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01E5A63F" w:rsidR="00E276A4" w:rsidRPr="00A46BA0" w:rsidRDefault="00FA151A" w:rsidP="002154BB">
      <w:pPr>
        <w:pStyle w:val="Heading1"/>
        <w:jc w:val="both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4303D7">
        <w:rPr>
          <w:rFonts w:ascii="Santander Text" w:hAnsi="Santander Text"/>
        </w:rPr>
        <w:t>Satélite 84</w:t>
      </w:r>
    </w:p>
    <w:p w14:paraId="55B85B40" w14:textId="038EB97F" w:rsidR="008B024F" w:rsidRPr="00A46BA0" w:rsidRDefault="001C71B6" w:rsidP="002154BB">
      <w:pPr>
        <w:pStyle w:val="Heading2"/>
        <w:numPr>
          <w:ilvl w:val="1"/>
          <w:numId w:val="4"/>
        </w:numPr>
        <w:ind w:left="709" w:hanging="709"/>
        <w:jc w:val="both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6667CC11" w14:textId="77777777" w:rsidR="004303D7" w:rsidRPr="000C3638" w:rsidRDefault="004303D7" w:rsidP="002154BB">
      <w:pPr>
        <w:jc w:val="both"/>
      </w:pPr>
      <w:bookmarkStart w:id="2" w:name="_Hlk181737199"/>
      <w:r w:rsidRPr="000C3638">
        <w:t>Para cumprir com os requisitos de reporte referentes aos rácios do GAR (</w:t>
      </w:r>
      <w:r w:rsidRPr="004303D7">
        <w:rPr>
          <w:i/>
          <w:iCs/>
        </w:rPr>
        <w:t xml:space="preserve">Green </w:t>
      </w:r>
      <w:proofErr w:type="spellStart"/>
      <w:r w:rsidRPr="004303D7">
        <w:rPr>
          <w:i/>
          <w:iCs/>
        </w:rPr>
        <w:t>Asset</w:t>
      </w:r>
      <w:proofErr w:type="spellEnd"/>
      <w:r w:rsidRPr="004303D7">
        <w:rPr>
          <w:i/>
          <w:iCs/>
        </w:rPr>
        <w:t xml:space="preserve"> Ratio)</w:t>
      </w:r>
      <w:r w:rsidRPr="000C3638">
        <w:t xml:space="preserve"> e BTAR (</w:t>
      </w:r>
      <w:proofErr w:type="spellStart"/>
      <w:r w:rsidRPr="004303D7">
        <w:rPr>
          <w:i/>
          <w:iCs/>
        </w:rPr>
        <w:t>Banking</w:t>
      </w:r>
      <w:proofErr w:type="spellEnd"/>
      <w:r w:rsidRPr="004303D7">
        <w:rPr>
          <w:i/>
          <w:iCs/>
        </w:rPr>
        <w:t xml:space="preserve"> </w:t>
      </w:r>
      <w:proofErr w:type="spellStart"/>
      <w:r w:rsidRPr="004303D7">
        <w:rPr>
          <w:i/>
          <w:iCs/>
        </w:rPr>
        <w:t>Book</w:t>
      </w:r>
      <w:proofErr w:type="spellEnd"/>
      <w:r w:rsidRPr="004303D7">
        <w:rPr>
          <w:i/>
          <w:iCs/>
        </w:rPr>
        <w:t xml:space="preserve"> </w:t>
      </w:r>
      <w:proofErr w:type="spellStart"/>
      <w:r w:rsidRPr="004303D7">
        <w:rPr>
          <w:i/>
          <w:iCs/>
        </w:rPr>
        <w:t>Taxonomy</w:t>
      </w:r>
      <w:proofErr w:type="spellEnd"/>
      <w:r w:rsidRPr="004303D7">
        <w:rPr>
          <w:i/>
          <w:iCs/>
        </w:rPr>
        <w:t xml:space="preserve"> Alignment Ratio</w:t>
      </w:r>
      <w:r w:rsidRPr="000C3638">
        <w:t>), a Comissão Europeia e a EBA (</w:t>
      </w:r>
      <w:proofErr w:type="spellStart"/>
      <w:r w:rsidRPr="004303D7">
        <w:rPr>
          <w:i/>
          <w:iCs/>
        </w:rPr>
        <w:t>European</w:t>
      </w:r>
      <w:proofErr w:type="spellEnd"/>
      <w:r w:rsidRPr="004303D7">
        <w:rPr>
          <w:i/>
          <w:iCs/>
        </w:rPr>
        <w:t xml:space="preserve"> </w:t>
      </w:r>
      <w:proofErr w:type="spellStart"/>
      <w:r w:rsidRPr="004303D7">
        <w:rPr>
          <w:i/>
          <w:iCs/>
        </w:rPr>
        <w:t>Banking</w:t>
      </w:r>
      <w:proofErr w:type="spellEnd"/>
      <w:r w:rsidRPr="004303D7">
        <w:rPr>
          <w:i/>
          <w:iCs/>
        </w:rPr>
        <w:t xml:space="preserve"> </w:t>
      </w:r>
      <w:proofErr w:type="spellStart"/>
      <w:r w:rsidRPr="004303D7">
        <w:rPr>
          <w:i/>
          <w:iCs/>
        </w:rPr>
        <w:t>Authorithy</w:t>
      </w:r>
      <w:proofErr w:type="spellEnd"/>
      <w:r w:rsidRPr="000C3638">
        <w:t xml:space="preserve">) requerem que as instituições divulguem informações para a construção destes rácios bem como sobre o nível de exposições alinhadas com a </w:t>
      </w:r>
      <w:proofErr w:type="spellStart"/>
      <w:r w:rsidRPr="000C3638">
        <w:t>Taxanomia</w:t>
      </w:r>
      <w:proofErr w:type="spellEnd"/>
      <w:r w:rsidRPr="000C3638">
        <w:t xml:space="preserve"> Europeia, através de métricas como as empresas sujeitas à NFRD (</w:t>
      </w:r>
      <w:r w:rsidRPr="004303D7">
        <w:rPr>
          <w:i/>
          <w:iCs/>
        </w:rPr>
        <w:t xml:space="preserve">Non-Financial </w:t>
      </w:r>
      <w:proofErr w:type="spellStart"/>
      <w:r w:rsidRPr="004303D7">
        <w:rPr>
          <w:i/>
          <w:iCs/>
        </w:rPr>
        <w:t>ReportingDirective</w:t>
      </w:r>
      <w:proofErr w:type="spellEnd"/>
      <w:r w:rsidRPr="000C3638">
        <w:t xml:space="preserve">) e outros </w:t>
      </w:r>
      <w:proofErr w:type="spellStart"/>
      <w:r w:rsidRPr="000C3638">
        <w:t>KPI’s</w:t>
      </w:r>
      <w:proofErr w:type="spellEnd"/>
      <w:r w:rsidRPr="000C3638">
        <w:t xml:space="preserve"> como os rácios de elegibilidade</w:t>
      </w:r>
      <w:r w:rsidRPr="000C3638">
        <w:rPr>
          <w:rStyle w:val="FootnoteReference"/>
        </w:rPr>
        <w:footnoteReference w:id="2"/>
      </w:r>
      <w:r w:rsidRPr="000C3638">
        <w:t xml:space="preserve"> das suas atividades económicas.</w:t>
      </w:r>
    </w:p>
    <w:p w14:paraId="370C9379" w14:textId="6AD018F9" w:rsidR="004303D7" w:rsidRPr="000C3638" w:rsidRDefault="004303D7" w:rsidP="002154BB">
      <w:pPr>
        <w:jc w:val="both"/>
      </w:pPr>
      <w:r w:rsidRPr="000C3638">
        <w:t>Assim, é calculado o GAR (</w:t>
      </w:r>
      <w:r w:rsidRPr="004303D7">
        <w:rPr>
          <w:i/>
          <w:iCs/>
        </w:rPr>
        <w:t xml:space="preserve">Green </w:t>
      </w:r>
      <w:proofErr w:type="spellStart"/>
      <w:r w:rsidRPr="004303D7">
        <w:rPr>
          <w:i/>
          <w:iCs/>
        </w:rPr>
        <w:t>Asset</w:t>
      </w:r>
      <w:proofErr w:type="spellEnd"/>
      <w:r w:rsidRPr="004303D7">
        <w:rPr>
          <w:i/>
          <w:iCs/>
        </w:rPr>
        <w:t xml:space="preserve"> Ratio</w:t>
      </w:r>
      <w:r w:rsidRPr="000C3638">
        <w:t>), um indicador-chave de desempenho (KPI) que mostra a proporção de exposições relacionadas a atividades alinhadas à Taxonomia de empresas não financeiras sujeitas a obrigações de divulgação sob a NFRD, instituições financeiras, particulares, colaterais adjudicados (RRE e CRE), e governos locais, em comparação com o total de ativos do Grupo</w:t>
      </w:r>
      <w:r w:rsidR="00892618">
        <w:t>.</w:t>
      </w:r>
    </w:p>
    <w:p w14:paraId="788266FD" w14:textId="77777777" w:rsidR="004303D7" w:rsidRPr="000C3638" w:rsidRDefault="004303D7" w:rsidP="002154BB">
      <w:pPr>
        <w:jc w:val="both"/>
      </w:pPr>
      <w:r w:rsidRPr="000C3638">
        <w:t>Por outro lado, o BTAR (</w:t>
      </w:r>
      <w:proofErr w:type="spellStart"/>
      <w:r w:rsidRPr="004303D7">
        <w:rPr>
          <w:i/>
          <w:iCs/>
        </w:rPr>
        <w:t>Banking</w:t>
      </w:r>
      <w:proofErr w:type="spellEnd"/>
      <w:r w:rsidRPr="004303D7">
        <w:rPr>
          <w:i/>
          <w:iCs/>
        </w:rPr>
        <w:t xml:space="preserve"> </w:t>
      </w:r>
      <w:proofErr w:type="spellStart"/>
      <w:r w:rsidRPr="004303D7">
        <w:rPr>
          <w:i/>
          <w:iCs/>
        </w:rPr>
        <w:t>Book</w:t>
      </w:r>
      <w:proofErr w:type="spellEnd"/>
      <w:r w:rsidRPr="004303D7">
        <w:rPr>
          <w:i/>
          <w:iCs/>
        </w:rPr>
        <w:t xml:space="preserve"> </w:t>
      </w:r>
      <w:proofErr w:type="spellStart"/>
      <w:r w:rsidRPr="004303D7">
        <w:rPr>
          <w:i/>
          <w:iCs/>
        </w:rPr>
        <w:t>Taxonomy</w:t>
      </w:r>
      <w:proofErr w:type="spellEnd"/>
      <w:r w:rsidRPr="004303D7">
        <w:rPr>
          <w:i/>
          <w:iCs/>
        </w:rPr>
        <w:t xml:space="preserve"> Alignment Rati</w:t>
      </w:r>
      <w:r w:rsidRPr="000C3638">
        <w:t>o) permite incluir exposições relevantes a instituições não financeiras que não estão sujeitas à NFRD, tanto da UE quanto de fora dela.</w:t>
      </w:r>
    </w:p>
    <w:p w14:paraId="3DB5F68A" w14:textId="77777777" w:rsidR="004303D7" w:rsidRPr="000C3638" w:rsidRDefault="004303D7" w:rsidP="002154BB">
      <w:pPr>
        <w:jc w:val="both"/>
      </w:pPr>
      <w:r w:rsidRPr="000C3638">
        <w:t xml:space="preserve">Para comunicar todos os </w:t>
      </w:r>
      <w:proofErr w:type="spellStart"/>
      <w:r w:rsidRPr="000C3638">
        <w:t>KPIs</w:t>
      </w:r>
      <w:proofErr w:type="spellEnd"/>
      <w:r w:rsidRPr="000C3638">
        <w:t xml:space="preserve"> de alinhamento com a Taxonomia Europeia exigidos pela Autoridade Bancária Europeia (EBA) no Pilar III ESG e pela Comissão Europeia foi criado o Satélite 84, </w:t>
      </w:r>
      <w:r w:rsidRPr="000C3638">
        <w:rPr>
          <w:lang w:eastAsia="ja-JP"/>
        </w:rPr>
        <w:t>cuja principal finalidade é reportar as métricas acima descritas.</w:t>
      </w:r>
    </w:p>
    <w:bookmarkEnd w:id="2"/>
    <w:p w14:paraId="5EEFFFB1" w14:textId="77777777" w:rsidR="005512E6" w:rsidRPr="00A46BA0" w:rsidRDefault="005512E6" w:rsidP="002154BB">
      <w:pPr>
        <w:jc w:val="both"/>
        <w:rPr>
          <w:rFonts w:cstheme="minorHAnsi"/>
          <w:sz w:val="8"/>
          <w:szCs w:val="2"/>
        </w:rPr>
      </w:pPr>
    </w:p>
    <w:p w14:paraId="59DC3F75" w14:textId="264C708C" w:rsidR="00963467" w:rsidRPr="00A46BA0" w:rsidRDefault="00963467" w:rsidP="002154BB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4303D7">
        <w:rPr>
          <w:b/>
          <w:i w:val="0"/>
          <w:iCs w:val="0"/>
          <w:color w:val="auto"/>
          <w:sz w:val="22"/>
        </w:rPr>
        <w:t>Satélite 84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2154BB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0BB1FA4F" w:rsidR="00D67486" w:rsidRPr="00A46BA0" w:rsidRDefault="004303D7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84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1AE7DD44" w:rsidR="00D67486" w:rsidRPr="004303D7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4303D7"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ag084_gar_cto_gra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3501F6E7" w:rsidR="00D67486" w:rsidRPr="00A46BA0" w:rsidRDefault="00D67486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4303D7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84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73F9E5B7" w:rsidR="00D67486" w:rsidRPr="00A46BA0" w:rsidRDefault="00B116EF" w:rsidP="002154BB">
            <w:pPr>
              <w:spacing w:after="0" w:line="240" w:lineRule="auto"/>
              <w:jc w:val="both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4303D7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ag084_gar_cto_agr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154B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proofErr w:type="spellStart"/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proofErr w:type="spellEnd"/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154BB">
            <w:pPr>
              <w:spacing w:after="0" w:line="240" w:lineRule="auto"/>
              <w:jc w:val="both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2154BB">
      <w:pPr>
        <w:jc w:val="both"/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 w:rsidP="002154BB">
      <w:pPr>
        <w:jc w:val="both"/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3231AAD" w:rsidR="008A4057" w:rsidRPr="00A46BA0" w:rsidRDefault="008A4057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4303D7">
        <w:rPr>
          <w:rFonts w:cstheme="minorHAnsi"/>
        </w:rPr>
        <w:t>Satélite 84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2154BB">
      <w:pPr>
        <w:pStyle w:val="Caption"/>
        <w:keepNext/>
        <w:jc w:val="both"/>
        <w:rPr>
          <w:b/>
          <w:color w:val="auto"/>
          <w:sz w:val="22"/>
        </w:rPr>
      </w:pPr>
    </w:p>
    <w:p w14:paraId="138167D1" w14:textId="1BEC7063" w:rsidR="008B024F" w:rsidRPr="00A46BA0" w:rsidRDefault="008B024F" w:rsidP="002154BB">
      <w:pPr>
        <w:jc w:val="both"/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3A6C484" w:rsidR="009E2FAC" w:rsidRPr="00A46BA0" w:rsidRDefault="001C2AEC" w:rsidP="002154B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4303D7">
        <w:rPr>
          <w:b/>
          <w:i w:val="0"/>
          <w:iCs w:val="0"/>
          <w:color w:val="auto"/>
          <w:sz w:val="22"/>
        </w:rPr>
        <w:t>Satélite 84</w:t>
      </w:r>
    </w:p>
    <w:p w14:paraId="425F960A" w14:textId="7332DFBC" w:rsidR="002A651B" w:rsidRDefault="0081702D" w:rsidP="002154BB">
      <w:pPr>
        <w:pStyle w:val="Caption"/>
        <w:keepNext/>
        <w:jc w:val="both"/>
        <w:rPr>
          <w:b/>
          <w:i w:val="0"/>
          <w:color w:val="auto"/>
          <w:sz w:val="22"/>
        </w:rPr>
      </w:pPr>
      <w:r w:rsidRPr="0081702D">
        <w:rPr>
          <w:b/>
          <w:i w:val="0"/>
          <w:noProof/>
          <w:color w:val="auto"/>
          <w:sz w:val="22"/>
        </w:rPr>
        <w:drawing>
          <wp:inline distT="0" distB="0" distL="0" distR="0" wp14:anchorId="01BE351F" wp14:editId="232EFB99">
            <wp:extent cx="8891270" cy="3469005"/>
            <wp:effectExtent l="0" t="0" r="5080" b="0"/>
            <wp:docPr id="9164312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1250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918A" w14:textId="0CC9ED20" w:rsidR="00DF54EA" w:rsidRDefault="00DF54EA" w:rsidP="002154BB">
      <w:pPr>
        <w:jc w:val="both"/>
      </w:pPr>
    </w:p>
    <w:p w14:paraId="2D7FB5AA" w14:textId="3827C3E1" w:rsidR="00525504" w:rsidRPr="00DF54EA" w:rsidRDefault="00525504" w:rsidP="002154BB">
      <w:pPr>
        <w:jc w:val="both"/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07887D08" w:rsidR="0073517E" w:rsidRPr="00A46BA0" w:rsidRDefault="0073517E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0B9FB64C" w:rsidR="00720BCE" w:rsidRPr="00A46BA0" w:rsidRDefault="0073517E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F1896E9" w:rsidR="00BF3273" w:rsidRPr="00A46BA0" w:rsidRDefault="000128CC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4303D7">
        <w:rPr>
          <w:rFonts w:cstheme="minorHAnsi"/>
        </w:rPr>
        <w:t>Satélite 84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13F728FD" w:rsidR="00987EA2" w:rsidRPr="00A46BA0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4303D7">
        <w:rPr>
          <w:rFonts w:cstheme="minorHAnsi"/>
          <w:b/>
          <w:bCs/>
          <w:i/>
        </w:rPr>
        <w:t>ag084_gar_cto_gra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proofErr w:type="spellStart"/>
      <w:r w:rsidR="008873A9" w:rsidRPr="008873A9">
        <w:rPr>
          <w:rFonts w:cstheme="minorHAnsi"/>
          <w:i/>
        </w:rPr>
        <w:t>idcomb</w:t>
      </w:r>
      <w:proofErr w:type="spellEnd"/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755B8821" w:rsidR="004303D7" w:rsidRDefault="00987EA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proofErr w:type="spellStart"/>
      <w:r w:rsidR="00E633BD" w:rsidRPr="00A46BA0">
        <w:rPr>
          <w:rFonts w:cstheme="minorHAnsi"/>
          <w:i/>
          <w:iCs/>
        </w:rPr>
        <w:t>Master</w:t>
      </w:r>
      <w:proofErr w:type="spellEnd"/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</w:t>
      </w:r>
      <w:r w:rsidR="00F57BC2">
        <w:rPr>
          <w:rFonts w:cstheme="minorHAnsi"/>
          <w:i/>
          <w:iCs/>
        </w:rPr>
        <w:t>cempresa</w:t>
      </w:r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r w:rsidR="00F57BC2">
        <w:rPr>
          <w:rFonts w:cstheme="minorHAnsi"/>
          <w:i/>
          <w:iCs/>
        </w:rPr>
        <w:t>cbalcao</w:t>
      </w:r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r w:rsidR="00F57BC2">
        <w:rPr>
          <w:rFonts w:cstheme="minorHAnsi"/>
          <w:i/>
          <w:iCs/>
        </w:rPr>
        <w:t>cnumecta</w:t>
      </w:r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</w:t>
      </w:r>
      <w:r w:rsidR="00F57BC2">
        <w:rPr>
          <w:rFonts w:cstheme="minorHAnsi"/>
          <w:i/>
          <w:iCs/>
        </w:rPr>
        <w:t>zdeposit</w:t>
      </w:r>
      <w:r w:rsidRPr="00A46BA0">
        <w:rPr>
          <w:rFonts w:cstheme="minorHAnsi"/>
          <w:i/>
          <w:iCs/>
        </w:rPr>
        <w:t>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e</w:t>
      </w:r>
      <w:r w:rsidR="00484610">
        <w:rPr>
          <w:rFonts w:cstheme="minorHAnsi"/>
        </w:rPr>
        <w:t xml:space="preserve"> </w:t>
      </w:r>
      <w:proofErr w:type="spellStart"/>
      <w:r w:rsidR="008873A9" w:rsidRPr="008873A9">
        <w:rPr>
          <w:rFonts w:cstheme="minorHAnsi"/>
          <w:i/>
        </w:rPr>
        <w:t>idcomb</w:t>
      </w:r>
      <w:proofErr w:type="spellEnd"/>
      <w:r w:rsidR="008873A9">
        <w:rPr>
          <w:rFonts w:cstheme="minorHAnsi"/>
        </w:rPr>
        <w:t xml:space="preserve"> (‘</w:t>
      </w:r>
      <w:proofErr w:type="spellStart"/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</w:t>
      </w:r>
      <w:proofErr w:type="spellEnd"/>
      <w:r w:rsidR="008873A9">
        <w:rPr>
          <w:rFonts w:cstheme="minorHAnsi"/>
          <w:i/>
        </w:rPr>
        <w:t>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0C4499CB" w14:textId="77777777" w:rsidR="00966EF1" w:rsidRDefault="00484610" w:rsidP="002154BB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 xml:space="preserve">obtida </w:t>
      </w:r>
      <w:r w:rsidR="0002250C" w:rsidRPr="00DE13C2">
        <w:rPr>
          <w:rFonts w:cstheme="minorHAnsi"/>
          <w:iCs/>
        </w:rPr>
        <w:t>através do</w:t>
      </w:r>
      <w:r w:rsidR="00966EF1">
        <w:rPr>
          <w:rFonts w:cstheme="minorHAnsi"/>
          <w:iCs/>
        </w:rPr>
        <w:t>s seguintes</w:t>
      </w:r>
      <w:r w:rsidR="0002250C" w:rsidRPr="00DE13C2">
        <w:rPr>
          <w:rFonts w:cstheme="minorHAnsi"/>
          <w:iCs/>
        </w:rPr>
        <w:t xml:space="preserve"> </w:t>
      </w:r>
      <w:r w:rsidR="00966EF1" w:rsidRPr="00966EF1">
        <w:rPr>
          <w:rFonts w:cstheme="minorHAnsi"/>
          <w:iCs/>
        </w:rPr>
        <w:t>cruzamento</w:t>
      </w:r>
      <w:r w:rsidR="00966EF1">
        <w:rPr>
          <w:rFonts w:cstheme="minorHAnsi"/>
          <w:iCs/>
        </w:rPr>
        <w:t xml:space="preserve">s: </w:t>
      </w:r>
    </w:p>
    <w:p w14:paraId="30F7D039" w14:textId="15C6A425" w:rsidR="00966EF1" w:rsidRPr="00966EF1" w:rsidRDefault="00966EF1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 w:rsidRPr="00966EF1">
        <w:rPr>
          <w:rFonts w:cstheme="minorHAnsi"/>
          <w:iCs/>
        </w:rPr>
        <w:t>Cruzamento d</w:t>
      </w:r>
      <w:r w:rsidR="00484610" w:rsidRPr="00966EF1">
        <w:rPr>
          <w:rFonts w:cstheme="minorHAnsi"/>
          <w:iCs/>
        </w:rPr>
        <w:t>a tabela</w:t>
      </w:r>
      <w:r w:rsidR="0074015E" w:rsidRPr="00966EF1">
        <w:rPr>
          <w:rFonts w:cstheme="minorHAnsi"/>
          <w:iCs/>
        </w:rPr>
        <w:t xml:space="preserve"> </w:t>
      </w:r>
      <w:r w:rsidR="00CA7CC5">
        <w:rPr>
          <w:rFonts w:cstheme="minorHAnsi"/>
          <w:b/>
          <w:bCs/>
          <w:i/>
        </w:rPr>
        <w:t>business_esg.modesg_out_reporte_granular</w:t>
      </w:r>
      <w:r w:rsidR="0074015E" w:rsidRPr="00966EF1">
        <w:rPr>
          <w:rFonts w:cstheme="minorHAnsi"/>
          <w:iCs/>
        </w:rPr>
        <w:t>, filtrada pela data de referência no campo ‘</w:t>
      </w:r>
      <w:r w:rsidR="00D5625E">
        <w:rPr>
          <w:rFonts w:cstheme="minorHAnsi"/>
          <w:i/>
        </w:rPr>
        <w:t>ref_date</w:t>
      </w:r>
      <w:r w:rsidR="0074015E" w:rsidRPr="00966EF1">
        <w:rPr>
          <w:rFonts w:cstheme="minorHAnsi"/>
          <w:iCs/>
        </w:rPr>
        <w:t>’</w:t>
      </w:r>
      <w:r w:rsidR="00BD63D8">
        <w:rPr>
          <w:rFonts w:cstheme="minorHAnsi"/>
          <w:iCs/>
        </w:rPr>
        <w:t xml:space="preserve">, </w:t>
      </w:r>
      <w:r w:rsidR="0074015E" w:rsidRPr="00966EF1">
        <w:rPr>
          <w:rFonts w:cstheme="minorHAnsi"/>
          <w:iCs/>
        </w:rPr>
        <w:t xml:space="preserve">por </w:t>
      </w:r>
      <w:r w:rsidR="000168DB" w:rsidRPr="00966EF1">
        <w:rPr>
          <w:rFonts w:cstheme="minorHAnsi"/>
          <w:iCs/>
        </w:rPr>
        <w:t>‘</w:t>
      </w:r>
      <w:r w:rsidR="00BD63D8">
        <w:rPr>
          <w:rFonts w:cstheme="minorHAnsi"/>
          <w:iCs/>
        </w:rPr>
        <w:t xml:space="preserve">Satélite </w:t>
      </w:r>
      <w:r w:rsidR="00ED4B89" w:rsidRPr="00966EF1">
        <w:rPr>
          <w:rFonts w:cstheme="minorHAnsi"/>
          <w:iCs/>
        </w:rPr>
        <w:t>84</w:t>
      </w:r>
      <w:r w:rsidR="0074015E" w:rsidRPr="00966EF1">
        <w:rPr>
          <w:rFonts w:cstheme="minorHAnsi"/>
          <w:iCs/>
        </w:rPr>
        <w:t>’ no campo ‘</w:t>
      </w:r>
      <w:proofErr w:type="spellStart"/>
      <w:r w:rsidR="00BD63D8">
        <w:rPr>
          <w:rFonts w:cstheme="minorHAnsi"/>
          <w:i/>
        </w:rPr>
        <w:t>reporte_granular</w:t>
      </w:r>
      <w:proofErr w:type="spellEnd"/>
      <w:r w:rsidR="0074015E" w:rsidRPr="00966EF1">
        <w:rPr>
          <w:rFonts w:cstheme="minorHAnsi"/>
          <w:iCs/>
        </w:rPr>
        <w:t>’</w:t>
      </w:r>
      <w:r w:rsidR="0002250C" w:rsidRPr="00966EF1">
        <w:rPr>
          <w:rFonts w:cstheme="minorHAnsi"/>
          <w:iCs/>
        </w:rPr>
        <w:t xml:space="preserve"> e</w:t>
      </w:r>
      <w:r>
        <w:rPr>
          <w:rFonts w:cstheme="minorHAnsi"/>
          <w:iCs/>
        </w:rPr>
        <w:t xml:space="preserve"> por </w:t>
      </w:r>
      <w:r w:rsidRPr="00966EF1">
        <w:rPr>
          <w:rFonts w:cstheme="minorHAnsi"/>
          <w:i/>
          <w:iCs/>
        </w:rPr>
        <w:t>‘MC10’</w:t>
      </w:r>
      <w:r w:rsidR="00D53934">
        <w:rPr>
          <w:rFonts w:cstheme="minorHAnsi"/>
          <w:i/>
          <w:iCs/>
        </w:rPr>
        <w:t xml:space="preserve"> </w:t>
      </w:r>
      <w:r w:rsidR="00D53934">
        <w:rPr>
          <w:rFonts w:cstheme="minorHAnsi"/>
          <w:iCs/>
        </w:rPr>
        <w:t>(</w:t>
      </w:r>
      <w:r w:rsidR="008F6699">
        <w:rPr>
          <w:rFonts w:cstheme="minorHAnsi"/>
          <w:iCs/>
        </w:rPr>
        <w:t xml:space="preserve">representação de imóveis adjudicados no </w:t>
      </w:r>
      <w:proofErr w:type="spellStart"/>
      <w:r w:rsidR="008F6699">
        <w:rPr>
          <w:rFonts w:cstheme="minorHAnsi"/>
          <w:iCs/>
        </w:rPr>
        <w:t>idcomb</w:t>
      </w:r>
      <w:proofErr w:type="spellEnd"/>
      <w:r w:rsidR="008F6699">
        <w:rPr>
          <w:rFonts w:cstheme="minorHAnsi"/>
          <w:iCs/>
        </w:rPr>
        <w:t>)</w:t>
      </w:r>
      <w:r w:rsidR="00D53934">
        <w:rPr>
          <w:rFonts w:cstheme="minorHAnsi"/>
          <w:iCs/>
        </w:rPr>
        <w:t xml:space="preserve"> </w:t>
      </w:r>
      <w:r>
        <w:rPr>
          <w:rFonts w:cstheme="minorHAnsi"/>
          <w:iCs/>
        </w:rPr>
        <w:t>no campo ‘</w:t>
      </w:r>
      <w:proofErr w:type="spellStart"/>
      <w:r w:rsidRPr="00966EF1">
        <w:rPr>
          <w:rFonts w:cstheme="minorHAnsi"/>
          <w:i/>
          <w:iCs/>
        </w:rPr>
        <w:t>idcomb_satelite</w:t>
      </w:r>
      <w:proofErr w:type="spellEnd"/>
      <w:r>
        <w:rPr>
          <w:rFonts w:cstheme="minorHAnsi"/>
          <w:iCs/>
        </w:rPr>
        <w:t xml:space="preserve">‘ com a tabela </w:t>
      </w:r>
      <w:r w:rsidRPr="00966EF1">
        <w:rPr>
          <w:rFonts w:cstheme="minorHAnsi"/>
          <w:b/>
          <w:i/>
          <w:iCs/>
        </w:rPr>
        <w:t>cd_captools.ct004_univ_cto</w:t>
      </w:r>
      <w:r>
        <w:rPr>
          <w:rFonts w:cstheme="minorHAnsi"/>
          <w:iCs/>
        </w:rPr>
        <w:t xml:space="preserve"> filtrada pela data de referência no campo ‘</w:t>
      </w:r>
      <w:r w:rsidRPr="00CE35F9">
        <w:rPr>
          <w:rFonts w:cstheme="minorHAnsi"/>
          <w:i/>
          <w:iCs/>
        </w:rPr>
        <w:t>ref_date</w:t>
      </w:r>
      <w:r>
        <w:rPr>
          <w:rFonts w:cstheme="minorHAnsi"/>
          <w:iCs/>
        </w:rPr>
        <w:t xml:space="preserve">’, utilizando como chave de cruzamento a chave contrato (campos </w:t>
      </w:r>
      <w:r w:rsidRPr="00A46BA0">
        <w:rPr>
          <w:rFonts w:cstheme="minorHAnsi"/>
          <w:iCs/>
        </w:rPr>
        <w:t>‘</w:t>
      </w:r>
      <w:r w:rsidR="00F57BC2">
        <w:rPr>
          <w:rFonts w:cstheme="minorHAnsi"/>
          <w:i/>
        </w:rPr>
        <w:t>cempresa</w:t>
      </w:r>
      <w:r w:rsidRPr="00A46BA0">
        <w:rPr>
          <w:rFonts w:cstheme="minorHAnsi"/>
          <w:iCs/>
        </w:rPr>
        <w:t>’, ‘</w:t>
      </w:r>
      <w:r w:rsidR="00F57BC2">
        <w:rPr>
          <w:rFonts w:cstheme="minorHAnsi"/>
          <w:i/>
        </w:rPr>
        <w:t>cbalcao</w:t>
      </w:r>
      <w:r w:rsidRPr="00A46BA0">
        <w:rPr>
          <w:rFonts w:cstheme="minorHAnsi"/>
          <w:iCs/>
        </w:rPr>
        <w:t>’, ‘</w:t>
      </w:r>
      <w:r w:rsidR="00F57BC2">
        <w:rPr>
          <w:rFonts w:cstheme="minorHAnsi"/>
          <w:i/>
        </w:rPr>
        <w:t>cnumecta</w:t>
      </w:r>
      <w:r w:rsidRPr="00A46BA0">
        <w:rPr>
          <w:rFonts w:cstheme="minorHAnsi"/>
          <w:iCs/>
        </w:rPr>
        <w:t>’ e ‘</w:t>
      </w:r>
      <w:r w:rsidR="00F57BC2">
        <w:rPr>
          <w:rFonts w:cstheme="minorHAnsi"/>
          <w:i/>
        </w:rPr>
        <w:t>zdeposit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>), de forma a obter os campos ‘</w:t>
      </w:r>
      <w:proofErr w:type="spellStart"/>
      <w:r w:rsidRPr="004455FC">
        <w:rPr>
          <w:rFonts w:cstheme="minorHAnsi"/>
          <w:i/>
          <w:iCs/>
        </w:rPr>
        <w:t>ddvencim</w:t>
      </w:r>
      <w:proofErr w:type="spellEnd"/>
      <w:r w:rsidRPr="004455FC">
        <w:rPr>
          <w:rFonts w:cstheme="minorHAnsi"/>
          <w:i/>
          <w:iCs/>
        </w:rPr>
        <w:t>’</w:t>
      </w:r>
      <w:r>
        <w:rPr>
          <w:rFonts w:cstheme="minorHAnsi"/>
          <w:iCs/>
        </w:rPr>
        <w:t>,  ‘</w:t>
      </w:r>
      <w:r w:rsidRPr="004455FC">
        <w:rPr>
          <w:rFonts w:cstheme="minorHAnsi"/>
          <w:i/>
          <w:iCs/>
        </w:rPr>
        <w:t>zcliente</w:t>
      </w:r>
      <w:r>
        <w:rPr>
          <w:rFonts w:cstheme="minorHAnsi"/>
          <w:iCs/>
        </w:rPr>
        <w:t>’, ‘</w:t>
      </w:r>
      <w:proofErr w:type="spellStart"/>
      <w:r w:rsidRPr="00966EF1">
        <w:rPr>
          <w:rFonts w:cstheme="minorHAnsi"/>
          <w:i/>
          <w:iCs/>
        </w:rPr>
        <w:t>flag_projet_finance</w:t>
      </w:r>
      <w:proofErr w:type="spellEnd"/>
      <w:r>
        <w:rPr>
          <w:rFonts w:cstheme="minorHAnsi"/>
          <w:iCs/>
        </w:rPr>
        <w:t>’ e ‘</w:t>
      </w:r>
      <w:proofErr w:type="spellStart"/>
      <w:r w:rsidRPr="00966EF1">
        <w:rPr>
          <w:rFonts w:cstheme="minorHAnsi"/>
          <w:i/>
          <w:iCs/>
        </w:rPr>
        <w:t>dabertur</w:t>
      </w:r>
      <w:proofErr w:type="spellEnd"/>
      <w:r>
        <w:rPr>
          <w:rFonts w:cstheme="minorHAnsi"/>
          <w:iCs/>
        </w:rPr>
        <w:t xml:space="preserve">’; </w:t>
      </w:r>
    </w:p>
    <w:p w14:paraId="2723C473" w14:textId="77777777" w:rsidR="00356865" w:rsidRPr="00356865" w:rsidRDefault="00966EF1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iCs/>
        </w:rPr>
        <w:t>Cruzamento entre o resultado do ponto anterior com a t</w:t>
      </w:r>
      <w:r w:rsidR="00B01629" w:rsidRPr="0058057C">
        <w:rPr>
          <w:rFonts w:cstheme="minorHAnsi"/>
          <w:iCs/>
        </w:rPr>
        <w:t xml:space="preserve">abela </w:t>
      </w:r>
      <w:proofErr w:type="spellStart"/>
      <w:r w:rsidR="00B01629" w:rsidRPr="0058057C">
        <w:rPr>
          <w:rFonts w:cstheme="minorHAnsi"/>
          <w:b/>
          <w:i/>
          <w:iCs/>
        </w:rPr>
        <w:t>business_esg.modesg_out_empr_info_nfin</w:t>
      </w:r>
      <w:proofErr w:type="spellEnd"/>
      <w:r w:rsidR="004B75BE">
        <w:rPr>
          <w:rStyle w:val="FootnoteReference"/>
          <w:rFonts w:cstheme="minorHAnsi"/>
          <w:b/>
          <w:i/>
          <w:iCs/>
        </w:rPr>
        <w:footnoteReference w:id="3"/>
      </w:r>
      <w:r w:rsidR="00B01629" w:rsidRPr="0058057C">
        <w:rPr>
          <w:rFonts w:cstheme="minorHAnsi"/>
          <w:iCs/>
        </w:rPr>
        <w:t>,</w:t>
      </w:r>
      <w:r w:rsidR="00B01629" w:rsidRPr="0058057C">
        <w:rPr>
          <w:rFonts w:cstheme="minorHAnsi"/>
          <w:b/>
          <w:i/>
          <w:iCs/>
        </w:rPr>
        <w:t xml:space="preserve"> </w:t>
      </w:r>
      <w:r w:rsidR="00B01629" w:rsidRPr="0058057C">
        <w:rPr>
          <w:rFonts w:cstheme="minorHAnsi"/>
          <w:iCs/>
        </w:rPr>
        <w:t xml:space="preserve">filtrada pela data de referência no campo </w:t>
      </w:r>
      <w:r w:rsidR="00B01629" w:rsidRPr="0058057C">
        <w:rPr>
          <w:rFonts w:cstheme="minorHAnsi"/>
          <w:i/>
          <w:iCs/>
        </w:rPr>
        <w:t>‘ref_date’</w:t>
      </w:r>
      <w:r w:rsidR="00B01629" w:rsidRPr="0058057C">
        <w:rPr>
          <w:rFonts w:cstheme="minorHAnsi"/>
          <w:iCs/>
        </w:rPr>
        <w:t xml:space="preserve">, utilizando como chave de cruzamento o campo </w:t>
      </w:r>
      <w:r w:rsidR="00B01629" w:rsidRPr="0058057C">
        <w:rPr>
          <w:rFonts w:cstheme="minorHAnsi"/>
          <w:i/>
          <w:iCs/>
        </w:rPr>
        <w:t>‘zcliente’</w:t>
      </w:r>
      <w:r w:rsidR="00B01629" w:rsidRPr="0058057C">
        <w:rPr>
          <w:rFonts w:cstheme="minorHAnsi"/>
          <w:iCs/>
        </w:rPr>
        <w:t xml:space="preserve"> de ambas as tabelas e com o intuito de obter o</w:t>
      </w:r>
      <w:r w:rsidR="0058057C" w:rsidRPr="0058057C">
        <w:rPr>
          <w:rFonts w:cstheme="minorHAnsi"/>
          <w:iCs/>
        </w:rPr>
        <w:t>s</w:t>
      </w:r>
      <w:r w:rsidR="00B01629" w:rsidRPr="0058057C">
        <w:rPr>
          <w:rFonts w:cstheme="minorHAnsi"/>
          <w:iCs/>
        </w:rPr>
        <w:t xml:space="preserve"> campo</w:t>
      </w:r>
      <w:r w:rsidR="0058057C" w:rsidRPr="0058057C">
        <w:rPr>
          <w:rFonts w:cstheme="minorHAnsi"/>
          <w:iCs/>
        </w:rPr>
        <w:t>s</w:t>
      </w:r>
      <w:r w:rsidR="00B01629" w:rsidRPr="0058057C">
        <w:rPr>
          <w:rFonts w:cstheme="minorHAnsi"/>
          <w:iCs/>
        </w:rPr>
        <w:t xml:space="preserve"> </w:t>
      </w:r>
      <w:r w:rsidR="00B01629" w:rsidRPr="0058057C">
        <w:rPr>
          <w:rFonts w:cstheme="minorHAnsi"/>
          <w:i/>
          <w:iCs/>
        </w:rPr>
        <w:t>‘cod_nace_esg’</w:t>
      </w:r>
      <w:r w:rsidR="0058057C" w:rsidRPr="0058057C">
        <w:rPr>
          <w:rFonts w:cstheme="minorHAnsi"/>
          <w:i/>
          <w:iCs/>
        </w:rPr>
        <w:t xml:space="preserve">, </w:t>
      </w:r>
      <w:r w:rsidR="0058057C">
        <w:rPr>
          <w:rFonts w:cstheme="minorHAnsi"/>
          <w:i/>
          <w:iCs/>
        </w:rPr>
        <w:t>‘</w:t>
      </w:r>
      <w:proofErr w:type="spellStart"/>
      <w:r w:rsidR="0058057C" w:rsidRPr="0058057C">
        <w:rPr>
          <w:rFonts w:cstheme="minorHAnsi"/>
          <w:i/>
          <w:iCs/>
        </w:rPr>
        <w:t>flg_csrd</w:t>
      </w:r>
      <w:proofErr w:type="spellEnd"/>
      <w:r w:rsidR="0058057C">
        <w:rPr>
          <w:rFonts w:cstheme="minorHAnsi"/>
          <w:i/>
          <w:iCs/>
        </w:rPr>
        <w:t>’</w:t>
      </w:r>
      <w:r w:rsidR="00356865">
        <w:rPr>
          <w:rFonts w:cstheme="minorHAnsi"/>
          <w:iCs/>
        </w:rPr>
        <w:t xml:space="preserve"> e rácios de elegibilidade:</w:t>
      </w:r>
    </w:p>
    <w:p w14:paraId="70BB8C41" w14:textId="77777777" w:rsidR="00356865" w:rsidRDefault="0058057C" w:rsidP="00356865">
      <w:pPr>
        <w:pStyle w:val="ListParagraph"/>
        <w:jc w:val="both"/>
        <w:rPr>
          <w:rFonts w:cstheme="minorHAnsi"/>
          <w:i/>
          <w:iCs/>
        </w:rPr>
      </w:pPr>
      <w:r w:rsidRPr="0058057C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‘</w:t>
      </w:r>
      <w:r w:rsidRPr="0058057C">
        <w:rPr>
          <w:rFonts w:cstheme="minorHAnsi"/>
          <w:i/>
          <w:iCs/>
        </w:rPr>
        <w:t>cca_trnvr_ttl_elgbl</w:t>
      </w:r>
      <w:r>
        <w:rPr>
          <w:rFonts w:cstheme="minorHAnsi"/>
          <w:i/>
          <w:iCs/>
        </w:rPr>
        <w:t>’</w:t>
      </w:r>
      <w:r w:rsidRPr="0058057C">
        <w:rPr>
          <w:rFonts w:cstheme="minorHAnsi"/>
          <w:i/>
          <w:iCs/>
        </w:rPr>
        <w:t xml:space="preserve">, </w:t>
      </w:r>
    </w:p>
    <w:p w14:paraId="3F4DA1C8" w14:textId="77777777" w:rsidR="00356865" w:rsidRDefault="0058057C" w:rsidP="00356865">
      <w:pPr>
        <w:pStyle w:val="ListParagraph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‘</w:t>
      </w:r>
      <w:proofErr w:type="spellStart"/>
      <w:r w:rsidRPr="0058057C">
        <w:rPr>
          <w:rFonts w:cstheme="minorHAnsi"/>
          <w:i/>
          <w:iCs/>
        </w:rPr>
        <w:t>cca_trnvr_enblng_alignd</w:t>
      </w:r>
      <w:proofErr w:type="spellEnd"/>
      <w:r>
        <w:rPr>
          <w:rFonts w:cstheme="minorHAnsi"/>
          <w:i/>
          <w:iCs/>
        </w:rPr>
        <w:t>’</w:t>
      </w:r>
      <w:r w:rsidRPr="0058057C">
        <w:rPr>
          <w:rFonts w:cstheme="minorHAnsi"/>
          <w:i/>
          <w:iCs/>
        </w:rPr>
        <w:t xml:space="preserve">, </w:t>
      </w:r>
    </w:p>
    <w:p w14:paraId="75744648" w14:textId="21A5889D" w:rsidR="00356865" w:rsidRPr="00161921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161921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161921">
        <w:rPr>
          <w:rFonts w:cstheme="minorHAnsi"/>
          <w:i/>
          <w:iCs/>
          <w:lang w:val="en-US"/>
        </w:rPr>
        <w:t>cc</w:t>
      </w:r>
      <w:r w:rsidR="008F6699">
        <w:rPr>
          <w:rFonts w:cstheme="minorHAnsi"/>
          <w:i/>
          <w:iCs/>
          <w:lang w:val="en-US"/>
        </w:rPr>
        <w:t>a</w:t>
      </w:r>
      <w:proofErr w:type="gramEnd"/>
      <w:r w:rsidR="008F6699">
        <w:rPr>
          <w:rFonts w:cstheme="minorHAnsi"/>
          <w:i/>
          <w:iCs/>
          <w:lang w:val="en-US"/>
        </w:rPr>
        <w:t>_turnover_own_prfrmnce_algnd</w:t>
      </w:r>
      <w:proofErr w:type="spellEnd"/>
      <w:r w:rsidR="008F6699">
        <w:rPr>
          <w:rFonts w:cstheme="minorHAnsi"/>
          <w:i/>
          <w:iCs/>
          <w:lang w:val="en-US"/>
        </w:rPr>
        <w:t xml:space="preserve">’, </w:t>
      </w:r>
    </w:p>
    <w:p w14:paraId="45914923" w14:textId="77777777" w:rsidR="00356865" w:rsidRPr="00161921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161921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161921">
        <w:rPr>
          <w:rFonts w:cstheme="minorHAnsi"/>
          <w:i/>
          <w:iCs/>
          <w:lang w:val="en-US"/>
        </w:rPr>
        <w:t>cca</w:t>
      </w:r>
      <w:proofErr w:type="gramEnd"/>
      <w:r w:rsidRPr="00161921">
        <w:rPr>
          <w:rFonts w:cstheme="minorHAnsi"/>
          <w:i/>
          <w:iCs/>
          <w:lang w:val="en-US"/>
        </w:rPr>
        <w:t>_capex_ttl_elgbl</w:t>
      </w:r>
      <w:proofErr w:type="spellEnd"/>
      <w:r w:rsidRPr="00161921">
        <w:rPr>
          <w:rFonts w:cstheme="minorHAnsi"/>
          <w:i/>
          <w:iCs/>
          <w:lang w:val="en-US"/>
        </w:rPr>
        <w:t>’,</w:t>
      </w:r>
    </w:p>
    <w:p w14:paraId="779B5502" w14:textId="77777777" w:rsidR="00356865" w:rsidRPr="00161921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161921">
        <w:rPr>
          <w:rFonts w:cstheme="minorHAnsi"/>
          <w:i/>
          <w:iCs/>
          <w:lang w:val="en-US"/>
        </w:rPr>
        <w:lastRenderedPageBreak/>
        <w:t xml:space="preserve"> ‘</w:t>
      </w:r>
      <w:proofErr w:type="spellStart"/>
      <w:proofErr w:type="gramStart"/>
      <w:r w:rsidRPr="00161921">
        <w:rPr>
          <w:rFonts w:cstheme="minorHAnsi"/>
          <w:i/>
          <w:iCs/>
          <w:lang w:val="en-US"/>
        </w:rPr>
        <w:t>cca</w:t>
      </w:r>
      <w:proofErr w:type="gramEnd"/>
      <w:r w:rsidRPr="00161921">
        <w:rPr>
          <w:rFonts w:cstheme="minorHAnsi"/>
          <w:i/>
          <w:iCs/>
          <w:lang w:val="en-US"/>
        </w:rPr>
        <w:t>_capex_enblng_algnd</w:t>
      </w:r>
      <w:proofErr w:type="spellEnd"/>
      <w:r w:rsidRPr="00161921">
        <w:rPr>
          <w:rFonts w:cstheme="minorHAnsi"/>
          <w:i/>
          <w:iCs/>
          <w:lang w:val="en-US"/>
        </w:rPr>
        <w:t xml:space="preserve">’, </w:t>
      </w:r>
    </w:p>
    <w:p w14:paraId="6785B1EA" w14:textId="77777777" w:rsidR="00356865" w:rsidRP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cca</w:t>
      </w:r>
      <w:proofErr w:type="gramEnd"/>
      <w:r w:rsidRPr="00356865">
        <w:rPr>
          <w:rFonts w:cstheme="minorHAnsi"/>
          <w:i/>
          <w:iCs/>
          <w:lang w:val="en-US"/>
        </w:rPr>
        <w:t>_capex_own_prfrmnce_algnd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28CFEE20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_trnvr_ttl_elgbl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2F1D147B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_trnvr_enblng_algnd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7AAA2F27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_trnvr_trnstn_alignd</w:t>
      </w:r>
      <w:proofErr w:type="spellEnd"/>
      <w:r w:rsidRPr="00356865">
        <w:rPr>
          <w:rFonts w:cstheme="minorHAnsi"/>
          <w:i/>
          <w:iCs/>
          <w:lang w:val="en-US"/>
        </w:rPr>
        <w:t>’,</w:t>
      </w:r>
    </w:p>
    <w:p w14:paraId="402AA64B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 xml:space="preserve"> 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_trnvr_own_prfrmnce_algnd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3EC348F9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_capex_ttl_elgbl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1B8A2DF4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_capex_enblng_algnd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052F3242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_capex_trnstn_algnd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069DFAD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ccm</w:t>
      </w:r>
      <w:proofErr w:type="gramEnd"/>
      <w:r w:rsidRPr="00356865">
        <w:rPr>
          <w:rFonts w:cstheme="minorHAnsi"/>
          <w:i/>
          <w:iCs/>
          <w:lang w:val="en-US"/>
        </w:rPr>
        <w:t>_capex_own_prfrmnce_algnd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71DFE55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ppc</w:t>
      </w:r>
      <w:proofErr w:type="gramEnd"/>
      <w:r w:rsidRPr="00356865">
        <w:rPr>
          <w:rFonts w:cstheme="minorHAnsi"/>
          <w:i/>
          <w:iCs/>
          <w:lang w:val="en-US"/>
        </w:rPr>
        <w:t>_trnvr_ttl_elgbl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55816B4E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ppc</w:t>
      </w:r>
      <w:proofErr w:type="gramEnd"/>
      <w:r w:rsidRPr="00356865">
        <w:rPr>
          <w:rFonts w:cstheme="minorHAnsi"/>
          <w:i/>
          <w:iCs/>
          <w:lang w:val="en-US"/>
        </w:rPr>
        <w:t>_turnover_own_prfrmnce_algnd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1DADB726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ppc</w:t>
      </w:r>
      <w:proofErr w:type="gramEnd"/>
      <w:r w:rsidRPr="00356865">
        <w:rPr>
          <w:rFonts w:cstheme="minorHAnsi"/>
          <w:i/>
          <w:iCs/>
          <w:lang w:val="en-US"/>
        </w:rPr>
        <w:t>_capex_ttl_elgbl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4343D051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ppc</w:t>
      </w:r>
      <w:proofErr w:type="gramEnd"/>
      <w:r w:rsidRPr="00356865">
        <w:rPr>
          <w:rFonts w:cstheme="minorHAnsi"/>
          <w:i/>
          <w:iCs/>
          <w:lang w:val="en-US"/>
        </w:rPr>
        <w:t>_capex_own_prfrmnce_algnd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3BFCBF0E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bio</w:t>
      </w:r>
      <w:proofErr w:type="gramEnd"/>
      <w:r w:rsidRPr="00356865">
        <w:rPr>
          <w:rFonts w:cstheme="minorHAnsi"/>
          <w:i/>
          <w:iCs/>
          <w:lang w:val="en-US"/>
        </w:rPr>
        <w:t>_trnvr_ttl_elgbl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57E8BA5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bio</w:t>
      </w:r>
      <w:proofErr w:type="gramEnd"/>
      <w:r w:rsidRPr="00356865">
        <w:rPr>
          <w:rFonts w:cstheme="minorHAnsi"/>
          <w:i/>
          <w:iCs/>
          <w:lang w:val="en-US"/>
        </w:rPr>
        <w:t>_turnover_own_prfrmnce_algnd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 </w:t>
      </w:r>
    </w:p>
    <w:p w14:paraId="5FCEE977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bio</w:t>
      </w:r>
      <w:proofErr w:type="gramEnd"/>
      <w:r w:rsidRPr="00356865">
        <w:rPr>
          <w:rFonts w:cstheme="minorHAnsi"/>
          <w:i/>
          <w:iCs/>
          <w:lang w:val="en-US"/>
        </w:rPr>
        <w:t>_capex_ttl_elgbl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5AB3AE24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bio</w:t>
      </w:r>
      <w:proofErr w:type="gramEnd"/>
      <w:r w:rsidRPr="00356865">
        <w:rPr>
          <w:rFonts w:cstheme="minorHAnsi"/>
          <w:i/>
          <w:iCs/>
          <w:lang w:val="en-US"/>
        </w:rPr>
        <w:t>_capex_own_prfrmnce_algnd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5AE69AFE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wtr</w:t>
      </w:r>
      <w:proofErr w:type="gramEnd"/>
      <w:r w:rsidRPr="00356865">
        <w:rPr>
          <w:rFonts w:cstheme="minorHAnsi"/>
          <w:i/>
          <w:iCs/>
          <w:lang w:val="en-US"/>
        </w:rPr>
        <w:t>_trnvr_ttl_elgbl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12715AAA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wtr</w:t>
      </w:r>
      <w:proofErr w:type="gramEnd"/>
      <w:r w:rsidRPr="00356865">
        <w:rPr>
          <w:rFonts w:cstheme="minorHAnsi"/>
          <w:i/>
          <w:iCs/>
          <w:lang w:val="en-US"/>
        </w:rPr>
        <w:t>_trnvr_enblng_alignd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73B1EB5A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wtr</w:t>
      </w:r>
      <w:proofErr w:type="gramEnd"/>
      <w:r w:rsidRPr="00356865">
        <w:rPr>
          <w:rFonts w:cstheme="minorHAnsi"/>
          <w:i/>
          <w:iCs/>
          <w:lang w:val="en-US"/>
        </w:rPr>
        <w:t>_turnover_own_prfrmnce_algnd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68DCB2EC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wtr</w:t>
      </w:r>
      <w:proofErr w:type="gramEnd"/>
      <w:r w:rsidRPr="00356865">
        <w:rPr>
          <w:rFonts w:cstheme="minorHAnsi"/>
          <w:i/>
          <w:iCs/>
          <w:lang w:val="en-US"/>
        </w:rPr>
        <w:t>_capex_ttl_elgbl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39DE0F68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wtr</w:t>
      </w:r>
      <w:proofErr w:type="gramEnd"/>
      <w:r w:rsidRPr="00356865">
        <w:rPr>
          <w:rFonts w:cstheme="minorHAnsi"/>
          <w:i/>
          <w:iCs/>
          <w:lang w:val="en-US"/>
        </w:rPr>
        <w:t>_capex_enblng_algnd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3DA207F8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wtr</w:t>
      </w:r>
      <w:proofErr w:type="gramEnd"/>
      <w:r w:rsidRPr="00356865">
        <w:rPr>
          <w:rFonts w:cstheme="minorHAnsi"/>
          <w:i/>
          <w:iCs/>
          <w:lang w:val="en-US"/>
        </w:rPr>
        <w:t>_capex_own_prfrmnce_algnd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25A33353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ce</w:t>
      </w:r>
      <w:proofErr w:type="gramEnd"/>
      <w:r w:rsidRPr="00356865">
        <w:rPr>
          <w:rFonts w:cstheme="minorHAnsi"/>
          <w:i/>
          <w:iCs/>
          <w:lang w:val="en-US"/>
        </w:rPr>
        <w:t>_trnvr_ttl_elgbl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493C4661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ce</w:t>
      </w:r>
      <w:proofErr w:type="gramEnd"/>
      <w:r w:rsidRPr="00356865">
        <w:rPr>
          <w:rFonts w:cstheme="minorHAnsi"/>
          <w:i/>
          <w:iCs/>
          <w:lang w:val="en-US"/>
        </w:rPr>
        <w:t>_trnvr_enblng_alignd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3E7C4BFD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ce</w:t>
      </w:r>
      <w:proofErr w:type="gramEnd"/>
      <w:r w:rsidRPr="00356865">
        <w:rPr>
          <w:rFonts w:cstheme="minorHAnsi"/>
          <w:i/>
          <w:iCs/>
          <w:lang w:val="en-US"/>
        </w:rPr>
        <w:t>_turnover_own_prfrmnce_algnd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4D17F635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ce</w:t>
      </w:r>
      <w:proofErr w:type="gramEnd"/>
      <w:r w:rsidRPr="00356865">
        <w:rPr>
          <w:rFonts w:cstheme="minorHAnsi"/>
          <w:i/>
          <w:iCs/>
          <w:lang w:val="en-US"/>
        </w:rPr>
        <w:t>_capex_ttl_elgbl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49F7B1D9" w14:textId="77777777" w:rsidR="00356865" w:rsidRDefault="0058057C" w:rsidP="00356865">
      <w:pPr>
        <w:pStyle w:val="ListParagraph"/>
        <w:jc w:val="both"/>
        <w:rPr>
          <w:rFonts w:cstheme="minorHAnsi"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ce</w:t>
      </w:r>
      <w:proofErr w:type="gramEnd"/>
      <w:r w:rsidRPr="00356865">
        <w:rPr>
          <w:rFonts w:cstheme="minorHAnsi"/>
          <w:i/>
          <w:iCs/>
          <w:lang w:val="en-US"/>
        </w:rPr>
        <w:t>_capex_enblng_algnd</w:t>
      </w:r>
      <w:proofErr w:type="spellEnd"/>
      <w:r w:rsidRPr="00356865">
        <w:rPr>
          <w:rFonts w:cstheme="minorHAnsi"/>
          <w:i/>
          <w:iCs/>
          <w:lang w:val="en-US"/>
        </w:rPr>
        <w:t xml:space="preserve">’, </w:t>
      </w:r>
    </w:p>
    <w:p w14:paraId="64F378C6" w14:textId="2B4D27AC" w:rsidR="001347CC" w:rsidRPr="00356865" w:rsidRDefault="0058057C" w:rsidP="00356865">
      <w:pPr>
        <w:pStyle w:val="ListParagraph"/>
        <w:jc w:val="both"/>
        <w:rPr>
          <w:rFonts w:cstheme="minorHAnsi"/>
          <w:b/>
          <w:i/>
          <w:iCs/>
          <w:lang w:val="en-US"/>
        </w:rPr>
      </w:pPr>
      <w:r w:rsidRPr="00356865">
        <w:rPr>
          <w:rFonts w:cstheme="minorHAnsi"/>
          <w:i/>
          <w:iCs/>
          <w:lang w:val="en-US"/>
        </w:rPr>
        <w:t>‘</w:t>
      </w:r>
      <w:proofErr w:type="spellStart"/>
      <w:proofErr w:type="gramStart"/>
      <w:r w:rsidRPr="00356865">
        <w:rPr>
          <w:rFonts w:cstheme="minorHAnsi"/>
          <w:i/>
          <w:iCs/>
          <w:lang w:val="en-US"/>
        </w:rPr>
        <w:t>ce</w:t>
      </w:r>
      <w:proofErr w:type="gramEnd"/>
      <w:r w:rsidRPr="00356865">
        <w:rPr>
          <w:rFonts w:cstheme="minorHAnsi"/>
          <w:i/>
          <w:iCs/>
          <w:lang w:val="en-US"/>
        </w:rPr>
        <w:t>_capex_own_prfrmnce_algnd</w:t>
      </w:r>
      <w:proofErr w:type="spellEnd"/>
      <w:r w:rsidRPr="00356865">
        <w:rPr>
          <w:rFonts w:cstheme="minorHAnsi"/>
          <w:i/>
          <w:iCs/>
          <w:lang w:val="en-US"/>
        </w:rPr>
        <w:t>’</w:t>
      </w:r>
      <w:r w:rsidR="00B01629" w:rsidRPr="00356865">
        <w:rPr>
          <w:rFonts w:cstheme="minorHAnsi"/>
          <w:iCs/>
          <w:lang w:val="en-US"/>
        </w:rPr>
        <w:t>;</w:t>
      </w:r>
    </w:p>
    <w:p w14:paraId="37DC960B" w14:textId="05CD3CAC" w:rsidR="00356865" w:rsidRPr="00356865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>Cruzamento</w:t>
      </w:r>
      <w:r w:rsidR="00966EF1">
        <w:rPr>
          <w:rFonts w:cstheme="minorHAnsi"/>
          <w:bCs/>
        </w:rPr>
        <w:t xml:space="preserve"> entre o resultado do ponto anterior </w:t>
      </w:r>
      <w:r>
        <w:rPr>
          <w:rFonts w:cstheme="minorHAnsi"/>
          <w:bCs/>
        </w:rPr>
        <w:t xml:space="preserve">com a tabela </w:t>
      </w:r>
      <w:proofErr w:type="spellStart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proofErr w:type="spellEnd"/>
      <w:r w:rsidR="004B75BE"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="00356865">
        <w:rPr>
          <w:rFonts w:cstheme="minorHAnsi"/>
          <w:bCs/>
        </w:rPr>
        <w:t xml:space="preserve">de universo para o apuramento do satélite, isto é, a tabela </w:t>
      </w:r>
      <w:r w:rsidR="00CA7CC5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Cs/>
        </w:rPr>
        <w:t xml:space="preserve"> e </w:t>
      </w:r>
      <w:proofErr w:type="spellStart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proofErr w:type="spellEnd"/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</w:t>
      </w:r>
      <w:proofErr w:type="spellStart"/>
      <w:r w:rsidRPr="0035403B">
        <w:rPr>
          <w:rFonts w:cstheme="minorHAnsi"/>
          <w:bCs/>
          <w:i/>
        </w:rPr>
        <w:t>nome_purpose_esg_alinh_tax</w:t>
      </w:r>
      <w:proofErr w:type="spellEnd"/>
      <w:r w:rsidRPr="0035403B">
        <w:rPr>
          <w:rFonts w:cstheme="minorHAnsi"/>
          <w:bCs/>
          <w:i/>
        </w:rPr>
        <w:t xml:space="preserve">’, </w:t>
      </w:r>
    </w:p>
    <w:p w14:paraId="377729B3" w14:textId="77777777" w:rsidR="00356865" w:rsidRDefault="0058057C" w:rsidP="00356865">
      <w:pPr>
        <w:pStyle w:val="ListParagraph"/>
        <w:jc w:val="both"/>
        <w:rPr>
          <w:rFonts w:cstheme="minorHAnsi"/>
          <w:bCs/>
          <w:i/>
          <w:lang w:val="en-US"/>
        </w:rPr>
      </w:pPr>
      <w:r w:rsidRPr="00356865">
        <w:rPr>
          <w:rFonts w:cstheme="minorHAnsi"/>
          <w:bCs/>
          <w:i/>
          <w:lang w:val="en-US"/>
        </w:rPr>
        <w:t>‘</w:t>
      </w:r>
      <w:proofErr w:type="spellStart"/>
      <w:proofErr w:type="gramStart"/>
      <w:r w:rsidRPr="00356865">
        <w:rPr>
          <w:rFonts w:cstheme="minorHAnsi"/>
          <w:bCs/>
          <w:i/>
          <w:lang w:val="en-US"/>
        </w:rPr>
        <w:t>nome</w:t>
      </w:r>
      <w:proofErr w:type="gramEnd"/>
      <w:r w:rsidRPr="00356865">
        <w:rPr>
          <w:rFonts w:cstheme="minorHAnsi"/>
          <w:bCs/>
          <w:i/>
          <w:lang w:val="en-US"/>
        </w:rPr>
        <w:t>_general_specific_purpose</w:t>
      </w:r>
      <w:proofErr w:type="spellEnd"/>
      <w:r w:rsidRPr="00356865">
        <w:rPr>
          <w:rFonts w:cstheme="minorHAnsi"/>
          <w:bCs/>
          <w:i/>
          <w:lang w:val="en-US"/>
        </w:rPr>
        <w:t xml:space="preserve">’, </w:t>
      </w:r>
    </w:p>
    <w:p w14:paraId="4C44FF50" w14:textId="2474FF69" w:rsidR="0058057C" w:rsidRPr="00356865" w:rsidRDefault="0058057C" w:rsidP="00356865">
      <w:pPr>
        <w:pStyle w:val="ListParagraph"/>
        <w:jc w:val="both"/>
        <w:rPr>
          <w:rFonts w:cstheme="minorHAnsi"/>
          <w:b/>
          <w:i/>
          <w:iCs/>
          <w:lang w:val="en-US"/>
        </w:rPr>
      </w:pPr>
      <w:r w:rsidRPr="00356865">
        <w:rPr>
          <w:rFonts w:cstheme="minorHAnsi"/>
          <w:bCs/>
          <w:i/>
          <w:lang w:val="en-US"/>
        </w:rPr>
        <w:lastRenderedPageBreak/>
        <w:t>‘</w:t>
      </w:r>
      <w:proofErr w:type="spellStart"/>
      <w:proofErr w:type="gramStart"/>
      <w:r w:rsidRPr="00356865">
        <w:rPr>
          <w:rFonts w:cstheme="minorHAnsi"/>
          <w:bCs/>
          <w:i/>
          <w:lang w:val="en-US"/>
        </w:rPr>
        <w:t>nome</w:t>
      </w:r>
      <w:proofErr w:type="gramEnd"/>
      <w:r w:rsidRPr="00356865">
        <w:rPr>
          <w:rFonts w:cstheme="minorHAnsi"/>
          <w:bCs/>
          <w:i/>
          <w:lang w:val="en-US"/>
        </w:rPr>
        <w:t>_specific_eligible</w:t>
      </w:r>
      <w:proofErr w:type="spellEnd"/>
      <w:r w:rsidRPr="00356865">
        <w:rPr>
          <w:rFonts w:cstheme="minorHAnsi"/>
          <w:bCs/>
          <w:i/>
          <w:lang w:val="en-US"/>
        </w:rPr>
        <w:t xml:space="preserve">’ </w:t>
      </w:r>
      <w:r w:rsidRPr="00356865">
        <w:rPr>
          <w:rFonts w:cstheme="minorHAnsi"/>
          <w:bCs/>
          <w:lang w:val="en-US"/>
        </w:rPr>
        <w:t>e</w:t>
      </w:r>
      <w:r w:rsidRPr="00356865">
        <w:rPr>
          <w:rFonts w:cstheme="minorHAnsi"/>
          <w:bCs/>
          <w:i/>
          <w:lang w:val="en-US"/>
        </w:rPr>
        <w:t xml:space="preserve"> ‘</w:t>
      </w:r>
      <w:proofErr w:type="spellStart"/>
      <w:r w:rsidRPr="00356865">
        <w:rPr>
          <w:rFonts w:cstheme="minorHAnsi"/>
          <w:bCs/>
          <w:i/>
          <w:lang w:val="en-US"/>
        </w:rPr>
        <w:t>nome_specific_sustainable</w:t>
      </w:r>
      <w:proofErr w:type="spellEnd"/>
      <w:r w:rsidRPr="00356865">
        <w:rPr>
          <w:rFonts w:cstheme="minorHAnsi"/>
          <w:bCs/>
          <w:i/>
          <w:lang w:val="en-US"/>
        </w:rPr>
        <w:t>’</w:t>
      </w:r>
      <w:r w:rsidRPr="00356865">
        <w:rPr>
          <w:rFonts w:cstheme="minorHAnsi"/>
          <w:bCs/>
          <w:lang w:val="en-US"/>
        </w:rPr>
        <w:t>;</w:t>
      </w:r>
    </w:p>
    <w:p w14:paraId="55C8CF7A" w14:textId="31EADF64" w:rsidR="0058057C" w:rsidRPr="000002E4" w:rsidRDefault="0058057C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="000002E4" w:rsidRPr="000002E4">
        <w:rPr>
          <w:rFonts w:cstheme="minorHAnsi"/>
          <w:b/>
          <w:bCs/>
          <w:i/>
        </w:rPr>
        <w:t>cd_captools.ct003_univ_cli</w:t>
      </w:r>
      <w:r w:rsidR="000002E4">
        <w:rPr>
          <w:rFonts w:cstheme="minorHAnsi"/>
          <w:bCs/>
        </w:rPr>
        <w:t xml:space="preserve"> através do campo </w:t>
      </w:r>
      <w:r w:rsidR="000002E4" w:rsidRPr="000002E4">
        <w:rPr>
          <w:rFonts w:cstheme="minorHAnsi"/>
          <w:bCs/>
          <w:i/>
        </w:rPr>
        <w:t>‘zcliente’</w:t>
      </w:r>
      <w:r w:rsidR="000002E4">
        <w:rPr>
          <w:rFonts w:cstheme="minorHAnsi"/>
          <w:bCs/>
        </w:rPr>
        <w:t xml:space="preserve"> para obtenção do campo </w:t>
      </w:r>
      <w:r w:rsidR="000002E4" w:rsidRPr="000002E4">
        <w:rPr>
          <w:rFonts w:cstheme="minorHAnsi"/>
          <w:bCs/>
          <w:i/>
        </w:rPr>
        <w:t>‘</w:t>
      </w:r>
      <w:proofErr w:type="spellStart"/>
      <w:r w:rsidR="000002E4" w:rsidRPr="000002E4">
        <w:rPr>
          <w:rFonts w:cstheme="minorHAnsi"/>
          <w:bCs/>
          <w:i/>
        </w:rPr>
        <w:t>cnatureza_juri</w:t>
      </w:r>
      <w:proofErr w:type="spellEnd"/>
      <w:r w:rsidR="000002E4" w:rsidRPr="000002E4">
        <w:rPr>
          <w:rFonts w:cstheme="minorHAnsi"/>
          <w:bCs/>
          <w:i/>
        </w:rPr>
        <w:t>’</w:t>
      </w:r>
      <w:r w:rsidR="00966EF1">
        <w:rPr>
          <w:rFonts w:cstheme="minorHAnsi"/>
          <w:bCs/>
          <w:i/>
        </w:rPr>
        <w:t>, ‘</w:t>
      </w:r>
      <w:proofErr w:type="spellStart"/>
      <w:r w:rsidR="00966EF1">
        <w:rPr>
          <w:rFonts w:cstheme="minorHAnsi"/>
          <w:bCs/>
          <w:i/>
        </w:rPr>
        <w:t>cpais_residencia</w:t>
      </w:r>
      <w:proofErr w:type="spellEnd"/>
      <w:r w:rsidR="00966EF1">
        <w:rPr>
          <w:rFonts w:cstheme="minorHAnsi"/>
          <w:bCs/>
          <w:i/>
        </w:rPr>
        <w:t xml:space="preserve">’ </w:t>
      </w:r>
      <w:r w:rsidR="00966EF1">
        <w:rPr>
          <w:rFonts w:cstheme="minorHAnsi"/>
          <w:bCs/>
        </w:rPr>
        <w:t>e ‘</w:t>
      </w:r>
      <w:r w:rsidR="00966EF1" w:rsidRPr="00966EF1">
        <w:rPr>
          <w:rFonts w:cstheme="minorHAnsi"/>
          <w:bCs/>
          <w:i/>
        </w:rPr>
        <w:t>contraparte</w:t>
      </w:r>
      <w:r w:rsidR="00966EF1">
        <w:rPr>
          <w:rFonts w:cstheme="minorHAnsi"/>
          <w:bCs/>
        </w:rPr>
        <w:t>’</w:t>
      </w:r>
      <w:r w:rsidR="000002E4">
        <w:rPr>
          <w:rFonts w:cstheme="minorHAnsi"/>
          <w:bCs/>
        </w:rPr>
        <w:t>;</w:t>
      </w:r>
    </w:p>
    <w:p w14:paraId="3BE1B5E6" w14:textId="02FF7DA9" w:rsidR="000002E4" w:rsidRPr="00D30849" w:rsidRDefault="000002E4" w:rsidP="002154BB">
      <w:pPr>
        <w:pStyle w:val="ListParagraph"/>
        <w:numPr>
          <w:ilvl w:val="0"/>
          <w:numId w:val="10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 w:rsidRPr="000002E4">
        <w:rPr>
          <w:rFonts w:cstheme="minorHAnsi"/>
          <w:b/>
          <w:bCs/>
          <w:i/>
        </w:rPr>
        <w:t>bu_esg_work.nace_esg_pillar3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para obtenção do mapeamento do </w:t>
      </w:r>
      <w:proofErr w:type="spellStart"/>
      <w:r w:rsidRPr="000002E4">
        <w:rPr>
          <w:rFonts w:cstheme="minorHAnsi"/>
          <w:bCs/>
          <w:i/>
        </w:rPr>
        <w:t>nace</w:t>
      </w:r>
      <w:proofErr w:type="spellEnd"/>
      <w:r>
        <w:rPr>
          <w:rFonts w:cstheme="minorHAnsi"/>
          <w:bCs/>
          <w:i/>
        </w:rPr>
        <w:t xml:space="preserve"> </w:t>
      </w:r>
      <w:r>
        <w:rPr>
          <w:rFonts w:cstheme="minorHAnsi"/>
          <w:bCs/>
        </w:rPr>
        <w:t xml:space="preserve">(através do campo </w:t>
      </w:r>
      <w:r w:rsidRPr="000002E4">
        <w:rPr>
          <w:rFonts w:cstheme="minorHAnsi"/>
          <w:bCs/>
          <w:i/>
        </w:rPr>
        <w:t>‘id’</w:t>
      </w:r>
      <w:r>
        <w:rPr>
          <w:rFonts w:cstheme="minorHAnsi"/>
          <w:bCs/>
        </w:rPr>
        <w:t xml:space="preserve">). Este cruzamento é feito através dos campos </w:t>
      </w:r>
      <w:r w:rsidR="0002250C">
        <w:rPr>
          <w:rFonts w:cstheme="minorHAnsi"/>
          <w:bCs/>
        </w:rPr>
        <w:t>‘</w:t>
      </w:r>
      <w:proofErr w:type="spellStart"/>
      <w:r w:rsidR="0002250C">
        <w:rPr>
          <w:rFonts w:cstheme="minorHAnsi"/>
          <w:bCs/>
          <w:i/>
        </w:rPr>
        <w:t>code</w:t>
      </w:r>
      <w:r w:rsidRPr="000002E4">
        <w:rPr>
          <w:rFonts w:cstheme="minorHAnsi"/>
          <w:bCs/>
          <w:i/>
        </w:rPr>
        <w:t>_nace_esg</w:t>
      </w:r>
      <w:proofErr w:type="spellEnd"/>
      <w:r w:rsidR="0002250C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 da tabela </w:t>
      </w:r>
      <w:r w:rsidR="00CA7CC5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 do campo ‘</w:t>
      </w:r>
      <w:r w:rsidRPr="000002E4">
        <w:rPr>
          <w:rFonts w:cstheme="minorHAnsi"/>
          <w:bCs/>
          <w:i/>
        </w:rPr>
        <w:t>nace_level4’</w:t>
      </w:r>
      <w:r>
        <w:rPr>
          <w:rFonts w:cstheme="minorHAnsi"/>
          <w:bCs/>
        </w:rPr>
        <w:t xml:space="preserve"> da tabela </w:t>
      </w:r>
      <w:r w:rsidRPr="000002E4">
        <w:rPr>
          <w:rFonts w:cstheme="minorHAnsi"/>
          <w:b/>
          <w:bCs/>
          <w:i/>
        </w:rPr>
        <w:t>bu_esg_work.nace_esg_pillar3</w:t>
      </w:r>
      <w:r w:rsidRPr="000002E4">
        <w:rPr>
          <w:rFonts w:cstheme="minorHAnsi"/>
          <w:bCs/>
        </w:rPr>
        <w:t>.</w:t>
      </w:r>
    </w:p>
    <w:p w14:paraId="687C5F11" w14:textId="77777777" w:rsidR="00D30849" w:rsidRDefault="00D30849" w:rsidP="00D30849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Adicionalmente, ao universo obtido pelo resultado dos cruzamentos referidos nos pontos anteriores, é necessário considerar o universo de imóveis adjudicados. Para tal, utiliza-se o </w:t>
      </w:r>
      <w:proofErr w:type="spellStart"/>
      <w:r w:rsidRPr="0035089A">
        <w:rPr>
          <w:rFonts w:cstheme="minorHAnsi"/>
          <w:i/>
          <w:iCs/>
        </w:rPr>
        <w:t>union</w:t>
      </w:r>
      <w:proofErr w:type="spellEnd"/>
      <w:r w:rsidRPr="0035089A">
        <w:rPr>
          <w:rFonts w:cstheme="minorHAnsi"/>
          <w:i/>
          <w:iCs/>
        </w:rPr>
        <w:t xml:space="preserve"> </w:t>
      </w:r>
      <w:proofErr w:type="spellStart"/>
      <w:r w:rsidRPr="0035089A">
        <w:rPr>
          <w:rFonts w:cstheme="minorHAnsi"/>
          <w:i/>
          <w:iCs/>
        </w:rPr>
        <w:t>all</w:t>
      </w:r>
      <w:proofErr w:type="spellEnd"/>
      <w:r>
        <w:rPr>
          <w:rFonts w:cstheme="minorHAnsi"/>
          <w:iCs/>
        </w:rPr>
        <w:t xml:space="preserve"> para adicionar os seguintes cruzamentos ao universo já obtido:</w:t>
      </w:r>
    </w:p>
    <w:p w14:paraId="1A3A0862" w14:textId="57660AF9" w:rsidR="00D30849" w:rsidRDefault="00D30849" w:rsidP="00D30849">
      <w:pPr>
        <w:pStyle w:val="ListParagraph"/>
        <w:numPr>
          <w:ilvl w:val="1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Pr="00A46BA0">
        <w:rPr>
          <w:rFonts w:cstheme="minorHAnsi"/>
          <w:iCs/>
        </w:rPr>
        <w:t xml:space="preserve">abela </w:t>
      </w:r>
      <w:r w:rsidR="00CA7CC5">
        <w:rPr>
          <w:rFonts w:cstheme="minorHAnsi"/>
          <w:b/>
          <w:bCs/>
          <w:i/>
        </w:rPr>
        <w:t>business_esg.modesg_out_reporte_granular</w:t>
      </w:r>
      <w:r w:rsidRPr="00A46BA0">
        <w:rPr>
          <w:rFonts w:cstheme="minorHAnsi"/>
          <w:iCs/>
        </w:rPr>
        <w:t>, filtrada pela data de referência no campo ‘</w:t>
      </w:r>
      <w:proofErr w:type="spellStart"/>
      <w:r w:rsidRPr="00A46BA0">
        <w:rPr>
          <w:rFonts w:cstheme="minorHAnsi"/>
          <w:i/>
        </w:rPr>
        <w:t>dt_rfrnc</w:t>
      </w:r>
      <w:proofErr w:type="spellEnd"/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proofErr w:type="spellStart"/>
      <w:r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>’, por ‘</w:t>
      </w:r>
      <w:r>
        <w:rPr>
          <w:rFonts w:cstheme="minorHAnsi"/>
          <w:iCs/>
        </w:rPr>
        <w:t>84’</w:t>
      </w:r>
      <w:r w:rsidRPr="00A46BA0">
        <w:rPr>
          <w:rFonts w:cstheme="minorHAnsi"/>
          <w:iCs/>
        </w:rPr>
        <w:t xml:space="preserve"> no campo ‘</w:t>
      </w:r>
      <w:proofErr w:type="spellStart"/>
      <w:r w:rsidRPr="00A46BA0">
        <w:rPr>
          <w:rFonts w:cstheme="minorHAnsi"/>
          <w:i/>
        </w:rPr>
        <w:t>csatelite</w:t>
      </w:r>
      <w:proofErr w:type="spellEnd"/>
      <w:r>
        <w:rPr>
          <w:rFonts w:cstheme="minorHAnsi"/>
          <w:iCs/>
        </w:rPr>
        <w:t>’ e por ‘</w:t>
      </w:r>
      <w:r w:rsidRPr="00D30849">
        <w:rPr>
          <w:rFonts w:cstheme="minorHAnsi"/>
          <w:i/>
          <w:iCs/>
        </w:rPr>
        <w:t>MC10</w:t>
      </w:r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no campo ‘</w:t>
      </w:r>
      <w:proofErr w:type="spellStart"/>
      <w:r w:rsidRPr="00D30849">
        <w:rPr>
          <w:rFonts w:cstheme="minorHAnsi"/>
          <w:i/>
          <w:iCs/>
        </w:rPr>
        <w:t>idcomb_satelite</w:t>
      </w:r>
      <w:proofErr w:type="spellEnd"/>
      <w:r>
        <w:rPr>
          <w:rFonts w:cstheme="minorHAnsi"/>
          <w:iCs/>
        </w:rPr>
        <w:t>’;</w:t>
      </w:r>
    </w:p>
    <w:p w14:paraId="52F0EC47" w14:textId="4E835F84" w:rsidR="0002250C" w:rsidRPr="00D30849" w:rsidRDefault="00D30849" w:rsidP="00D30849">
      <w:pPr>
        <w:pStyle w:val="ListParagraph"/>
        <w:numPr>
          <w:ilvl w:val="1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D02ABF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o universo de imóveis adjudicados, que corresponde à junção das tabelas </w:t>
      </w:r>
      <w:r w:rsidRPr="00C14CE3">
        <w:rPr>
          <w:rFonts w:cstheme="minorHAnsi"/>
          <w:b/>
          <w:i/>
          <w:iCs/>
        </w:rPr>
        <w:t xml:space="preserve">cd_captools.ct666_adjudic_propr </w:t>
      </w:r>
      <w:r w:rsidRPr="00C14CE3">
        <w:rPr>
          <w:rFonts w:cstheme="minorHAnsi"/>
          <w:iCs/>
        </w:rPr>
        <w:t>(tabela que contém o universo de adjudicados próprios)</w:t>
      </w:r>
      <w:r>
        <w:rPr>
          <w:rFonts w:cstheme="minorHAnsi"/>
          <w:iCs/>
        </w:rPr>
        <w:t xml:space="preserve">, </w:t>
      </w:r>
      <w:r w:rsidRPr="003C3320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 xml:space="preserve">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IFIC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e </w:t>
      </w:r>
      <w:r w:rsidRPr="00D02ABF">
        <w:rPr>
          <w:rFonts w:cstheme="minorHAnsi"/>
          <w:b/>
          <w:i/>
          <w:iCs/>
        </w:rPr>
        <w:t>cd_captools.ct667_dacoes_arrem</w:t>
      </w:r>
      <w:r>
        <w:rPr>
          <w:rFonts w:cstheme="minorHAnsi"/>
          <w:iCs/>
        </w:rPr>
        <w:t xml:space="preserve"> (</w:t>
      </w:r>
      <w:r w:rsidRPr="00C14CE3">
        <w:rPr>
          <w:rFonts w:cstheme="minorHAnsi"/>
          <w:iCs/>
        </w:rPr>
        <w:t xml:space="preserve">tabela que contém o universo de </w:t>
      </w:r>
      <w:r>
        <w:rPr>
          <w:rFonts w:cstheme="minorHAnsi"/>
          <w:iCs/>
        </w:rPr>
        <w:t xml:space="preserve">dações a arrematações) de forma a obter </w:t>
      </w:r>
      <w:r w:rsidRPr="008A5272">
        <w:rPr>
          <w:rFonts w:cstheme="minorHAnsi"/>
          <w:iCs/>
        </w:rPr>
        <w:t>os campos ‘</w:t>
      </w:r>
      <w:proofErr w:type="spellStart"/>
      <w:r w:rsidRPr="008A5272">
        <w:rPr>
          <w:rFonts w:cstheme="minorHAnsi"/>
          <w:i/>
          <w:iCs/>
        </w:rPr>
        <w:t>v_contab</w:t>
      </w:r>
      <w:proofErr w:type="spellEnd"/>
      <w:r w:rsidRPr="008A5272">
        <w:rPr>
          <w:rFonts w:cstheme="minorHAnsi"/>
          <w:iCs/>
        </w:rPr>
        <w:t>’ e ‘</w:t>
      </w:r>
      <w:proofErr w:type="spellStart"/>
      <w:r w:rsidRPr="008A5272">
        <w:rPr>
          <w:rFonts w:cstheme="minorHAnsi"/>
          <w:i/>
          <w:iCs/>
        </w:rPr>
        <w:t>data_aquisicao</w:t>
      </w:r>
      <w:proofErr w:type="spellEnd"/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>. As três tabelas são filtradas pela data de referência no campo ‘</w:t>
      </w:r>
      <w:r w:rsidRPr="00AC30C2">
        <w:rPr>
          <w:rFonts w:cstheme="minorHAnsi"/>
          <w:i/>
          <w:iCs/>
        </w:rPr>
        <w:t>ref_date</w:t>
      </w:r>
      <w:r>
        <w:rPr>
          <w:rFonts w:cstheme="minorHAnsi"/>
          <w:iCs/>
        </w:rPr>
        <w:t xml:space="preserve">’ e pelas contas contabilísticas </w:t>
      </w:r>
      <w:r w:rsidRPr="00AC30C2">
        <w:rPr>
          <w:rFonts w:cstheme="minorHAnsi"/>
          <w:i/>
          <w:iCs/>
        </w:rPr>
        <w:t>'199100240', '19910000', '1910000', '199100200', '199100210', '19910001', '1910008', '199100201', '199100211', '199100241'</w:t>
      </w:r>
      <w:r>
        <w:rPr>
          <w:rFonts w:cstheme="minorHAnsi"/>
          <w:iCs/>
        </w:rPr>
        <w:t xml:space="preserve"> no campo ‘</w:t>
      </w:r>
      <w:proofErr w:type="spellStart"/>
      <w:r w:rsidRPr="00AC30C2">
        <w:rPr>
          <w:rFonts w:cstheme="minorHAnsi"/>
          <w:i/>
          <w:iCs/>
        </w:rPr>
        <w:t>v_contab_ifrs</w:t>
      </w:r>
      <w:proofErr w:type="spellEnd"/>
      <w:r>
        <w:rPr>
          <w:rFonts w:cstheme="minorHAnsi"/>
          <w:iCs/>
        </w:rPr>
        <w:t>’;</w:t>
      </w:r>
    </w:p>
    <w:p w14:paraId="285ABC3C" w14:textId="4559B9DE" w:rsidR="008840A8" w:rsidRPr="00A46BA0" w:rsidRDefault="00D73D86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5D661F43" w:rsidR="002B59C4" w:rsidRPr="00A46BA0" w:rsidRDefault="00D73D86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1"/>
        <w:gridCol w:w="6243"/>
      </w:tblGrid>
      <w:tr w:rsidR="002B59C4" w:rsidRPr="00311F0D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154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E2795D" w14:textId="09EB153A" w:rsidR="000F272A" w:rsidRPr="00311F0D" w:rsidRDefault="008873A9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5A83007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00C89E0" w14:textId="567907D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proofErr w:type="spellStart"/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0EC5EE8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4777C67" w14:textId="77777777" w:rsidR="0061123D" w:rsidRPr="00311F0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562BE7DE" w:rsidR="0061123D" w:rsidRDefault="0061123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366B9D1" w:rsidR="0061123D" w:rsidRPr="00311F0D" w:rsidRDefault="000A0E6A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AD0D4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="00AD0D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5E3C6A6B" w:rsidR="000F272A" w:rsidRPr="00311F0D" w:rsidRDefault="00F57BC2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3F0FCD3" w14:textId="781AD3A0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proofErr w:type="spellStart"/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25CED12B" w:rsidR="000F272A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3CA20A58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78E0227A" w:rsidR="000F272A" w:rsidRPr="00311F0D" w:rsidRDefault="00F57BC2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298187" w14:textId="62B7E77F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proofErr w:type="spellStart"/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031A3B4F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6EB6653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CA7CC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B0B79E1" w14:textId="662E8F63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proofErr w:type="spellStart"/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18BE281F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0F272A" w:rsidRPr="00311F0D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68F1D88F" w:rsidR="000F272A" w:rsidRPr="00311F0D" w:rsidRDefault="00F57BC2" w:rsidP="002154B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5DE9F9F" w14:textId="2AE4A1A2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proofErr w:type="spellStart"/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2D839703" w:rsidR="000F272A" w:rsidRPr="00311F0D" w:rsidRDefault="000A0E6A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9E9755F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8B8FC" w14:textId="49660310" w:rsidR="00AD0D49" w:rsidRDefault="00AD0D49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Ddvencim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2C33A2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Data de vencimento da operação.</w:t>
            </w:r>
          </w:p>
          <w:p w14:paraId="0ADDC801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3E6D808D" w14:textId="1A38F5CD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Proveniente da </w:t>
            </w:r>
            <w:r w:rsidRPr="00AD0D49">
              <w:rPr>
                <w:rFonts w:cs="Calibri"/>
                <w:b/>
                <w:i/>
                <w:color w:val="000000"/>
                <w:sz w:val="18"/>
                <w:szCs w:val="18"/>
              </w:rPr>
              <w:t>cd_captools.ct004_univ_cto</w:t>
            </w:r>
            <w:r>
              <w:rPr>
                <w:rFonts w:cs="Calibri"/>
                <w:b/>
                <w:i/>
                <w:color w:val="000000"/>
                <w:sz w:val="18"/>
                <w:szCs w:val="18"/>
              </w:rPr>
              <w:t>.</w:t>
            </w:r>
          </w:p>
        </w:tc>
      </w:tr>
      <w:tr w:rsidR="00AD0D49" w:rsidRPr="00311F0D" w14:paraId="0B517120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1E05D0" w14:textId="7D612C9C" w:rsidR="00AD0D49" w:rsidRDefault="00AD0D49" w:rsidP="002154BB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Flag_project_finance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C0229EF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Flag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 identificativa de 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project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finance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CFC987F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21D1DE7F" w14:textId="08FD2EE2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Proveniente da </w:t>
            </w:r>
            <w:r w:rsidRPr="00AD0D49">
              <w:rPr>
                <w:rFonts w:cs="Calibri"/>
                <w:b/>
                <w:i/>
                <w:color w:val="000000"/>
                <w:sz w:val="18"/>
                <w:szCs w:val="18"/>
              </w:rPr>
              <w:t>cd_captools.ct004_univ_cto</w:t>
            </w:r>
            <w:r>
              <w:rPr>
                <w:rFonts w:cs="Calibri"/>
                <w:b/>
                <w:i/>
                <w:color w:val="000000"/>
                <w:sz w:val="18"/>
                <w:szCs w:val="18"/>
              </w:rPr>
              <w:t>.</w:t>
            </w:r>
          </w:p>
        </w:tc>
      </w:tr>
      <w:tr w:rsidR="00AD0D49" w:rsidRPr="00311F0D" w14:paraId="4EE25C31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52F7C" w14:textId="404CCD56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Dabertur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4D70C21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Data de vencimento da operação.</w:t>
            </w:r>
          </w:p>
          <w:p w14:paraId="38F92295" w14:textId="77777777" w:rsidR="00AD0D49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13EB8F3A" w14:textId="1D617EDE" w:rsidR="00AD0D49" w:rsidRPr="00E504F2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Proveniente da </w:t>
            </w:r>
            <w:r w:rsidRPr="00AD0D49">
              <w:rPr>
                <w:rFonts w:cs="Calibri"/>
                <w:b/>
                <w:i/>
                <w:color w:val="000000"/>
                <w:sz w:val="18"/>
                <w:szCs w:val="18"/>
              </w:rPr>
              <w:t>cd_captools.ct004_univ_cto</w:t>
            </w:r>
            <w:r>
              <w:rPr>
                <w:rFonts w:cs="Calibri"/>
                <w:b/>
                <w:i/>
                <w:color w:val="000000"/>
                <w:sz w:val="18"/>
                <w:szCs w:val="18"/>
              </w:rPr>
              <w:t>.</w:t>
            </w:r>
          </w:p>
        </w:tc>
      </w:tr>
      <w:tr w:rsidR="00AD0D49" w:rsidRPr="00311F0D" w14:paraId="1440148A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C4FBD1" w14:textId="24DBC000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ADA03C0" w14:textId="77777777" w:rsidR="00AD0D49" w:rsidRPr="00E504F2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08CE9819" w14:textId="77777777" w:rsidR="00AD0D49" w:rsidRDefault="00AD0D49" w:rsidP="00AD0D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FD3DFE" w14:textId="1A9D6FEE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0D49" w:rsidRPr="00311F0D" w14:paraId="450BF8CE" w14:textId="77777777" w:rsidTr="000A30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A21271C" w14:textId="023B5394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758C2F83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B42BB7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(campo </w:t>
            </w:r>
            <w:r w:rsidRPr="0017732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17732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saldo_ct</w:t>
            </w:r>
            <w:proofErr w:type="spellEnd"/>
            <w:r w:rsidRPr="0017732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reenchida de acordo com o simétrico do campo </w:t>
            </w:r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‘</w:t>
            </w:r>
            <w:proofErr w:type="spellStart"/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saldo_ct</w:t>
            </w:r>
            <w:proofErr w:type="spellEnd"/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CA7CC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) ou, caso contrário, com o simétrico do campo ‘</w:t>
            </w:r>
            <w:proofErr w:type="spellStart"/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v_contab</w:t>
            </w:r>
            <w:proofErr w:type="spellEnd"/>
            <w:r w:rsidRPr="00C92315">
              <w:rPr>
                <w:rFonts w:ascii="Santander Headline" w:hAnsi="Santander Headline" w:cs="Arial"/>
                <w:i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i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das respetivas tabelas.</w:t>
            </w:r>
          </w:p>
        </w:tc>
      </w:tr>
      <w:tr w:rsidR="00AD0D49" w:rsidRPr="00311F0D" w14:paraId="6382482D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789359E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general_specific_purpose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3F4E714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2551D5A4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F7DC19B" w14:textId="170708E6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7C27B787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IDCOMB_SATELITE contém a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substring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"MC10", então o valor atribuído é 'GSPUR2'.</w:t>
            </w:r>
          </w:p>
          <w:p w14:paraId="0673D6F6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IDCOMB_SATELITE contém a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substring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"MC42" ou "MC43", então o valor atribuído é vazio ('').</w:t>
            </w:r>
          </w:p>
          <w:p w14:paraId="6E061301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IDCOMB_SATELITE contém a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substring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"MC13", então o valor atribuído é vazio ('').</w:t>
            </w:r>
          </w:p>
          <w:p w14:paraId="5C3197F3" w14:textId="77777777" w:rsidR="00D20208" w:rsidRDefault="00D20208" w:rsidP="0016192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"SC0301" e o campo CONTRAPARTE é igual a 'setor publico' e o campo CNATUREZA_JURI pertence a um conjunto específico de códigos (121100, 121210, 121220, 211110, 211120, 211130, 221100, 221210, 121231), então o valor atribuído é 'GSPUR1'.</w:t>
            </w:r>
          </w:p>
          <w:p w14:paraId="61CA7FDA" w14:textId="77777777" w:rsidR="00D20208" w:rsidRDefault="00D20208" w:rsidP="00D2020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Se o campo NOME_GENERAL_SPECIFIC_PURPOSE é igual a '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ou '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então o valor atribuído é 'GSPUR2'.</w:t>
            </w:r>
          </w:p>
          <w:p w14:paraId="220CE38C" w14:textId="5E2C3A6E" w:rsidR="00AD0D49" w:rsidRPr="00C92315" w:rsidRDefault="00D20208" w:rsidP="00D2020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todos os outros casos, o valor atribuído é 'GSPUR1'.</w:t>
            </w:r>
          </w:p>
        </w:tc>
      </w:tr>
      <w:tr w:rsidR="00AD0D49" w:rsidRPr="00311F0D" w14:paraId="63E89A65" w14:textId="77777777" w:rsidTr="0017732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3CE12F4B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CD199B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4003B8E3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9D8A31F" w14:textId="3CF2603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cs="Arial"/>
                <w:sz w:val="18"/>
                <w:szCs w:val="18"/>
              </w:rPr>
              <w:t>:</w:t>
            </w:r>
          </w:p>
          <w:p w14:paraId="6CA5389D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IDCOMB_SATELITE contém a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substring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'MC10', então o valor atribuído é vazio ('').</w:t>
            </w:r>
          </w:p>
          <w:p w14:paraId="16F22361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'SC02' ou o campo CONTRAPARTE é igual a '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instituicoes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 credito', e o campo IDCOMB_SATELITE também contém 'MC08', então o valor atribuído é 'INVS2'.</w:t>
            </w:r>
          </w:p>
          <w:p w14:paraId="248FD1F2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contém 'SC0301' ou o campo CONTRAPARTE é igual a 'setor publico', e o campo IDCOMB_SATELITE contém 'MC08', então o valor atribuído é 'INVS3'.</w:t>
            </w:r>
          </w:p>
          <w:p w14:paraId="4C62C66D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IDCOMB_SATELITE contém 'SC0302' ou o campo CONTRAPARTE é igual a 'outras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instituicoes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financeiras', e o campo IDCOMB_SATELITE contém 'MC08', então o valor atribuído é 'INVS4'.</w:t>
            </w:r>
          </w:p>
          <w:p w14:paraId="47B717E4" w14:textId="77777777" w:rsidR="00D20208" w:rsidRDefault="00D20208" w:rsidP="0016192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IDCOMB_SATELITE contém 'SC0303' ou o campo CONTRAPARTE é igual a 'outras empresas </w:t>
            </w:r>
            <w:proofErr w:type="spellStart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financeiras', e o campo IDCOMB_SATELITE contém 'MC08', então o valor atribuído é 'INVS5'.</w:t>
            </w:r>
          </w:p>
          <w:p w14:paraId="2EBEAC66" w14:textId="561C55A0" w:rsidR="00AD0D49" w:rsidRPr="00311F0D" w:rsidRDefault="00D20208" w:rsidP="00D2020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202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todos os outros casos, o valor atribuído é vazio ('').</w:t>
            </w:r>
          </w:p>
        </w:tc>
      </w:tr>
      <w:tr w:rsidR="00AD0D49" w:rsidRPr="00311F0D" w14:paraId="2C258E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362EB1E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esg_subsector_name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579E9F4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</w:t>
            </w:r>
            <w:proofErr w:type="spellEnd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Investment</w:t>
            </w:r>
            <w:proofErr w:type="spellEnd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Firms</w:t>
            </w:r>
            <w:proofErr w:type="spellEnd"/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41111792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7C22563" w14:textId="3B1C5344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0C3638">
              <w:rPr>
                <w:rFonts w:cs="Arial"/>
                <w:sz w:val="18"/>
                <w:szCs w:val="18"/>
              </w:rPr>
              <w:t>:</w:t>
            </w:r>
          </w:p>
          <w:p w14:paraId="015F1CA7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Se o campo IDCOMB_SATELITE contém a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substring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'MC10', então o valor atribuído é vazio ('').</w:t>
            </w:r>
          </w:p>
          <w:p w14:paraId="57B774DD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'SC0301', CONTRAPARTE é 'setor publico' e CNATUREZA_JURI pertence ao conjunto: ('121100','121210','121220','211110','211120','211130','221100','221210','121231'), então o valor atribuído é 'ESGS2'.</w:t>
            </w:r>
          </w:p>
          <w:p w14:paraId="7B2CEB4B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 e CONTRAPARTE é 'setor publico', então o valor atribuído é 'ESGS1'.</w:t>
            </w:r>
          </w:p>
          <w:p w14:paraId="053DB415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'SC0301', independentemente da contraparte, então o valor atribuído é 'ESGS1'.</w:t>
            </w:r>
          </w:p>
          <w:p w14:paraId="5254C1A9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Se IDCOMB_SATELITE contém 'SC0302', COD_NACE_ESG pertence a ('K65.3.0','K66.1.1','K64.3.0','K66.1.2','K66.3.0') e CONTRAPARTE é 'outras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financeiras', então o valor atribuído é 'ESGS3'.</w:t>
            </w:r>
          </w:p>
          <w:p w14:paraId="7861A3DB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Se IDCOMB_SATELITE contém 'SC0302', COD_NACE_ESG pertence a ('K66.1.9','K64.2.0') e CONTRAPARTE é 'outras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financeiras', então o valor atribuído é 'ESGS4'.</w:t>
            </w:r>
          </w:p>
          <w:p w14:paraId="72367E20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Se IDCOMB_SATELITE contém 'SC0302', COD_NACE_ESG pertence a ('K65.1.1','K65.1.2','K65.2.0', 'K66.2.1','K66.2.2','K66.2.9') e CONTRAPARTE é 'outras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financeiras', então o valor atribuído é 'ESGS5'.</w:t>
            </w:r>
          </w:p>
          <w:p w14:paraId="0FB54B28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Se IDCOMB_SATELITE contém 'SC0302' e CONTRAPARTE é 'outras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financeiras', então o valor atribuído é 'ESGS6'.</w:t>
            </w:r>
          </w:p>
          <w:p w14:paraId="3FB36696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'SC0302', CONTRAPARTE é '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de credito' e COD_NACE_ESG pertence a ('K64.1.1','K64.1.9','K64.9.1','K64.9.2','K64.9.9'), então o valor atribuído é 'ESGS6'.</w:t>
            </w:r>
          </w:p>
          <w:p w14:paraId="7A2F9C94" w14:textId="77777777" w:rsidR="00D20208" w:rsidRDefault="00D20208" w:rsidP="001619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lastRenderedPageBreak/>
              <w:t>Se IDCOMB_SATELITE contém 'SC0302' (sem qualquer outra condição), então o valor atribuído é 'ESGS6'.</w:t>
            </w:r>
          </w:p>
          <w:p w14:paraId="732AA41F" w14:textId="77777777" w:rsidR="00D20208" w:rsidRDefault="00D20208" w:rsidP="00D2020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Se IDCOMB_SATELITE contém 'MC08' e CONTRAPARTE é 'outras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financeiras', então o valor atribuído é 'ESGS6'.</w:t>
            </w:r>
          </w:p>
          <w:p w14:paraId="3F39EC28" w14:textId="12055F6D" w:rsidR="00AD0D49" w:rsidRPr="006A3997" w:rsidRDefault="00D20208" w:rsidP="00D2020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Em todos os outros casos, </w:t>
            </w:r>
            <w:r>
              <w:rPr>
                <w:rFonts w:cs="Arial"/>
                <w:sz w:val="18"/>
                <w:szCs w:val="18"/>
              </w:rPr>
              <w:t>o valor atribuído é vazio ('').</w:t>
            </w:r>
          </w:p>
        </w:tc>
      </w:tr>
      <w:tr w:rsidR="00AD0D49" w:rsidRPr="008040E4" w14:paraId="5F6380B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6AE9F8A2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purpose_esg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E56BD77" w14:textId="75D67833" w:rsidR="00AD0D49" w:rsidRPr="00857DB4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="00D2020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, etc.). </w:t>
            </w:r>
          </w:p>
          <w:p w14:paraId="6809031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C90198" w14:textId="2BAAB13D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7F117EEC" w14:textId="27CC8AB2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'MC10', então o valor atribuído é vazio ('').</w:t>
            </w:r>
          </w:p>
          <w:p w14:paraId="5D3F2223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'MC42' ou 'MC43', então o valor atribuído é vazio ('').</w:t>
            </w:r>
          </w:p>
          <w:p w14:paraId="5A0D8309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'MC13', então o valor atribuído é vazio ('').</w:t>
            </w:r>
          </w:p>
          <w:p w14:paraId="5368E6CE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IDCOMB_SATELITE contém 'SC0301', a CONTRAPARTE é 'setor publico' e CNATUREZA_JURI está entre os seguintes valores: '121100', '121210', '121220', '211110', '211120', '211130', '221100', '221210', '121231', então o valor atribuído é vazio ('').</w:t>
            </w:r>
          </w:p>
          <w:p w14:paraId="7A6B544F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NOME_PURPOSE_ESG_ALINH_TAX é igual a '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Building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renovation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loans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>', então o valor atribuído é 'PESG1'.</w:t>
            </w:r>
          </w:p>
          <w:p w14:paraId="028E54FC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 xml:space="preserve">Se NOME_PURPOSE_ESG_ALINH_TAX é igual a 'Motor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vehicle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loans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>', então o valor atribuído é 'PESG2'.</w:t>
            </w:r>
          </w:p>
          <w:p w14:paraId="295F0BCF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NOME_PURPOSE_ESG_ALINH_TAX é igual a '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Building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acquisition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>', então o valor atribuído é 'PESG3'.</w:t>
            </w:r>
          </w:p>
          <w:p w14:paraId="3E54C9E3" w14:textId="77777777" w:rsidR="00D20208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cs="Arial"/>
                <w:sz w:val="18"/>
                <w:szCs w:val="18"/>
              </w:rPr>
            </w:pPr>
            <w:r w:rsidRPr="00D20208">
              <w:rPr>
                <w:rFonts w:cs="Arial"/>
                <w:sz w:val="18"/>
                <w:szCs w:val="18"/>
              </w:rPr>
              <w:t>Se NOME_PURPOSE_ESG_ALINH_TAX é igual a '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Other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D20208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Pr="00D20208">
              <w:rPr>
                <w:rFonts w:cs="Arial"/>
                <w:sz w:val="18"/>
                <w:szCs w:val="18"/>
              </w:rPr>
              <w:t>', então o valor atribuído é 'PESG4'.</w:t>
            </w:r>
          </w:p>
          <w:p w14:paraId="457973FD" w14:textId="3AFA0C73" w:rsidR="00AD0D49" w:rsidRPr="00D20208" w:rsidRDefault="00D20208" w:rsidP="00D20208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sz w:val="21"/>
                <w:szCs w:val="21"/>
                <w:lang w:eastAsia="pt-PT"/>
              </w:rPr>
            </w:pPr>
            <w:r w:rsidRPr="00D20208">
              <w:rPr>
                <w:rFonts w:cs="Arial"/>
                <w:sz w:val="18"/>
                <w:szCs w:val="18"/>
              </w:rPr>
              <w:t>Em qualquer outro caso não abrangido pelas condições anteriores, o valor atribuído é vazio (</w:t>
            </w:r>
            <w:r>
              <w:rPr>
                <w:rFonts w:cs="Arial"/>
                <w:sz w:val="18"/>
                <w:szCs w:val="18"/>
              </w:rPr>
              <w:t>‘’</w:t>
            </w:r>
            <w:r w:rsidRPr="00D20208">
              <w:rPr>
                <w:rFonts w:cs="Arial"/>
                <w:sz w:val="18"/>
                <w:szCs w:val="18"/>
              </w:rPr>
              <w:t>)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</w:tr>
      <w:tr w:rsidR="00AD0D49" w:rsidRPr="00311F0D" w14:paraId="3AB74B8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6145E9E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specific_eligible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2007D45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65878A01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8D7666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1E3CF406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'MC10', então o valor atribuído é 'SELI3'.</w:t>
            </w:r>
          </w:p>
          <w:p w14:paraId="06C0E90C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'MC13', então o valor atribuído é vazio ('').</w:t>
            </w:r>
          </w:p>
          <w:p w14:paraId="54E7E366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'MC42' ou 'MC43', então o valor atribuído é vazio ('').</w:t>
            </w:r>
          </w:p>
          <w:p w14:paraId="4026CA58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'SC0301', a CONTRAPARTE é 'setor publico' e CNATUREZA_JURI está entre os seguintes valores: '121100', '121210', '121220', '211110', '211120', '211130', '221100', '221210', '121231', então o valor atribuído é 'General'.</w:t>
            </w:r>
          </w:p>
          <w:p w14:paraId="37E5BD0C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 xml:space="preserve">Se NOME_SPECIFIC_ELIGIBLE é igual a 'Climate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change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mitigation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>', então o valor atribuído é 'SELI1'.</w:t>
            </w:r>
          </w:p>
          <w:p w14:paraId="1A571554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 xml:space="preserve">Se NOME_SPECIFIC_ELIGIBLE é igual a 'Climate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change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adaptation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>', então o valor atribuído é 'SELI2'.</w:t>
            </w:r>
          </w:p>
          <w:p w14:paraId="5E8C40C1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NOME_SPECIFIC_ELIGIBLE é igual a 'No', então o valor atribuído é 'SELI3'.</w:t>
            </w:r>
          </w:p>
          <w:p w14:paraId="38846AB4" w14:textId="77777777" w:rsidR="00EF5165" w:rsidRDefault="00EF5165" w:rsidP="001619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NOME_SPECIFIC_ELIGIBLE é igual a '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Transition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to a circular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economy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>', então o valor atribuído é 'SELI4'.</w:t>
            </w:r>
          </w:p>
          <w:p w14:paraId="062B004D" w14:textId="4B702C92" w:rsidR="00EF5165" w:rsidRPr="00EF5165" w:rsidRDefault="00EF5165" w:rsidP="00AD0D4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lastRenderedPageBreak/>
              <w:t>Em todos os outros casos não abrangidos pelas condições anteriores, o valor atribuído é vazio ('').</w:t>
            </w:r>
          </w:p>
        </w:tc>
      </w:tr>
      <w:tr w:rsidR="00AD0D49" w:rsidRPr="00311F0D" w14:paraId="7AF1B274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4225314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specific_sustainable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C5BBA7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F736484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AA5AB1" w14:textId="7BDD71E2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7F997C89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'MC10', então o valor atribuído é vazio ('').</w:t>
            </w:r>
          </w:p>
          <w:p w14:paraId="2799EE0A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'MC42' ou 'MC43', então o valor atribuído é vazio ('').</w:t>
            </w:r>
          </w:p>
          <w:p w14:paraId="4A68DCF0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'MC13', então o valor atribuído é vazio ('').</w:t>
            </w:r>
          </w:p>
          <w:p w14:paraId="487020AB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Transitional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activity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então o valor atribuído é 'SSUS1'.</w:t>
            </w:r>
          </w:p>
          <w:p w14:paraId="677B6833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Enabling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activity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então o valor atribuído é 'SSUS2'.</w:t>
            </w:r>
          </w:p>
          <w:p w14:paraId="7F0A9581" w14:textId="77777777" w:rsidR="00EF5165" w:rsidRDefault="00EF5165" w:rsidP="001619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Pure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activity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então o valor atribuído é 'SSUS3'.</w:t>
            </w:r>
          </w:p>
          <w:p w14:paraId="058055C2" w14:textId="77777777" w:rsidR="00EF5165" w:rsidRDefault="00EF5165" w:rsidP="00EF516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'No', então o valor atribuído é 'SSUS4'.</w:t>
            </w:r>
          </w:p>
          <w:p w14:paraId="3DA19584" w14:textId="1886C6AB" w:rsidR="00AD0D49" w:rsidRPr="006A3997" w:rsidRDefault="00EF5165" w:rsidP="00EF516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qualquer outro caso não abrangido pelas condições acima, o valor atribuído é vazio ('').</w:t>
            </w:r>
          </w:p>
        </w:tc>
      </w:tr>
      <w:tr w:rsidR="00AD0D49" w:rsidRPr="00311F0D" w14:paraId="08088BD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3B228D4F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specialised_lending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93CBCBB" w14:textId="77777777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 xml:space="preserve">Project </w:t>
            </w:r>
            <w:proofErr w:type="spellStart"/>
            <w:r w:rsidRPr="00857DB4">
              <w:rPr>
                <w:rFonts w:cs="Arial"/>
                <w:i/>
                <w:iCs/>
                <w:sz w:val="18"/>
                <w:szCs w:val="18"/>
              </w:rPr>
              <w:t>Finance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7AD6F3EF" w14:textId="77777777" w:rsidR="00AD0D49" w:rsidRDefault="00AD0D49" w:rsidP="00AD0D49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B55967" w14:textId="2CCBFA3B" w:rsidR="00AD0D49" w:rsidRPr="00857DB4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857DB4">
              <w:rPr>
                <w:rFonts w:cs="Arial"/>
                <w:sz w:val="18"/>
                <w:szCs w:val="18"/>
              </w:rPr>
              <w:t>:</w:t>
            </w:r>
          </w:p>
          <w:p w14:paraId="61DE2E08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IDCOMB_SATELITE contém 'MC10', então o valor atribuído é vazio ('').</w:t>
            </w:r>
          </w:p>
          <w:p w14:paraId="1E0A16E0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NOME_SPECIFIC_SUSTAINABLE é igual a 'No', então o valor atribuído é vazio ('').</w:t>
            </w:r>
          </w:p>
          <w:p w14:paraId="498770D3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NOME_SPECIFIC_ELIGIBLE é igual a 'No', então o valor atribuído é vazio ('').</w:t>
            </w:r>
          </w:p>
          <w:p w14:paraId="7F345A05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NOME_PURPOSE_ESG_ALINH_TAX é igual a '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Building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renovation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loans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então o valor atribuído é vazio ('').</w:t>
            </w:r>
          </w:p>
          <w:p w14:paraId="585395B9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FLAG_PROJECT_FINANCE é igual a '1' (convertido para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NOME_SPECIFIC_ELIGIBLE é igual a 'No', então o valor atribuído é 'SPLE2'.</w:t>
            </w:r>
          </w:p>
          <w:p w14:paraId="343E5105" w14:textId="77777777" w:rsidR="00EF5165" w:rsidRDefault="00EF5165" w:rsidP="001619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FLAG_PROJECT_FINANCE é igual a '0' (convertido para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NOME_GENERAL_SPECIFIC_PURPOSE está entre '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ou '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então o valor atribuído é 'SPLE2'.</w:t>
            </w:r>
          </w:p>
          <w:p w14:paraId="31657581" w14:textId="77777777" w:rsidR="00EF5165" w:rsidRDefault="00EF5165" w:rsidP="00EF5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NOME_GENERAL_SPECIFIC_PURPOSE é igual a 'General </w:t>
            </w:r>
            <w:proofErr w:type="spellStart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então o valor atribuído é vazio ('').</w:t>
            </w:r>
          </w:p>
          <w:p w14:paraId="437F5C66" w14:textId="2B13CB28" w:rsidR="00AD0D49" w:rsidRPr="006A3997" w:rsidRDefault="00EF5165" w:rsidP="00EF516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F516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 qualquer outro caso não coberto acima, o valor atribuído é vazio ('').</w:t>
            </w:r>
          </w:p>
        </w:tc>
      </w:tr>
      <w:tr w:rsidR="00AD0D49" w:rsidRPr="00311F0D" w14:paraId="40B9DF5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11A54E3B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nfrd_disclosures</w:t>
            </w:r>
            <w:proofErr w:type="spellEnd"/>
            <w:r>
              <w:rPr>
                <w:rStyle w:val="FootnoteReference"/>
                <w:rFonts w:cs="Calibri"/>
                <w:color w:val="000000"/>
                <w:sz w:val="18"/>
                <w:szCs w:val="18"/>
              </w:rPr>
              <w:footnoteReference w:id="5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4B14820" w14:textId="5E985953" w:rsidR="00AD0D49" w:rsidRPr="007E2567" w:rsidRDefault="00AD0D49" w:rsidP="00AD0D49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NF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NFRD).</w:t>
            </w:r>
          </w:p>
          <w:p w14:paraId="48FDC516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9F6B542" w14:textId="03682BB2" w:rsidR="00AD0D49" w:rsidRPr="000C3638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0C3638">
              <w:rPr>
                <w:rFonts w:cs="Arial"/>
                <w:sz w:val="18"/>
                <w:szCs w:val="18"/>
              </w:rPr>
              <w:t>:</w:t>
            </w:r>
          </w:p>
          <w:p w14:paraId="739D032A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'MC10', então o valor atribuído é vazio ('').</w:t>
            </w:r>
          </w:p>
          <w:p w14:paraId="6A7A8AB9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lastRenderedPageBreak/>
              <w:t>Se IDCOMB_SATELITE contém 'SC0302' ou 'SC0303' e FLG_CSRD é igual a 1, então o valor atribuído é 'NFRD1'.</w:t>
            </w:r>
          </w:p>
          <w:p w14:paraId="5F0D1073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 xml:space="preserve">Se IDCOMB_SATELITE contém 'MC08', a CONTRAPARTE está entre 'outras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financeiras', 'outras empresas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financeiras' ou '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de credito' e FLG_CSRD é igual a 1, então o valor atribuído é 'NFRD1'.</w:t>
            </w:r>
          </w:p>
          <w:p w14:paraId="3C6EFF57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'SC02' e FLG_CSRD é igual a 1, então o valor atribuído é 'NFRD1'.</w:t>
            </w:r>
          </w:p>
          <w:p w14:paraId="3832ADBA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'SC0302' ou 'SC0303' e FLG_CSRD é diferente de 1 ou é nulo, então o valor atribuído é 'NFRD2'.</w:t>
            </w:r>
          </w:p>
          <w:p w14:paraId="7720BC4C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 xml:space="preserve">Se IDCOMB_SATELITE contém 'MC08', a CONTRAPARTE está entre 'outras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financeiras', 'outras empresas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financeiras' ou '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de credito' e FLG_CSRD é diferente de 1 ou é nulo, então o valor atribuído é 'NFRD2'.</w:t>
            </w:r>
          </w:p>
          <w:p w14:paraId="4597AAF8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'SC02' e FLG_CSRD é diferente de 1 ou é nulo, então o valor atribuído é 'NFRD2'.</w:t>
            </w:r>
          </w:p>
          <w:p w14:paraId="7BE74A19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IDCOMB_SATELITE contém 'SC0302', 'SC0303' ou 'SC02', então o valor atribuído é 'NFRD2'.</w:t>
            </w:r>
          </w:p>
          <w:p w14:paraId="5376A6C9" w14:textId="77777777" w:rsidR="00EF5165" w:rsidRDefault="00EF5165" w:rsidP="0016192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 xml:space="preserve">Se IDCOMB_SATELITE contém 'MC08' e a CONTRAPARTE está entre 'outras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financeiras', 'outras empresas 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financeiras' ou '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 xml:space="preserve"> de credito', então o valor atribuído é 'NFRD2'.</w:t>
            </w:r>
          </w:p>
          <w:p w14:paraId="6B694646" w14:textId="143BFD6E" w:rsidR="00AD0D49" w:rsidRPr="00EF5165" w:rsidRDefault="00EF5165" w:rsidP="00AD0D49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Em qualquer outro caso, o valor atribuído é vazio ('').</w:t>
            </w:r>
          </w:p>
        </w:tc>
      </w:tr>
      <w:tr w:rsidR="00AD0D49" w:rsidRPr="00311F0D" w14:paraId="4DA81F3F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EA61C0" w14:textId="27EB4360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tuccm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6CD711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279161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94C5D4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B4C9A2" w14:textId="23765313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B77D6F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AE1BBA" w14:textId="37895355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E3458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3EEDEFD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A91AC3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46AACE7" w14:textId="507496F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A7CA7D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E2BB88" w14:textId="77ABFBE6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E0385C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682F21F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B1B4F3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D413AE1" w14:textId="71BB8B2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121C52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3CFAB1" w14:textId="319D1EA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D40442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4582301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145DD9E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A6A0A80" w14:textId="2053EAFD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849E9D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FA9A4E" w14:textId="198DA532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02E52A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3C2602FF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A82FAFD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FE993F" w14:textId="7DE3813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6050FE2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65F493" w14:textId="5A671143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A1DE7D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48531F9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BDF2F3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645655" w14:textId="0C23B89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B12F2F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5E8A9D" w14:textId="112EC0EB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entcca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B90EFDE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224EC55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804E768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F863A1" w14:textId="3F2E2AD1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4C4FC19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00CFB6" w14:textId="5EAD692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35ACF6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7DD4139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DBB123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2D5CD9" w14:textId="3327505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39E25D2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A3468F" w14:textId="6A92533E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67A41C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7B3A5C3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9D5952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D6C05B" w14:textId="2F785C75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4DA19F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DEBEC0" w14:textId="6263882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1178CC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6F7FFCD6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AE2319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E48AB23" w14:textId="1295FA8D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ACBBD6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E86F6D" w14:textId="2128B6F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4B96E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46E8EB3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CBD79AA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07581B" w14:textId="3BF1531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4ABB211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EDADEB" w14:textId="70B8C32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923699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0E976BC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BE7159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35CB0B" w14:textId="430F395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D61347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B88744" w14:textId="777269B2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30B17C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9CD26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ACD14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92A0DD3" w14:textId="74E609B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8A7E36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4DC2EA" w14:textId="1F523994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3088F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76025DA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AB3C5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3B43E1" w14:textId="0C376EE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734251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A2ED7A" w14:textId="119E57FC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566C2F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0252E3C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002ED2F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7D340B" w14:textId="3B5209D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E4BD03B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5170FC" w14:textId="4485E7E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7B5C1AF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32D4179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A34068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E6831CF" w14:textId="76EA9B50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33F9226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BF7CCF" w14:textId="08F1ABC5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etbio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237E84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35D74A8E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C2D16CA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F2405A3" w14:textId="28D023D1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3DDF8750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8BFCF2" w14:textId="5C019810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caccm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52E341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891E7C6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755DB1D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73A722" w14:textId="13C3D3A9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4268F3E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7A26B1" w14:textId="375CBA25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D9A962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7E7E373E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67587F5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2B04EE" w14:textId="55ED89C9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60125421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0A6F4D0" w14:textId="2770A481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873739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0265A33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1E68CD2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0A8EB9" w14:textId="64B5449B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677267C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6ABB0E" w14:textId="42CD2B6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C1DCDE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3E70066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410EA4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96E90B" w14:textId="27F93110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A6D194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F3F711" w14:textId="7607BEEA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CA0F533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05EB852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96901B7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5A048B" w14:textId="2C73A2B9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A3825ED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D1922F" w14:textId="702C1C73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113CD4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FB6480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603F0C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E1F9C7" w14:textId="645F5592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9B55E0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54537E" w14:textId="39725BF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09006D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3062A45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90B92A5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A13EE9A" w14:textId="1C0585A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DF2349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CD271" w14:textId="7F77C9C3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3C587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1E1B124B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EF0D717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D20AB9" w14:textId="7878846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6CCF2DD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4E4FAE" w14:textId="739CDC6C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221ED8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3AA2E11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3325B60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53757E" w14:textId="5DE848C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1DE310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405121" w14:textId="386AFCA7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encwtr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295D7C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6984160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F8E9EA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75377A" w14:textId="683260CA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7CA3F6A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914E9B" w14:textId="525CA8DD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cace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C4F8F70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33E94C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EFE843B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814895" w14:textId="6523C710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35C06DA8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BEEFC8" w14:textId="170CE07B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A557BF7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5C817D35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4FF3FF0" w14:textId="799ABAF6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D01B66E" w14:textId="4F44892B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56F08C87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4777" w14:textId="77FEC72A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DEE9E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AC0D0E2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FCFA661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905A99" w14:textId="7C2EA66F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77C2968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6C5323" w14:textId="7F981D2C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7DEBC5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46EC82D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61983E6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ABE0B41" w14:textId="2BE600D2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24B76853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D24B45" w14:textId="288F000B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7EFCFF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460AE70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9545AD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9E4B32" w14:textId="609EB811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02F30C66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08AA37" w14:textId="1B7F78A0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01C0C7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528DBFC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35A798F" w14:textId="77777777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476F71E" w14:textId="760D538D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755A32B9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A56695" w14:textId="61E558C5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BF559C5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5B9A101D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BC7A3F" w14:textId="08719E13" w:rsidR="00AD0D49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11F0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5D24D1" w14:textId="0064F5E8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AD0D49" w:rsidRPr="00311F0D" w14:paraId="155D5BDE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7373BD" w14:textId="69FE20ED" w:rsidR="00AD0D49" w:rsidRPr="00311F0D" w:rsidRDefault="00AD0D49" w:rsidP="00AD0D49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7EA8C78" w14:textId="77777777" w:rsidR="00AD0D49" w:rsidRPr="000C3638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</w:t>
            </w:r>
            <w:proofErr w:type="spellEnd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Investment</w:t>
            </w:r>
            <w:proofErr w:type="spellEnd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Firms</w:t>
            </w:r>
            <w:proofErr w:type="spellEnd"/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285095F6" w14:textId="77777777" w:rsidR="00AD0D49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695CDF1" w14:textId="77777777" w:rsidR="00AD0D49" w:rsidRPr="001863AF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F03C330" w14:textId="77777777" w:rsidR="00EF5165" w:rsidRDefault="00EF5165" w:rsidP="00EF516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Se o campo DABERTUR (data de abertura) for maior ou igual à data de referência ${</w:t>
            </w:r>
            <w:proofErr w:type="spellStart"/>
            <w:r w:rsidRPr="00EF5165">
              <w:rPr>
                <w:rFonts w:cs="Arial"/>
                <w:sz w:val="18"/>
                <w:szCs w:val="18"/>
              </w:rPr>
              <w:t>ref_date_ini</w:t>
            </w:r>
            <w:proofErr w:type="spellEnd"/>
            <w:r w:rsidRPr="00EF5165">
              <w:rPr>
                <w:rFonts w:cs="Arial"/>
                <w:sz w:val="18"/>
                <w:szCs w:val="18"/>
              </w:rPr>
              <w:t>}, então o valor atribuído é 'ORDP1'.</w:t>
            </w:r>
          </w:p>
          <w:p w14:paraId="1E2BE783" w14:textId="6A635012" w:rsidR="00AD0D49" w:rsidRPr="00EF5165" w:rsidRDefault="00EF5165" w:rsidP="00EF516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F5165">
              <w:rPr>
                <w:rFonts w:cs="Arial"/>
                <w:sz w:val="18"/>
                <w:szCs w:val="18"/>
              </w:rPr>
              <w:t>Caso contrário, o valor atribuído é 'ORDP2'.</w:t>
            </w:r>
          </w:p>
        </w:tc>
      </w:tr>
      <w:tr w:rsidR="00AD0D49" w:rsidRPr="00311F0D" w14:paraId="30F45855" w14:textId="77777777" w:rsidTr="00C2238F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FB576" w14:textId="07714D9B" w:rsidR="00AD0D49" w:rsidRPr="00311F0D" w:rsidRDefault="00AD0D49" w:rsidP="00AD0D49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european_union</w:t>
            </w:r>
            <w:proofErr w:type="spellEnd"/>
          </w:p>
          <w:p w14:paraId="41C00CB2" w14:textId="612A5261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618AAC9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5F87BBCD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26D739FB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t xml:space="preserve">Se o campo IDCOMB_SATELITE contiver o valor 'MC10', o resultado será uma </w:t>
            </w:r>
            <w:proofErr w:type="spellStart"/>
            <w:r w:rsidRPr="00EF5165">
              <w:rPr>
                <w:sz w:val="18"/>
                <w:lang w:eastAsia="pt-PT"/>
              </w:rPr>
              <w:t>string</w:t>
            </w:r>
            <w:proofErr w:type="spellEnd"/>
            <w:r w:rsidRPr="00EF5165">
              <w:rPr>
                <w:sz w:val="18"/>
                <w:lang w:eastAsia="pt-PT"/>
              </w:rPr>
              <w:t xml:space="preserve"> vazia.</w:t>
            </w:r>
          </w:p>
          <w:p w14:paraId="5A446C02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t>Se o campo ZCLIENTE for igual a '0000000000', FLG_CSRD for diferente de 1 ou nulo, e IDCOMB_SATELITE contiver 'SC0302' ou 'SC0303', o resultado será 'EU1'.</w:t>
            </w:r>
          </w:p>
          <w:p w14:paraId="132E0B40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lastRenderedPageBreak/>
              <w:t xml:space="preserve">Se o campo ZCLIENTE for igual a '0000000000', FLG_CSRD for diferente de 1 ou nulo, IDCOMB_SATELITE contiver 'MC08' e o campo CONTRAPARTE estiver entre 'outras </w:t>
            </w:r>
            <w:proofErr w:type="spellStart"/>
            <w:r w:rsidRPr="00EF5165">
              <w:rPr>
                <w:sz w:val="18"/>
                <w:lang w:eastAsia="pt-PT"/>
              </w:rPr>
              <w:t>instituicoes</w:t>
            </w:r>
            <w:proofErr w:type="spellEnd"/>
            <w:r w:rsidRPr="00EF5165">
              <w:rPr>
                <w:sz w:val="18"/>
                <w:lang w:eastAsia="pt-PT"/>
              </w:rPr>
              <w:t xml:space="preserve"> financeiras', 'outras empresas </w:t>
            </w:r>
            <w:proofErr w:type="spellStart"/>
            <w:r w:rsidRPr="00EF5165">
              <w:rPr>
                <w:sz w:val="18"/>
                <w:lang w:eastAsia="pt-PT"/>
              </w:rPr>
              <w:t>nao</w:t>
            </w:r>
            <w:proofErr w:type="spellEnd"/>
            <w:r w:rsidRPr="00EF5165">
              <w:rPr>
                <w:sz w:val="18"/>
                <w:lang w:eastAsia="pt-PT"/>
              </w:rPr>
              <w:t xml:space="preserve"> financeiras' ou '</w:t>
            </w:r>
            <w:proofErr w:type="spellStart"/>
            <w:r w:rsidRPr="00EF5165">
              <w:rPr>
                <w:sz w:val="18"/>
                <w:lang w:eastAsia="pt-PT"/>
              </w:rPr>
              <w:t>instituicoes</w:t>
            </w:r>
            <w:proofErr w:type="spellEnd"/>
            <w:r w:rsidRPr="00EF5165">
              <w:rPr>
                <w:sz w:val="18"/>
                <w:lang w:eastAsia="pt-PT"/>
              </w:rPr>
              <w:t xml:space="preserve"> de credito', o resultado será 'EU1'.</w:t>
            </w:r>
          </w:p>
          <w:p w14:paraId="48A7CF72" w14:textId="77777777" w:rsidR="00EF5165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EF5165">
              <w:rPr>
                <w:sz w:val="18"/>
                <w:lang w:eastAsia="pt-PT"/>
              </w:rPr>
              <w:t>Se o campo ZCLIENTE for igual a '0000000000', FLG_CSRD for diferente de 1 ou nulo, IDCOMB_SATELITE contiver 'MC41' e o campo CONTRAPARTE estiver entre os mesmos valores acima, o resultado será 'EU1'.</w:t>
            </w:r>
          </w:p>
          <w:p w14:paraId="4ABEF5C1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o campo ZCLIENTE for igual a '0000000000', FLG_CSRD for diferente de 1 ou nulo, e IDCOMB_SATELITE contiver 'SC02', o resultado será 'EU1'.</w:t>
            </w:r>
          </w:p>
          <w:p w14:paraId="7A91F9F0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'SC0302' ou 'SC0303' e CPAIS_RESIDENCIA estiver numa lista específica de códigos de países europeus, o resultado será 'EU1'.</w:t>
            </w:r>
          </w:p>
          <w:p w14:paraId="6D60D6FC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'MC08', CONTRAPARTE estiver entre os valores financeiros listados, e CPAIS_RESIDENCIA estiver na lista de códigos europeus, o resultado será 'EU1'.</w:t>
            </w:r>
          </w:p>
          <w:p w14:paraId="66EFA598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'MC41', CONTRAPARTE estiver entre os valores financeiros listados, e CPAIS_RESIDENCIA estiver na lista europeia, o resultado será 'EU1'.</w:t>
            </w:r>
          </w:p>
          <w:p w14:paraId="10618D8B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'SC02' e CPAIS_RESIDENCIA estiver na lista europeia, o resultado será 'EU1'.</w:t>
            </w:r>
          </w:p>
          <w:p w14:paraId="7C000889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'SC0302' ou 'SC0303', e CPAIS_RESIDENCIA não estiver na lista de códigos europeus, o resultado será 'EU2'.</w:t>
            </w:r>
          </w:p>
          <w:p w14:paraId="02412BE8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'MC08', CONTRAPARTE estiver entre os valores financeiros listados, e CPAIS_RESIDENCIA não estiver na lista europeia, o resultado será 'EU2'.</w:t>
            </w:r>
          </w:p>
          <w:p w14:paraId="74234AA1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'MC41', CONTRAPARTE estiver entre os valores financeiros listados, e CPAIS_RESIDENCIA não estiver na lista europeia, o resultado será 'EU2'.</w:t>
            </w:r>
          </w:p>
          <w:p w14:paraId="0349CCCD" w14:textId="77777777" w:rsidR="002508D1" w:rsidRDefault="00EF5165" w:rsidP="0016192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>Se FLG_CSRD for diferente de 1 ou nulo, IDCOMB_SATELITE contiver 'SC02' e CPAIS_RESIDENCIA não estiver na lista europeia, o resultado será 'EU2'.</w:t>
            </w:r>
          </w:p>
          <w:p w14:paraId="7FB3D4B6" w14:textId="2D777085" w:rsidR="00AD0D49" w:rsidRPr="002508D1" w:rsidRDefault="00EF5165" w:rsidP="00AD0D4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2508D1">
              <w:rPr>
                <w:sz w:val="18"/>
                <w:lang w:eastAsia="pt-PT"/>
              </w:rPr>
              <w:t xml:space="preserve">Para qualquer outro caso, o resultado será uma </w:t>
            </w:r>
            <w:proofErr w:type="spellStart"/>
            <w:r w:rsidRPr="002508D1">
              <w:rPr>
                <w:sz w:val="18"/>
                <w:lang w:eastAsia="pt-PT"/>
              </w:rPr>
              <w:t>string</w:t>
            </w:r>
            <w:proofErr w:type="spellEnd"/>
            <w:r w:rsidRPr="002508D1">
              <w:rPr>
                <w:sz w:val="18"/>
                <w:lang w:eastAsia="pt-PT"/>
              </w:rPr>
              <w:t xml:space="preserve"> vazia.</w:t>
            </w:r>
          </w:p>
        </w:tc>
      </w:tr>
      <w:tr w:rsidR="00AD0D49" w:rsidRPr="00311F0D" w14:paraId="56866510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1388E6D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cnael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CCD63D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311F0D">
              <w:rPr>
                <w:rFonts w:cs="Arial"/>
                <w:sz w:val="18"/>
                <w:szCs w:val="18"/>
              </w:rPr>
              <w:t xml:space="preserve"> 1).</w:t>
            </w:r>
          </w:p>
          <w:p w14:paraId="0E7B8E24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08B18D" w14:textId="363A8164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cs="Arial"/>
                <w:sz w:val="18"/>
                <w:szCs w:val="18"/>
              </w:rPr>
              <w:t>:</w:t>
            </w:r>
          </w:p>
          <w:p w14:paraId="3843F02A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campo IDCOMB_SATELITE contiver o valor 'MC10', o resultado será uma </w:t>
            </w:r>
            <w:proofErr w:type="spellStart"/>
            <w:r w:rsidRPr="002508D1">
              <w:rPr>
                <w:sz w:val="18"/>
              </w:rPr>
              <w:t>string</w:t>
            </w:r>
            <w:proofErr w:type="spellEnd"/>
            <w:r w:rsidRPr="002508D1">
              <w:rPr>
                <w:sz w:val="18"/>
              </w:rPr>
              <w:t xml:space="preserve"> vazia.</w:t>
            </w:r>
          </w:p>
          <w:p w14:paraId="39CB2FDE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da </w:t>
            </w:r>
            <w:proofErr w:type="spellStart"/>
            <w:r w:rsidRPr="002508D1">
              <w:rPr>
                <w:sz w:val="18"/>
              </w:rPr>
              <w:t>string</w:t>
            </w:r>
            <w:proofErr w:type="spellEnd"/>
            <w:r w:rsidRPr="002508D1">
              <w:rPr>
                <w:sz w:val="18"/>
              </w:rPr>
              <w:t xml:space="preserve"> COD_NACE_ESG for 'A' e o campo CONTRAPARTE for igual a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 (após remover espaços em branco), o resultado será 'CNAEL1'.</w:t>
            </w:r>
          </w:p>
          <w:p w14:paraId="3FB5F390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'B'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'CNAEL2'.</w:t>
            </w:r>
          </w:p>
          <w:p w14:paraId="03E15F7A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'C'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'CNAEL3'.</w:t>
            </w:r>
          </w:p>
          <w:p w14:paraId="0598AB2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'D'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'CNAEL4'.</w:t>
            </w:r>
          </w:p>
          <w:p w14:paraId="625E5EAD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lastRenderedPageBreak/>
              <w:t xml:space="preserve">Se o primeiro caractere de COD_NACE_ESG for 'E'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'CNAEL5'.</w:t>
            </w:r>
          </w:p>
          <w:p w14:paraId="2A1FA51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'F'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'CNAEL6'.</w:t>
            </w:r>
          </w:p>
          <w:p w14:paraId="1414AC7C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'G'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'CNAEL7'.</w:t>
            </w:r>
          </w:p>
          <w:p w14:paraId="51C07F6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'H'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'CNAEL8'.</w:t>
            </w:r>
          </w:p>
          <w:p w14:paraId="59D59DAC" w14:textId="77777777" w:rsidR="002508D1" w:rsidRDefault="002508D1" w:rsidP="00C76A5A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'I'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'CNAEL9'.</w:t>
            </w:r>
          </w:p>
          <w:p w14:paraId="4B3DEEBB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'J'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'CNAEL10'.</w:t>
            </w:r>
          </w:p>
          <w:p w14:paraId="32ACC6B9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'L'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'CNAEL11'.</w:t>
            </w:r>
          </w:p>
          <w:p w14:paraId="04FA54A7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'M'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'CNAEL12'.</w:t>
            </w:r>
          </w:p>
          <w:p w14:paraId="2404E1CD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'N'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'CNAEL13'.</w:t>
            </w:r>
          </w:p>
          <w:p w14:paraId="60A730F4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'O'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'CNAEL14'.</w:t>
            </w:r>
          </w:p>
          <w:p w14:paraId="5C55386E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'P'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'CNAEL15'.</w:t>
            </w:r>
          </w:p>
          <w:p w14:paraId="599457E1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'Q'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'CNAEL16'.</w:t>
            </w:r>
          </w:p>
          <w:p w14:paraId="0C746872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'R'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'CNAEL17'.</w:t>
            </w:r>
          </w:p>
          <w:p w14:paraId="10122C9A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o primeiro caractere de COD_NACE_ESG for 'S' 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financeiras', o resultado será 'CNAEL18'.</w:t>
            </w:r>
          </w:p>
          <w:p w14:paraId="0C4FBE46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 xml:space="preserve">Se CONTRAPARTE for 'outras empresas </w:t>
            </w:r>
            <w:proofErr w:type="spellStart"/>
            <w:r w:rsidRPr="002508D1">
              <w:rPr>
                <w:sz w:val="18"/>
              </w:rPr>
              <w:t>nao</w:t>
            </w:r>
            <w:proofErr w:type="spellEnd"/>
            <w:r w:rsidRPr="002508D1">
              <w:rPr>
                <w:sz w:val="18"/>
              </w:rPr>
              <w:t xml:space="preserve"> financeiras' independentemente do valor de COD_NACE_ESG, o resultado será 'CNAEL18'.</w:t>
            </w:r>
          </w:p>
          <w:p w14:paraId="2C175B23" w14:textId="77777777" w:rsidR="002508D1" w:rsidRDefault="002508D1" w:rsidP="0016192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sz w:val="18"/>
              </w:rPr>
            </w:pPr>
            <w:r w:rsidRPr="002508D1">
              <w:rPr>
                <w:sz w:val="18"/>
              </w:rPr>
              <w:t>Se CONTRAPARTE for vazia e IDCOMB_SATELITE contiver 'SC0303', o resultado será 'CNAEL18'.</w:t>
            </w:r>
          </w:p>
          <w:p w14:paraId="7B0FF2F0" w14:textId="77777777" w:rsidR="002508D1" w:rsidRPr="002508D1" w:rsidRDefault="002508D1" w:rsidP="002508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</w:pPr>
            <w:r w:rsidRPr="002508D1">
              <w:rPr>
                <w:sz w:val="18"/>
              </w:rPr>
              <w:t>Se IDCOMB_SATELITE contiver 'SC0303' e o campo ZCLIENTE for '0000000000', o resultado será 'CNAEL18'.</w:t>
            </w:r>
          </w:p>
          <w:p w14:paraId="5D9FCCF3" w14:textId="63742DDA" w:rsidR="00AD0D49" w:rsidRPr="002508D1" w:rsidRDefault="002508D1" w:rsidP="002508D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</w:pPr>
            <w:r w:rsidRPr="002508D1">
              <w:rPr>
                <w:sz w:val="18"/>
              </w:rPr>
              <w:t xml:space="preserve">Para qualquer outro caso, o resultado será uma </w:t>
            </w:r>
            <w:proofErr w:type="spellStart"/>
            <w:r w:rsidRPr="002508D1">
              <w:rPr>
                <w:sz w:val="18"/>
              </w:rPr>
              <w:t>string</w:t>
            </w:r>
            <w:proofErr w:type="spellEnd"/>
            <w:r w:rsidRPr="002508D1">
              <w:rPr>
                <w:sz w:val="18"/>
              </w:rPr>
              <w:t xml:space="preserve"> vazia.</w:t>
            </w:r>
          </w:p>
        </w:tc>
      </w:tr>
      <w:tr w:rsidR="00AD0D49" w:rsidRPr="00311F0D" w14:paraId="04DA71D1" w14:textId="77777777" w:rsidTr="00CD790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1DC1E3A9" w:rsidR="00AD0D49" w:rsidRPr="00311F0D" w:rsidRDefault="00AD0D49" w:rsidP="00AD0D49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311F0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F0E8C91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311F0D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311F0D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311F0D">
              <w:rPr>
                <w:rFonts w:cs="Arial"/>
                <w:sz w:val="18"/>
                <w:szCs w:val="18"/>
              </w:rPr>
              <w:t xml:space="preserve"> 4).</w:t>
            </w:r>
          </w:p>
          <w:p w14:paraId="5C336F8A" w14:textId="77777777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C4AEB4F" w14:textId="49DADF46" w:rsidR="00AD0D49" w:rsidRPr="00311F0D" w:rsidRDefault="00AD0D49" w:rsidP="00AD0D4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</w:t>
            </w:r>
            <w:r w:rsidRPr="00311F0D">
              <w:rPr>
                <w:rFonts w:cs="Arial"/>
                <w:sz w:val="18"/>
                <w:szCs w:val="18"/>
              </w:rPr>
              <w:t>:</w:t>
            </w:r>
          </w:p>
          <w:p w14:paraId="4939746E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IDCOMB_SATELITE contiver a </w:t>
            </w:r>
            <w:proofErr w:type="spellStart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'MC10', o resultado será uma </w:t>
            </w:r>
            <w:proofErr w:type="spellStart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vazia.</w:t>
            </w:r>
          </w:p>
          <w:p w14:paraId="79E22CD6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CONTRAPARTE for exatamente 'outras empresas </w:t>
            </w:r>
            <w:proofErr w:type="spellStart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 (após remover espaços em branco) e o campo NACE_LEVEL4 não for nulo, o resultado será o valor do campo ID.</w:t>
            </w:r>
          </w:p>
          <w:p w14:paraId="76FD03F8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CONTRAPARTE for exatamente 'outras empresas </w:t>
            </w:r>
            <w:proofErr w:type="spellStart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 e o campo NACE_LEVEL4 for nulo, o resultado será 'NACE19010303'.</w:t>
            </w:r>
          </w:p>
          <w:p w14:paraId="1D29C890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CONTRAPARTE estiver vazio ou for 'resto setores / clientes', e o campo IDCOMB_SATELITE contiver 'SC0303', e NACE_LEVEL4 não for nulo, o resultado será o valor do campo ID.</w:t>
            </w:r>
          </w:p>
          <w:p w14:paraId="3816A547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Se o campo CONTRAPARTE estiver vazio ou for 'resto setores / clientes', e IDCOMB_SATELITE contiver 'SC0303', e NACE_LEVEL4 for nulo, o resultado será 'NACE19010303'.</w:t>
            </w:r>
          </w:p>
          <w:p w14:paraId="69C71218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contiver 'MC08' e NACE_LEVEL4 não for nulo, o resultado será o valor do campo ID.</w:t>
            </w:r>
          </w:p>
          <w:p w14:paraId="4F03D314" w14:textId="77777777" w:rsidR="002508D1" w:rsidRDefault="002508D1" w:rsidP="0016192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contiver 'MC08' e NACE_LEVEL4 for nulo, o resultado será 'NACE19010303'.</w:t>
            </w:r>
          </w:p>
          <w:p w14:paraId="38BBD688" w14:textId="77777777" w:rsidR="002508D1" w:rsidRDefault="002508D1" w:rsidP="002508D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IDCOMB_SATELITE contiver 'SC0303' e o campo ZCLIENTE for '0000000000', o resultado será 'NACE19010303'.</w:t>
            </w:r>
          </w:p>
          <w:p w14:paraId="634C6563" w14:textId="0B222A42" w:rsidR="00AD0D49" w:rsidRPr="006A3997" w:rsidRDefault="002508D1" w:rsidP="002508D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08D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Para todos os outros casos, o 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esultado será uma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vazia.</w:t>
            </w:r>
          </w:p>
        </w:tc>
      </w:tr>
    </w:tbl>
    <w:p w14:paraId="3794A422" w14:textId="6C63D1D8" w:rsidR="00D73D86" w:rsidRPr="00F95103" w:rsidRDefault="002B59C4" w:rsidP="002154BB">
      <w:pPr>
        <w:jc w:val="both"/>
        <w:rPr>
          <w:rFonts w:cstheme="minorHAnsi"/>
        </w:rPr>
      </w:pPr>
      <w:r w:rsidRPr="00F95103">
        <w:rPr>
          <w:rFonts w:cstheme="minorHAnsi"/>
        </w:rPr>
        <w:lastRenderedPageBreak/>
        <w:t xml:space="preserve"> </w:t>
      </w:r>
    </w:p>
    <w:p w14:paraId="394D8752" w14:textId="1300572E" w:rsidR="0098448C" w:rsidRPr="00A46BA0" w:rsidRDefault="0098448C" w:rsidP="002154B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4303D7">
        <w:rPr>
          <w:rFonts w:ascii="Santander Text" w:hAnsi="Santander Text" w:cstheme="minorHAnsi"/>
        </w:rPr>
        <w:t>Satélite 84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4303D7">
        <w:rPr>
          <w:rFonts w:ascii="Santander Text" w:hAnsi="Santander Text" w:cstheme="minorHAnsi"/>
          <w:i/>
        </w:rPr>
        <w:t>ag084_gar_cto_agr</w:t>
      </w:r>
    </w:p>
    <w:p w14:paraId="70875BF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6DDAFAA7" w:rsidR="00C11107" w:rsidRPr="00A46BA0" w:rsidRDefault="00AB237B" w:rsidP="002154BB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4303D7">
        <w:t>Satélite 84</w:t>
      </w:r>
      <w:r w:rsidRPr="00AB237B">
        <w:t xml:space="preserve"> </w:t>
      </w:r>
      <w:r>
        <w:t xml:space="preserve">que deverá conter a exposição agregada por </w:t>
      </w:r>
      <w:proofErr w:type="spellStart"/>
      <w:r w:rsidR="008873A9" w:rsidRPr="008873A9">
        <w:rPr>
          <w:i/>
        </w:rPr>
        <w:t>idcomb</w:t>
      </w:r>
      <w:proofErr w:type="spellEnd"/>
      <w:r w:rsidR="008873A9">
        <w:t xml:space="preserve"> </w:t>
      </w:r>
      <w:r>
        <w:t>ESG.</w:t>
      </w:r>
    </w:p>
    <w:p w14:paraId="13DF95A8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A0128EB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proofErr w:type="spellStart"/>
      <w:r w:rsidR="008873A9" w:rsidRPr="00A46BA0">
        <w:rPr>
          <w:rFonts w:cstheme="minorHAnsi"/>
          <w:i/>
          <w:iCs/>
        </w:rPr>
        <w:t>idcomb</w:t>
      </w:r>
      <w:proofErr w:type="spellEnd"/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</w:t>
      </w:r>
      <w:proofErr w:type="spellStart"/>
      <w:r w:rsidR="00E36D37">
        <w:rPr>
          <w:rFonts w:cstheme="minorHAnsi"/>
        </w:rPr>
        <w:t>i.e</w:t>
      </w:r>
      <w:proofErr w:type="spellEnd"/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</w:t>
      </w:r>
      <w:proofErr w:type="spellStart"/>
      <w:r w:rsidR="00E36D37" w:rsidRPr="00E36D37">
        <w:rPr>
          <w:rFonts w:cstheme="minorHAnsi"/>
          <w:i/>
        </w:rPr>
        <w:t>counterparty_soc</w:t>
      </w:r>
      <w:proofErr w:type="spellEnd"/>
      <w:r w:rsidR="00E36D37" w:rsidRPr="00E36D37">
        <w:rPr>
          <w:rFonts w:cstheme="minorHAnsi"/>
          <w:i/>
        </w:rPr>
        <w:t>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proofErr w:type="spellStart"/>
      <w:r w:rsidR="008873A9" w:rsidRPr="00A46BA0">
        <w:rPr>
          <w:rFonts w:cstheme="minorHAnsi"/>
          <w:i/>
          <w:iCs/>
        </w:rPr>
        <w:t>idcomb</w:t>
      </w:r>
      <w:proofErr w:type="spellEnd"/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proofErr w:type="spellStart"/>
      <w:r w:rsidR="00E36D37">
        <w:rPr>
          <w:rFonts w:cstheme="minorHAnsi"/>
          <w:i/>
          <w:iCs/>
        </w:rPr>
        <w:t>comb_code</w:t>
      </w:r>
      <w:proofErr w:type="spellEnd"/>
      <w:r w:rsidR="00E36D37">
        <w:rPr>
          <w:rFonts w:cstheme="minorHAnsi"/>
          <w:i/>
          <w:iCs/>
        </w:rPr>
        <w:t>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0B8B8CBF" w:rsidR="00C37622" w:rsidRDefault="004F7C53" w:rsidP="002154B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4303D7">
        <w:rPr>
          <w:rFonts w:cstheme="minorHAnsi"/>
          <w:b/>
          <w:i/>
          <w:iCs/>
        </w:rPr>
        <w:t>ag084_gar_cto_gra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4303D7">
        <w:rPr>
          <w:rFonts w:cstheme="minorHAnsi"/>
          <w:i/>
          <w:iCs/>
        </w:rPr>
        <w:t>Satélite 84</w:t>
      </w:r>
      <w:r w:rsidR="00AB237B" w:rsidRPr="00AB237B">
        <w:rPr>
          <w:rFonts w:cstheme="minorHAnsi"/>
          <w:i/>
          <w:iCs/>
        </w:rPr>
        <w:t>: bu_esg_work.</w:t>
      </w:r>
      <w:r w:rsidR="004303D7">
        <w:rPr>
          <w:rFonts w:cstheme="minorHAnsi"/>
          <w:i/>
          <w:iCs/>
        </w:rPr>
        <w:t>ag084_gar_cto_gra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2154B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EDF0117" w:rsidR="00C37622" w:rsidRDefault="00C37622" w:rsidP="002154BB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4303D7">
        <w:rPr>
          <w:rFonts w:cstheme="minorHAnsi"/>
          <w:b/>
          <w:bCs/>
          <w:i/>
        </w:rPr>
        <w:t>ag084_gar_cto_agr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0"/>
        <w:gridCol w:w="6724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020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E7E2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2154B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adjustment_code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0269F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560C04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1CB1" w14:textId="77777777" w:rsidR="0091158D" w:rsidRP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code.</w:t>
            </w:r>
          </w:p>
          <w:p w14:paraId="6CBE3F59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A51FB89" w14:textId="6907D6D4" w:rsidR="00FE1A4E" w:rsidRPr="00FE1A4E" w:rsidRDefault="0091158D" w:rsidP="00FE1A4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16E64E1" w14:textId="04AE7FDE" w:rsidR="00FE1A4E" w:rsidRP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"M01;MC42" ou "M01;MC4302" ou "M01;MC4301" ou "MC1301", "ACPF7", "ACPF2" ou "MC02;TYVA01", "MC06;TYVA01" ou "MC01", "MC05", "MC11", "MC12", "MC13"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simultaneamente "MC02" E "SC01"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 concatenação: ‘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F4744D8" w14:textId="77777777" w:rsidR="00FE1A4E" w:rsidRDefault="00FE1A4E" w:rsidP="00FE1A4E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FE1A4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“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MC10" e um de "ORIG3", "ORIG2", "ORIG1"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igual a "MC1001", "MC1002", "MC1003" ou "MC1004"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IDCOMB_SATELITE+ESG_SUBSECTOR_NAME</w:t>
            </w:r>
            <w:r w:rsidRPr="00FE1A4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A4FF9E" w14:textId="77777777" w:rsidR="00FE1A4E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"MC02" E "SC02" E "ACPF1"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então faz-se a seguinte concatenação: 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+NFRD_DISCLOSURES+ORIGINATED_DURING_PERIOD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CDD6EB" w14:textId="77777777" w:rsid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</w:t>
            </w:r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560C0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"SC0302" então faz-se a seguinte concatenação: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+ESG_SUBSECTOR_NAME 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NFRD_DISCLOSURES+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ORIGINATED_DURING_PERIOD+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GENERAL_SPECIFIC_PURPOSE 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SPECIALISED_LENDING+SPECIFIC_ELIGIBLE+SPECIFIC_SUSTAINABLE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7259BA11" w:rsidR="00560C04" w:rsidRPr="00560C04" w:rsidRDefault="00560C04" w:rsidP="00560C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não cumpra nenhuma das condições supra, então faz-se a seguinte concatenação: IDCOMB_SATELITE+INVESTMENT_SECTOR+ESG_SUBSECTOR_NAME+PURPOSE_ESG+NFRD_DISCLOSURES +ORIGINATED_DURING_PERIOD+GENERAL_SPECIFIC_PURPOSE+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SPECIALISED_LENDING+</w:t>
            </w:r>
            <w:r w:rsidRPr="00560C0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SPECIFIC_ELIGIBLE+SPECIFIC_SUSTAINABLE</w:t>
            </w:r>
          </w:p>
        </w:tc>
      </w:tr>
      <w:tr w:rsidR="0091158D" w:rsidRPr="00D40258" w14:paraId="5B055F57" w14:textId="77777777" w:rsidTr="00BB5A0E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F6C9B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4DA611DC" w:rsidR="009C79DB" w:rsidRPr="009C79DB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8011" w14:textId="02ABDE89" w:rsidR="0091158D" w:rsidRPr="00C52F4C" w:rsidRDefault="009C79D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4303D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5CC5F4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7F2F97" w14:textId="6BF884E4" w:rsidR="00BB5A0E" w:rsidRPr="00C52F4C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tuccm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9FF0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04B8E49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519BA2" w14:textId="19BF0F0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54407C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9781B5C" w14:textId="4B352E6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etccm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C7F2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DE74E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BE5EB4" w14:textId="605076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B667F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6EF7838" w14:textId="1AA49F5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trant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2EFF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1ECE5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BE3C0C1" w14:textId="15BAAA0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49D45AD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C5576A9" w14:textId="4EF9B25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entccm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382B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C39B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B61055" w14:textId="3AC9BF4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1B332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B69EBC1" w14:textId="29DC887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tucca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4911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(CCA) amount.</w:t>
            </w:r>
          </w:p>
          <w:p w14:paraId="2EBE50D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9864BEB" w14:textId="2A83498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759F6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437760" w14:textId="2FD6247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etcca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BDB5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pure amount.</w:t>
            </w:r>
          </w:p>
          <w:p w14:paraId="215B3AC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476189" w14:textId="76DE4E3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C34C25C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273B65" w14:textId="3813413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entcca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DF26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(CCA) enabling amount.</w:t>
            </w:r>
          </w:p>
          <w:p w14:paraId="0468FB2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1E872F" w14:textId="3A079B8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0B737B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016B6A" w14:textId="0DCFCE2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tuwtr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2760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(WTR) amount.</w:t>
            </w:r>
          </w:p>
          <w:p w14:paraId="4385D06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E828864" w14:textId="3CB9065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E2E6F9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BEAB25" w14:textId="4CF71ED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etwtr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62F1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pure amount.</w:t>
            </w:r>
          </w:p>
          <w:p w14:paraId="34DA0131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85F57" w14:textId="1EFED8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5D42B5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C46722" w14:textId="57D6EAE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entwtr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504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(WTR) enabling amount.</w:t>
            </w:r>
          </w:p>
          <w:p w14:paraId="449C8E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AB53C39" w14:textId="0E45EB5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80041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157FE46" w14:textId="0BB7C7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tuce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F5FD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(CE) amount.</w:t>
            </w:r>
          </w:p>
          <w:p w14:paraId="73BC2A1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C292A1" w14:textId="6076DD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BE3BDBB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F5BDEC" w14:textId="07C2477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etce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5D79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pure amount.</w:t>
            </w:r>
          </w:p>
          <w:p w14:paraId="280DD6E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83DDDF" w14:textId="715E0A8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ag084_gar_cto_gra.</w:t>
            </w:r>
          </w:p>
        </w:tc>
      </w:tr>
      <w:tr w:rsidR="00BB5A0E" w:rsidRPr="00D40258" w14:paraId="291DB0D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E10FC7" w14:textId="1DB366E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entce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61CC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(CE) enabling amount.</w:t>
            </w:r>
          </w:p>
          <w:p w14:paraId="5BAB2C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C27420D" w14:textId="45CA493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086DAE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0D2757" w14:textId="371C5B1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tuppc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3712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(PPC) amount.</w:t>
            </w:r>
          </w:p>
          <w:p w14:paraId="2B79A3C4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5FAB0FB7" w14:textId="0D370F3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E9C4CAE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DED402" w14:textId="46EB34E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etppc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9876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(PPC) pure amount.</w:t>
            </w:r>
          </w:p>
          <w:p w14:paraId="37FC638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3780673" w14:textId="3B425C1A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D0B16E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6835F6" w14:textId="2DF7DA2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tubio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0025A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(BIO) amount.</w:t>
            </w:r>
          </w:p>
          <w:p w14:paraId="532700E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EAD571" w14:textId="7137589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ED4AFA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C0A934" w14:textId="6C58FE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etbio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57F6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(BIO) pure amount.</w:t>
            </w:r>
          </w:p>
          <w:p w14:paraId="2B44B2BC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727D9A1" w14:textId="708DDB5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DB587E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E8EF83" w14:textId="07D74B0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caccm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7BC4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amount.</w:t>
            </w:r>
          </w:p>
          <w:p w14:paraId="0A6DEF3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339711F" w14:textId="7B787A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243B53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E58835" w14:textId="09DD91B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ecccm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C931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pure amount.</w:t>
            </w:r>
          </w:p>
          <w:p w14:paraId="0EA41E4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CA71E56" w14:textId="2E3B104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367EA68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AE9AE0" w14:textId="03B4BFAC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tranc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800E9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transitional amount.</w:t>
            </w:r>
          </w:p>
          <w:p w14:paraId="1CBD4BB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8788A8B" w14:textId="6235717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AEB10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8E0A89" w14:textId="42E87ADE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encccm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C2B0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(CCM) enabling amount.</w:t>
            </w:r>
          </w:p>
          <w:p w14:paraId="082B63F8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3711B3" w14:textId="40C2B59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28AAE7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B68FB9" w14:textId="681D3E6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cacca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5E9E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amount.</w:t>
            </w:r>
          </w:p>
          <w:p w14:paraId="115C18B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1B4721F" w14:textId="7DE7A5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C301B76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BAC6BB7" w14:textId="1EAAA0E6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lastRenderedPageBreak/>
              <w:t>eccca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E7E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pure amount.</w:t>
            </w:r>
          </w:p>
          <w:p w14:paraId="42C2DF7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0AD1CA1" w14:textId="3ED45A60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483C8F5A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8D8B8B" w14:textId="2E9745F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enccca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D338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(CCA) enabling amount.</w:t>
            </w:r>
          </w:p>
          <w:p w14:paraId="5D7E658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52F076D" w14:textId="28DD6A8F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178AF204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F1675C" w14:textId="178F0118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cawtr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DB1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amount.</w:t>
            </w:r>
          </w:p>
          <w:p w14:paraId="2708FBB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8170E43" w14:textId="450FB6C5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ADE4490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78DCCA" w14:textId="3BD8D4B3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ecwtr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1D69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pure amount.</w:t>
            </w:r>
          </w:p>
          <w:p w14:paraId="61D214A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DBB05E8" w14:textId="162C8172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E322F9F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1125D9" w14:textId="0671BAB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encwtr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B170B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(WTR) enabling amount.</w:t>
            </w:r>
          </w:p>
          <w:p w14:paraId="0BAFAA8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EE5BA8A" w14:textId="50FC8A85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0CA89F8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BCCB4B1" w14:textId="71B88182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cace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98D69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amount.</w:t>
            </w:r>
          </w:p>
          <w:p w14:paraId="29B2CBD7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73CA592" w14:textId="0D23E14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5C31555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C130E5" w14:textId="7B8C8869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ecce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A785F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pure amount.</w:t>
            </w:r>
          </w:p>
          <w:p w14:paraId="7CE88D4E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77D877A" w14:textId="4A7064B3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55E9BB39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0DC3B7" w14:textId="05CE8D6B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encce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2F0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(CE) enabling amount.</w:t>
            </w:r>
          </w:p>
          <w:p w14:paraId="699EECA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F1A1021" w14:textId="564F512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20861723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3C911B" w14:textId="3FF36034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cappc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03D5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amount.</w:t>
            </w:r>
          </w:p>
          <w:p w14:paraId="3DCDD9A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59782EB" w14:textId="002E555C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6F9B8D47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FFF9A05" w14:textId="2C5CAF5D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ecppc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0CA70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(PPC) pure amount.</w:t>
            </w:r>
          </w:p>
          <w:p w14:paraId="37C3074D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6BC4952B" w14:textId="58F9354F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37BBC682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FDA6EA" w14:textId="24D544A7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cabio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EEF25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amount.</w:t>
            </w:r>
          </w:p>
          <w:p w14:paraId="571933A2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1FF93D92" w14:textId="36675009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B5A0E" w:rsidRPr="00D40258" w14:paraId="712B8401" w14:textId="77777777" w:rsidTr="00BB5A0E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8FEB4FC" w14:textId="794120A1" w:rsidR="00BB5A0E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11F0D">
              <w:rPr>
                <w:rFonts w:cs="Calibri"/>
                <w:color w:val="000000"/>
                <w:sz w:val="18"/>
                <w:szCs w:val="18"/>
              </w:rPr>
              <w:t>ecbio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1CDE6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capex (BIO) pure amount.</w:t>
            </w:r>
          </w:p>
          <w:p w14:paraId="4C34F973" w14:textId="77777777" w:rsidR="00BB5A0E" w:rsidRPr="00311F0D" w:rsidRDefault="00BB5A0E" w:rsidP="002154BB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E71DCAB" w14:textId="006CC358" w:rsidR="00BB5A0E" w:rsidRDefault="002154BB" w:rsidP="002154B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ag084_gar_cto_gra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2154BB">
      <w:pPr>
        <w:jc w:val="both"/>
      </w:pPr>
    </w:p>
    <w:p w14:paraId="7E4CDCC5" w14:textId="2765268F" w:rsidR="001347CC" w:rsidRDefault="001347CC" w:rsidP="002154BB">
      <w:pPr>
        <w:jc w:val="both"/>
      </w:pPr>
    </w:p>
    <w:p w14:paraId="6E84FA5D" w14:textId="7B0E556D" w:rsidR="001347CC" w:rsidRDefault="001347CC" w:rsidP="002154BB">
      <w:pPr>
        <w:jc w:val="both"/>
      </w:pPr>
    </w:p>
    <w:p w14:paraId="5638FFEA" w14:textId="74817ACE" w:rsidR="001347CC" w:rsidRDefault="001347CC" w:rsidP="002154BB">
      <w:pPr>
        <w:jc w:val="both"/>
      </w:pPr>
    </w:p>
    <w:p w14:paraId="26511EC2" w14:textId="77777777" w:rsidR="001347CC" w:rsidRDefault="001347CC" w:rsidP="002154BB">
      <w:pPr>
        <w:jc w:val="both"/>
      </w:pPr>
    </w:p>
    <w:p w14:paraId="63304F69" w14:textId="77777777" w:rsidR="00A6332B" w:rsidRDefault="00A6332B" w:rsidP="002154BB">
      <w:pPr>
        <w:jc w:val="both"/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5ED8F923" w:rsidR="001347CC" w:rsidRDefault="001347CC" w:rsidP="002154BB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4303D7">
        <w:rPr>
          <w:rFonts w:ascii="Santander Text" w:hAnsi="Santander Text" w:cstheme="minorHAnsi"/>
        </w:rPr>
        <w:t>Satélite 84</w:t>
      </w:r>
      <w:r>
        <w:rPr>
          <w:rFonts w:ascii="Santander Text" w:hAnsi="Santander Text" w:cstheme="minorHAnsi"/>
        </w:rPr>
        <w:t xml:space="preserve"> </w:t>
      </w:r>
    </w:p>
    <w:p w14:paraId="7DE224F9" w14:textId="16ADFEB9" w:rsidR="001347CC" w:rsidRDefault="001347CC" w:rsidP="002154BB">
      <w:pPr>
        <w:jc w:val="both"/>
        <w:rPr>
          <w:lang w:eastAsia="ja-JP"/>
        </w:rPr>
      </w:pPr>
      <w:r>
        <w:rPr>
          <w:lang w:eastAsia="ja-JP"/>
        </w:rPr>
        <w:t xml:space="preserve">Para a correta geração do </w:t>
      </w:r>
      <w:r w:rsidR="004303D7">
        <w:rPr>
          <w:lang w:eastAsia="ja-JP"/>
        </w:rPr>
        <w:t>Satélite 84</w:t>
      </w:r>
      <w:r>
        <w:rPr>
          <w:lang w:eastAsia="ja-JP"/>
        </w:rPr>
        <w:t>, é importante que sejam cumpridos os passos que se encontram detalhados abaixo:</w:t>
      </w:r>
    </w:p>
    <w:p w14:paraId="2C11C365" w14:textId="3425671C" w:rsidR="00440BCB" w:rsidRPr="00440BCB" w:rsidRDefault="00440BCB" w:rsidP="00440BCB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84</w:t>
      </w:r>
    </w:p>
    <w:p w14:paraId="1FFE28F9" w14:textId="69C7421B" w:rsidR="001347CC" w:rsidRPr="001347CC" w:rsidRDefault="000642C8" w:rsidP="000642C8">
      <w:r w:rsidRPr="000642C8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119F9CE5" wp14:editId="01768687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400040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488" y="21512"/>
                <wp:lineTo x="2148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D4F98" w14:textId="7C7BBF71" w:rsidR="001347CC" w:rsidRPr="00226A37" w:rsidRDefault="00226A37" w:rsidP="003B35BE">
      <w:pPr>
        <w:pStyle w:val="ListParagraph"/>
        <w:numPr>
          <w:ilvl w:val="0"/>
          <w:numId w:val="13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4303D7">
        <w:t>Satélite 84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proofErr w:type="spellStart"/>
      <w:r w:rsidR="003B35BE" w:rsidRPr="003B35BE">
        <w:rPr>
          <w:i/>
        </w:rPr>
        <w:t>BS_Script</w:t>
      </w:r>
      <w:proofErr w:type="spellEnd"/>
      <w:r w:rsidR="003B35BE" w:rsidRPr="003B35BE">
        <w:rPr>
          <w:i/>
        </w:rPr>
        <w:t xml:space="preserve"> </w:t>
      </w:r>
      <w:proofErr w:type="spellStart"/>
      <w:r w:rsidR="003B35BE" w:rsidRPr="003B35BE">
        <w:rPr>
          <w:i/>
        </w:rPr>
        <w:t>Geracao</w:t>
      </w:r>
      <w:proofErr w:type="spellEnd"/>
      <w:r w:rsidR="003B35BE" w:rsidRPr="003B35BE">
        <w:rPr>
          <w:i/>
        </w:rPr>
        <w:t xml:space="preserve"> Satélite 84_Granular_v2.0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executando as </w:t>
      </w:r>
      <w:proofErr w:type="spellStart"/>
      <w:r>
        <w:rPr>
          <w:i/>
        </w:rPr>
        <w:t>queries</w:t>
      </w:r>
      <w:proofErr w:type="spellEnd"/>
      <w:r>
        <w:t xml:space="preserve"> de geração das tabelas </w:t>
      </w:r>
      <w:r>
        <w:rPr>
          <w:i/>
        </w:rPr>
        <w:t>“</w:t>
      </w:r>
      <w:r w:rsidR="004303D7">
        <w:rPr>
          <w:i/>
        </w:rPr>
        <w:t>AG084</w:t>
      </w:r>
      <w:r w:rsidR="00513FA4">
        <w:rPr>
          <w:i/>
        </w:rPr>
        <w:t>_G</w:t>
      </w:r>
      <w:r w:rsidR="004303D7">
        <w:rPr>
          <w:i/>
        </w:rPr>
        <w:t>AR</w:t>
      </w:r>
      <w:r w:rsidR="00513FA4">
        <w:rPr>
          <w:i/>
        </w:rPr>
        <w:t>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proofErr w:type="spellStart"/>
      <w:r w:rsidR="003B35BE" w:rsidRPr="003B35BE">
        <w:rPr>
          <w:i/>
        </w:rPr>
        <w:t>BS_Sc</w:t>
      </w:r>
      <w:r w:rsidR="003B35BE">
        <w:rPr>
          <w:i/>
        </w:rPr>
        <w:t>ript</w:t>
      </w:r>
      <w:proofErr w:type="spellEnd"/>
      <w:r w:rsidR="003B35BE">
        <w:rPr>
          <w:i/>
        </w:rPr>
        <w:t xml:space="preserve"> </w:t>
      </w:r>
      <w:proofErr w:type="spellStart"/>
      <w:r w:rsidR="003B35BE">
        <w:rPr>
          <w:i/>
        </w:rPr>
        <w:t>Geracao</w:t>
      </w:r>
      <w:proofErr w:type="spellEnd"/>
      <w:r w:rsidR="003B35BE">
        <w:rPr>
          <w:i/>
        </w:rPr>
        <w:t xml:space="preserve"> Satélite 84_Agregado</w:t>
      </w:r>
      <w:r w:rsidR="003B35BE" w:rsidRPr="003B35BE">
        <w:rPr>
          <w:i/>
        </w:rPr>
        <w:t>_v2.0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proofErr w:type="spellStart"/>
      <w:r>
        <w:rPr>
          <w:i/>
        </w:rPr>
        <w:t>queries</w:t>
      </w:r>
      <w:proofErr w:type="spellEnd"/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154BB">
      <w:pPr>
        <w:jc w:val="both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154BB">
      <w:pPr>
        <w:ind w:left="708"/>
        <w:jc w:val="both"/>
      </w:pPr>
      <w:r w:rsidRPr="00226A37">
        <w:t>A primeir</w:t>
      </w:r>
      <w:r>
        <w:t xml:space="preserve">a vez que for executado o </w:t>
      </w:r>
      <w:proofErr w:type="spellStart"/>
      <w:r>
        <w:rPr>
          <w:i/>
        </w:rPr>
        <w:t>insert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overwrite</w:t>
      </w:r>
      <w:proofErr w:type="spellEnd"/>
      <w:r>
        <w:t xml:space="preserve"> para uma determinada data de referência, será gerado o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com o número 1 e, cada vez que este </w:t>
      </w:r>
      <w:proofErr w:type="spellStart"/>
      <w:r>
        <w:rPr>
          <w:i/>
        </w:rPr>
        <w:t>insert</w:t>
      </w:r>
      <w:proofErr w:type="spellEnd"/>
      <w:r>
        <w:t xml:space="preserve"> seja executado, para a mesma data de referência serão gerados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incrementais. Atualmente, a diretoria de gravação parametrizada nos </w:t>
      </w:r>
      <w:proofErr w:type="spellStart"/>
      <w:r>
        <w:rPr>
          <w:i/>
        </w:rPr>
        <w:t>queries</w:t>
      </w:r>
      <w:proofErr w:type="spellEnd"/>
      <w:r>
        <w:t xml:space="preserve"> presentes no </w:t>
      </w:r>
      <w:r>
        <w:rPr>
          <w:i/>
        </w:rPr>
        <w:t>script</w:t>
      </w:r>
      <w:r>
        <w:t xml:space="preserve"> é a </w:t>
      </w:r>
      <w:proofErr w:type="spellStart"/>
      <w:r>
        <w:rPr>
          <w:b/>
          <w:i/>
        </w:rPr>
        <w:t>bu_esg_work</w:t>
      </w:r>
      <w:proofErr w:type="spellEnd"/>
      <w:r>
        <w:t xml:space="preserve"> pelo que, a futuro, se necessário a mesma deverá ser alterada para que a gravação seja efetuada noutro repositório de informação. </w:t>
      </w:r>
    </w:p>
    <w:p w14:paraId="18B1407A" w14:textId="5C959810" w:rsidR="00226A37" w:rsidRDefault="00502BB0" w:rsidP="000642C8">
      <w:pPr>
        <w:pStyle w:val="ListParagraph"/>
        <w:numPr>
          <w:ilvl w:val="0"/>
          <w:numId w:val="13"/>
        </w:numPr>
        <w:jc w:val="both"/>
      </w:pPr>
      <w:r w:rsidRPr="000642C8">
        <w:rPr>
          <w:b/>
        </w:rPr>
        <w:t>Reporte</w:t>
      </w:r>
      <w:r w:rsidR="00226A37" w:rsidRPr="000642C8">
        <w:rPr>
          <w:b/>
        </w:rPr>
        <w:t xml:space="preserve">: </w:t>
      </w:r>
      <w:r w:rsidR="000642C8" w:rsidRPr="00BA7700">
        <w:t>após</w:t>
      </w:r>
      <w:r w:rsidR="003B35BE">
        <w:t xml:space="preserve"> a execução dos </w:t>
      </w:r>
      <w:r w:rsidR="000642C8">
        <w:rPr>
          <w:i/>
        </w:rPr>
        <w:t>script</w:t>
      </w:r>
      <w:r w:rsidR="003B35BE">
        <w:rPr>
          <w:i/>
        </w:rPr>
        <w:t>s</w:t>
      </w:r>
      <w:r w:rsidR="00611262">
        <w:t xml:space="preserve"> mencionados segue-se a preparação d</w:t>
      </w:r>
      <w:r w:rsidR="003B35BE">
        <w:t xml:space="preserve">o ficheiro a submeter no </w:t>
      </w:r>
      <w:r w:rsidR="003B35BE" w:rsidRPr="003B35BE">
        <w:rPr>
          <w:i/>
        </w:rPr>
        <w:t>front</w:t>
      </w:r>
      <w:r w:rsidR="003B35BE">
        <w:t>. Para o efeito, foi criado uma ferramenta auxiliar (</w:t>
      </w:r>
      <w:proofErr w:type="spellStart"/>
      <w:r w:rsidR="003B35BE" w:rsidRPr="00426900">
        <w:rPr>
          <w:i/>
        </w:rPr>
        <w:t>excel</w:t>
      </w:r>
      <w:proofErr w:type="spellEnd"/>
      <w:r w:rsidR="003B35BE">
        <w:t>) denominada por “</w:t>
      </w:r>
      <w:r w:rsidR="003B35BE" w:rsidRPr="003B35BE">
        <w:rPr>
          <w:i/>
        </w:rPr>
        <w:t>Reporte Satélite 84</w:t>
      </w:r>
      <w:r w:rsidR="003B35BE">
        <w:t xml:space="preserve">”. </w:t>
      </w:r>
      <w:r w:rsidR="00611262">
        <w:t>Na</w:t>
      </w:r>
      <w:r w:rsidR="003B35BE">
        <w:t xml:space="preserve"> </w:t>
      </w:r>
      <w:r w:rsidR="003B35BE">
        <w:rPr>
          <w:i/>
        </w:rPr>
        <w:t>shee</w:t>
      </w:r>
      <w:r w:rsidR="003B35BE" w:rsidRPr="003B35BE">
        <w:rPr>
          <w:i/>
        </w:rPr>
        <w:t>t</w:t>
      </w:r>
      <w:r w:rsidR="003B35BE">
        <w:t xml:space="preserve"> “Menu” do </w:t>
      </w:r>
      <w:proofErr w:type="spellStart"/>
      <w:r w:rsidR="003B35BE">
        <w:rPr>
          <w:i/>
        </w:rPr>
        <w:t>excel</w:t>
      </w:r>
      <w:proofErr w:type="spellEnd"/>
      <w:r w:rsidR="00611262">
        <w:t xml:space="preserve"> (imagem infra), </w:t>
      </w:r>
      <w:r w:rsidR="00611262">
        <w:lastRenderedPageBreak/>
        <w:t>seleciona-se a data do reporte no campo “</w:t>
      </w:r>
      <w:r w:rsidR="00611262" w:rsidRPr="00611262">
        <w:rPr>
          <w:i/>
        </w:rPr>
        <w:t>Inserir data de execução</w:t>
      </w:r>
      <w:r w:rsidR="00611262">
        <w:t xml:space="preserve"> “ponto 1, clicar no botão “</w:t>
      </w:r>
      <w:r w:rsidR="00611262" w:rsidRPr="00611262">
        <w:rPr>
          <w:i/>
        </w:rPr>
        <w:t>Gerar Input</w:t>
      </w:r>
      <w:r w:rsidR="00611262">
        <w:t>” (ponto 2) e clicar no botão “</w:t>
      </w:r>
      <w:r w:rsidR="00611262" w:rsidRPr="00611262">
        <w:rPr>
          <w:i/>
        </w:rPr>
        <w:t>Conversão para CSV</w:t>
      </w:r>
      <w:r w:rsidR="00611262">
        <w:t>” (ponto 3)</w:t>
      </w:r>
    </w:p>
    <w:p w14:paraId="119FCD43" w14:textId="0BB1ACDA" w:rsidR="003B35BE" w:rsidRDefault="003B35BE" w:rsidP="003B35BE">
      <w:pPr>
        <w:ind w:left="360"/>
        <w:jc w:val="both"/>
      </w:pPr>
    </w:p>
    <w:p w14:paraId="3A40E40A" w14:textId="3DA13A5A" w:rsidR="003B35BE" w:rsidRPr="00226A37" w:rsidRDefault="003B35BE" w:rsidP="003B35BE">
      <w:pPr>
        <w:ind w:left="360"/>
        <w:jc w:val="both"/>
      </w:pPr>
      <w:r w:rsidRPr="003B35BE">
        <w:rPr>
          <w:noProof/>
          <w:lang w:eastAsia="pt-PT"/>
        </w:rPr>
        <w:drawing>
          <wp:inline distT="0" distB="0" distL="0" distR="0" wp14:anchorId="6D485127" wp14:editId="0A5E49CB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5BE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1441" w14:textId="77777777" w:rsidR="00081BEC" w:rsidRDefault="00081BEC" w:rsidP="00FC3ABA">
      <w:pPr>
        <w:spacing w:after="0" w:line="240" w:lineRule="auto"/>
      </w:pPr>
      <w:r>
        <w:separator/>
      </w:r>
    </w:p>
  </w:endnote>
  <w:endnote w:type="continuationSeparator" w:id="0">
    <w:p w14:paraId="355100F2" w14:textId="77777777" w:rsidR="00081BEC" w:rsidRDefault="00081BEC" w:rsidP="00FC3ABA">
      <w:pPr>
        <w:spacing w:after="0" w:line="240" w:lineRule="auto"/>
      </w:pPr>
      <w:r>
        <w:continuationSeparator/>
      </w:r>
    </w:p>
  </w:endnote>
  <w:endnote w:type="continuationNotice" w:id="1">
    <w:p w14:paraId="7002259E" w14:textId="77777777" w:rsidR="00081BEC" w:rsidRDefault="00081B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14A8" w14:textId="77777777" w:rsidR="00161921" w:rsidRDefault="00161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161921" w:rsidRDefault="001619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F55A" w14:textId="77777777" w:rsidR="00161921" w:rsidRDefault="00161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1316" w14:textId="77777777" w:rsidR="00081BEC" w:rsidRDefault="00081BEC" w:rsidP="00FC3ABA">
      <w:pPr>
        <w:spacing w:after="0" w:line="240" w:lineRule="auto"/>
      </w:pPr>
      <w:r>
        <w:separator/>
      </w:r>
    </w:p>
  </w:footnote>
  <w:footnote w:type="continuationSeparator" w:id="0">
    <w:p w14:paraId="73D87DA1" w14:textId="77777777" w:rsidR="00081BEC" w:rsidRDefault="00081BEC" w:rsidP="00FC3ABA">
      <w:pPr>
        <w:spacing w:after="0" w:line="240" w:lineRule="auto"/>
      </w:pPr>
      <w:r>
        <w:continuationSeparator/>
      </w:r>
    </w:p>
  </w:footnote>
  <w:footnote w:type="continuationNotice" w:id="1">
    <w:p w14:paraId="07E34ED3" w14:textId="77777777" w:rsidR="00081BEC" w:rsidRDefault="00081BEC">
      <w:pPr>
        <w:spacing w:after="0" w:line="240" w:lineRule="auto"/>
      </w:pPr>
    </w:p>
  </w:footnote>
  <w:footnote w:id="2">
    <w:p w14:paraId="08BFE514" w14:textId="77777777" w:rsidR="00161921" w:rsidRPr="005C3B57" w:rsidRDefault="00161921" w:rsidP="004303D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 xml:space="preserve">Climate </w:t>
      </w:r>
      <w:proofErr w:type="spellStart"/>
      <w:r w:rsidRPr="005C3B57">
        <w:rPr>
          <w:i/>
          <w:iCs/>
        </w:rPr>
        <w:t>Delegated</w:t>
      </w:r>
      <w:proofErr w:type="spellEnd"/>
      <w:r w:rsidRPr="005C3B57">
        <w:rPr>
          <w:i/>
          <w:iCs/>
        </w:rPr>
        <w:t xml:space="preserve"> </w:t>
      </w:r>
      <w:proofErr w:type="spellStart"/>
      <w:r w:rsidRPr="005C3B57">
        <w:rPr>
          <w:i/>
          <w:iCs/>
        </w:rPr>
        <w:t>Act</w:t>
      </w:r>
      <w:proofErr w:type="spellEnd"/>
      <w:r w:rsidRPr="005C3B57">
        <w:rPr>
          <w:i/>
          <w:iCs/>
        </w:rPr>
        <w:t xml:space="preserve"> as </w:t>
      </w:r>
      <w:proofErr w:type="spellStart"/>
      <w:r w:rsidRPr="005C3B57">
        <w:rPr>
          <w:i/>
          <w:iCs/>
        </w:rPr>
        <w:t>adopted</w:t>
      </w:r>
      <w:proofErr w:type="spellEnd"/>
      <w:r w:rsidRPr="005C3B57">
        <w:rPr>
          <w:i/>
          <w:iCs/>
        </w:rPr>
        <w:t xml:space="preserve"> on 4 </w:t>
      </w:r>
      <w:proofErr w:type="spellStart"/>
      <w:r w:rsidRPr="005C3B57">
        <w:rPr>
          <w:i/>
          <w:iCs/>
        </w:rPr>
        <w:t>June</w:t>
      </w:r>
      <w:proofErr w:type="spellEnd"/>
      <w:r w:rsidRPr="005C3B57">
        <w:rPr>
          <w:i/>
          <w:iCs/>
        </w:rPr>
        <w:t xml:space="preserve"> 2021</w:t>
      </w:r>
      <w:r>
        <w:t>”.</w:t>
      </w:r>
    </w:p>
  </w:footnote>
  <w:footnote w:id="3">
    <w:p w14:paraId="45ED6573" w14:textId="5D16FBE2" w:rsidR="00161921" w:rsidRDefault="0016192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4025E0C5" w14:textId="2581B563" w:rsidR="00161921" w:rsidRDefault="00161921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</w:p>
  </w:footnote>
  <w:footnote w:id="5">
    <w:p w14:paraId="0DB6EE53" w14:textId="15A7A9C9" w:rsidR="00161921" w:rsidRPr="005814C0" w:rsidRDefault="00161921" w:rsidP="005814C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Apesar das tabelas do Modelo Verde já se encontrarem preparadas para receber informação acerca de empresas sujeitas a CSRD, o </w:t>
      </w:r>
      <w:r w:rsidRPr="005814C0">
        <w:rPr>
          <w:i/>
        </w:rPr>
        <w:t>input</w:t>
      </w:r>
      <w:r>
        <w:rPr>
          <w:i/>
        </w:rPr>
        <w:t xml:space="preserve"> </w:t>
      </w:r>
      <w:r>
        <w:t>enviado pela Corporação para o rácio de junho 2025 ainda possui informação de empresas sujeitas a NFRD.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F135" w14:textId="77777777" w:rsidR="00161921" w:rsidRDefault="001619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74F6" w14:textId="77777777" w:rsidR="00161921" w:rsidRDefault="001619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4302" w14:textId="77777777" w:rsidR="00161921" w:rsidRDefault="00161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1F56"/>
    <w:multiLevelType w:val="hybridMultilevel"/>
    <w:tmpl w:val="A3BE2D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C32E9"/>
    <w:multiLevelType w:val="hybridMultilevel"/>
    <w:tmpl w:val="A620B9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F72BC"/>
    <w:multiLevelType w:val="hybridMultilevel"/>
    <w:tmpl w:val="B40250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E4FAA"/>
    <w:multiLevelType w:val="hybridMultilevel"/>
    <w:tmpl w:val="EC287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80013"/>
    <w:multiLevelType w:val="hybridMultilevel"/>
    <w:tmpl w:val="EA2EA6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F8BE21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A4B5E"/>
    <w:multiLevelType w:val="hybridMultilevel"/>
    <w:tmpl w:val="1D6C08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03EEF"/>
    <w:multiLevelType w:val="hybridMultilevel"/>
    <w:tmpl w:val="434E53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73A9D"/>
    <w:multiLevelType w:val="hybridMultilevel"/>
    <w:tmpl w:val="A14437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C5D72"/>
    <w:multiLevelType w:val="hybridMultilevel"/>
    <w:tmpl w:val="32CADC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1F35"/>
    <w:multiLevelType w:val="hybridMultilevel"/>
    <w:tmpl w:val="D1288C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C3885"/>
    <w:multiLevelType w:val="hybridMultilevel"/>
    <w:tmpl w:val="0408E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43012"/>
    <w:multiLevelType w:val="hybridMultilevel"/>
    <w:tmpl w:val="C64A88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83BC0"/>
    <w:multiLevelType w:val="hybridMultilevel"/>
    <w:tmpl w:val="F8AEBA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E7512F"/>
    <w:multiLevelType w:val="multilevel"/>
    <w:tmpl w:val="8B8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17583"/>
    <w:multiLevelType w:val="hybridMultilevel"/>
    <w:tmpl w:val="F6AA8B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448985">
    <w:abstractNumId w:val="20"/>
  </w:num>
  <w:num w:numId="2" w16cid:durableId="1338659166">
    <w:abstractNumId w:val="24"/>
  </w:num>
  <w:num w:numId="3" w16cid:durableId="290014107">
    <w:abstractNumId w:val="22"/>
  </w:num>
  <w:num w:numId="4" w16cid:durableId="552545415">
    <w:abstractNumId w:val="19"/>
  </w:num>
  <w:num w:numId="5" w16cid:durableId="193034929">
    <w:abstractNumId w:val="21"/>
  </w:num>
  <w:num w:numId="6" w16cid:durableId="39256330">
    <w:abstractNumId w:val="4"/>
  </w:num>
  <w:num w:numId="7" w16cid:durableId="525872147">
    <w:abstractNumId w:val="23"/>
  </w:num>
  <w:num w:numId="8" w16cid:durableId="1318149448">
    <w:abstractNumId w:val="27"/>
  </w:num>
  <w:num w:numId="9" w16cid:durableId="175730290">
    <w:abstractNumId w:val="5"/>
  </w:num>
  <w:num w:numId="10" w16cid:durableId="1453135988">
    <w:abstractNumId w:val="9"/>
  </w:num>
  <w:num w:numId="11" w16cid:durableId="1752778024">
    <w:abstractNumId w:val="14"/>
  </w:num>
  <w:num w:numId="12" w16cid:durableId="1632784655">
    <w:abstractNumId w:val="29"/>
  </w:num>
  <w:num w:numId="13" w16cid:durableId="1079909189">
    <w:abstractNumId w:val="16"/>
  </w:num>
  <w:num w:numId="14" w16cid:durableId="1420635625">
    <w:abstractNumId w:val="6"/>
  </w:num>
  <w:num w:numId="15" w16cid:durableId="1842885831">
    <w:abstractNumId w:val="8"/>
  </w:num>
  <w:num w:numId="16" w16cid:durableId="452211458">
    <w:abstractNumId w:val="18"/>
  </w:num>
  <w:num w:numId="17" w16cid:durableId="1510753122">
    <w:abstractNumId w:val="25"/>
  </w:num>
  <w:num w:numId="18" w16cid:durableId="881132121">
    <w:abstractNumId w:val="7"/>
  </w:num>
  <w:num w:numId="19" w16cid:durableId="2049911468">
    <w:abstractNumId w:val="0"/>
  </w:num>
  <w:num w:numId="20" w16cid:durableId="1937128682">
    <w:abstractNumId w:val="17"/>
  </w:num>
  <w:num w:numId="21" w16cid:durableId="312873448">
    <w:abstractNumId w:val="10"/>
  </w:num>
  <w:num w:numId="22" w16cid:durableId="1760640357">
    <w:abstractNumId w:val="15"/>
  </w:num>
  <w:num w:numId="23" w16cid:durableId="489641120">
    <w:abstractNumId w:val="11"/>
  </w:num>
  <w:num w:numId="24" w16cid:durableId="1240365977">
    <w:abstractNumId w:val="30"/>
  </w:num>
  <w:num w:numId="25" w16cid:durableId="2136949486">
    <w:abstractNumId w:val="31"/>
  </w:num>
  <w:num w:numId="26" w16cid:durableId="210386034">
    <w:abstractNumId w:val="12"/>
  </w:num>
  <w:num w:numId="27" w16cid:durableId="556353656">
    <w:abstractNumId w:val="28"/>
  </w:num>
  <w:num w:numId="28" w16cid:durableId="1606502447">
    <w:abstractNumId w:val="3"/>
  </w:num>
  <w:num w:numId="29" w16cid:durableId="1761949581">
    <w:abstractNumId w:val="2"/>
  </w:num>
  <w:num w:numId="30" w16cid:durableId="68967918">
    <w:abstractNumId w:val="1"/>
  </w:num>
  <w:num w:numId="31" w16cid:durableId="1146891548">
    <w:abstractNumId w:val="13"/>
  </w:num>
  <w:num w:numId="32" w16cid:durableId="232088041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0C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7AD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2C8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1BEC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0E6A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5FD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21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1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327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4BB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3A0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8D1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6865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52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BE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900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BCB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5BE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6B2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0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262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997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4C8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CF1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1F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0E4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02D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6D21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618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272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99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6EF1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1A8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47BF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49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492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6B0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162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0E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3D8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315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CC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90E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D1E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208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849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4F53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934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25E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A9A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6FE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318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12A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165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3D49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BC2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A4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D20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a34b9015bd3a4ba1c3327d546d60c2a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0ca2338c847543c287980cde65e607fc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B915792-11AD-4C97-B2B3-4B4BB523F9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D32C8A-1E8F-4D1F-968B-F2D4EF5C80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22</Pages>
  <Words>6380</Words>
  <Characters>34452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40751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Hélder Filipe Felicidade Fernandes</cp:lastModifiedBy>
  <cp:revision>21</cp:revision>
  <dcterms:created xsi:type="dcterms:W3CDTF">2025-08-04T13:57:00Z</dcterms:created>
  <dcterms:modified xsi:type="dcterms:W3CDTF">2026-01-22T17:13:00Z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