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svg" ContentType="image/svg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EFF6950" w14:textId="77777777" w:rsidR="004B3314" w:rsidRPr="001D5256" w:rsidRDefault="004B3314" w:rsidP="004B3314">
      <w:pPr>
        <w:spacing w:line="360" w:lineRule="auto"/>
        <w:ind w:left="2832" w:hanging="2832"/>
        <w:jc w:val="both"/>
      </w:pPr>
      <w:r w:rsidRPr="001D5256">
        <w:tab/>
      </w:r>
      <w:r w:rsidRPr="001D5256">
        <w:tab/>
      </w:r>
    </w:p>
    <w:p w14:paraId="3777EEF1" w14:textId="77777777" w:rsidR="004B3314" w:rsidRPr="001D5256" w:rsidRDefault="004B3314" w:rsidP="004B3314">
      <w:pPr>
        <w:spacing w:line="360" w:lineRule="auto"/>
        <w:jc w:val="both"/>
      </w:pPr>
    </w:p>
    <w:p w14:paraId="0F1654F7" w14:textId="77777777" w:rsidR="004B3314" w:rsidRPr="001D5256" w:rsidRDefault="004B3314" w:rsidP="004B3314">
      <w:pPr>
        <w:spacing w:line="360" w:lineRule="auto"/>
        <w:jc w:val="both"/>
      </w:pPr>
    </w:p>
    <w:p w14:paraId="66C65128" w14:textId="77777777" w:rsidR="004B3314" w:rsidRPr="001D5256" w:rsidRDefault="004B3314" w:rsidP="004B3314">
      <w:pPr>
        <w:spacing w:line="360" w:lineRule="auto"/>
        <w:jc w:val="both"/>
      </w:pPr>
    </w:p>
    <w:p w14:paraId="61246C08" w14:textId="77777777" w:rsidR="004B3314" w:rsidRPr="001D5256" w:rsidRDefault="004B3314" w:rsidP="004B3314">
      <w:pPr>
        <w:spacing w:line="360" w:lineRule="auto"/>
        <w:jc w:val="both"/>
      </w:pPr>
    </w:p>
    <w:p w14:paraId="4D515C73" w14:textId="77777777" w:rsidR="004B3314" w:rsidRPr="001D5256" w:rsidRDefault="004B3314" w:rsidP="004B3314">
      <w:pPr>
        <w:spacing w:line="360" w:lineRule="auto"/>
        <w:jc w:val="both"/>
      </w:pPr>
    </w:p>
    <w:p w14:paraId="4554970C" w14:textId="77777777" w:rsidR="004B3314" w:rsidRPr="001D5256" w:rsidRDefault="004B3314" w:rsidP="004B3314">
      <w:pPr>
        <w:spacing w:line="360" w:lineRule="auto"/>
        <w:jc w:val="both"/>
      </w:pPr>
    </w:p>
    <w:p w14:paraId="59337715" w14:textId="77777777" w:rsidR="004B3314" w:rsidRPr="001D5256" w:rsidRDefault="004B3314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 w:rsidRPr="001D5256">
        <w:rPr>
          <w:rFonts w:ascii="Calibri" w:hAnsi="Calibri"/>
          <w:i/>
          <w:sz w:val="40"/>
          <w:szCs w:val="40"/>
          <w:lang w:val="pt-PT"/>
        </w:rPr>
        <w:t>Agile - Documentação</w:t>
      </w:r>
    </w:p>
    <w:p w14:paraId="266C44A9" w14:textId="1C8F3B3D" w:rsidR="004B3314" w:rsidRPr="00842671" w:rsidRDefault="005C3913" w:rsidP="004B3314">
      <w:pPr>
        <w:pStyle w:val="TtuloDoc"/>
        <w:spacing w:before="120" w:after="120" w:line="360" w:lineRule="auto"/>
        <w:rPr>
          <w:rFonts w:ascii="Calibri" w:hAnsi="Calibri"/>
          <w:i/>
          <w:sz w:val="40"/>
          <w:szCs w:val="40"/>
          <w:lang w:val="pt-PT"/>
        </w:rPr>
      </w:pPr>
      <w:r w:rsidRPr="00842671">
        <w:rPr>
          <w:rFonts w:ascii="Calibri" w:hAnsi="Calibri"/>
          <w:i/>
          <w:sz w:val="40"/>
          <w:szCs w:val="40"/>
          <w:lang w:val="pt-PT"/>
        </w:rPr>
        <w:t>Report</w:t>
      </w:r>
      <w:r w:rsidR="004B3314" w:rsidRPr="00842671">
        <w:rPr>
          <w:rFonts w:ascii="Calibri" w:hAnsi="Calibri"/>
          <w:i/>
          <w:sz w:val="40"/>
          <w:szCs w:val="40"/>
          <w:lang w:val="pt-PT"/>
        </w:rPr>
        <w:t xml:space="preserve"> </w:t>
      </w:r>
      <w:r w:rsidRPr="00842671">
        <w:rPr>
          <w:rFonts w:ascii="Calibri" w:hAnsi="Calibri"/>
          <w:i/>
          <w:sz w:val="40"/>
          <w:szCs w:val="40"/>
          <w:lang w:val="pt-PT"/>
        </w:rPr>
        <w:t>Valuation</w:t>
      </w:r>
    </w:p>
    <w:p w14:paraId="2292CDAE" w14:textId="6B8B7000" w:rsidR="004B3314" w:rsidRPr="001D5256" w:rsidRDefault="00140559" w:rsidP="004B3314">
      <w:pPr>
        <w:pStyle w:val="TtuloDoc"/>
        <w:spacing w:before="120" w:after="120" w:line="360" w:lineRule="auto"/>
        <w:rPr>
          <w:rFonts w:ascii="Calibri" w:hAnsi="Calibri"/>
          <w:sz w:val="40"/>
          <w:szCs w:val="40"/>
          <w:lang w:val="pt-PT"/>
        </w:rPr>
      </w:pPr>
      <w:r>
        <w:rPr>
          <w:rFonts w:ascii="Calibri" w:hAnsi="Calibri"/>
          <w:sz w:val="40"/>
          <w:szCs w:val="40"/>
          <w:lang w:val="pt-PT"/>
        </w:rPr>
        <w:t>V 2</w:t>
      </w:r>
      <w:r w:rsidR="004B3314" w:rsidRPr="001D5256">
        <w:rPr>
          <w:rFonts w:ascii="Calibri" w:hAnsi="Calibri"/>
          <w:sz w:val="40"/>
          <w:szCs w:val="40"/>
          <w:lang w:val="pt-PT"/>
        </w:rPr>
        <w:t>.0</w:t>
      </w:r>
    </w:p>
    <w:p w14:paraId="74E94E38" w14:textId="77777777" w:rsidR="004B3314" w:rsidRPr="001D5256" w:rsidRDefault="004B3314" w:rsidP="004B3314">
      <w:pPr>
        <w:spacing w:line="360" w:lineRule="auto"/>
        <w:jc w:val="both"/>
      </w:pPr>
    </w:p>
    <w:p w14:paraId="356ABB85" w14:textId="77777777" w:rsidR="004B3314" w:rsidRPr="001D5256" w:rsidRDefault="004B3314" w:rsidP="004B3314">
      <w:pPr>
        <w:spacing w:line="360" w:lineRule="auto"/>
        <w:jc w:val="both"/>
      </w:pPr>
    </w:p>
    <w:p w14:paraId="5AA8BCD9" w14:textId="77777777" w:rsidR="004B3314" w:rsidRPr="001D5256" w:rsidRDefault="004B3314" w:rsidP="004B3314">
      <w:pPr>
        <w:pStyle w:val="TtuloDoc"/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spacing w:line="360" w:lineRule="auto"/>
        <w:jc w:val="both"/>
        <w:rPr>
          <w:sz w:val="24"/>
          <w:szCs w:val="24"/>
          <w:lang w:val="pt-PT"/>
        </w:rPr>
      </w:pPr>
    </w:p>
    <w:p w14:paraId="1661C161" w14:textId="77777777" w:rsidR="004B3314" w:rsidRPr="001D5256" w:rsidRDefault="004B3314" w:rsidP="004B3314">
      <w:pPr>
        <w:pStyle w:val="Ttulosinnumeracin"/>
        <w:tabs>
          <w:tab w:val="left" w:pos="3750"/>
        </w:tabs>
        <w:spacing w:line="360" w:lineRule="auto"/>
        <w:jc w:val="both"/>
        <w:rPr>
          <w:lang w:val="pt-PT"/>
        </w:rPr>
      </w:pPr>
      <w:r w:rsidRPr="001D5256">
        <w:rPr>
          <w:lang w:val="pt-PT"/>
        </w:rPr>
        <w:tab/>
      </w:r>
    </w:p>
    <w:p w14:paraId="3F4452F9" w14:textId="77777777" w:rsidR="004B3314" w:rsidRPr="001D5256" w:rsidRDefault="004B3314" w:rsidP="004B3314">
      <w:pPr>
        <w:pStyle w:val="Ttulosinnumeracin"/>
        <w:spacing w:line="360" w:lineRule="auto"/>
        <w:jc w:val="both"/>
        <w:rPr>
          <w:lang w:val="pt-PT"/>
        </w:rPr>
      </w:pPr>
      <w:r w:rsidRPr="001D5256">
        <w:rPr>
          <w:lang w:val="pt-PT"/>
        </w:rPr>
        <w:br w:type="page"/>
      </w:r>
      <w:r w:rsidRPr="001D5256">
        <w:rPr>
          <w:lang w:val="pt-PT"/>
        </w:rPr>
        <w:lastRenderedPageBreak/>
        <w:t>Índice</w:t>
      </w:r>
    </w:p>
    <w:bookmarkStart w:id="0" w:name="_GoBack"/>
    <w:bookmarkEnd w:id="0"/>
    <w:p w14:paraId="42FFB174" w14:textId="5DC2A5B9" w:rsidR="009675CB" w:rsidRDefault="004B3314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r w:rsidRPr="001D5256">
        <w:rPr>
          <w:color w:val="FF0000"/>
        </w:rPr>
        <w:fldChar w:fldCharType="begin"/>
      </w:r>
      <w:r w:rsidRPr="001D5256">
        <w:rPr>
          <w:color w:val="FF0000"/>
        </w:rPr>
        <w:instrText xml:space="preserve"> TOC \o "1-3" \h \z </w:instrText>
      </w:r>
      <w:r w:rsidRPr="001D5256">
        <w:rPr>
          <w:color w:val="FF0000"/>
        </w:rPr>
        <w:fldChar w:fldCharType="separate"/>
      </w:r>
      <w:hyperlink w:anchor="_Toc192754073" w:history="1">
        <w:r w:rsidR="009675CB" w:rsidRPr="008B110F">
          <w:rPr>
            <w:rStyle w:val="Hyperlink"/>
            <w:noProof/>
          </w:rPr>
          <w:t>1.</w:t>
        </w:r>
        <w:r w:rsidR="009675CB"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="009675CB" w:rsidRPr="008B110F">
          <w:rPr>
            <w:rStyle w:val="Hyperlink"/>
            <w:noProof/>
          </w:rPr>
          <w:t>Introdução</w:t>
        </w:r>
        <w:r w:rsidR="009675CB">
          <w:rPr>
            <w:noProof/>
            <w:webHidden/>
          </w:rPr>
          <w:tab/>
        </w:r>
        <w:r w:rsidR="009675CB">
          <w:rPr>
            <w:noProof/>
            <w:webHidden/>
          </w:rPr>
          <w:fldChar w:fldCharType="begin"/>
        </w:r>
        <w:r w:rsidR="009675CB">
          <w:rPr>
            <w:noProof/>
            <w:webHidden/>
          </w:rPr>
          <w:instrText xml:space="preserve"> PAGEREF _Toc192754073 \h </w:instrText>
        </w:r>
        <w:r w:rsidR="009675CB">
          <w:rPr>
            <w:noProof/>
            <w:webHidden/>
          </w:rPr>
        </w:r>
        <w:r w:rsidR="009675CB">
          <w:rPr>
            <w:noProof/>
            <w:webHidden/>
          </w:rPr>
          <w:fldChar w:fldCharType="separate"/>
        </w:r>
        <w:r w:rsidR="009675CB">
          <w:rPr>
            <w:noProof/>
            <w:webHidden/>
          </w:rPr>
          <w:t>3</w:t>
        </w:r>
        <w:r w:rsidR="009675CB">
          <w:rPr>
            <w:noProof/>
            <w:webHidden/>
          </w:rPr>
          <w:fldChar w:fldCharType="end"/>
        </w:r>
      </w:hyperlink>
    </w:p>
    <w:p w14:paraId="66477FB0" w14:textId="77C13F46" w:rsidR="009675CB" w:rsidRDefault="009675CB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074" w:history="1">
        <w:r w:rsidRPr="008B110F">
          <w:rPr>
            <w:rStyle w:val="Hyperlink"/>
            <w:noProof/>
          </w:rPr>
          <w:t>1.1.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FFA66E4" w14:textId="5951685E" w:rsidR="009675CB" w:rsidRDefault="009675CB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075" w:history="1">
        <w:r w:rsidRPr="008B110F">
          <w:rPr>
            <w:rStyle w:val="Hyperlink"/>
            <w:noProof/>
          </w:rPr>
          <w:t>2.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8B110F">
          <w:rPr>
            <w:rStyle w:val="Hyperlink"/>
            <w:noProof/>
          </w:rPr>
          <w:t>Descrição Funcional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44A1E82" w14:textId="35577C5D" w:rsidR="009675CB" w:rsidRDefault="009675CB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076" w:history="1">
        <w:r w:rsidRPr="008B110F">
          <w:rPr>
            <w:rStyle w:val="Hyperlink"/>
            <w:noProof/>
          </w:rPr>
          <w:t>2.1.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81275C" w14:textId="7AC777A4" w:rsidR="009675CB" w:rsidRDefault="009675CB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077" w:history="1">
        <w:r w:rsidRPr="008B110F">
          <w:rPr>
            <w:rStyle w:val="Hyperlink"/>
            <w:noProof/>
          </w:rPr>
          <w:t>2.2.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7CFCEDC" w14:textId="1B349AE6" w:rsidR="009675CB" w:rsidRDefault="009675CB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078" w:history="1">
        <w:r w:rsidRPr="008B110F">
          <w:rPr>
            <w:rStyle w:val="Hyperlink"/>
            <w:noProof/>
          </w:rPr>
          <w:t>2.3.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Controlos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3FB0FA" w14:textId="3B1E7849" w:rsidR="009675CB" w:rsidRDefault="009675CB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079" w:history="1">
        <w:r w:rsidRPr="008B110F">
          <w:rPr>
            <w:rStyle w:val="Hyperlink"/>
            <w:noProof/>
          </w:rPr>
          <w:t>3.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8B110F">
          <w:rPr>
            <w:rStyle w:val="Hyperlink"/>
            <w:noProof/>
          </w:rPr>
          <w:t>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75459A" w14:textId="63F13F63" w:rsidR="009675CB" w:rsidRDefault="009675CB">
      <w:pPr>
        <w:pStyle w:val="TOC2"/>
        <w:tabs>
          <w:tab w:val="left" w:pos="580"/>
          <w:tab w:val="right" w:leader="dot" w:pos="9016"/>
        </w:tabs>
        <w:rPr>
          <w:rFonts w:asciiTheme="minorHAnsi" w:hAnsiTheme="minorHAnsi" w:cstheme="minorBidi"/>
          <w:b w:val="0"/>
          <w:bCs w:val="0"/>
          <w:smallCaps w:val="0"/>
          <w:noProof/>
          <w:sz w:val="22"/>
          <w:szCs w:val="22"/>
          <w:lang w:val="en-US" w:eastAsia="en-US"/>
        </w:rPr>
      </w:pPr>
      <w:hyperlink w:anchor="_Toc192754080" w:history="1">
        <w:r w:rsidRPr="008B110F">
          <w:rPr>
            <w:rStyle w:val="Hyperlink"/>
            <w:noProof/>
          </w:rPr>
          <w:t>3.1.</w:t>
        </w:r>
        <w:r>
          <w:rPr>
            <w:rFonts w:asciiTheme="minorHAnsi" w:hAnsiTheme="minorHAnsi" w:cstheme="minorBidi"/>
            <w:b w:val="0"/>
            <w:bCs w:val="0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Fontes de Informação e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5FC1C88" w14:textId="54D19238" w:rsidR="009675CB" w:rsidRDefault="009675CB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081" w:history="1">
        <w:r w:rsidRPr="008B110F">
          <w:rPr>
            <w:rStyle w:val="Hyperlink"/>
            <w:noProof/>
          </w:rPr>
          <w:t>3.1.1.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Fontes de Informação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3DF6359" w14:textId="11275272" w:rsidR="009675CB" w:rsidRDefault="009675CB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082" w:history="1">
        <w:r w:rsidRPr="008B110F">
          <w:rPr>
            <w:rStyle w:val="Hyperlink"/>
            <w:noProof/>
          </w:rPr>
          <w:t>3.1.2.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F33449" w14:textId="11F6302B" w:rsidR="009675CB" w:rsidRDefault="009675CB">
      <w:pPr>
        <w:pStyle w:val="TOC3"/>
        <w:tabs>
          <w:tab w:val="left" w:pos="760"/>
          <w:tab w:val="right" w:leader="dot" w:pos="9016"/>
        </w:tabs>
        <w:rPr>
          <w:rFonts w:asciiTheme="minorHAnsi" w:hAnsiTheme="minorHAnsi" w:cstheme="minorBidi"/>
          <w:smallCaps w:val="0"/>
          <w:noProof/>
          <w:sz w:val="22"/>
          <w:szCs w:val="22"/>
          <w:lang w:val="en-US" w:eastAsia="en-US"/>
        </w:rPr>
      </w:pPr>
      <w:hyperlink w:anchor="_Toc192754083" w:history="1">
        <w:r w:rsidRPr="008B110F">
          <w:rPr>
            <w:rStyle w:val="Hyperlink"/>
            <w:noProof/>
          </w:rPr>
          <w:t>3.1.3.</w:t>
        </w:r>
        <w:r>
          <w:rPr>
            <w:rFonts w:asciiTheme="minorHAnsi" w:hAnsiTheme="minorHAnsi" w:cstheme="minorBidi"/>
            <w:smallCaps w:val="0"/>
            <w:noProof/>
            <w:sz w:val="22"/>
            <w:szCs w:val="22"/>
            <w:lang w:val="en-US" w:eastAsia="en-US"/>
          </w:rPr>
          <w:tab/>
        </w:r>
        <w:r w:rsidRPr="008B110F">
          <w:rPr>
            <w:rStyle w:val="Hyperlink"/>
            <w:noProof/>
          </w:rPr>
          <w:t>Ficheiros CSV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C299E05" w14:textId="6E809A90" w:rsidR="009675CB" w:rsidRDefault="009675CB">
      <w:pPr>
        <w:pStyle w:val="TOC1"/>
        <w:tabs>
          <w:tab w:val="left" w:pos="400"/>
          <w:tab w:val="right" w:leader="dot" w:pos="9016"/>
        </w:tabs>
        <w:rPr>
          <w:rFonts w:asciiTheme="minorHAnsi" w:hAnsiTheme="minorHAnsi" w:cstheme="minorBidi"/>
          <w:b w:val="0"/>
          <w:bCs w:val="0"/>
          <w:caps w:val="0"/>
          <w:noProof/>
          <w:sz w:val="22"/>
          <w:szCs w:val="22"/>
          <w:u w:val="none"/>
          <w:lang w:val="en-US" w:eastAsia="en-US"/>
        </w:rPr>
      </w:pPr>
      <w:hyperlink w:anchor="_Toc192754084" w:history="1">
        <w:r w:rsidRPr="008B110F">
          <w:rPr>
            <w:rStyle w:val="Hyperlink"/>
            <w:noProof/>
          </w:rPr>
          <w:t>4.</w:t>
        </w:r>
        <w:r>
          <w:rPr>
            <w:rFonts w:asciiTheme="minorHAnsi" w:hAnsiTheme="minorHAnsi" w:cstheme="minorBidi"/>
            <w:b w:val="0"/>
            <w:bCs w:val="0"/>
            <w:caps w:val="0"/>
            <w:noProof/>
            <w:sz w:val="22"/>
            <w:szCs w:val="22"/>
            <w:u w:val="none"/>
            <w:lang w:val="en-US" w:eastAsia="en-US"/>
          </w:rPr>
          <w:tab/>
        </w:r>
        <w:r w:rsidRPr="008B110F">
          <w:rPr>
            <w:rStyle w:val="Hyperlink"/>
            <w:noProof/>
          </w:rPr>
          <w:t>Revisão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_Toc192754084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16B03F5" w14:textId="3812C441" w:rsidR="004B3314" w:rsidRPr="001D5256" w:rsidRDefault="004B3314" w:rsidP="004B3314">
      <w:pPr>
        <w:spacing w:line="360" w:lineRule="auto"/>
        <w:jc w:val="both"/>
      </w:pPr>
      <w:r w:rsidRPr="001D5256">
        <w:rPr>
          <w:color w:val="FF0000"/>
        </w:rPr>
        <w:fldChar w:fldCharType="end"/>
      </w:r>
    </w:p>
    <w:p w14:paraId="51837B09" w14:textId="77777777" w:rsidR="004B3314" w:rsidRPr="001D5256" w:rsidRDefault="004B3314" w:rsidP="004B3314">
      <w:pPr>
        <w:spacing w:line="360" w:lineRule="auto"/>
        <w:jc w:val="both"/>
      </w:pPr>
      <w:r w:rsidRPr="001D5256">
        <w:br w:type="page"/>
      </w:r>
    </w:p>
    <w:p w14:paraId="3C13E87A" w14:textId="77777777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" w:name="_Toc192754073"/>
      <w:r w:rsidRPr="001D5256">
        <w:rPr>
          <w:lang w:val="pt-PT"/>
        </w:rPr>
        <w:lastRenderedPageBreak/>
        <w:t>Introdução</w:t>
      </w:r>
      <w:bookmarkEnd w:id="1"/>
    </w:p>
    <w:p w14:paraId="62CA72D9" w14:textId="77777777" w:rsidR="004B3314" w:rsidRPr="001D5256" w:rsidRDefault="004B3314" w:rsidP="004B3314">
      <w:pPr>
        <w:spacing w:before="120" w:after="120" w:line="360" w:lineRule="auto"/>
        <w:ind w:firstLine="709"/>
        <w:jc w:val="both"/>
      </w:pPr>
      <w:bookmarkStart w:id="2" w:name="_Toc86575648"/>
      <w:bookmarkStart w:id="3" w:name="_Toc260387237"/>
    </w:p>
    <w:p w14:paraId="0BA4E991" w14:textId="77777777" w:rsidR="004B3314" w:rsidRPr="001D5256" w:rsidRDefault="004B3314" w:rsidP="004B3314">
      <w:pPr>
        <w:pStyle w:val="Heading2"/>
        <w:spacing w:line="360" w:lineRule="auto"/>
        <w:ind w:left="0" w:firstLine="0"/>
        <w:jc w:val="both"/>
        <w:rPr>
          <w:lang w:val="pt-PT"/>
        </w:rPr>
      </w:pPr>
      <w:bookmarkStart w:id="4" w:name="_Referencias"/>
      <w:bookmarkStart w:id="5" w:name="_Referências"/>
      <w:bookmarkStart w:id="6" w:name="_Toc86575655"/>
      <w:bookmarkStart w:id="7" w:name="_Toc260387240"/>
      <w:bookmarkStart w:id="8" w:name="_Ref483817693"/>
      <w:bookmarkStart w:id="9" w:name="_Toc192754074"/>
      <w:bookmarkEnd w:id="2"/>
      <w:bookmarkEnd w:id="3"/>
      <w:bookmarkEnd w:id="4"/>
      <w:bookmarkEnd w:id="5"/>
      <w:r w:rsidRPr="001D5256">
        <w:rPr>
          <w:lang w:val="pt-PT"/>
        </w:rPr>
        <w:t>Referências</w:t>
      </w:r>
      <w:bookmarkEnd w:id="6"/>
      <w:bookmarkEnd w:id="7"/>
      <w:bookmarkEnd w:id="8"/>
      <w:bookmarkEnd w:id="9"/>
    </w:p>
    <w:tbl>
      <w:tblPr>
        <w:tblW w:w="9166" w:type="dxa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1189"/>
        <w:gridCol w:w="5891"/>
        <w:gridCol w:w="2086"/>
      </w:tblGrid>
      <w:tr w:rsidR="004B3314" w:rsidRPr="001D5256" w14:paraId="57EAAA1C" w14:textId="77777777" w:rsidTr="00F31307">
        <w:trPr>
          <w:tblHeader/>
        </w:trPr>
        <w:tc>
          <w:tcPr>
            <w:tcW w:w="1189" w:type="dxa"/>
            <w:shd w:val="pct12" w:color="auto" w:fill="auto"/>
          </w:tcPr>
          <w:p w14:paraId="50A12762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Referencia</w:t>
            </w:r>
          </w:p>
        </w:tc>
        <w:tc>
          <w:tcPr>
            <w:tcW w:w="5891" w:type="dxa"/>
            <w:shd w:val="pct12" w:color="auto" w:fill="auto"/>
          </w:tcPr>
          <w:p w14:paraId="5170ADEC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Descritivo</w:t>
            </w:r>
          </w:p>
        </w:tc>
        <w:tc>
          <w:tcPr>
            <w:tcW w:w="2086" w:type="dxa"/>
            <w:shd w:val="pct12" w:color="auto" w:fill="auto"/>
          </w:tcPr>
          <w:p w14:paraId="6ACD0FF9" w14:textId="77777777" w:rsidR="004B3314" w:rsidRPr="001D5256" w:rsidRDefault="004B3314" w:rsidP="00F31307">
            <w:pPr>
              <w:keepNext/>
              <w:keepLines/>
              <w:spacing w:before="120" w:after="120" w:line="360" w:lineRule="auto"/>
              <w:jc w:val="both"/>
              <w:rPr>
                <w:b/>
                <w:sz w:val="20"/>
                <w:szCs w:val="20"/>
              </w:rPr>
            </w:pPr>
            <w:r w:rsidRPr="001D5256">
              <w:rPr>
                <w:b/>
                <w:sz w:val="20"/>
                <w:szCs w:val="20"/>
              </w:rPr>
              <w:t>Documento</w:t>
            </w:r>
          </w:p>
        </w:tc>
      </w:tr>
      <w:tr w:rsidR="00BC2B2E" w:rsidRPr="001D5256" w14:paraId="6CE8AA92" w14:textId="77777777" w:rsidTr="00F31307">
        <w:tc>
          <w:tcPr>
            <w:tcW w:w="1189" w:type="dxa"/>
            <w:vAlign w:val="center"/>
          </w:tcPr>
          <w:p w14:paraId="2C4BC41B" w14:textId="4806E0A8" w:rsidR="00BC2B2E" w:rsidRPr="005252F2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[REF1</w:t>
            </w:r>
            <w:r w:rsidR="00BC2B2E" w:rsidRPr="005252F2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71AF04E4" w14:textId="61F62F17" w:rsidR="00BC2B2E" w:rsidRPr="005252F2" w:rsidRDefault="005252F2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5252F2">
              <w:rPr>
                <w:rFonts w:cs="Arial"/>
                <w:iCs/>
                <w:sz w:val="20"/>
                <w:lang w:val="pt-PT"/>
              </w:rPr>
              <w:t xml:space="preserve">Modelo de Dados do Motor </w:t>
            </w:r>
            <w:r w:rsidRPr="005252F2">
              <w:rPr>
                <w:rFonts w:cs="Arial"/>
                <w:i/>
                <w:iCs/>
                <w:sz w:val="20"/>
                <w:lang w:val="pt-PT"/>
              </w:rPr>
              <w:t>Loan Tape</w:t>
            </w:r>
          </w:p>
        </w:tc>
        <w:bookmarkStart w:id="10" w:name="_MON_1803202931"/>
        <w:bookmarkEnd w:id="10"/>
        <w:tc>
          <w:tcPr>
            <w:tcW w:w="2086" w:type="dxa"/>
            <w:shd w:val="clear" w:color="auto" w:fill="auto"/>
            <w:vAlign w:val="center"/>
          </w:tcPr>
          <w:p w14:paraId="625B8ACC" w14:textId="4050A392" w:rsidR="00BC2B2E" w:rsidRPr="00DE20EF" w:rsidRDefault="00140559" w:rsidP="00BC2B2E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highlight w:val="yellow"/>
                <w:lang w:val="pt-PT"/>
              </w:rPr>
            </w:pPr>
            <w:r>
              <w:object w:dxaOrig="1311" w:dyaOrig="849" w14:anchorId="683D5A0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5.25pt;height:42.75pt" o:ole="">
                  <v:imagedata r:id="rId11" o:title=""/>
                </v:shape>
                <o:OLEObject Type="Embed" ProgID="Excel.Sheet.12" ShapeID="_x0000_i1025" DrawAspect="Icon" ObjectID="_1803366823" r:id="rId12"/>
              </w:object>
            </w:r>
            <w:hyperlink r:id="rId13" w:history="1"/>
          </w:p>
        </w:tc>
      </w:tr>
      <w:tr w:rsidR="00716A6D" w:rsidRPr="001D5256" w14:paraId="543936D4" w14:textId="77777777" w:rsidTr="00F31307">
        <w:tc>
          <w:tcPr>
            <w:tcW w:w="1189" w:type="dxa"/>
            <w:vAlign w:val="center"/>
          </w:tcPr>
          <w:p w14:paraId="7EA21488" w14:textId="75188FD4" w:rsidR="00716A6D" w:rsidRPr="009311EC" w:rsidRDefault="00D206E8" w:rsidP="00BC2B2E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[REF2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2AFA9A25" w14:textId="21B19F13" w:rsidR="00716A6D" w:rsidRPr="009311EC" w:rsidRDefault="009311EC" w:rsidP="007C6E71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Documento de Instruções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da 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Corporação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6AF85747" w14:textId="34F1DA4E" w:rsidR="00716A6D" w:rsidRPr="009311EC" w:rsidRDefault="005252F2" w:rsidP="009311EC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34" w:dyaOrig="991" w14:anchorId="3D50C564">
                <v:shape id="_x0000_i1026" type="#_x0000_t75" style="width:76.5pt;height:49.5pt" o:ole="">
                  <v:imagedata r:id="rId14" o:title=""/>
                </v:shape>
                <o:OLEObject Type="Embed" ProgID="Excel.Sheet.12" ShapeID="_x0000_i1026" DrawAspect="Icon" ObjectID="_1803366824" r:id="rId15"/>
              </w:object>
            </w:r>
          </w:p>
        </w:tc>
      </w:tr>
      <w:tr w:rsidR="00716A6D" w:rsidRPr="001D5256" w14:paraId="195ECB35" w14:textId="77777777" w:rsidTr="00F31307">
        <w:tc>
          <w:tcPr>
            <w:tcW w:w="1189" w:type="dxa"/>
            <w:vAlign w:val="center"/>
          </w:tcPr>
          <w:p w14:paraId="5808C9E9" w14:textId="28C4FE2D" w:rsidR="00716A6D" w:rsidRPr="009311EC" w:rsidRDefault="00D206E8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[REF3</w:t>
            </w:r>
            <w:r w:rsidR="00716A6D"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6436D1B9" w14:textId="70E6380D" w:rsidR="00716A6D" w:rsidRPr="009311EC" w:rsidRDefault="00716A6D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 w:rsidR="009311EC">
              <w:rPr>
                <w:rFonts w:cs="Arial"/>
                <w:iCs/>
                <w:sz w:val="20"/>
                <w:lang w:val="pt-PT"/>
              </w:rPr>
              <w:t>de Instruções</w:t>
            </w:r>
            <w:r w:rsidRPr="009311EC">
              <w:rPr>
                <w:rFonts w:cs="Arial"/>
                <w:iCs/>
                <w:sz w:val="20"/>
                <w:lang w:val="pt-PT"/>
              </w:rPr>
              <w:t xml:space="preserve"> </w:t>
            </w:r>
            <w:r w:rsidR="00065829">
              <w:rPr>
                <w:rFonts w:cs="Arial"/>
                <w:iCs/>
                <w:sz w:val="20"/>
                <w:lang w:val="pt-PT"/>
              </w:rPr>
              <w:t xml:space="preserve">do </w:t>
            </w:r>
            <w:r w:rsidR="00AC2470" w:rsidRPr="00EE5E72">
              <w:rPr>
                <w:rFonts w:cs="Arial"/>
                <w:i/>
                <w:iCs/>
                <w:sz w:val="20"/>
                <w:lang w:val="pt-PT"/>
              </w:rPr>
              <w:t>Single Resolution Board</w:t>
            </w:r>
            <w:r w:rsidR="00AC2470" w:rsidRPr="00AC2470">
              <w:rPr>
                <w:rFonts w:cs="Arial"/>
                <w:iCs/>
                <w:sz w:val="20"/>
                <w:lang w:val="pt-PT"/>
              </w:rPr>
              <w:t xml:space="preserve"> 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26189D7F" w14:textId="29DADC62" w:rsidR="00716A6D" w:rsidRPr="009311EC" w:rsidRDefault="009311EC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object w:dxaOrig="1543" w:dyaOrig="1000" w14:anchorId="7C6D3517">
                <v:shape id="_x0000_i1027" type="#_x0000_t75" style="width:77.25pt;height:50.25pt" o:ole="">
                  <v:imagedata r:id="rId16" o:title=""/>
                </v:shape>
                <o:OLEObject Type="Embed" ProgID="AcroExch.Document.DC" ShapeID="_x0000_i1027" DrawAspect="Icon" ObjectID="_1803366825" r:id="rId17"/>
              </w:object>
            </w:r>
          </w:p>
        </w:tc>
      </w:tr>
      <w:tr w:rsidR="00140559" w:rsidRPr="001D5256" w14:paraId="4C341B58" w14:textId="77777777" w:rsidTr="00F31307">
        <w:tc>
          <w:tcPr>
            <w:tcW w:w="1189" w:type="dxa"/>
            <w:vAlign w:val="center"/>
          </w:tcPr>
          <w:p w14:paraId="67D7947D" w14:textId="688A74CE" w:rsidR="00140559" w:rsidRDefault="00140559" w:rsidP="00716A6D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t>[REF4</w:t>
            </w:r>
            <w:r w:rsidRPr="009311EC">
              <w:rPr>
                <w:rFonts w:cs="Arial"/>
                <w:iCs/>
                <w:sz w:val="20"/>
                <w:lang w:val="pt-PT"/>
              </w:rPr>
              <w:t>]</w:t>
            </w:r>
          </w:p>
        </w:tc>
        <w:tc>
          <w:tcPr>
            <w:tcW w:w="5891" w:type="dxa"/>
            <w:vAlign w:val="center"/>
          </w:tcPr>
          <w:p w14:paraId="54687ECA" w14:textId="248760D7" w:rsidR="00140559" w:rsidRPr="009311EC" w:rsidRDefault="00140559" w:rsidP="00AC2470">
            <w:pPr>
              <w:pStyle w:val="Tabla"/>
              <w:spacing w:line="360" w:lineRule="auto"/>
              <w:rPr>
                <w:rFonts w:cs="Arial"/>
                <w:iCs/>
                <w:sz w:val="20"/>
                <w:lang w:val="pt-PT"/>
              </w:rPr>
            </w:pPr>
            <w:r w:rsidRPr="009311EC">
              <w:rPr>
                <w:rFonts w:cs="Arial"/>
                <w:iCs/>
                <w:sz w:val="20"/>
                <w:lang w:val="pt-PT"/>
              </w:rPr>
              <w:t xml:space="preserve">Documento </w:t>
            </w:r>
            <w:r>
              <w:rPr>
                <w:rFonts w:cs="Arial"/>
                <w:iCs/>
                <w:sz w:val="20"/>
                <w:lang w:val="pt-PT"/>
              </w:rPr>
              <w:t>de Especificação de Regras</w:t>
            </w:r>
          </w:p>
        </w:tc>
        <w:tc>
          <w:tcPr>
            <w:tcW w:w="2086" w:type="dxa"/>
            <w:shd w:val="clear" w:color="auto" w:fill="auto"/>
            <w:vAlign w:val="center"/>
          </w:tcPr>
          <w:p w14:paraId="47D4DD21" w14:textId="36D3B445" w:rsidR="00140559" w:rsidRPr="009311EC" w:rsidRDefault="00140559" w:rsidP="00716A6D">
            <w:pPr>
              <w:pStyle w:val="Tabla"/>
              <w:spacing w:line="360" w:lineRule="auto"/>
              <w:jc w:val="center"/>
              <w:rPr>
                <w:rFonts w:cs="Arial"/>
                <w:iCs/>
                <w:sz w:val="20"/>
                <w:lang w:val="pt-PT"/>
              </w:rPr>
            </w:pPr>
            <w:r>
              <w:rPr>
                <w:rFonts w:cs="Arial"/>
                <w:iCs/>
                <w:sz w:val="20"/>
                <w:lang w:val="pt-PT"/>
              </w:rPr>
              <w:object w:dxaOrig="1543" w:dyaOrig="1000" w14:anchorId="72B78CA9">
                <v:shape id="_x0000_i1028" type="#_x0000_t75" style="width:76.5pt;height:50.25pt" o:ole="">
                  <v:imagedata r:id="rId18" o:title=""/>
                </v:shape>
                <o:OLEObject Type="Embed" ProgID="Excel.Sheet.12" ShapeID="_x0000_i1028" DrawAspect="Icon" ObjectID="_1803366826" r:id="rId19"/>
              </w:object>
            </w:r>
          </w:p>
        </w:tc>
      </w:tr>
    </w:tbl>
    <w:p w14:paraId="268D3182" w14:textId="77777777" w:rsidR="004B3314" w:rsidRPr="001D5256" w:rsidRDefault="004B3314" w:rsidP="004B3314">
      <w:pPr>
        <w:spacing w:line="360" w:lineRule="auto"/>
      </w:pPr>
      <w:bookmarkStart w:id="11" w:name="_Toc260387241"/>
    </w:p>
    <w:p w14:paraId="685BA212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bookmarkStart w:id="12" w:name="_Toc260387242"/>
      <w:bookmarkEnd w:id="11"/>
      <w:r>
        <w:br w:type="page"/>
      </w:r>
    </w:p>
    <w:p w14:paraId="11B11721" w14:textId="012AF73D" w:rsidR="004B3314" w:rsidRPr="001D5256" w:rsidRDefault="004B3314" w:rsidP="004B3314">
      <w:pPr>
        <w:pStyle w:val="Heading1"/>
        <w:spacing w:line="360" w:lineRule="auto"/>
        <w:jc w:val="both"/>
        <w:rPr>
          <w:lang w:val="pt-PT"/>
        </w:rPr>
      </w:pPr>
      <w:bookmarkStart w:id="13" w:name="_Toc192754075"/>
      <w:r w:rsidRPr="001D5256">
        <w:rPr>
          <w:lang w:val="pt-PT"/>
        </w:rPr>
        <w:lastRenderedPageBreak/>
        <w:t>Descrição Funcional</w:t>
      </w:r>
      <w:bookmarkEnd w:id="13"/>
    </w:p>
    <w:p w14:paraId="51D10ABA" w14:textId="77777777" w:rsidR="004B3314" w:rsidRPr="001D5256" w:rsidRDefault="004B3314" w:rsidP="004B3314"/>
    <w:p w14:paraId="5B95752F" w14:textId="77777777" w:rsidR="004B3314" w:rsidRPr="001D5256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4" w:name="_Toc192754076"/>
      <w:r w:rsidRPr="001D5256">
        <w:rPr>
          <w:lang w:val="pt-PT"/>
        </w:rPr>
        <w:t>Objetivos</w:t>
      </w:r>
      <w:bookmarkEnd w:id="14"/>
      <w:r w:rsidRPr="001D5256">
        <w:rPr>
          <w:lang w:val="pt-PT"/>
        </w:rPr>
        <w:t xml:space="preserve"> </w:t>
      </w:r>
      <w:bookmarkEnd w:id="12"/>
    </w:p>
    <w:p w14:paraId="3124D277" w14:textId="3D56C94E" w:rsidR="005C3913" w:rsidRDefault="005C3913" w:rsidP="00BC7A9C">
      <w:pPr>
        <w:pStyle w:val="Default"/>
        <w:spacing w:line="360" w:lineRule="auto"/>
        <w:jc w:val="both"/>
        <w:rPr>
          <w:lang w:val="pt-BR"/>
        </w:rPr>
      </w:pPr>
      <w:r w:rsidRPr="005C3913">
        <w:rPr>
          <w:lang w:val="pt-BR"/>
        </w:rPr>
        <w:t xml:space="preserve">O </w:t>
      </w:r>
      <w:r w:rsidRPr="005C3913">
        <w:rPr>
          <w:i/>
          <w:iCs/>
          <w:lang w:val="pt-BR"/>
        </w:rPr>
        <w:t>Report Valuation</w:t>
      </w:r>
      <w:r w:rsidRPr="005C3913">
        <w:rPr>
          <w:lang w:val="pt-BR"/>
        </w:rPr>
        <w:t xml:space="preserve"> foi solicitado pelo </w:t>
      </w:r>
      <w:r w:rsidRPr="005C3913">
        <w:rPr>
          <w:i/>
          <w:iCs/>
          <w:lang w:val="pt-BR"/>
        </w:rPr>
        <w:t xml:space="preserve">Single Resolution Board </w:t>
      </w:r>
      <w:r w:rsidRPr="005C3913">
        <w:rPr>
          <w:lang w:val="pt-BR"/>
        </w:rPr>
        <w:t xml:space="preserve">(Autoridade de Resolução da União Bancária Europeia) e tem como propósito realizar uma avaliação robusta do Ativo do Banco. Atualmente, este </w:t>
      </w:r>
      <w:r w:rsidRPr="005C3913">
        <w:rPr>
          <w:i/>
          <w:iCs/>
          <w:lang w:val="pt-BR"/>
        </w:rPr>
        <w:t>Report</w:t>
      </w:r>
      <w:r w:rsidRPr="005C3913">
        <w:rPr>
          <w:lang w:val="pt-BR"/>
        </w:rPr>
        <w:t xml:space="preserve"> está a ser gerado via </w:t>
      </w:r>
      <w:r w:rsidRPr="005C3913">
        <w:rPr>
          <w:i/>
          <w:iCs/>
          <w:lang w:val="pt-BR"/>
        </w:rPr>
        <w:t>SAS</w:t>
      </w:r>
      <w:r w:rsidRPr="005C3913">
        <w:rPr>
          <w:lang w:val="pt-BR"/>
        </w:rPr>
        <w:t>, contudo, não está a ser alimentado pelas fontes mais apropriadas, não sendo possível a realização de parametrizações. Adicionalmente, não segue o Modelo atual de Governo de Dados</w:t>
      </w:r>
      <w:r>
        <w:rPr>
          <w:lang w:val="pt-BR"/>
        </w:rPr>
        <w:t>.</w:t>
      </w:r>
    </w:p>
    <w:p w14:paraId="0B23FD64" w14:textId="14804998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1894186C" w14:textId="77777777" w:rsidR="009311EC" w:rsidRDefault="009311EC">
      <w:pPr>
        <w:rPr>
          <w:rStyle w:val="ui-provider"/>
          <w:rFonts w:cs="Arial"/>
          <w:color w:val="000000"/>
          <w:lang w:eastAsia="pt-PT"/>
        </w:rPr>
      </w:pPr>
    </w:p>
    <w:p w14:paraId="653D3C0D" w14:textId="77777777" w:rsidR="008058E1" w:rsidRDefault="008058E1">
      <w:pPr>
        <w:rPr>
          <w:rFonts w:cs="Arial"/>
          <w:b/>
          <w:bCs/>
          <w:color w:val="000080"/>
          <w:sz w:val="32"/>
          <w:szCs w:val="20"/>
        </w:rPr>
      </w:pPr>
      <w:bookmarkStart w:id="15" w:name="_Toc260387243"/>
      <w:r>
        <w:br w:type="page"/>
      </w:r>
    </w:p>
    <w:p w14:paraId="6FFE865A" w14:textId="0FF5D6C7" w:rsidR="004B3314" w:rsidRDefault="004B3314" w:rsidP="004B3314">
      <w:pPr>
        <w:pStyle w:val="Heading2"/>
        <w:tabs>
          <w:tab w:val="num" w:pos="567"/>
          <w:tab w:val="left" w:pos="993"/>
        </w:tabs>
        <w:spacing w:line="360" w:lineRule="auto"/>
        <w:ind w:left="567" w:hanging="207"/>
        <w:jc w:val="both"/>
        <w:rPr>
          <w:lang w:val="pt-PT"/>
        </w:rPr>
      </w:pPr>
      <w:bookmarkStart w:id="16" w:name="_Toc192754077"/>
      <w:r w:rsidRPr="001D5256">
        <w:rPr>
          <w:lang w:val="pt-PT"/>
        </w:rPr>
        <w:lastRenderedPageBreak/>
        <w:t>Descri</w:t>
      </w:r>
      <w:bookmarkEnd w:id="15"/>
      <w:r w:rsidRPr="001D5256">
        <w:rPr>
          <w:lang w:val="pt-PT"/>
        </w:rPr>
        <w:t>ção</w:t>
      </w:r>
      <w:bookmarkEnd w:id="16"/>
    </w:p>
    <w:p w14:paraId="5B25464B" w14:textId="35E127C2" w:rsidR="00D70224" w:rsidRPr="00D030AE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 produção deste </w:t>
      </w:r>
      <w:r w:rsidRPr="00EE5E72">
        <w:rPr>
          <w:rFonts w:cs="Arial"/>
          <w:i/>
          <w:color w:val="000000"/>
          <w:lang w:eastAsia="pt-PT"/>
        </w:rPr>
        <w:t>Report</w:t>
      </w:r>
      <w:r w:rsidRPr="00D030AE">
        <w:rPr>
          <w:rFonts w:cs="Arial"/>
          <w:color w:val="000000"/>
          <w:lang w:eastAsia="pt-PT"/>
        </w:rPr>
        <w:t xml:space="preserve"> será efetuada via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="002F3439">
        <w:rPr>
          <w:rFonts w:cs="Arial"/>
          <w:color w:val="000000"/>
          <w:lang w:eastAsia="pt-PT"/>
        </w:rPr>
        <w:t xml:space="preserve"> existente no </w:t>
      </w:r>
      <w:r w:rsidR="002F3439" w:rsidRPr="00EE5E72">
        <w:rPr>
          <w:rFonts w:cs="Arial"/>
          <w:i/>
          <w:color w:val="000000"/>
          <w:lang w:eastAsia="pt-PT"/>
        </w:rPr>
        <w:t>data lake on-prem</w:t>
      </w:r>
      <w:r w:rsidR="002F3439">
        <w:rPr>
          <w:rFonts w:cs="Arial"/>
          <w:color w:val="000000"/>
          <w:lang w:eastAsia="pt-PT"/>
        </w:rPr>
        <w:t>,</w:t>
      </w:r>
      <w:r w:rsidRPr="00D030AE">
        <w:rPr>
          <w:rFonts w:cs="Arial"/>
          <w:color w:val="000000"/>
          <w:lang w:eastAsia="pt-PT"/>
        </w:rPr>
        <w:t xml:space="preserve"> aproveitando assim o mesmo para gerar este novo âmbito/caso de uso, garantido a coerência/consistência dos dados. Esta solução tem por objetivo não só construir um processo robusto, consistente e sinérgico, mas também ir ao encontro da recomendação de Auditoria Interna (AUD11482). </w:t>
      </w:r>
    </w:p>
    <w:p w14:paraId="400692DF" w14:textId="77777777" w:rsidR="00D70224" w:rsidRDefault="00D70224" w:rsidP="00BC7A9C">
      <w:pPr>
        <w:spacing w:line="360" w:lineRule="auto"/>
        <w:jc w:val="both"/>
        <w:rPr>
          <w:rFonts w:cs="Arial"/>
          <w:color w:val="000000"/>
          <w:lang w:eastAsia="pt-PT"/>
        </w:rPr>
      </w:pPr>
      <w:r w:rsidRPr="00D030AE">
        <w:rPr>
          <w:rFonts w:cs="Arial"/>
          <w:color w:val="000000"/>
          <w:lang w:eastAsia="pt-PT"/>
        </w:rPr>
        <w:t xml:space="preserve">Atualmente o motor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já serve o caso de uso </w:t>
      </w:r>
      <w:r w:rsidRPr="00EE5E72">
        <w:rPr>
          <w:rFonts w:cs="Arial"/>
          <w:i/>
          <w:color w:val="000000"/>
          <w:lang w:eastAsia="pt-PT"/>
        </w:rPr>
        <w:t>Loan Tape</w:t>
      </w:r>
      <w:r w:rsidRPr="00D030AE">
        <w:rPr>
          <w:rFonts w:cs="Arial"/>
          <w:color w:val="000000"/>
          <w:lang w:eastAsia="pt-PT"/>
        </w:rPr>
        <w:t xml:space="preserve"> Estrutural e brevemente servirá também os casos de uso </w:t>
      </w:r>
      <w:r w:rsidRPr="00EE5E72">
        <w:rPr>
          <w:rFonts w:cs="Arial"/>
          <w:i/>
          <w:color w:val="000000"/>
          <w:lang w:eastAsia="pt-PT"/>
        </w:rPr>
        <w:t xml:space="preserve">Green Dashboard </w:t>
      </w:r>
      <w:r w:rsidRPr="00D030AE">
        <w:rPr>
          <w:rFonts w:cs="Arial"/>
          <w:color w:val="000000"/>
          <w:lang w:eastAsia="pt-PT"/>
        </w:rPr>
        <w:t>e Pilar III, que se encontram em Desenvolvimento/Testes. No entanto, será necessário adicionar novos campos e novas parametrizações de forma a responder a este novo âmbito/caso de uso.</w:t>
      </w:r>
    </w:p>
    <w:p w14:paraId="16364819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1B1C6B5C" w14:textId="77777777" w:rsidR="00D030AE" w:rsidRPr="005C3913" w:rsidRDefault="00D030AE" w:rsidP="00B871F3">
      <w:r w:rsidRPr="005C3913">
        <w:rPr>
          <w:u w:val="single"/>
        </w:rPr>
        <w:t>Responsabilidade</w:t>
      </w:r>
      <w:r w:rsidRPr="005C3913">
        <w:t>: Área de Gestão Financeira e de Capital</w:t>
      </w:r>
    </w:p>
    <w:p w14:paraId="58DC2271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2C4F6A5C" w14:textId="1E8BB793" w:rsidR="00D030AE" w:rsidRPr="005C3913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Frequência</w:t>
      </w:r>
      <w:r w:rsidRPr="005C3913">
        <w:t xml:space="preserve">: Não existe frequência de </w:t>
      </w:r>
      <w:r w:rsidRPr="00EE5E72">
        <w:rPr>
          <w:i/>
        </w:rPr>
        <w:t>report</w:t>
      </w:r>
      <w:r w:rsidRPr="005C3913">
        <w:t xml:space="preserve"> definida, contudo, deverá estar disponível quando for solicitado</w:t>
      </w:r>
    </w:p>
    <w:p w14:paraId="4720BE1A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7DB01F43" w14:textId="1D9EC7F4" w:rsidR="00D030AE" w:rsidRPr="00EE5E72" w:rsidRDefault="00D030AE" w:rsidP="00D030AE">
      <w:pPr>
        <w:pStyle w:val="Default"/>
        <w:spacing w:line="360" w:lineRule="auto"/>
        <w:jc w:val="both"/>
        <w:rPr>
          <w:i/>
        </w:rPr>
      </w:pPr>
      <w:r w:rsidRPr="005C3913">
        <w:rPr>
          <w:u w:val="single"/>
        </w:rPr>
        <w:t>Envio</w:t>
      </w:r>
      <w:r w:rsidR="00EE5E72">
        <w:t xml:space="preserve">: </w:t>
      </w:r>
      <w:r>
        <w:t>D</w:t>
      </w:r>
      <w:r w:rsidRPr="005C3913">
        <w:t xml:space="preserve">everá ser enviado à Corporação, que por sua vez o enviará ao </w:t>
      </w:r>
      <w:r w:rsidRPr="00EE5E72">
        <w:rPr>
          <w:i/>
        </w:rPr>
        <w:t>Single Resolution Board</w:t>
      </w:r>
    </w:p>
    <w:p w14:paraId="0C9F625C" w14:textId="77777777" w:rsidR="00D70224" w:rsidRDefault="00D70224" w:rsidP="00D030AE">
      <w:pPr>
        <w:pStyle w:val="Default"/>
        <w:spacing w:line="360" w:lineRule="auto"/>
        <w:jc w:val="both"/>
        <w:rPr>
          <w:u w:val="single"/>
        </w:rPr>
      </w:pPr>
    </w:p>
    <w:p w14:paraId="68AC575B" w14:textId="77777777" w:rsidR="00D030AE" w:rsidRDefault="00D030AE" w:rsidP="00D030AE">
      <w:pPr>
        <w:pStyle w:val="Default"/>
        <w:spacing w:line="360" w:lineRule="auto"/>
        <w:jc w:val="both"/>
      </w:pPr>
      <w:r w:rsidRPr="005C3913">
        <w:rPr>
          <w:u w:val="single"/>
        </w:rPr>
        <w:t>Universo</w:t>
      </w:r>
      <w:r w:rsidRPr="005C3913">
        <w:t>: 20 ficheiros CSV (308 campos no total)</w:t>
      </w:r>
    </w:p>
    <w:p w14:paraId="3AF25227" w14:textId="77777777" w:rsidR="00EE5E72" w:rsidRDefault="00EE5E72" w:rsidP="00BC6940">
      <w:pPr>
        <w:pStyle w:val="Default"/>
        <w:spacing w:line="360" w:lineRule="auto"/>
        <w:ind w:firstLine="709"/>
        <w:jc w:val="both"/>
        <w:rPr>
          <w:color w:val="auto"/>
          <w:highlight w:val="yellow"/>
        </w:rPr>
      </w:pPr>
    </w:p>
    <w:p w14:paraId="0E857627" w14:textId="77777777" w:rsidR="00EE5E72" w:rsidRDefault="00EE5E72">
      <w:pPr>
        <w:rPr>
          <w:rFonts w:cs="Arial"/>
          <w:b/>
          <w:bCs/>
          <w:color w:val="000080"/>
          <w:sz w:val="32"/>
          <w:szCs w:val="20"/>
        </w:rPr>
      </w:pPr>
      <w:r>
        <w:br w:type="page"/>
      </w:r>
    </w:p>
    <w:p w14:paraId="771387D0" w14:textId="0E9F40CB" w:rsidR="004B3314" w:rsidRPr="001D5256" w:rsidRDefault="004B3314" w:rsidP="004B3314">
      <w:pPr>
        <w:pStyle w:val="Heading2"/>
        <w:rPr>
          <w:lang w:val="pt-PT"/>
        </w:rPr>
      </w:pPr>
      <w:bookmarkStart w:id="17" w:name="_Toc192754078"/>
      <w:r w:rsidRPr="001D5256">
        <w:rPr>
          <w:lang w:val="pt-PT"/>
        </w:rPr>
        <w:lastRenderedPageBreak/>
        <w:t>Controlos de Informação</w:t>
      </w:r>
      <w:bookmarkEnd w:id="17"/>
    </w:p>
    <w:p w14:paraId="1776787A" w14:textId="77777777" w:rsidR="00025948" w:rsidRPr="001D5256" w:rsidRDefault="00025948" w:rsidP="00025948"/>
    <w:p w14:paraId="4D9785A3" w14:textId="7E7A39C8" w:rsidR="00AB6EB2" w:rsidRDefault="00AB6EB2" w:rsidP="00AB6EB2">
      <w:pPr>
        <w:pStyle w:val="Default"/>
        <w:spacing w:line="360" w:lineRule="auto"/>
        <w:jc w:val="both"/>
        <w:rPr>
          <w:sz w:val="23"/>
          <w:szCs w:val="23"/>
        </w:rPr>
      </w:pPr>
      <w:r w:rsidRPr="00BB2624">
        <w:rPr>
          <w:sz w:val="23"/>
          <w:szCs w:val="23"/>
        </w:rPr>
        <w:t>A Área de Gestão Financeira e de Capital em conjunto com a Área de CDO</w:t>
      </w:r>
      <w:r w:rsidR="009675CB">
        <w:rPr>
          <w:sz w:val="23"/>
          <w:szCs w:val="23"/>
        </w:rPr>
        <w:t xml:space="preserve"> irão definir Controlos que permitam validar os desenvolvimentos a efetuar. Concretamente, são esperados os seguintes tipos de Controlos: </w:t>
      </w:r>
    </w:p>
    <w:p w14:paraId="34A2E352" w14:textId="15039846" w:rsidR="009675CB" w:rsidRPr="009675CB" w:rsidRDefault="009675CB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9675CB">
        <w:rPr>
          <w:color w:val="auto"/>
          <w:sz w:val="23"/>
          <w:szCs w:val="23"/>
        </w:rPr>
        <w:t>1)</w:t>
      </w:r>
      <w:r w:rsidRPr="009675CB">
        <w:rPr>
          <w:color w:val="auto"/>
          <w:sz w:val="23"/>
          <w:szCs w:val="23"/>
        </w:rPr>
        <w:tab/>
        <w:t xml:space="preserve">Reconciliação do </w:t>
      </w:r>
      <w:r w:rsidRPr="009675CB">
        <w:rPr>
          <w:i/>
          <w:color w:val="auto"/>
          <w:sz w:val="23"/>
          <w:szCs w:val="23"/>
        </w:rPr>
        <w:t>Report</w:t>
      </w:r>
      <w:r w:rsidRPr="009675CB">
        <w:rPr>
          <w:color w:val="auto"/>
          <w:sz w:val="23"/>
          <w:szCs w:val="23"/>
        </w:rPr>
        <w:t xml:space="preserve"> contra os mapas FINREP;</w:t>
      </w:r>
    </w:p>
    <w:p w14:paraId="67F78040" w14:textId="77777777" w:rsidR="009675CB" w:rsidRPr="009675CB" w:rsidRDefault="009675CB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9675CB">
        <w:rPr>
          <w:color w:val="auto"/>
          <w:sz w:val="23"/>
          <w:szCs w:val="23"/>
        </w:rPr>
        <w:t>2)</w:t>
      </w:r>
      <w:r w:rsidRPr="009675CB">
        <w:rPr>
          <w:color w:val="auto"/>
          <w:sz w:val="23"/>
          <w:szCs w:val="23"/>
        </w:rPr>
        <w:tab/>
        <w:t xml:space="preserve">Controlos de </w:t>
      </w:r>
      <w:r w:rsidRPr="009675CB">
        <w:rPr>
          <w:i/>
          <w:color w:val="auto"/>
          <w:sz w:val="23"/>
          <w:szCs w:val="23"/>
        </w:rPr>
        <w:t>Data Integrity</w:t>
      </w:r>
      <w:r w:rsidRPr="009675CB">
        <w:rPr>
          <w:color w:val="auto"/>
          <w:sz w:val="23"/>
          <w:szCs w:val="23"/>
        </w:rPr>
        <w:t xml:space="preserve"> (duplicados e integridade de tabelas);</w:t>
      </w:r>
    </w:p>
    <w:p w14:paraId="511597A5" w14:textId="1D0011AF" w:rsidR="009675CB" w:rsidRPr="005252F2" w:rsidRDefault="009675CB" w:rsidP="009675CB">
      <w:pPr>
        <w:pStyle w:val="Default"/>
        <w:spacing w:line="360" w:lineRule="auto"/>
        <w:jc w:val="both"/>
        <w:rPr>
          <w:color w:val="auto"/>
          <w:sz w:val="23"/>
          <w:szCs w:val="23"/>
        </w:rPr>
      </w:pPr>
      <w:r w:rsidRPr="009675CB">
        <w:rPr>
          <w:color w:val="auto"/>
          <w:sz w:val="23"/>
          <w:szCs w:val="23"/>
        </w:rPr>
        <w:t>3)</w:t>
      </w:r>
      <w:r w:rsidRPr="009675CB">
        <w:rPr>
          <w:color w:val="auto"/>
          <w:sz w:val="23"/>
          <w:szCs w:val="23"/>
        </w:rPr>
        <w:tab/>
        <w:t xml:space="preserve">Controlos de </w:t>
      </w:r>
      <w:r w:rsidRPr="009675CB">
        <w:rPr>
          <w:i/>
          <w:color w:val="auto"/>
          <w:sz w:val="23"/>
          <w:szCs w:val="23"/>
        </w:rPr>
        <w:t>Data Quality</w:t>
      </w:r>
      <w:r w:rsidRPr="009675CB">
        <w:rPr>
          <w:color w:val="auto"/>
          <w:sz w:val="23"/>
          <w:szCs w:val="23"/>
        </w:rPr>
        <w:t xml:space="preserve"> (</w:t>
      </w:r>
      <w:r w:rsidRPr="009675CB">
        <w:rPr>
          <w:i/>
          <w:color w:val="auto"/>
          <w:sz w:val="23"/>
          <w:szCs w:val="23"/>
        </w:rPr>
        <w:t>missing</w:t>
      </w:r>
      <w:r w:rsidRPr="009675CB">
        <w:rPr>
          <w:color w:val="auto"/>
          <w:sz w:val="23"/>
          <w:szCs w:val="23"/>
        </w:rPr>
        <w:t xml:space="preserve"> </w:t>
      </w:r>
      <w:r w:rsidRPr="009675CB">
        <w:rPr>
          <w:i/>
          <w:color w:val="auto"/>
          <w:sz w:val="23"/>
          <w:szCs w:val="23"/>
        </w:rPr>
        <w:t>values</w:t>
      </w:r>
      <w:r w:rsidRPr="009675CB">
        <w:rPr>
          <w:color w:val="auto"/>
          <w:sz w:val="23"/>
          <w:szCs w:val="23"/>
        </w:rPr>
        <w:t>, não aplicáveis e catálogo).</w:t>
      </w:r>
    </w:p>
    <w:p w14:paraId="711CC9BD" w14:textId="6BFCC46F" w:rsidR="00AB6EB2" w:rsidRPr="00AB6EB2" w:rsidRDefault="00AB6EB2" w:rsidP="00AB6EB2">
      <w:pPr>
        <w:spacing w:line="360" w:lineRule="auto"/>
        <w:jc w:val="both"/>
        <w:rPr>
          <w:rFonts w:cs="Arial"/>
          <w:sz w:val="23"/>
          <w:szCs w:val="23"/>
          <w:highlight w:val="yellow"/>
          <w:lang w:eastAsia="pt-PT"/>
        </w:rPr>
      </w:pPr>
    </w:p>
    <w:p w14:paraId="66FB2D1C" w14:textId="77777777" w:rsidR="00AB6EB2" w:rsidRPr="005E20B1" w:rsidRDefault="00AB6EB2" w:rsidP="00AB6EB2">
      <w:pPr>
        <w:pStyle w:val="Default"/>
        <w:spacing w:line="360" w:lineRule="auto"/>
        <w:jc w:val="both"/>
        <w:rPr>
          <w:color w:val="auto"/>
          <w:sz w:val="23"/>
          <w:szCs w:val="23"/>
          <w:highlight w:val="yellow"/>
        </w:rPr>
      </w:pPr>
    </w:p>
    <w:p w14:paraId="043A7859" w14:textId="69ABD1A0" w:rsidR="00D70224" w:rsidRPr="005E20B1" w:rsidRDefault="00D70224" w:rsidP="00AB6EB2">
      <w:pPr>
        <w:jc w:val="both"/>
        <w:rPr>
          <w:rFonts w:cs="Arial"/>
          <w:sz w:val="23"/>
          <w:szCs w:val="23"/>
          <w:highlight w:val="yellow"/>
          <w:lang w:eastAsia="pt-PT"/>
        </w:rPr>
      </w:pPr>
      <w:bookmarkStart w:id="18" w:name="_Toc260387253"/>
      <w:bookmarkStart w:id="19" w:name="_Toc519184990"/>
    </w:p>
    <w:p w14:paraId="5E33F499" w14:textId="77777777" w:rsidR="009311EC" w:rsidRDefault="009311EC">
      <w:pPr>
        <w:rPr>
          <w:rFonts w:cs="Arial"/>
          <w:b/>
          <w:bCs/>
          <w:color w:val="000080"/>
          <w:kern w:val="32"/>
          <w:sz w:val="32"/>
          <w:szCs w:val="32"/>
        </w:rPr>
      </w:pPr>
      <w:r>
        <w:br w:type="page"/>
      </w:r>
    </w:p>
    <w:p w14:paraId="0128FCA3" w14:textId="47CEA8F1" w:rsidR="004B3314" w:rsidRPr="001D5256" w:rsidRDefault="004B3314" w:rsidP="004B3314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0" w:name="_Toc192754079"/>
      <w:r w:rsidRPr="001D5256">
        <w:rPr>
          <w:lang w:val="pt-PT"/>
        </w:rPr>
        <w:lastRenderedPageBreak/>
        <w:t>Requisitos Funcionais</w:t>
      </w:r>
      <w:bookmarkEnd w:id="20"/>
      <w:r w:rsidRPr="001D5256">
        <w:rPr>
          <w:lang w:val="pt-PT"/>
        </w:rPr>
        <w:tab/>
      </w:r>
    </w:p>
    <w:p w14:paraId="255DBF5A" w14:textId="15B40019" w:rsidR="00C54E89" w:rsidRDefault="00C54E89" w:rsidP="00C54E89">
      <w:pPr>
        <w:pStyle w:val="Heading2"/>
        <w:tabs>
          <w:tab w:val="num" w:pos="567"/>
          <w:tab w:val="left" w:pos="993"/>
        </w:tabs>
        <w:spacing w:before="240" w:line="360" w:lineRule="auto"/>
        <w:ind w:left="567" w:hanging="210"/>
        <w:jc w:val="both"/>
        <w:rPr>
          <w:lang w:val="pt-PT"/>
        </w:rPr>
      </w:pPr>
      <w:bookmarkStart w:id="21" w:name="_Toc192754080"/>
      <w:bookmarkEnd w:id="18"/>
      <w:bookmarkEnd w:id="19"/>
      <w:r w:rsidRPr="001D5256">
        <w:rPr>
          <w:lang w:val="pt-PT"/>
        </w:rPr>
        <w:t xml:space="preserve">Fontes de Informação e </w:t>
      </w:r>
      <w:r w:rsidR="008058E1">
        <w:rPr>
          <w:lang w:val="pt-PT"/>
        </w:rPr>
        <w:t>Modelo de Dados</w:t>
      </w:r>
      <w:bookmarkEnd w:id="21"/>
    </w:p>
    <w:p w14:paraId="720848BF" w14:textId="660D5778" w:rsidR="002F3439" w:rsidRPr="001D5256" w:rsidRDefault="002F3439" w:rsidP="002F3439">
      <w:pPr>
        <w:spacing w:line="360" w:lineRule="auto"/>
        <w:jc w:val="both"/>
      </w:pPr>
      <w:r>
        <w:t xml:space="preserve">O motor </w:t>
      </w:r>
      <w:r w:rsidRPr="00C54E02">
        <w:rPr>
          <w:i/>
        </w:rPr>
        <w:t>Loan Tape</w:t>
      </w:r>
      <w:r>
        <w:t xml:space="preserve"> alimenta atualmente </w:t>
      </w:r>
      <w:r w:rsidR="000D3F9B">
        <w:t>uma</w:t>
      </w:r>
      <w:r>
        <w:t xml:space="preserve"> </w:t>
      </w:r>
      <w:r w:rsidRPr="00C54E02">
        <w:rPr>
          <w:i/>
        </w:rPr>
        <w:t>wallet</w:t>
      </w:r>
      <w:r>
        <w:t xml:space="preserve"> de campos existente, nomeadamente, as tabelas de </w:t>
      </w:r>
      <w:r w:rsidRPr="009077A1">
        <w:rPr>
          <w:i/>
        </w:rPr>
        <w:t>Output</w:t>
      </w:r>
      <w:r>
        <w:t xml:space="preserve"> </w:t>
      </w:r>
      <w:r w:rsidRPr="00842671">
        <w:rPr>
          <w:i/>
        </w:rPr>
        <w:t>lt002_instrument</w:t>
      </w:r>
      <w:r>
        <w:t xml:space="preserve">, </w:t>
      </w:r>
      <w:r w:rsidRPr="00842671">
        <w:rPr>
          <w:i/>
        </w:rPr>
        <w:t>lt003_entity</w:t>
      </w:r>
      <w:r>
        <w:t xml:space="preserve">, </w:t>
      </w:r>
      <w:r w:rsidRPr="00842671">
        <w:rPr>
          <w:i/>
        </w:rPr>
        <w:t>lt0</w:t>
      </w:r>
      <w:r w:rsidR="004B16F9" w:rsidRPr="00842671">
        <w:rPr>
          <w:i/>
        </w:rPr>
        <w:t>04_protection</w:t>
      </w:r>
      <w:r w:rsidR="004B16F9">
        <w:t xml:space="preserve">, </w:t>
      </w:r>
      <w:r w:rsidR="004B16F9" w:rsidRPr="00842671">
        <w:rPr>
          <w:i/>
        </w:rPr>
        <w:t>lt005_instr_ent</w:t>
      </w:r>
      <w:r w:rsidR="004B16F9">
        <w:t xml:space="preserve"> e</w:t>
      </w:r>
      <w:r>
        <w:t xml:space="preserve"> </w:t>
      </w:r>
      <w:r w:rsidRPr="00842671">
        <w:rPr>
          <w:i/>
        </w:rPr>
        <w:t>lt006_instr_prot</w:t>
      </w:r>
      <w:r w:rsidR="002C75C4">
        <w:t xml:space="preserve"> (disponíveis na </w:t>
      </w:r>
      <w:r w:rsidR="00065829">
        <w:t>base de dados</w:t>
      </w:r>
      <w:r w:rsidR="002C75C4">
        <w:t xml:space="preserve"> </w:t>
      </w:r>
      <w:r w:rsidR="002C75C4" w:rsidRPr="00842671">
        <w:rPr>
          <w:i/>
        </w:rPr>
        <w:t>cd_loan_tapes_bce</w:t>
      </w:r>
      <w:r w:rsidR="002C75C4">
        <w:t>)</w:t>
      </w:r>
      <w:r>
        <w:t xml:space="preserve">. Esta </w:t>
      </w:r>
      <w:r w:rsidRPr="00C54E02">
        <w:rPr>
          <w:i/>
        </w:rPr>
        <w:t>wallet</w:t>
      </w:r>
      <w:r>
        <w:t xml:space="preserve"> dispõe de um conjunto de dados bastante alargado</w:t>
      </w:r>
      <w:r w:rsidR="00DE20EF">
        <w:t xml:space="preserve">, </w:t>
      </w:r>
      <w:r>
        <w:t>permitindo desde logo a utilização da mesma para alimentaç</w:t>
      </w:r>
      <w:r w:rsidR="00842671">
        <w:t xml:space="preserve">ão deste </w:t>
      </w:r>
      <w:r w:rsidR="00842671" w:rsidRPr="00842671">
        <w:rPr>
          <w:i/>
        </w:rPr>
        <w:t>R</w:t>
      </w:r>
      <w:r w:rsidR="00DE20EF" w:rsidRPr="00842671">
        <w:rPr>
          <w:i/>
        </w:rPr>
        <w:t>eport</w:t>
      </w:r>
      <w:r>
        <w:t xml:space="preserve">. </w:t>
      </w:r>
      <w:r w:rsidR="00DE20EF">
        <w:t>N</w:t>
      </w:r>
      <w:r>
        <w:t>o entanto</w:t>
      </w:r>
      <w:r w:rsidR="00DE20EF">
        <w:t>, existe</w:t>
      </w:r>
      <w:r>
        <w:t xml:space="preserve"> a necessidade de adicionar à </w:t>
      </w:r>
      <w:r w:rsidRPr="00C54E02">
        <w:rPr>
          <w:i/>
        </w:rPr>
        <w:t>wallet</w:t>
      </w:r>
      <w:r>
        <w:t xml:space="preserve"> os campos em falta para este novo Âmbito.</w:t>
      </w:r>
    </w:p>
    <w:p w14:paraId="18829C77" w14:textId="5614E6F8" w:rsidR="00C54E89" w:rsidRPr="001D5256" w:rsidRDefault="009077A1" w:rsidP="005F3086">
      <w:pPr>
        <w:spacing w:line="360" w:lineRule="auto"/>
        <w:jc w:val="both"/>
      </w:pPr>
      <w:r>
        <w:t>Nesta secção será efetuada uma clarificação da</w:t>
      </w:r>
      <w:r w:rsidR="00C54E89" w:rsidRPr="001D5256">
        <w:t xml:space="preserve"> estrutura de dados a </w:t>
      </w:r>
      <w:r w:rsidR="002F3439">
        <w:t>constar</w:t>
      </w:r>
      <w:r w:rsidR="00C54E89" w:rsidRPr="001D5256">
        <w:t xml:space="preserve"> </w:t>
      </w:r>
      <w:r w:rsidR="002F3439">
        <w:t>n</w:t>
      </w:r>
      <w:r w:rsidR="00C54E89" w:rsidRPr="001D5256">
        <w:t xml:space="preserve">o </w:t>
      </w:r>
      <w:r w:rsidR="00253CF0">
        <w:rPr>
          <w:i/>
        </w:rPr>
        <w:t>d</w:t>
      </w:r>
      <w:r w:rsidR="00C54E89" w:rsidRPr="001D5256">
        <w:rPr>
          <w:i/>
        </w:rPr>
        <w:t>ata</w:t>
      </w:r>
      <w:r w:rsidR="00253CF0">
        <w:rPr>
          <w:i/>
        </w:rPr>
        <w:t xml:space="preserve"> </w:t>
      </w:r>
      <w:r w:rsidR="00C54E89" w:rsidRPr="001D5256">
        <w:rPr>
          <w:i/>
        </w:rPr>
        <w:t>lake</w:t>
      </w:r>
      <w:r w:rsidR="00C54E89" w:rsidRPr="001D5256">
        <w:t xml:space="preserve"> </w:t>
      </w:r>
      <w:r w:rsidR="002F3439">
        <w:t xml:space="preserve">e </w:t>
      </w:r>
      <w:r w:rsidR="00C54E89" w:rsidRPr="001D5256">
        <w:t xml:space="preserve">que </w:t>
      </w:r>
      <w:r>
        <w:t>permitirá</w:t>
      </w:r>
      <w:r w:rsidR="00C54E89" w:rsidRPr="001D5256">
        <w:t xml:space="preserve"> gerar </w:t>
      </w:r>
      <w:r w:rsidR="00253CF0">
        <w:t xml:space="preserve">os </w:t>
      </w:r>
      <w:r w:rsidR="00C54E89" w:rsidRPr="001D5256">
        <w:t>ficheiros</w:t>
      </w:r>
      <w:r w:rsidR="00253CF0">
        <w:t xml:space="preserve"> do</w:t>
      </w:r>
      <w:r w:rsidR="00C54E89" w:rsidRPr="001D5256">
        <w:t xml:space="preserve"> </w:t>
      </w:r>
      <w:r w:rsidR="00842671">
        <w:rPr>
          <w:i/>
        </w:rPr>
        <w:t>R</w:t>
      </w:r>
      <w:r>
        <w:rPr>
          <w:i/>
        </w:rPr>
        <w:t>eport</w:t>
      </w:r>
      <w:r w:rsidR="00C54E89" w:rsidRPr="001D5256">
        <w:t>:</w:t>
      </w:r>
    </w:p>
    <w:p w14:paraId="65B9409E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>Fontes de Informação:</w:t>
      </w:r>
    </w:p>
    <w:p w14:paraId="37C2ED23" w14:textId="496A625B" w:rsidR="00C54E89" w:rsidRPr="001D5256" w:rsidRDefault="00C54E89" w:rsidP="0098251D">
      <w:pPr>
        <w:pStyle w:val="ListParagraph"/>
        <w:numPr>
          <w:ilvl w:val="2"/>
          <w:numId w:val="41"/>
        </w:numPr>
        <w:spacing w:line="360" w:lineRule="auto"/>
      </w:pPr>
      <w:r w:rsidRPr="001D5256">
        <w:t xml:space="preserve">Tabelas de </w:t>
      </w:r>
      <w:r w:rsidR="0096478F">
        <w:rPr>
          <w:i/>
        </w:rPr>
        <w:t>I</w:t>
      </w:r>
      <w:r w:rsidRPr="002F3439">
        <w:rPr>
          <w:i/>
        </w:rPr>
        <w:t>nput</w:t>
      </w:r>
      <w:r w:rsidR="002F3439">
        <w:t>.</w:t>
      </w:r>
    </w:p>
    <w:p w14:paraId="4C103AD8" w14:textId="77777777" w:rsidR="00C54E89" w:rsidRPr="001D5256" w:rsidRDefault="00C54E89" w:rsidP="00C54E89">
      <w:pPr>
        <w:pStyle w:val="ListParagraph"/>
        <w:numPr>
          <w:ilvl w:val="0"/>
          <w:numId w:val="43"/>
        </w:numPr>
        <w:spacing w:line="360" w:lineRule="auto"/>
      </w:pPr>
      <w:r w:rsidRPr="001D5256">
        <w:t xml:space="preserve"> Modelo de Dados:</w:t>
      </w:r>
    </w:p>
    <w:p w14:paraId="733C3DD1" w14:textId="21E22EC2" w:rsidR="008058E1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Tabelas de Parametrização;</w:t>
      </w:r>
    </w:p>
    <w:p w14:paraId="1235FC85" w14:textId="4297150F" w:rsidR="00C54E89" w:rsidRPr="00BB2624" w:rsidRDefault="008058E1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 xml:space="preserve">Tabelas de </w:t>
      </w:r>
      <w:r w:rsidRPr="00BB2624">
        <w:rPr>
          <w:i/>
        </w:rPr>
        <w:t>Output</w:t>
      </w:r>
      <w:r w:rsidR="0096478F" w:rsidRPr="00BB2624">
        <w:t>;</w:t>
      </w:r>
    </w:p>
    <w:p w14:paraId="4912CE06" w14:textId="3153F36E" w:rsidR="0096478F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t>Arquitetura;</w:t>
      </w:r>
    </w:p>
    <w:p w14:paraId="7CAE832C" w14:textId="3705EB29" w:rsidR="005252F2" w:rsidRPr="00BB2624" w:rsidRDefault="005252F2" w:rsidP="00C54E89">
      <w:pPr>
        <w:pStyle w:val="ListParagraph"/>
        <w:numPr>
          <w:ilvl w:val="2"/>
          <w:numId w:val="42"/>
        </w:numPr>
        <w:spacing w:line="360" w:lineRule="auto"/>
      </w:pPr>
      <w:r w:rsidRPr="00BB2624">
        <w:rPr>
          <w:i/>
        </w:rPr>
        <w:t>Front-end</w:t>
      </w:r>
      <w:r w:rsidRPr="00BB2624">
        <w:t>.</w:t>
      </w:r>
    </w:p>
    <w:p w14:paraId="3C253762" w14:textId="007DE2A0" w:rsidR="00C54E89" w:rsidRPr="001D5256" w:rsidRDefault="005174E6" w:rsidP="00C54E89">
      <w:pPr>
        <w:pStyle w:val="ListParagraph"/>
        <w:numPr>
          <w:ilvl w:val="0"/>
          <w:numId w:val="43"/>
        </w:numPr>
        <w:spacing w:line="360" w:lineRule="auto"/>
      </w:pPr>
      <w:r>
        <w:t>F</w:t>
      </w:r>
      <w:r w:rsidR="00C54E89" w:rsidRPr="001D5256">
        <w:t xml:space="preserve">icheiros </w:t>
      </w:r>
      <w:r>
        <w:t>CSV</w:t>
      </w:r>
      <w:r w:rsidR="00C54E89" w:rsidRPr="001D5256">
        <w:t xml:space="preserve"> </w:t>
      </w:r>
    </w:p>
    <w:p w14:paraId="7ACA85DC" w14:textId="77777777" w:rsidR="00C54E89" w:rsidRPr="001D5256" w:rsidRDefault="00C54E89" w:rsidP="00C54E89">
      <w:pPr>
        <w:spacing w:line="360" w:lineRule="auto"/>
      </w:pPr>
    </w:p>
    <w:p w14:paraId="7E7D0F7C" w14:textId="77777777" w:rsidR="005E20B1" w:rsidRDefault="005E20B1">
      <w:pPr>
        <w:rPr>
          <w:rFonts w:cs="Arial"/>
          <w:b/>
          <w:bCs/>
          <w:color w:val="000080"/>
          <w:sz w:val="28"/>
          <w:szCs w:val="26"/>
        </w:rPr>
      </w:pPr>
      <w:r>
        <w:br w:type="page"/>
      </w:r>
    </w:p>
    <w:p w14:paraId="467E5244" w14:textId="763586B0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2" w:name="_Toc192754081"/>
      <w:r w:rsidRPr="001D5256">
        <w:rPr>
          <w:lang w:val="pt-PT"/>
        </w:rPr>
        <w:lastRenderedPageBreak/>
        <w:t>Fontes de Informação</w:t>
      </w:r>
      <w:bookmarkEnd w:id="22"/>
    </w:p>
    <w:p w14:paraId="5553A795" w14:textId="14DA8592" w:rsidR="009077A1" w:rsidRDefault="009077A1" w:rsidP="00BC7A9C">
      <w:pPr>
        <w:spacing w:line="360" w:lineRule="auto"/>
        <w:jc w:val="both"/>
      </w:pPr>
      <w:r>
        <w:t xml:space="preserve">Os novos campos a adicionar à </w:t>
      </w:r>
      <w:r w:rsidRPr="00C54E02">
        <w:rPr>
          <w:i/>
        </w:rPr>
        <w:t>wallet</w:t>
      </w:r>
      <w:r>
        <w:t xml:space="preserve"> alimentar-se-ão de um conjunto de ecossistemas que existem no </w:t>
      </w:r>
      <w:r w:rsidRPr="00C54E02">
        <w:rPr>
          <w:i/>
        </w:rPr>
        <w:t>data lake on-prem</w:t>
      </w:r>
      <w:r>
        <w:t>, sendo que em alguns casos</w:t>
      </w:r>
      <w:r w:rsidR="002C75C4">
        <w:t>,</w:t>
      </w:r>
      <w:r>
        <w:t xml:space="preserve"> estes ecossistemas terão de ser complementados de forma a possuírem todos os campos necessários a serem consumidos pela </w:t>
      </w:r>
      <w:r w:rsidRPr="00C54E02">
        <w:rPr>
          <w:i/>
        </w:rPr>
        <w:t>wallet</w:t>
      </w:r>
      <w:r>
        <w:t>.</w:t>
      </w:r>
    </w:p>
    <w:p w14:paraId="450D5AE4" w14:textId="08CD14B4" w:rsidR="00D12E4C" w:rsidRDefault="00D12E4C" w:rsidP="00D12E4C">
      <w:pPr>
        <w:spacing w:line="360" w:lineRule="auto"/>
        <w:jc w:val="both"/>
      </w:pPr>
      <w:r>
        <w:t>Para cada ecossistema, apresenta-se em seguida as vári</w:t>
      </w:r>
      <w:r w:rsidR="002C75C4">
        <w:t>as tabelas</w:t>
      </w:r>
      <w:r w:rsidR="005E20B1">
        <w:t xml:space="preserve"> identificadas e </w:t>
      </w:r>
      <w:r w:rsidR="002C75C4">
        <w:t xml:space="preserve">que serão consumidas para alimentação dos novos campos da </w:t>
      </w:r>
      <w:r w:rsidR="002C75C4" w:rsidRPr="00C54E02">
        <w:rPr>
          <w:i/>
        </w:rPr>
        <w:t>wallet</w:t>
      </w:r>
      <w:r w:rsidR="002C75C4">
        <w:t>.</w:t>
      </w:r>
    </w:p>
    <w:p w14:paraId="64FAACC0" w14:textId="51363F61" w:rsidR="007464E4" w:rsidRDefault="007464E4" w:rsidP="00D12E4C">
      <w:pPr>
        <w:spacing w:line="360" w:lineRule="auto"/>
        <w:jc w:val="both"/>
      </w:pPr>
    </w:p>
    <w:p w14:paraId="6BE7F4A5" w14:textId="29864532" w:rsidR="00DD583A" w:rsidRPr="00DD583A" w:rsidRDefault="00DD583A" w:rsidP="00DD583A">
      <w:pPr>
        <w:pStyle w:val="Heading4"/>
        <w:spacing w:before="0" w:after="0" w:line="360" w:lineRule="auto"/>
        <w:rPr>
          <w:lang w:val="pt-PT"/>
        </w:rPr>
      </w:pPr>
      <w:r w:rsidRPr="00253CF0">
        <w:rPr>
          <w:i w:val="0"/>
          <w:lang w:val="pt-PT"/>
        </w:rPr>
        <w:t>Tabela</w:t>
      </w:r>
      <w:r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</w:t>
      </w:r>
      <w:r w:rsidRPr="00DD583A">
        <w:rPr>
          <w:lang w:val="pt-PT"/>
        </w:rPr>
        <w:t>Input</w:t>
      </w:r>
    </w:p>
    <w:p w14:paraId="7A78E5C9" w14:textId="26AA3CB7" w:rsidR="00EB564A" w:rsidRDefault="00EB564A" w:rsidP="00D12E4C">
      <w:pPr>
        <w:spacing w:line="360" w:lineRule="auto"/>
        <w:jc w:val="both"/>
      </w:pPr>
      <w:r w:rsidRPr="00DD583A">
        <w:rPr>
          <w:i/>
        </w:rPr>
        <w:t>SME</w:t>
      </w:r>
      <w:r w:rsidR="002473F8" w:rsidRPr="00DD583A">
        <w:rPr>
          <w:i/>
        </w:rPr>
        <w:t>s</w:t>
      </w:r>
      <w:r w:rsidR="002473F8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912"/>
        <w:gridCol w:w="4785"/>
        <w:gridCol w:w="1555"/>
      </w:tblGrid>
      <w:tr w:rsidR="00EB564A" w:rsidRPr="001D5256" w14:paraId="68D5D168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DB4DBB3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3E5D11E8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1384CDBF" w14:textId="77777777" w:rsidR="00EB564A" w:rsidRPr="001D5256" w:rsidRDefault="00EB564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EB564A" w:rsidRPr="002473F8" w14:paraId="4886CA4D" w14:textId="77777777" w:rsidTr="00B6739F">
        <w:trPr>
          <w:cantSplit/>
          <w:jc w:val="center"/>
        </w:trPr>
        <w:tc>
          <w:tcPr>
            <w:tcW w:w="2364" w:type="dxa"/>
          </w:tcPr>
          <w:p w14:paraId="6DCF6562" w14:textId="34A2EE20" w:rsidR="00EB564A" w:rsidRPr="0096478F" w:rsidRDefault="00EB564A" w:rsidP="00B6739F">
            <w:pPr>
              <w:spacing w:before="120" w:after="120" w:line="360" w:lineRule="auto"/>
              <w:jc w:val="both"/>
              <w:rPr>
                <w:i/>
              </w:rPr>
            </w:pPr>
            <w:r w:rsidRPr="0096478F">
              <w:rPr>
                <w:i/>
              </w:rPr>
              <w:t>smefin_out_sme2003361</w:t>
            </w:r>
          </w:p>
        </w:tc>
        <w:tc>
          <w:tcPr>
            <w:tcW w:w="5328" w:type="dxa"/>
          </w:tcPr>
          <w:p w14:paraId="5A65370A" w14:textId="402132CF" w:rsidR="00EB564A" w:rsidRPr="002473F8" w:rsidRDefault="00EB564A" w:rsidP="00C02EC6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="00C02EC6" w:rsidRPr="002473F8">
              <w:t>de Marcação de clientes como PMEs de acordo com a</w:t>
            </w:r>
            <w:r w:rsidR="0096478F">
              <w:t xml:space="preserve"> </w:t>
            </w:r>
            <w:r w:rsidR="00C02EC6" w:rsidRPr="002473F8">
              <w:t>Recomendação 2003/361/CE.</w:t>
            </w:r>
          </w:p>
          <w:p w14:paraId="4871624D" w14:textId="3A36B5F8" w:rsidR="00C02EC6" w:rsidRPr="002473F8" w:rsidRDefault="002473F8" w:rsidP="00C02EC6">
            <w:pPr>
              <w:spacing w:before="120" w:after="120" w:line="360" w:lineRule="auto"/>
              <w:jc w:val="both"/>
            </w:pPr>
            <w:r w:rsidRPr="002473F8">
              <w:t xml:space="preserve">Nota: </w:t>
            </w:r>
            <w:r w:rsidR="00C02EC6" w:rsidRPr="002473F8">
              <w:t>Ainda não foi criada, encontra-se em fase de testes.</w:t>
            </w:r>
          </w:p>
        </w:tc>
        <w:tc>
          <w:tcPr>
            <w:tcW w:w="1560" w:type="dxa"/>
          </w:tcPr>
          <w:p w14:paraId="40D50DFF" w14:textId="1AB38243" w:rsidR="00EB564A" w:rsidRPr="002473F8" w:rsidRDefault="00C02EC6" w:rsidP="00B6739F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</w:tbl>
    <w:p w14:paraId="1FFDE3E9" w14:textId="5C6389A6" w:rsidR="00EB564A" w:rsidRDefault="00EB564A" w:rsidP="00D12E4C">
      <w:pPr>
        <w:spacing w:line="360" w:lineRule="auto"/>
        <w:jc w:val="both"/>
      </w:pPr>
    </w:p>
    <w:p w14:paraId="71A499AA" w14:textId="77777777" w:rsidR="0096478F" w:rsidRDefault="0096478F" w:rsidP="00D12E4C">
      <w:pPr>
        <w:spacing w:line="360" w:lineRule="auto"/>
        <w:jc w:val="both"/>
      </w:pPr>
    </w:p>
    <w:p w14:paraId="292A5930" w14:textId="279BD317" w:rsidR="007464E4" w:rsidRDefault="007464E4" w:rsidP="00D12E4C">
      <w:pPr>
        <w:spacing w:line="360" w:lineRule="auto"/>
        <w:jc w:val="both"/>
      </w:pPr>
      <w:r>
        <w:t>Estruturais: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0308D7" w:rsidRPr="001D5256" w14:paraId="4B854A1F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1E561806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67E46E33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41649A6E" w14:textId="77777777" w:rsidR="000308D7" w:rsidRPr="001D5256" w:rsidRDefault="000308D7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308D7" w:rsidRPr="001D5256" w14:paraId="4DA17C93" w14:textId="77777777" w:rsidTr="00B6739F">
        <w:trPr>
          <w:cantSplit/>
          <w:jc w:val="center"/>
        </w:trPr>
        <w:tc>
          <w:tcPr>
            <w:tcW w:w="2364" w:type="dxa"/>
          </w:tcPr>
          <w:p w14:paraId="53797122" w14:textId="0AEEB7B0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interface_moradas</w:t>
            </w:r>
          </w:p>
        </w:tc>
        <w:tc>
          <w:tcPr>
            <w:tcW w:w="5328" w:type="dxa"/>
          </w:tcPr>
          <w:p w14:paraId="74F61870" w14:textId="47AABE26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de Moradas</w:t>
            </w:r>
          </w:p>
        </w:tc>
        <w:tc>
          <w:tcPr>
            <w:tcW w:w="1560" w:type="dxa"/>
          </w:tcPr>
          <w:p w14:paraId="201480E4" w14:textId="21180FB2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0308D7" w:rsidRPr="001D5256" w14:paraId="0F88E712" w14:textId="77777777" w:rsidTr="00B6739F">
        <w:trPr>
          <w:cantSplit/>
          <w:jc w:val="center"/>
        </w:trPr>
        <w:tc>
          <w:tcPr>
            <w:tcW w:w="2364" w:type="dxa"/>
          </w:tcPr>
          <w:p w14:paraId="7C9106DB" w14:textId="216B6FA1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vias_pt</w:t>
            </w:r>
          </w:p>
        </w:tc>
        <w:tc>
          <w:tcPr>
            <w:tcW w:w="5328" w:type="dxa"/>
          </w:tcPr>
          <w:p w14:paraId="62C0FAD0" w14:textId="1B752205" w:rsidR="000308D7" w:rsidRPr="002473F8" w:rsidRDefault="00DA69FF" w:rsidP="001242E3">
            <w:pPr>
              <w:spacing w:before="120" w:after="120" w:line="360" w:lineRule="auto"/>
              <w:jc w:val="both"/>
            </w:pPr>
            <w:r>
              <w:t>Tabela de Vias</w:t>
            </w:r>
          </w:p>
        </w:tc>
        <w:tc>
          <w:tcPr>
            <w:tcW w:w="1560" w:type="dxa"/>
          </w:tcPr>
          <w:p w14:paraId="2062F620" w14:textId="4F684495" w:rsidR="000308D7" w:rsidRPr="002473F8" w:rsidRDefault="00EB564A" w:rsidP="00B6739F">
            <w:pPr>
              <w:spacing w:before="120" w:after="120" w:line="360" w:lineRule="auto"/>
              <w:jc w:val="both"/>
            </w:pPr>
            <w:r w:rsidRPr="002473F8">
              <w:t>S</w:t>
            </w:r>
            <w:r w:rsidR="000308D7" w:rsidRPr="002473F8">
              <w:t>emanal</w:t>
            </w:r>
          </w:p>
        </w:tc>
      </w:tr>
      <w:tr w:rsidR="000308D7" w:rsidRPr="001D5256" w14:paraId="2891452D" w14:textId="77777777" w:rsidTr="00B6739F">
        <w:trPr>
          <w:cantSplit/>
          <w:jc w:val="center"/>
        </w:trPr>
        <w:tc>
          <w:tcPr>
            <w:tcW w:w="2364" w:type="dxa"/>
          </w:tcPr>
          <w:p w14:paraId="1B1EF427" w14:textId="7DD8A1CF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tat91_tabelas</w:t>
            </w:r>
          </w:p>
        </w:tc>
        <w:tc>
          <w:tcPr>
            <w:tcW w:w="5328" w:type="dxa"/>
          </w:tcPr>
          <w:p w14:paraId="4093B4BE" w14:textId="77777777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Tabela J48</w:t>
            </w:r>
          </w:p>
          <w:p w14:paraId="0D894A8C" w14:textId="493DF35F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264</w:t>
            </w:r>
          </w:p>
        </w:tc>
        <w:tc>
          <w:tcPr>
            <w:tcW w:w="1560" w:type="dxa"/>
          </w:tcPr>
          <w:p w14:paraId="66FD902F" w14:textId="1666946E" w:rsidR="000308D7" w:rsidRPr="002473F8" w:rsidRDefault="000308D7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56F813B6" w14:textId="0F1CFB79" w:rsidR="007464E4" w:rsidRDefault="007464E4" w:rsidP="00D12E4C">
      <w:pPr>
        <w:spacing w:line="360" w:lineRule="auto"/>
        <w:jc w:val="both"/>
      </w:pPr>
    </w:p>
    <w:p w14:paraId="7B4DF005" w14:textId="77777777" w:rsidR="0096478F" w:rsidRDefault="0096478F">
      <w:r>
        <w:br w:type="page"/>
      </w:r>
    </w:p>
    <w:p w14:paraId="3C491DBB" w14:textId="1A1D90EF" w:rsidR="004A5E50" w:rsidRPr="00D12E4C" w:rsidRDefault="004A5E50" w:rsidP="004A5E50">
      <w:pPr>
        <w:spacing w:line="360" w:lineRule="auto"/>
        <w:jc w:val="both"/>
      </w:pPr>
      <w:r w:rsidRPr="00D12E4C">
        <w:lastRenderedPageBreak/>
        <w:t>Modelo Único de Garantias: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  <w:gridCol w:w="1560"/>
      </w:tblGrid>
      <w:tr w:rsidR="004A5E50" w:rsidRPr="001D5256" w14:paraId="16817C69" w14:textId="77777777" w:rsidTr="00B6739F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5C066A92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328" w:type="dxa"/>
            <w:shd w:val="clear" w:color="auto" w:fill="FF0000"/>
          </w:tcPr>
          <w:p w14:paraId="7D33427F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60" w:type="dxa"/>
            <w:shd w:val="clear" w:color="auto" w:fill="FF0000"/>
          </w:tcPr>
          <w:p w14:paraId="328AEBB6" w14:textId="77777777" w:rsidR="004A5E50" w:rsidRPr="001D5256" w:rsidRDefault="004A5E50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09E4F8B7" w14:textId="77777777" w:rsidTr="00B6739F">
        <w:trPr>
          <w:cantSplit/>
          <w:jc w:val="center"/>
        </w:trPr>
        <w:tc>
          <w:tcPr>
            <w:tcW w:w="2364" w:type="dxa"/>
          </w:tcPr>
          <w:p w14:paraId="008E9314" w14:textId="3595BE1B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gt009_bens_imov</w:t>
            </w:r>
          </w:p>
        </w:tc>
        <w:tc>
          <w:tcPr>
            <w:tcW w:w="5328" w:type="dxa"/>
          </w:tcPr>
          <w:p w14:paraId="78AD0BF4" w14:textId="3D8ACE30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Tabela de bens imóveis</w:t>
            </w:r>
          </w:p>
        </w:tc>
        <w:tc>
          <w:tcPr>
            <w:tcW w:w="1560" w:type="dxa"/>
          </w:tcPr>
          <w:p w14:paraId="21B0777F" w14:textId="20600B12" w:rsidR="004A5E50" w:rsidRPr="002473F8" w:rsidRDefault="004A5E50" w:rsidP="00B6739F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</w:tbl>
    <w:p w14:paraId="65E802A2" w14:textId="160F2C76" w:rsidR="007464E4" w:rsidRDefault="007464E4" w:rsidP="00D12E4C">
      <w:pPr>
        <w:spacing w:line="360" w:lineRule="auto"/>
        <w:jc w:val="both"/>
      </w:pPr>
    </w:p>
    <w:p w14:paraId="5F296F20" w14:textId="77777777" w:rsidR="0096478F" w:rsidRDefault="0096478F" w:rsidP="00D12E4C">
      <w:pPr>
        <w:spacing w:line="360" w:lineRule="auto"/>
        <w:jc w:val="both"/>
      </w:pPr>
    </w:p>
    <w:p w14:paraId="7726D297" w14:textId="4DE0A0B6" w:rsidR="00C54E89" w:rsidRPr="001D5256" w:rsidRDefault="00C54E89" w:rsidP="00D12E4C">
      <w:pPr>
        <w:spacing w:line="360" w:lineRule="auto"/>
        <w:jc w:val="both"/>
      </w:pPr>
      <w:r w:rsidRPr="007464E4">
        <w:t>ALM</w:t>
      </w:r>
      <w:r w:rsidR="00D12E4C">
        <w:t>:</w:t>
      </w:r>
      <w:r w:rsidRPr="001D5256">
        <w:t xml:space="preserve"> 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C54E89" w:rsidRPr="001D5256" w14:paraId="3915E196" w14:textId="77777777" w:rsidTr="002473F8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2769ED88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25CA4BD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CCCD50B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4A5E50" w:rsidRPr="001D5256" w14:paraId="583FF685" w14:textId="77777777" w:rsidTr="002473F8">
        <w:trPr>
          <w:cantSplit/>
          <w:jc w:val="center"/>
        </w:trPr>
        <w:tc>
          <w:tcPr>
            <w:tcW w:w="2298" w:type="dxa"/>
          </w:tcPr>
          <w:p w14:paraId="342E780A" w14:textId="7F744F3B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mat05_dadosemp</w:t>
            </w:r>
          </w:p>
        </w:tc>
        <w:tc>
          <w:tcPr>
            <w:tcW w:w="5426" w:type="dxa"/>
          </w:tcPr>
          <w:p w14:paraId="75BFDF43" w14:textId="0C88FABE" w:rsidR="004A5E50" w:rsidRPr="002473F8" w:rsidRDefault="008F0FDA" w:rsidP="008F0FDA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Dados complementares referentes à empresa registada no mágico</w:t>
            </w:r>
          </w:p>
        </w:tc>
        <w:tc>
          <w:tcPr>
            <w:tcW w:w="1528" w:type="dxa"/>
          </w:tcPr>
          <w:p w14:paraId="5CE5000E" w14:textId="190BD0A0" w:rsidR="004A5E50" w:rsidRPr="002473F8" w:rsidRDefault="004A5E50" w:rsidP="00557EA2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2473F8">
              <w:t>Diária</w:t>
            </w:r>
          </w:p>
        </w:tc>
      </w:tr>
      <w:tr w:rsidR="00557EA2" w:rsidRPr="001D5256" w14:paraId="1C801EE1" w14:textId="77777777" w:rsidTr="002473F8">
        <w:trPr>
          <w:cantSplit/>
          <w:jc w:val="center"/>
        </w:trPr>
        <w:tc>
          <w:tcPr>
            <w:tcW w:w="2298" w:type="dxa"/>
          </w:tcPr>
          <w:p w14:paraId="10F4704A" w14:textId="203CAFAE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al005_det_swapc</w:t>
            </w:r>
          </w:p>
        </w:tc>
        <w:tc>
          <w:tcPr>
            <w:tcW w:w="5426" w:type="dxa"/>
          </w:tcPr>
          <w:p w14:paraId="0C847EA2" w14:textId="59B7A87D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Detalhe de S</w:t>
            </w:r>
            <w:r w:rsidRPr="002473F8">
              <w:rPr>
                <w:i/>
              </w:rPr>
              <w:t>waps</w:t>
            </w:r>
            <w:r w:rsidRPr="002473F8">
              <w:t xml:space="preserve"> Cambiais</w:t>
            </w:r>
          </w:p>
        </w:tc>
        <w:tc>
          <w:tcPr>
            <w:tcW w:w="1528" w:type="dxa"/>
          </w:tcPr>
          <w:p w14:paraId="51FAC5B9" w14:textId="3432E9B6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490E4E51" w14:textId="77777777" w:rsidTr="002473F8">
        <w:trPr>
          <w:cantSplit/>
          <w:jc w:val="center"/>
        </w:trPr>
        <w:tc>
          <w:tcPr>
            <w:tcW w:w="2298" w:type="dxa"/>
          </w:tcPr>
          <w:p w14:paraId="3D9A6FEF" w14:textId="5F6C3A6C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al011_derivados</w:t>
            </w:r>
          </w:p>
        </w:tc>
        <w:tc>
          <w:tcPr>
            <w:tcW w:w="5426" w:type="dxa"/>
          </w:tcPr>
          <w:p w14:paraId="68C4F784" w14:textId="1C0D7455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de Derivados</w:t>
            </w:r>
          </w:p>
        </w:tc>
        <w:tc>
          <w:tcPr>
            <w:tcW w:w="1528" w:type="dxa"/>
          </w:tcPr>
          <w:p w14:paraId="67587F08" w14:textId="4E6DC0A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934BD4" w:rsidRPr="001D5256" w14:paraId="43D9337B" w14:textId="77777777" w:rsidTr="002473F8">
        <w:trPr>
          <w:cantSplit/>
          <w:jc w:val="center"/>
        </w:trPr>
        <w:tc>
          <w:tcPr>
            <w:tcW w:w="2298" w:type="dxa"/>
          </w:tcPr>
          <w:p w14:paraId="7E272313" w14:textId="63F64CB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al012_cq_alm</w:t>
            </w:r>
          </w:p>
        </w:tc>
        <w:tc>
          <w:tcPr>
            <w:tcW w:w="5426" w:type="dxa"/>
          </w:tcPr>
          <w:p w14:paraId="3E7981F2" w14:textId="4ABA3F5C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Tabela de Contratos Quadro/</w:t>
            </w:r>
            <w:r w:rsidRPr="0096478F">
              <w:rPr>
                <w:i/>
              </w:rPr>
              <w:t>ISDA</w:t>
            </w:r>
          </w:p>
        </w:tc>
        <w:tc>
          <w:tcPr>
            <w:tcW w:w="1528" w:type="dxa"/>
          </w:tcPr>
          <w:p w14:paraId="567AE612" w14:textId="12CCB533" w:rsidR="00934BD4" w:rsidRPr="002473F8" w:rsidRDefault="00934BD4" w:rsidP="00557EA2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557EA2" w:rsidRPr="001D5256" w14:paraId="55041AC0" w14:textId="77777777" w:rsidTr="002473F8">
        <w:trPr>
          <w:cantSplit/>
          <w:jc w:val="center"/>
        </w:trPr>
        <w:tc>
          <w:tcPr>
            <w:tcW w:w="2298" w:type="dxa"/>
          </w:tcPr>
          <w:p w14:paraId="44C93D32" w14:textId="272CD922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al029_cnt_core_m</w:t>
            </w:r>
          </w:p>
        </w:tc>
        <w:tc>
          <w:tcPr>
            <w:tcW w:w="5426" w:type="dxa"/>
          </w:tcPr>
          <w:p w14:paraId="773D8CB0" w14:textId="413FD701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Tabela Principal de Contratos Core ALM</w:t>
            </w:r>
          </w:p>
        </w:tc>
        <w:tc>
          <w:tcPr>
            <w:tcW w:w="1528" w:type="dxa"/>
          </w:tcPr>
          <w:p w14:paraId="0F4B40DD" w14:textId="70166BA7" w:rsidR="00557EA2" w:rsidRPr="002473F8" w:rsidRDefault="00557EA2" w:rsidP="00557EA2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557EA2" w:rsidRPr="001D5256" w14:paraId="6D86FA76" w14:textId="77777777" w:rsidTr="002473F8">
        <w:trPr>
          <w:cantSplit/>
          <w:jc w:val="center"/>
        </w:trPr>
        <w:tc>
          <w:tcPr>
            <w:tcW w:w="2298" w:type="dxa"/>
          </w:tcPr>
          <w:p w14:paraId="37656F53" w14:textId="6DBFF276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kt_chaves_alm_m</w:t>
            </w:r>
          </w:p>
        </w:tc>
        <w:tc>
          <w:tcPr>
            <w:tcW w:w="5426" w:type="dxa"/>
          </w:tcPr>
          <w:p w14:paraId="496C82D7" w14:textId="0071243F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Tabela de Tradutor de Chaves ALM</w:t>
            </w:r>
          </w:p>
        </w:tc>
        <w:tc>
          <w:tcPr>
            <w:tcW w:w="1528" w:type="dxa"/>
          </w:tcPr>
          <w:p w14:paraId="62E45B14" w14:textId="503A75A4" w:rsidR="00557EA2" w:rsidRPr="00DA69FF" w:rsidRDefault="00557EA2" w:rsidP="00557EA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432CE030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735C0D81" w14:textId="77777777" w:rsidR="0096478F" w:rsidRDefault="0096478F" w:rsidP="00D12E4C">
      <w:pPr>
        <w:spacing w:line="360" w:lineRule="auto"/>
        <w:jc w:val="both"/>
        <w:rPr>
          <w:i/>
        </w:rPr>
      </w:pPr>
    </w:p>
    <w:p w14:paraId="2BA15EB1" w14:textId="5166E495" w:rsidR="00C54E89" w:rsidRPr="001D5256" w:rsidRDefault="00427B3B" w:rsidP="00D12E4C">
      <w:pPr>
        <w:spacing w:line="360" w:lineRule="auto"/>
        <w:jc w:val="both"/>
      </w:pPr>
      <w:r w:rsidRPr="001D5256">
        <w:rPr>
          <w:i/>
        </w:rPr>
        <w:t>Capital Tools</w:t>
      </w:r>
      <w:r w:rsidR="00C54E89"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C54E89" w:rsidRPr="001D5256" w14:paraId="0C191EAD" w14:textId="77777777" w:rsidTr="001D278C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68BA6A30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5288B4FD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619429EC" w14:textId="77777777" w:rsidR="00C54E89" w:rsidRPr="001D5256" w:rsidRDefault="00C54E89" w:rsidP="00AC7827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0203AB" w:rsidRPr="001D5256" w14:paraId="700021F1" w14:textId="77777777" w:rsidTr="001D278C">
        <w:trPr>
          <w:cantSplit/>
          <w:jc w:val="center"/>
        </w:trPr>
        <w:tc>
          <w:tcPr>
            <w:tcW w:w="3397" w:type="dxa"/>
          </w:tcPr>
          <w:p w14:paraId="275976CC" w14:textId="3896E213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t>ct003_univ_cli</w:t>
            </w:r>
          </w:p>
        </w:tc>
        <w:tc>
          <w:tcPr>
            <w:tcW w:w="4253" w:type="dxa"/>
            <w:vAlign w:val="center"/>
          </w:tcPr>
          <w:p w14:paraId="2E2F42E8" w14:textId="0F0876CD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do universo de clientes</w:t>
            </w:r>
          </w:p>
        </w:tc>
        <w:tc>
          <w:tcPr>
            <w:tcW w:w="1602" w:type="dxa"/>
            <w:vAlign w:val="center"/>
          </w:tcPr>
          <w:p w14:paraId="66268D1B" w14:textId="52C24022" w:rsidR="000203AB" w:rsidRPr="002473F8" w:rsidRDefault="000203AB" w:rsidP="000203AB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Mensal</w:t>
            </w:r>
          </w:p>
        </w:tc>
      </w:tr>
      <w:tr w:rsidR="008A7EC0" w:rsidRPr="001D5256" w14:paraId="52BEEBAF" w14:textId="77777777" w:rsidTr="001D278C">
        <w:trPr>
          <w:cantSplit/>
          <w:jc w:val="center"/>
        </w:trPr>
        <w:tc>
          <w:tcPr>
            <w:tcW w:w="3397" w:type="dxa"/>
          </w:tcPr>
          <w:p w14:paraId="46891AFD" w14:textId="4155C6C6" w:rsidR="008A7EC0" w:rsidRPr="002473F8" w:rsidRDefault="008A7EC0" w:rsidP="008A7EC0">
            <w:pPr>
              <w:spacing w:before="120" w:after="120" w:line="360" w:lineRule="auto"/>
              <w:jc w:val="both"/>
            </w:pPr>
            <w:r w:rsidRPr="002473F8">
              <w:t>ct013_rwa_princ</w:t>
            </w:r>
          </w:p>
        </w:tc>
        <w:tc>
          <w:tcPr>
            <w:tcW w:w="4253" w:type="dxa"/>
          </w:tcPr>
          <w:p w14:paraId="14DD33A7" w14:textId="67675010" w:rsidR="008A7EC0" w:rsidRPr="002473F8" w:rsidRDefault="000203AB" w:rsidP="008A7EC0">
            <w:pPr>
              <w:spacing w:before="120" w:after="120" w:line="360" w:lineRule="auto"/>
              <w:jc w:val="both"/>
            </w:pPr>
            <w:r w:rsidRPr="002473F8">
              <w:t xml:space="preserve">Tabela </w:t>
            </w:r>
            <w:r w:rsidRPr="00AA3DAB">
              <w:rPr>
                <w:i/>
              </w:rPr>
              <w:t>RWA</w:t>
            </w:r>
            <w:r w:rsidRPr="002473F8">
              <w:t xml:space="preserve"> Regulatório Principal</w:t>
            </w:r>
          </w:p>
        </w:tc>
        <w:tc>
          <w:tcPr>
            <w:tcW w:w="1602" w:type="dxa"/>
          </w:tcPr>
          <w:p w14:paraId="05135C0C" w14:textId="033296C3" w:rsidR="008A7EC0" w:rsidRPr="002473F8" w:rsidRDefault="006F1406" w:rsidP="008A7EC0">
            <w:pPr>
              <w:spacing w:before="120" w:after="120" w:line="360" w:lineRule="auto"/>
              <w:jc w:val="both"/>
            </w:pPr>
            <w:r w:rsidRPr="002473F8">
              <w:t>Mensal</w:t>
            </w:r>
          </w:p>
        </w:tc>
      </w:tr>
      <w:tr w:rsidR="001D278C" w:rsidRPr="001D5256" w14:paraId="3F744AAB" w14:textId="77777777" w:rsidTr="001D278C">
        <w:trPr>
          <w:cantSplit/>
          <w:jc w:val="center"/>
        </w:trPr>
        <w:tc>
          <w:tcPr>
            <w:tcW w:w="3397" w:type="dxa"/>
          </w:tcPr>
          <w:p w14:paraId="0C3EA866" w14:textId="7503016A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ct610_titulos</w:t>
            </w:r>
          </w:p>
        </w:tc>
        <w:tc>
          <w:tcPr>
            <w:tcW w:w="4253" w:type="dxa"/>
            <w:vAlign w:val="center"/>
          </w:tcPr>
          <w:p w14:paraId="5ACEFB9D" w14:textId="75D29F12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Tabela de dicionário de títulos</w:t>
            </w:r>
          </w:p>
        </w:tc>
        <w:tc>
          <w:tcPr>
            <w:tcW w:w="1602" w:type="dxa"/>
            <w:vAlign w:val="center"/>
          </w:tcPr>
          <w:p w14:paraId="51979678" w14:textId="7B61E10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rPr>
                <w:rFonts w:cs="Arial"/>
                <w:color w:val="000000"/>
              </w:rPr>
              <w:t>Diária</w:t>
            </w:r>
          </w:p>
        </w:tc>
      </w:tr>
      <w:tr w:rsidR="001D278C" w:rsidRPr="001D5256" w14:paraId="1E8A39A7" w14:textId="77777777" w:rsidTr="001D278C">
        <w:trPr>
          <w:cantSplit/>
          <w:jc w:val="center"/>
        </w:trPr>
        <w:tc>
          <w:tcPr>
            <w:tcW w:w="3397" w:type="dxa"/>
          </w:tcPr>
          <w:p w14:paraId="29DD119B" w14:textId="446FB665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fr802_pl_contas</w:t>
            </w:r>
          </w:p>
        </w:tc>
        <w:tc>
          <w:tcPr>
            <w:tcW w:w="4253" w:type="dxa"/>
          </w:tcPr>
          <w:p w14:paraId="20F92726" w14:textId="55C5B399" w:rsidR="001D278C" w:rsidRPr="002473F8" w:rsidRDefault="001D278C" w:rsidP="001D278C">
            <w:pPr>
              <w:spacing w:before="120" w:after="120" w:line="360" w:lineRule="auto"/>
              <w:jc w:val="both"/>
            </w:pPr>
            <w:r w:rsidRPr="002473F8">
              <w:t>Tabela Plano Contas</w:t>
            </w:r>
          </w:p>
        </w:tc>
        <w:tc>
          <w:tcPr>
            <w:tcW w:w="1602" w:type="dxa"/>
          </w:tcPr>
          <w:p w14:paraId="115FAD5B" w14:textId="6020FDF4" w:rsidR="001D278C" w:rsidRPr="002473F8" w:rsidRDefault="006F1406" w:rsidP="001D278C">
            <w:pPr>
              <w:spacing w:before="120" w:after="120" w:line="360" w:lineRule="auto"/>
              <w:jc w:val="both"/>
            </w:pPr>
            <w:r w:rsidRPr="002473F8">
              <w:t>Diária</w:t>
            </w:r>
          </w:p>
        </w:tc>
      </w:tr>
      <w:tr w:rsidR="001D278C" w:rsidRPr="002473F8" w14:paraId="1720D158" w14:textId="77777777" w:rsidTr="001D278C">
        <w:trPr>
          <w:cantSplit/>
          <w:jc w:val="center"/>
        </w:trPr>
        <w:tc>
          <w:tcPr>
            <w:tcW w:w="3397" w:type="dxa"/>
          </w:tcPr>
          <w:p w14:paraId="261B5D12" w14:textId="0322D905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kt_chaves_bdr</w:t>
            </w:r>
          </w:p>
        </w:tc>
        <w:tc>
          <w:tcPr>
            <w:tcW w:w="4253" w:type="dxa"/>
          </w:tcPr>
          <w:p w14:paraId="02CE4619" w14:textId="764394BB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Tradutor de chaves da BDR</w:t>
            </w:r>
          </w:p>
        </w:tc>
        <w:tc>
          <w:tcPr>
            <w:tcW w:w="1602" w:type="dxa"/>
          </w:tcPr>
          <w:p w14:paraId="3E63D64B" w14:textId="1133968A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1DA1ACE" w14:textId="77777777" w:rsidTr="001D278C">
        <w:trPr>
          <w:cantSplit/>
          <w:jc w:val="center"/>
        </w:trPr>
        <w:tc>
          <w:tcPr>
            <w:tcW w:w="3397" w:type="dxa"/>
          </w:tcPr>
          <w:p w14:paraId="2825F6C4" w14:textId="304E19B6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lastRenderedPageBreak/>
              <w:t>kt_chaves_finrep</w:t>
            </w:r>
          </w:p>
        </w:tc>
        <w:tc>
          <w:tcPr>
            <w:tcW w:w="4253" w:type="dxa"/>
          </w:tcPr>
          <w:p w14:paraId="537890AC" w14:textId="348019E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FINREP</w:t>
            </w:r>
          </w:p>
        </w:tc>
        <w:tc>
          <w:tcPr>
            <w:tcW w:w="1602" w:type="dxa"/>
          </w:tcPr>
          <w:p w14:paraId="5352FDA9" w14:textId="578A1431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  <w:tr w:rsidR="001D278C" w:rsidRPr="002473F8" w14:paraId="3765181A" w14:textId="77777777" w:rsidTr="001D278C">
        <w:trPr>
          <w:cantSplit/>
          <w:jc w:val="center"/>
        </w:trPr>
        <w:tc>
          <w:tcPr>
            <w:tcW w:w="3397" w:type="dxa"/>
          </w:tcPr>
          <w:p w14:paraId="20EF26AE" w14:textId="0171DF5E" w:rsidR="001D278C" w:rsidRPr="00DA69FF" w:rsidRDefault="001D278C" w:rsidP="001D278C">
            <w:pPr>
              <w:spacing w:before="120" w:after="120" w:line="360" w:lineRule="auto"/>
              <w:jc w:val="both"/>
            </w:pPr>
            <w:r w:rsidRPr="00DA69FF">
              <w:t>kt_chaves_ifrs9</w:t>
            </w:r>
          </w:p>
        </w:tc>
        <w:tc>
          <w:tcPr>
            <w:tcW w:w="4253" w:type="dxa"/>
          </w:tcPr>
          <w:p w14:paraId="11ABA46D" w14:textId="07127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Tradutor de chaves</w:t>
            </w:r>
            <w:r w:rsidR="001D278C" w:rsidRPr="00DA69FF">
              <w:t xml:space="preserve"> IFRS9</w:t>
            </w:r>
          </w:p>
        </w:tc>
        <w:tc>
          <w:tcPr>
            <w:tcW w:w="1602" w:type="dxa"/>
          </w:tcPr>
          <w:p w14:paraId="00CF9A75" w14:textId="60A2A3A4" w:rsidR="001D278C" w:rsidRPr="00DA69FF" w:rsidRDefault="006F1406" w:rsidP="001D278C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0BC49C99" w14:textId="77777777" w:rsidR="00C54E89" w:rsidRPr="001D5256" w:rsidRDefault="00C54E89" w:rsidP="00C54E89">
      <w:pPr>
        <w:spacing w:line="360" w:lineRule="auto"/>
        <w:ind w:firstLine="708"/>
        <w:jc w:val="both"/>
      </w:pPr>
    </w:p>
    <w:p w14:paraId="2460C0F0" w14:textId="77777777" w:rsidR="00C54E89" w:rsidRPr="001D5256" w:rsidRDefault="00C54E89" w:rsidP="00C54E89">
      <w:pPr>
        <w:spacing w:line="360" w:lineRule="auto"/>
        <w:jc w:val="both"/>
      </w:pPr>
    </w:p>
    <w:p w14:paraId="401509A2" w14:textId="1530FF70" w:rsidR="00DA69FF" w:rsidRDefault="00DA69FF" w:rsidP="00DA69FF">
      <w:pPr>
        <w:spacing w:line="360" w:lineRule="auto"/>
        <w:jc w:val="both"/>
      </w:pPr>
      <w:r>
        <w:rPr>
          <w:i/>
        </w:rPr>
        <w:t>L</w:t>
      </w:r>
      <w:r w:rsidR="00AA3DAB">
        <w:rPr>
          <w:i/>
        </w:rPr>
        <w:t>oan Tape</w:t>
      </w:r>
      <w:r w:rsidRPr="001D5256">
        <w:t>:</w:t>
      </w:r>
    </w:p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1E0" w:firstRow="1" w:lastRow="1" w:firstColumn="1" w:lastColumn="1" w:noHBand="0" w:noVBand="0"/>
      </w:tblPr>
      <w:tblGrid>
        <w:gridCol w:w="3397"/>
        <w:gridCol w:w="4253"/>
        <w:gridCol w:w="1602"/>
      </w:tblGrid>
      <w:tr w:rsidR="00AA3DAB" w:rsidRPr="001D5256" w14:paraId="1A2D4080" w14:textId="77777777" w:rsidTr="005252F2">
        <w:trPr>
          <w:cantSplit/>
          <w:jc w:val="center"/>
        </w:trPr>
        <w:tc>
          <w:tcPr>
            <w:tcW w:w="3397" w:type="dxa"/>
            <w:shd w:val="clear" w:color="auto" w:fill="FF0000"/>
          </w:tcPr>
          <w:p w14:paraId="5B026174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4253" w:type="dxa"/>
            <w:shd w:val="clear" w:color="auto" w:fill="FF0000"/>
          </w:tcPr>
          <w:p w14:paraId="05617D68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602" w:type="dxa"/>
            <w:shd w:val="clear" w:color="auto" w:fill="FF0000"/>
          </w:tcPr>
          <w:p w14:paraId="08149F3B" w14:textId="77777777" w:rsidR="00AA3DAB" w:rsidRPr="001D5256" w:rsidRDefault="00AA3DAB" w:rsidP="005252F2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AA3DAB" w:rsidRPr="002473F8" w14:paraId="3C84E736" w14:textId="77777777" w:rsidTr="005252F2">
        <w:trPr>
          <w:cantSplit/>
          <w:jc w:val="center"/>
        </w:trPr>
        <w:tc>
          <w:tcPr>
            <w:tcW w:w="3397" w:type="dxa"/>
          </w:tcPr>
          <w:p w14:paraId="2400B528" w14:textId="48CF9FE5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>kt_chaves_</w:t>
            </w:r>
            <w:r>
              <w:t>lt</w:t>
            </w:r>
          </w:p>
        </w:tc>
        <w:tc>
          <w:tcPr>
            <w:tcW w:w="4253" w:type="dxa"/>
          </w:tcPr>
          <w:p w14:paraId="4A327747" w14:textId="72163B32" w:rsidR="00AA3DAB" w:rsidRPr="00DA69FF" w:rsidRDefault="00AA3DAB" w:rsidP="00AA3DAB">
            <w:pPr>
              <w:spacing w:before="120" w:after="120" w:line="360" w:lineRule="auto"/>
              <w:jc w:val="both"/>
            </w:pPr>
            <w:r w:rsidRPr="00DA69FF">
              <w:t xml:space="preserve">Tradutor de chaves </w:t>
            </w:r>
            <w:r w:rsidRPr="00AA3DAB">
              <w:rPr>
                <w:i/>
              </w:rPr>
              <w:t>Loan Tape</w:t>
            </w:r>
          </w:p>
        </w:tc>
        <w:tc>
          <w:tcPr>
            <w:tcW w:w="1602" w:type="dxa"/>
          </w:tcPr>
          <w:p w14:paraId="0D16BE08" w14:textId="77777777" w:rsidR="00AA3DAB" w:rsidRPr="00DA69FF" w:rsidRDefault="00AA3DAB" w:rsidP="005252F2">
            <w:pPr>
              <w:spacing w:before="120" w:after="120" w:line="360" w:lineRule="auto"/>
              <w:jc w:val="both"/>
            </w:pPr>
            <w:r w:rsidRPr="00DA69FF">
              <w:t>Mensal</w:t>
            </w:r>
          </w:p>
        </w:tc>
      </w:tr>
    </w:tbl>
    <w:p w14:paraId="13C43A5D" w14:textId="3FCC84A7" w:rsidR="00AA3DAB" w:rsidRDefault="00AA3DAB" w:rsidP="00DA69FF">
      <w:pPr>
        <w:spacing w:line="360" w:lineRule="auto"/>
        <w:jc w:val="both"/>
      </w:pPr>
    </w:p>
    <w:p w14:paraId="2409D6E8" w14:textId="21674145" w:rsidR="00D91A94" w:rsidRDefault="00D91A94" w:rsidP="00D91A94">
      <w:pPr>
        <w:spacing w:line="360" w:lineRule="auto"/>
        <w:jc w:val="both"/>
      </w:pPr>
    </w:p>
    <w:p w14:paraId="5FB5F365" w14:textId="2003469D" w:rsidR="005E20B1" w:rsidRDefault="00D91A94">
      <w:pPr>
        <w:rPr>
          <w:rFonts w:cs="Arial"/>
          <w:b/>
          <w:bCs/>
          <w:color w:val="000080"/>
          <w:sz w:val="28"/>
          <w:szCs w:val="26"/>
        </w:rPr>
      </w:pPr>
      <w:r>
        <w:t xml:space="preserve"> </w:t>
      </w:r>
      <w:r w:rsidR="005E20B1">
        <w:br w:type="page"/>
      </w:r>
    </w:p>
    <w:p w14:paraId="2ED6845D" w14:textId="5C165489" w:rsidR="00C54E89" w:rsidRPr="001D5256" w:rsidRDefault="00C54E89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lang w:val="pt-PT"/>
        </w:rPr>
      </w:pPr>
      <w:bookmarkStart w:id="23" w:name="_Toc192754082"/>
      <w:r w:rsidRPr="001D5256">
        <w:rPr>
          <w:lang w:val="pt-PT"/>
        </w:rPr>
        <w:lastRenderedPageBreak/>
        <w:t>Modelo de Dados</w:t>
      </w:r>
      <w:bookmarkEnd w:id="23"/>
      <w:r w:rsidRPr="001D5256">
        <w:rPr>
          <w:lang w:val="pt-PT"/>
        </w:rPr>
        <w:t xml:space="preserve"> </w:t>
      </w:r>
    </w:p>
    <w:p w14:paraId="1649A440" w14:textId="7DC06356" w:rsidR="002C75C4" w:rsidRDefault="002C75C4" w:rsidP="002C75C4">
      <w:pPr>
        <w:pStyle w:val="Heading4"/>
        <w:spacing w:before="0" w:after="0" w:line="360" w:lineRule="auto"/>
        <w:rPr>
          <w:i w:val="0"/>
          <w:lang w:val="pt-PT"/>
        </w:rPr>
      </w:pPr>
      <w:r w:rsidRPr="00253CF0">
        <w:rPr>
          <w:i w:val="0"/>
          <w:lang w:val="pt-PT"/>
        </w:rPr>
        <w:t>Tabela</w:t>
      </w:r>
      <w:r w:rsidR="00DD583A">
        <w:rPr>
          <w:i w:val="0"/>
          <w:lang w:val="pt-PT"/>
        </w:rPr>
        <w:t>s</w:t>
      </w:r>
      <w:r w:rsidRPr="00253CF0">
        <w:rPr>
          <w:i w:val="0"/>
          <w:lang w:val="pt-PT"/>
        </w:rPr>
        <w:t xml:space="preserve"> de Parametrizaç</w:t>
      </w:r>
      <w:r w:rsidR="00DD583A">
        <w:rPr>
          <w:i w:val="0"/>
          <w:lang w:val="pt-PT"/>
        </w:rPr>
        <w:t>ão</w:t>
      </w:r>
    </w:p>
    <w:p w14:paraId="60ABBB73" w14:textId="21709CCC" w:rsidR="00920BEF" w:rsidRDefault="00920BEF" w:rsidP="00920BEF">
      <w:r>
        <w:t xml:space="preserve">O Modelo de Dados das mesmas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8AFDA12" w14:textId="77777777" w:rsidR="00920BEF" w:rsidRPr="00920BEF" w:rsidRDefault="00920BEF" w:rsidP="00920BEF"/>
    <w:tbl>
      <w:tblPr>
        <w:tblW w:w="925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298"/>
        <w:gridCol w:w="5426"/>
        <w:gridCol w:w="1528"/>
      </w:tblGrid>
      <w:tr w:rsidR="00DD583A" w:rsidRPr="001D5256" w14:paraId="73A5D5DD" w14:textId="77777777" w:rsidTr="00B6739F">
        <w:trPr>
          <w:cantSplit/>
          <w:jc w:val="center"/>
        </w:trPr>
        <w:tc>
          <w:tcPr>
            <w:tcW w:w="2298" w:type="dxa"/>
            <w:shd w:val="clear" w:color="auto" w:fill="FF0000"/>
          </w:tcPr>
          <w:p w14:paraId="1225514F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Tabela</w:t>
            </w:r>
          </w:p>
        </w:tc>
        <w:tc>
          <w:tcPr>
            <w:tcW w:w="5426" w:type="dxa"/>
            <w:shd w:val="clear" w:color="auto" w:fill="FF0000"/>
          </w:tcPr>
          <w:p w14:paraId="3CACFB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  <w:tc>
          <w:tcPr>
            <w:tcW w:w="1528" w:type="dxa"/>
            <w:shd w:val="clear" w:color="auto" w:fill="FF0000"/>
          </w:tcPr>
          <w:p w14:paraId="533A0385" w14:textId="77777777" w:rsidR="00DD583A" w:rsidRPr="001D5256" w:rsidRDefault="00DD583A" w:rsidP="00B6739F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Periodicidade</w:t>
            </w:r>
          </w:p>
        </w:tc>
      </w:tr>
      <w:tr w:rsidR="00DD583A" w:rsidRPr="001D5256" w14:paraId="272D1888" w14:textId="77777777" w:rsidTr="00B6739F">
        <w:trPr>
          <w:cantSplit/>
          <w:jc w:val="center"/>
        </w:trPr>
        <w:tc>
          <w:tcPr>
            <w:tcW w:w="2298" w:type="dxa"/>
          </w:tcPr>
          <w:p w14:paraId="3C0A633D" w14:textId="4FF85583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lt801_param_segm</w:t>
            </w:r>
          </w:p>
        </w:tc>
        <w:tc>
          <w:tcPr>
            <w:tcW w:w="5426" w:type="dxa"/>
          </w:tcPr>
          <w:p w14:paraId="758E00FC" w14:textId="5055E300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 w:rsidRPr="00DD583A">
              <w:t>Tabela com regras de segmentação</w:t>
            </w:r>
          </w:p>
        </w:tc>
        <w:tc>
          <w:tcPr>
            <w:tcW w:w="1528" w:type="dxa"/>
          </w:tcPr>
          <w:p w14:paraId="63C8BDFA" w14:textId="035D01EC" w:rsidR="00DD583A" w:rsidRPr="002473F8" w:rsidRDefault="00DD583A" w:rsidP="00B6739F">
            <w:pPr>
              <w:spacing w:before="120" w:after="120" w:line="360" w:lineRule="auto"/>
              <w:jc w:val="both"/>
              <w:rPr>
                <w:highlight w:val="yellow"/>
              </w:rPr>
            </w:pPr>
            <w:r>
              <w:t>Mensal</w:t>
            </w:r>
          </w:p>
        </w:tc>
      </w:tr>
      <w:tr w:rsidR="00DD583A" w:rsidRPr="001D5256" w14:paraId="40F9BCB2" w14:textId="77777777" w:rsidTr="00B6739F">
        <w:trPr>
          <w:cantSplit/>
          <w:jc w:val="center"/>
        </w:trPr>
        <w:tc>
          <w:tcPr>
            <w:tcW w:w="2298" w:type="dxa"/>
          </w:tcPr>
          <w:p w14:paraId="0812E4CA" w14:textId="42470CC9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lt803_codigos_lt</w:t>
            </w:r>
          </w:p>
        </w:tc>
        <w:tc>
          <w:tcPr>
            <w:tcW w:w="5426" w:type="dxa"/>
          </w:tcPr>
          <w:p w14:paraId="57DFC284" w14:textId="3187CFA1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Tabela de Parametrizações Código BCE</w:t>
            </w:r>
          </w:p>
        </w:tc>
        <w:tc>
          <w:tcPr>
            <w:tcW w:w="1528" w:type="dxa"/>
          </w:tcPr>
          <w:p w14:paraId="3E363771" w14:textId="6D271C6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  <w:tr w:rsidR="00DD583A" w:rsidRPr="001D5256" w14:paraId="7C3D346A" w14:textId="77777777" w:rsidTr="00B6739F">
        <w:trPr>
          <w:cantSplit/>
          <w:jc w:val="center"/>
        </w:trPr>
        <w:tc>
          <w:tcPr>
            <w:tcW w:w="2298" w:type="dxa"/>
          </w:tcPr>
          <w:p w14:paraId="47C8DFEA" w14:textId="61AFF6C8" w:rsidR="00DD583A" w:rsidRPr="002473F8" w:rsidRDefault="00DD583A" w:rsidP="00B6739F">
            <w:pPr>
              <w:spacing w:before="120" w:after="120" w:line="360" w:lineRule="auto"/>
              <w:jc w:val="both"/>
            </w:pPr>
            <w:r w:rsidRPr="00DD583A">
              <w:t>lt805_conf_exp</w:t>
            </w:r>
          </w:p>
        </w:tc>
        <w:tc>
          <w:tcPr>
            <w:tcW w:w="5426" w:type="dxa"/>
          </w:tcPr>
          <w:p w14:paraId="0042F964" w14:textId="6A05DB00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 xml:space="preserve">Parametrização Campos </w:t>
            </w:r>
            <w:r w:rsidRPr="00DD583A">
              <w:t>a Reportar por Segmento</w:t>
            </w:r>
          </w:p>
        </w:tc>
        <w:tc>
          <w:tcPr>
            <w:tcW w:w="1528" w:type="dxa"/>
          </w:tcPr>
          <w:p w14:paraId="24661B97" w14:textId="05FF790F" w:rsidR="00DD583A" w:rsidRPr="002473F8" w:rsidRDefault="00DD583A" w:rsidP="00B6739F">
            <w:pPr>
              <w:spacing w:before="120" w:after="120" w:line="360" w:lineRule="auto"/>
              <w:jc w:val="both"/>
            </w:pPr>
            <w:r>
              <w:t>Mensal</w:t>
            </w:r>
          </w:p>
        </w:tc>
      </w:tr>
    </w:tbl>
    <w:p w14:paraId="19D74740" w14:textId="0DB30AD9" w:rsidR="008058E1" w:rsidRDefault="008058E1" w:rsidP="00C54E89"/>
    <w:p w14:paraId="23BC6AF8" w14:textId="77777777" w:rsidR="008058E1" w:rsidRPr="001D5256" w:rsidRDefault="008058E1" w:rsidP="00C54E89"/>
    <w:p w14:paraId="1EE2C336" w14:textId="7F3167E7" w:rsidR="00C54E89" w:rsidRPr="0044283F" w:rsidRDefault="008058E1" w:rsidP="00C54E89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 xml:space="preserve">Tabelas de </w:t>
      </w:r>
      <w:r w:rsidRPr="008058E1">
        <w:rPr>
          <w:lang w:val="pt-PT"/>
        </w:rPr>
        <w:t>Output</w:t>
      </w:r>
    </w:p>
    <w:p w14:paraId="28FFEC8C" w14:textId="32C79B13" w:rsidR="00C51B89" w:rsidRPr="00C51B89" w:rsidRDefault="00C67CD1" w:rsidP="00920BEF">
      <w:pPr>
        <w:spacing w:line="360" w:lineRule="auto"/>
        <w:jc w:val="both"/>
        <w:rPr>
          <w:rFonts w:ascii="Segoe UI" w:eastAsia="Times New Roman" w:hAnsi="Segoe UI" w:cs="Segoe UI"/>
          <w:sz w:val="21"/>
          <w:szCs w:val="21"/>
          <w:lang w:eastAsia="en-US"/>
        </w:rPr>
      </w:pPr>
      <w:r>
        <w:t>As</w:t>
      </w:r>
      <w:r w:rsidR="001A5881" w:rsidRPr="001A5881">
        <w:t xml:space="preserve"> </w:t>
      </w:r>
      <w:r w:rsidR="001A5881">
        <w:t xml:space="preserve">6 </w:t>
      </w:r>
      <w:r w:rsidR="001A5881" w:rsidRPr="001A5881">
        <w:t xml:space="preserve">tabelas </w:t>
      </w:r>
      <w:r w:rsidR="001A5881">
        <w:t xml:space="preserve">de </w:t>
      </w:r>
      <w:r w:rsidR="001A5881" w:rsidRPr="001A5881">
        <w:rPr>
          <w:i/>
        </w:rPr>
        <w:t>Output</w:t>
      </w:r>
      <w:r w:rsidR="001A5881">
        <w:t xml:space="preserve"> </w:t>
      </w:r>
      <w:r w:rsidR="00C51B89" w:rsidRPr="00C51B89">
        <w:t xml:space="preserve">não têm periodicidade definida, uma vez </w:t>
      </w:r>
      <w:r w:rsidR="001A5881">
        <w:t xml:space="preserve">que o motor </w:t>
      </w:r>
      <w:r w:rsidR="001A5881" w:rsidRPr="001A5881">
        <w:rPr>
          <w:i/>
        </w:rPr>
        <w:t>Loan Tape</w:t>
      </w:r>
      <w:r w:rsidR="001A5881">
        <w:t xml:space="preserve"> é </w:t>
      </w:r>
      <w:r w:rsidR="00C51B89" w:rsidRPr="00C51B89">
        <w:t>executado a pedido</w:t>
      </w:r>
      <w:r w:rsidR="001A5881">
        <w:t>.</w:t>
      </w:r>
      <w:r w:rsidR="00CF2C4B">
        <w:t xml:space="preserve"> Adicionalmente, não foi definida a</w:t>
      </w:r>
      <w:r w:rsidR="001A5881">
        <w:t xml:space="preserve"> </w:t>
      </w:r>
      <w:r w:rsidR="001A5881">
        <w:rPr>
          <w:rStyle w:val="ui-provider"/>
        </w:rPr>
        <w:t xml:space="preserve">profundidade histórica das </w:t>
      </w:r>
      <w:r w:rsidR="00CF2C4B">
        <w:rPr>
          <w:rStyle w:val="ui-provider"/>
        </w:rPr>
        <w:t>mesmas</w:t>
      </w:r>
      <w:r w:rsidR="001A5881">
        <w:rPr>
          <w:rStyle w:val="ui-provider"/>
        </w:rPr>
        <w:t>.</w:t>
      </w:r>
    </w:p>
    <w:p w14:paraId="1398807A" w14:textId="51B440A0" w:rsidR="00D91A94" w:rsidRPr="00D91A94" w:rsidRDefault="00920BEF" w:rsidP="00920BEF">
      <w:pPr>
        <w:spacing w:line="360" w:lineRule="auto"/>
        <w:jc w:val="both"/>
      </w:pPr>
      <w:r>
        <w:t xml:space="preserve">O </w:t>
      </w:r>
      <w:r w:rsidR="005174E6">
        <w:t xml:space="preserve">respetivo </w:t>
      </w:r>
      <w:r>
        <w:t xml:space="preserve">Modelo de Dados pode ser consultado em </w:t>
      </w:r>
      <w:hyperlink w:anchor="_Referencias" w:history="1">
        <w:r w:rsidR="00D206E8">
          <w:rPr>
            <w:rStyle w:val="Hyperlink"/>
          </w:rPr>
          <w:t>[REF1</w:t>
        </w:r>
        <w:r w:rsidRPr="00D91A94">
          <w:rPr>
            <w:rStyle w:val="Hyperlink"/>
          </w:rPr>
          <w:t>]</w:t>
        </w:r>
      </w:hyperlink>
      <w:r>
        <w:t>.</w:t>
      </w:r>
    </w:p>
    <w:p w14:paraId="56A1A0F2" w14:textId="6C1E8224" w:rsidR="00D91A94" w:rsidRDefault="00D91A94" w:rsidP="00C54E89">
      <w:pPr>
        <w:spacing w:line="360" w:lineRule="auto"/>
        <w:ind w:firstLine="708"/>
        <w:jc w:val="both"/>
      </w:pPr>
    </w:p>
    <w:p w14:paraId="697394F0" w14:textId="3FEB88AC" w:rsidR="00D91A94" w:rsidRDefault="00D91A94" w:rsidP="00C54E89">
      <w:pPr>
        <w:spacing w:line="360" w:lineRule="auto"/>
        <w:ind w:firstLine="708"/>
        <w:jc w:val="both"/>
      </w:pPr>
    </w:p>
    <w:p w14:paraId="49E7118A" w14:textId="067BDDD3" w:rsidR="00E72DF6" w:rsidRDefault="00E72DF6">
      <w:pPr>
        <w:rPr>
          <w:i/>
        </w:rPr>
      </w:pPr>
      <w:r>
        <w:rPr>
          <w:i/>
        </w:rPr>
        <w:br w:type="page"/>
      </w:r>
    </w:p>
    <w:tbl>
      <w:tblPr>
        <w:tblW w:w="7692" w:type="dxa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2364"/>
        <w:gridCol w:w="5328"/>
      </w:tblGrid>
      <w:tr w:rsidR="001A5881" w:rsidRPr="001D5256" w14:paraId="7062CC43" w14:textId="77777777" w:rsidTr="001A5881">
        <w:trPr>
          <w:cantSplit/>
          <w:jc w:val="center"/>
        </w:trPr>
        <w:tc>
          <w:tcPr>
            <w:tcW w:w="2364" w:type="dxa"/>
            <w:shd w:val="clear" w:color="auto" w:fill="FF0000"/>
          </w:tcPr>
          <w:p w14:paraId="207C0306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lastRenderedPageBreak/>
              <w:t>Tabela</w:t>
            </w:r>
          </w:p>
        </w:tc>
        <w:tc>
          <w:tcPr>
            <w:tcW w:w="5328" w:type="dxa"/>
            <w:shd w:val="clear" w:color="auto" w:fill="FF0000"/>
          </w:tcPr>
          <w:p w14:paraId="508CB261" w14:textId="77777777" w:rsidR="001A5881" w:rsidRPr="001D5256" w:rsidRDefault="001A5881" w:rsidP="0098251D">
            <w:pPr>
              <w:keepNext/>
              <w:keepLines/>
              <w:spacing w:before="120" w:after="120" w:line="360" w:lineRule="auto"/>
              <w:jc w:val="center"/>
              <w:rPr>
                <w:b/>
                <w:color w:val="FFFFFF" w:themeColor="background1"/>
                <w:sz w:val="20"/>
                <w:szCs w:val="20"/>
              </w:rPr>
            </w:pPr>
            <w:r w:rsidRPr="001D5256">
              <w:rPr>
                <w:b/>
                <w:color w:val="FFFFFF" w:themeColor="background1"/>
                <w:sz w:val="20"/>
                <w:szCs w:val="20"/>
              </w:rPr>
              <w:t>Descrição</w:t>
            </w:r>
          </w:p>
        </w:tc>
      </w:tr>
      <w:tr w:rsidR="001A5881" w:rsidRPr="001D5256" w14:paraId="7D847617" w14:textId="77777777" w:rsidTr="001A5881">
        <w:trPr>
          <w:cantSplit/>
          <w:jc w:val="center"/>
        </w:trPr>
        <w:tc>
          <w:tcPr>
            <w:tcW w:w="2364" w:type="dxa"/>
          </w:tcPr>
          <w:p w14:paraId="1943238C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lt002_instrument</w:t>
            </w:r>
          </w:p>
        </w:tc>
        <w:tc>
          <w:tcPr>
            <w:tcW w:w="5328" w:type="dxa"/>
          </w:tcPr>
          <w:p w14:paraId="3FB7796B" w14:textId="6636D50F" w:rsidR="001A5881" w:rsidRPr="001D5256" w:rsidRDefault="001A5881" w:rsidP="00C51B89">
            <w:pPr>
              <w:spacing w:before="120" w:after="120" w:line="360" w:lineRule="auto"/>
              <w:jc w:val="both"/>
            </w:pPr>
            <w:r w:rsidRPr="006F1406">
              <w:t xml:space="preserve">Tabela de </w:t>
            </w:r>
            <w:r>
              <w:t>Instrumentos</w:t>
            </w:r>
            <w:r w:rsidRPr="006F1406">
              <w:t xml:space="preserve"> </w:t>
            </w:r>
          </w:p>
        </w:tc>
      </w:tr>
      <w:tr w:rsidR="001A5881" w:rsidRPr="001D5256" w14:paraId="600BB121" w14:textId="77777777" w:rsidTr="001A5881">
        <w:trPr>
          <w:cantSplit/>
          <w:jc w:val="center"/>
        </w:trPr>
        <w:tc>
          <w:tcPr>
            <w:tcW w:w="2364" w:type="dxa"/>
          </w:tcPr>
          <w:p w14:paraId="5DB35CB2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lt003_entity</w:t>
            </w:r>
          </w:p>
        </w:tc>
        <w:tc>
          <w:tcPr>
            <w:tcW w:w="5328" w:type="dxa"/>
          </w:tcPr>
          <w:p w14:paraId="44F7FABF" w14:textId="44D2C47C" w:rsidR="001A5881" w:rsidRPr="001D5256" w:rsidRDefault="001A5881" w:rsidP="00C51B89">
            <w:pPr>
              <w:spacing w:before="120" w:after="120" w:line="360" w:lineRule="auto"/>
              <w:jc w:val="both"/>
            </w:pPr>
            <w:r>
              <w:t xml:space="preserve">Tabela de Entidades </w:t>
            </w:r>
          </w:p>
        </w:tc>
      </w:tr>
      <w:tr w:rsidR="001A5881" w:rsidRPr="001D5256" w14:paraId="0C4E680A" w14:textId="77777777" w:rsidTr="001A5881">
        <w:trPr>
          <w:cantSplit/>
          <w:jc w:val="center"/>
        </w:trPr>
        <w:tc>
          <w:tcPr>
            <w:tcW w:w="2364" w:type="dxa"/>
          </w:tcPr>
          <w:p w14:paraId="3B973680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lt004_protection</w:t>
            </w:r>
          </w:p>
        </w:tc>
        <w:tc>
          <w:tcPr>
            <w:tcW w:w="5328" w:type="dxa"/>
          </w:tcPr>
          <w:p w14:paraId="33129B7A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>Tabela de Garantias</w:t>
            </w:r>
          </w:p>
        </w:tc>
      </w:tr>
      <w:tr w:rsidR="001A5881" w:rsidRPr="001D5256" w14:paraId="583E2058" w14:textId="77777777" w:rsidTr="001A5881">
        <w:trPr>
          <w:cantSplit/>
          <w:jc w:val="center"/>
        </w:trPr>
        <w:tc>
          <w:tcPr>
            <w:tcW w:w="2364" w:type="dxa"/>
          </w:tcPr>
          <w:p w14:paraId="36FA05E6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lt005_instr_ent</w:t>
            </w:r>
          </w:p>
        </w:tc>
        <w:tc>
          <w:tcPr>
            <w:tcW w:w="5328" w:type="dxa"/>
          </w:tcPr>
          <w:p w14:paraId="30C12039" w14:textId="15722C2C" w:rsidR="001A5881" w:rsidRPr="001D5256" w:rsidRDefault="001A5881" w:rsidP="00CF2C4B">
            <w:pPr>
              <w:spacing w:before="120" w:after="120" w:line="360" w:lineRule="auto"/>
              <w:jc w:val="both"/>
            </w:pPr>
            <w:r>
              <w:t xml:space="preserve">Tabela de relação entre </w:t>
            </w:r>
            <w:r w:rsidR="00CF2C4B">
              <w:t>Instrumento</w:t>
            </w:r>
            <w:r w:rsidRPr="00C51B89">
              <w:rPr>
                <w:i/>
              </w:rPr>
              <w:t xml:space="preserve"> </w:t>
            </w:r>
            <w:r>
              <w:t xml:space="preserve">e </w:t>
            </w:r>
            <w:r w:rsidR="00CF2C4B" w:rsidRPr="00CF2C4B">
              <w:t>Entidade</w:t>
            </w:r>
            <w:r w:rsidR="003F3AB8">
              <w:t>s</w:t>
            </w:r>
          </w:p>
        </w:tc>
      </w:tr>
      <w:tr w:rsidR="001A5881" w:rsidRPr="001D5256" w14:paraId="43C0AFA1" w14:textId="77777777" w:rsidTr="001A5881">
        <w:trPr>
          <w:cantSplit/>
          <w:jc w:val="center"/>
        </w:trPr>
        <w:tc>
          <w:tcPr>
            <w:tcW w:w="2364" w:type="dxa"/>
          </w:tcPr>
          <w:p w14:paraId="626BB9B1" w14:textId="77777777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1D5256">
              <w:t>lt006_instr_prot</w:t>
            </w:r>
          </w:p>
        </w:tc>
        <w:tc>
          <w:tcPr>
            <w:tcW w:w="5328" w:type="dxa"/>
          </w:tcPr>
          <w:p w14:paraId="59BFA074" w14:textId="0B78D7A3" w:rsidR="001A5881" w:rsidRPr="001D5256" w:rsidRDefault="001A5881" w:rsidP="0098251D">
            <w:pPr>
              <w:spacing w:before="120" w:after="120" w:line="360" w:lineRule="auto"/>
              <w:jc w:val="both"/>
            </w:pPr>
            <w:r w:rsidRPr="006F1406">
              <w:t xml:space="preserve">Tabela de relação entre </w:t>
            </w:r>
            <w:r w:rsidR="00CF2C4B">
              <w:t>Instrumento</w:t>
            </w:r>
            <w:r w:rsidR="00CF2C4B" w:rsidRPr="006F1406">
              <w:t xml:space="preserve"> </w:t>
            </w:r>
            <w:r w:rsidR="00CF2C4B">
              <w:t>e G</w:t>
            </w:r>
            <w:r w:rsidRPr="006F1406">
              <w:t>arantias</w:t>
            </w:r>
          </w:p>
        </w:tc>
      </w:tr>
    </w:tbl>
    <w:p w14:paraId="26515377" w14:textId="77777777" w:rsidR="00B871F3" w:rsidRPr="001D5256" w:rsidRDefault="00B871F3" w:rsidP="00C54E89">
      <w:pPr>
        <w:spacing w:line="360" w:lineRule="auto"/>
        <w:ind w:firstLine="708"/>
        <w:jc w:val="both"/>
        <w:rPr>
          <w:rStyle w:val="Hyperlink"/>
          <w:color w:val="auto"/>
          <w:u w:val="none"/>
        </w:rPr>
      </w:pPr>
    </w:p>
    <w:p w14:paraId="202B81B6" w14:textId="711FCE58" w:rsidR="00C54E89" w:rsidRDefault="0039201B" w:rsidP="004C5CAD">
      <w:pPr>
        <w:pStyle w:val="Heading4"/>
        <w:rPr>
          <w:i w:val="0"/>
          <w:lang w:val="pt-PT"/>
        </w:rPr>
      </w:pPr>
      <w:r>
        <w:rPr>
          <w:i w:val="0"/>
          <w:lang w:val="pt-PT"/>
        </w:rPr>
        <w:t>Arquitetura</w:t>
      </w:r>
    </w:p>
    <w:p w14:paraId="51978040" w14:textId="4EAA1414" w:rsidR="005E20B1" w:rsidRDefault="00920BEF" w:rsidP="00920BEF">
      <w:pPr>
        <w:spacing w:line="360" w:lineRule="auto"/>
        <w:jc w:val="both"/>
      </w:pPr>
      <w:r w:rsidRPr="00920BEF">
        <w:t>Na seguinte imagem é apresentada a A</w:t>
      </w:r>
      <w:r w:rsidR="00FA6546">
        <w:t xml:space="preserve">rquitetura do Motor </w:t>
      </w:r>
      <w:r w:rsidR="00FA6546" w:rsidRPr="00FA6546">
        <w:rPr>
          <w:i/>
        </w:rPr>
        <w:t>Loan Tape</w:t>
      </w:r>
      <w:r w:rsidR="00C51B89" w:rsidRPr="00920BEF">
        <w:t xml:space="preserve"> </w:t>
      </w:r>
      <w:r w:rsidRPr="00920BEF">
        <w:t xml:space="preserve">facultando assim uma visão geral </w:t>
      </w:r>
      <w:r w:rsidR="00FA6546">
        <w:t>das várias “peças”</w:t>
      </w:r>
      <w:r w:rsidRPr="00920BEF">
        <w:t xml:space="preserve"> que </w:t>
      </w:r>
      <w:r w:rsidR="00FA6546">
        <w:t>o</w:t>
      </w:r>
      <w:r w:rsidRPr="00920BEF">
        <w:t xml:space="preserve"> compõe:</w:t>
      </w:r>
    </w:p>
    <w:p w14:paraId="7F1F0295" w14:textId="77777777" w:rsidR="00D91A94" w:rsidRPr="005E20B1" w:rsidRDefault="00D91A94" w:rsidP="005F3086">
      <w:pPr>
        <w:jc w:val="both"/>
      </w:pPr>
    </w:p>
    <w:p w14:paraId="0B6B2433" w14:textId="172F7973" w:rsidR="00C54E89" w:rsidRPr="001D5256" w:rsidRDefault="00B871F3" w:rsidP="00C54E89">
      <w:r>
        <w:rPr>
          <w:rFonts w:cs="Arial"/>
          <w:noProof/>
          <w:color w:val="000000"/>
          <w:lang w:val="en-US" w:eastAsia="en-US"/>
        </w:rPr>
        <w:drawing>
          <wp:inline distT="0" distB="0" distL="0" distR="0" wp14:anchorId="1352E861" wp14:editId="6EA97C2B">
            <wp:extent cx="5720080" cy="20840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080" cy="208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8675C" w14:textId="0885B60A" w:rsidR="00C54E89" w:rsidRDefault="00C54E89" w:rsidP="00C54E89">
      <w:pPr>
        <w:spacing w:line="360" w:lineRule="auto"/>
        <w:jc w:val="both"/>
      </w:pPr>
    </w:p>
    <w:p w14:paraId="1BB9C8EB" w14:textId="77777777" w:rsidR="00E72DF6" w:rsidRDefault="00E72DF6">
      <w:pPr>
        <w:rPr>
          <w:bCs/>
          <w:i/>
          <w:color w:val="000080"/>
          <w:szCs w:val="28"/>
        </w:rPr>
      </w:pPr>
      <w:r>
        <w:br w:type="page"/>
      </w:r>
    </w:p>
    <w:p w14:paraId="275AC71D" w14:textId="75F6E4F0" w:rsidR="0039201B" w:rsidRPr="0039201B" w:rsidRDefault="0039201B" w:rsidP="0039201B">
      <w:pPr>
        <w:pStyle w:val="Heading4"/>
        <w:rPr>
          <w:lang w:val="pt-PT"/>
        </w:rPr>
      </w:pPr>
      <w:r w:rsidRPr="0039201B">
        <w:rPr>
          <w:lang w:val="pt-PT"/>
        </w:rPr>
        <w:lastRenderedPageBreak/>
        <w:t>Front-end</w:t>
      </w:r>
    </w:p>
    <w:p w14:paraId="625CA15A" w14:textId="216B988F" w:rsidR="00E72DF6" w:rsidRDefault="00342FA0" w:rsidP="00E72DF6">
      <w:pPr>
        <w:spacing w:line="360" w:lineRule="auto"/>
        <w:jc w:val="both"/>
      </w:pPr>
      <w:r w:rsidRPr="00F77F8F">
        <w:t>No que respei</w:t>
      </w:r>
      <w:r w:rsidR="00F77F8F" w:rsidRPr="00F77F8F">
        <w:t xml:space="preserve">ta </w:t>
      </w:r>
      <w:r w:rsidRPr="00F77F8F">
        <w:t xml:space="preserve">ao </w:t>
      </w:r>
      <w:r w:rsidRPr="00920BEF">
        <w:rPr>
          <w:i/>
        </w:rPr>
        <w:t>Front-end</w:t>
      </w:r>
      <w:r w:rsidRPr="00F77F8F">
        <w:t>,</w:t>
      </w:r>
      <w:r w:rsidR="00F77F8F" w:rsidRPr="00F77F8F">
        <w:t xml:space="preserve"> ser</w:t>
      </w:r>
      <w:r w:rsidR="00E72DF6">
        <w:t>á</w:t>
      </w:r>
      <w:r w:rsidR="00F77F8F" w:rsidRPr="00F77F8F">
        <w:t xml:space="preserve"> criado um novo bloco</w:t>
      </w:r>
      <w:r w:rsidR="00E72DF6">
        <w:t xml:space="preserve"> “Resolução”</w:t>
      </w:r>
      <w:r w:rsidR="00F77F8F" w:rsidRPr="00F77F8F">
        <w:t xml:space="preserve"> para a Área de Gestão Financeira e de Capital</w:t>
      </w:r>
      <w:r w:rsidR="00920BEF">
        <w:t xml:space="preserve">, </w:t>
      </w:r>
      <w:r w:rsidR="00834603">
        <w:t>onde será despoletada</w:t>
      </w:r>
      <w:r w:rsidR="00920BEF">
        <w:t xml:space="preserve"> a geração deste </w:t>
      </w:r>
      <w:r w:rsidR="00920BEF" w:rsidRPr="00920BEF">
        <w:rPr>
          <w:i/>
        </w:rPr>
        <w:t>Report</w:t>
      </w:r>
      <w:r w:rsidR="00E72DF6">
        <w:t>:</w:t>
      </w:r>
      <w:r w:rsidR="00E72DF6">
        <w:rPr>
          <w:noProof/>
          <w:lang w:val="en-US" w:eastAsia="en-US"/>
        </w:rPr>
        <w:drawing>
          <wp:inline distT="0" distB="0" distL="0" distR="0" wp14:anchorId="34EE4425" wp14:editId="37622343">
            <wp:extent cx="5727700" cy="14097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48FB9" w14:textId="76C7999A" w:rsidR="00E72DF6" w:rsidRDefault="00E72DF6" w:rsidP="00834603">
      <w:pPr>
        <w:spacing w:line="360" w:lineRule="auto"/>
        <w:jc w:val="both"/>
      </w:pPr>
    </w:p>
    <w:p w14:paraId="3D07BE4D" w14:textId="11905B5D" w:rsidR="00834603" w:rsidRDefault="00E72DF6" w:rsidP="00834603">
      <w:pPr>
        <w:spacing w:line="360" w:lineRule="auto"/>
        <w:jc w:val="both"/>
      </w:pPr>
      <w:r>
        <w:t>Ao entrar no processo “SRB Valuation Data Set”</w:t>
      </w:r>
      <w:r w:rsidR="00834603">
        <w:t>, o</w:t>
      </w:r>
      <w:r w:rsidR="00920BEF">
        <w:t xml:space="preserve"> Utilizador </w:t>
      </w:r>
      <w:r w:rsidR="00834603">
        <w:t>poderá consultar o estado dos Processamentos, executar o Processo, bem como consultar</w:t>
      </w:r>
      <w:r w:rsidR="005174E6">
        <w:t xml:space="preserve"> e </w:t>
      </w:r>
      <w:r w:rsidR="00834603">
        <w:t xml:space="preserve">editar </w:t>
      </w:r>
      <w:r w:rsidR="005174E6">
        <w:t xml:space="preserve">as </w:t>
      </w:r>
      <w:r>
        <w:t>Parametrizações.</w:t>
      </w:r>
    </w:p>
    <w:p w14:paraId="2AF941A1" w14:textId="1424B168" w:rsidR="00E72DF6" w:rsidRDefault="00E72DF6" w:rsidP="00E72DF6">
      <w:pPr>
        <w:spacing w:line="360" w:lineRule="auto"/>
        <w:jc w:val="both"/>
      </w:pPr>
      <w:r>
        <w:t>Para executar o Processo o Utilizador terá de selecionar um conjunto de variáveis, nomeadamente a Data de referência dos dados, o Segmento, o Perímetro e a Entidade</w:t>
      </w:r>
      <w:r w:rsidR="00140559">
        <w:t xml:space="preserve"> e em seguida selecionar o botão “Executar”</w:t>
      </w:r>
      <w:r>
        <w:t>:</w:t>
      </w:r>
    </w:p>
    <w:p w14:paraId="0D6E9ABD" w14:textId="3C50577A" w:rsidR="00E72DF6" w:rsidRDefault="00E72DF6" w:rsidP="00834603">
      <w:pPr>
        <w:spacing w:line="360" w:lineRule="auto"/>
        <w:jc w:val="both"/>
      </w:pPr>
      <w:r>
        <w:rPr>
          <w:noProof/>
          <w:lang w:val="en-US" w:eastAsia="en-US"/>
        </w:rPr>
        <w:drawing>
          <wp:inline distT="0" distB="0" distL="0" distR="0" wp14:anchorId="7138C254" wp14:editId="2D02B286">
            <wp:extent cx="5731510" cy="24339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A9AE1" w14:textId="2790D1BD" w:rsidR="00E72DF6" w:rsidRDefault="00E72DF6" w:rsidP="00834603">
      <w:pPr>
        <w:spacing w:line="360" w:lineRule="auto"/>
        <w:jc w:val="both"/>
      </w:pPr>
    </w:p>
    <w:p w14:paraId="67C27EBC" w14:textId="732E2562" w:rsidR="00F77F8F" w:rsidRPr="00F77F8F" w:rsidRDefault="00834603" w:rsidP="00834603">
      <w:pPr>
        <w:spacing w:line="360" w:lineRule="auto"/>
        <w:jc w:val="both"/>
      </w:pPr>
      <w:r>
        <w:t>No fim do Processo ser executado</w:t>
      </w:r>
      <w:r w:rsidR="00FA6546">
        <w:t xml:space="preserve"> o Utilizador</w:t>
      </w:r>
      <w:r>
        <w:t xml:space="preserve"> terá então a possibilidade de efetuar a exportação dos ficheiros</w:t>
      </w:r>
      <w:r w:rsidR="00140559">
        <w:t xml:space="preserve"> selecionando o botão “Certificação”.</w:t>
      </w:r>
      <w:r>
        <w:t xml:space="preserve"> </w:t>
      </w:r>
    </w:p>
    <w:p w14:paraId="33A56ACD" w14:textId="299C27C2" w:rsidR="00342FA0" w:rsidRDefault="00342FA0">
      <w:pPr>
        <w:rPr>
          <w:rFonts w:cs="Arial"/>
        </w:rPr>
      </w:pPr>
      <w:r>
        <w:rPr>
          <w:rFonts w:cs="Arial"/>
        </w:rPr>
        <w:t xml:space="preserve">    </w:t>
      </w:r>
    </w:p>
    <w:p w14:paraId="69579D9C" w14:textId="7DB5D307" w:rsidR="00AC2470" w:rsidRDefault="00AC2470">
      <w:r>
        <w:br w:type="page"/>
      </w:r>
    </w:p>
    <w:p w14:paraId="6281FC0D" w14:textId="397FA59B" w:rsidR="00C54E89" w:rsidRPr="0044283F" w:rsidRDefault="005174E6" w:rsidP="00C54E89">
      <w:pPr>
        <w:pStyle w:val="Heading3"/>
        <w:tabs>
          <w:tab w:val="left" w:pos="0"/>
          <w:tab w:val="num" w:pos="1570"/>
          <w:tab w:val="num" w:pos="2410"/>
        </w:tabs>
        <w:spacing w:before="0" w:after="0" w:line="360" w:lineRule="auto"/>
        <w:ind w:left="1985"/>
        <w:rPr>
          <w:i/>
          <w:lang w:val="pt-PT"/>
        </w:rPr>
      </w:pPr>
      <w:bookmarkStart w:id="24" w:name="_Toc192754083"/>
      <w:r>
        <w:rPr>
          <w:lang w:val="pt-PT"/>
        </w:rPr>
        <w:lastRenderedPageBreak/>
        <w:t>Ficheiros</w:t>
      </w:r>
      <w:r w:rsidR="00C54E89" w:rsidRPr="001D5256">
        <w:rPr>
          <w:lang w:val="pt-PT"/>
        </w:rPr>
        <w:t xml:space="preserve"> </w:t>
      </w:r>
      <w:r w:rsidR="002F6F93">
        <w:rPr>
          <w:lang w:val="pt-PT"/>
        </w:rPr>
        <w:t>CSV</w:t>
      </w:r>
      <w:bookmarkEnd w:id="24"/>
    </w:p>
    <w:p w14:paraId="2A7913AD" w14:textId="1C41ED9E" w:rsidR="00CE6D47" w:rsidRDefault="00CE6D47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Conforme referido </w:t>
      </w:r>
      <w:r w:rsidR="00FA6546">
        <w:rPr>
          <w:rFonts w:cs="Arial"/>
        </w:rPr>
        <w:t xml:space="preserve">pela Corporação </w:t>
      </w:r>
      <w:r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Pr="009A1FAE">
          <w:rPr>
            <w:rStyle w:val="Hyperlink"/>
            <w:rFonts w:cs="Arial"/>
          </w:rPr>
          <w:t>]</w:t>
        </w:r>
      </w:hyperlink>
      <w:r>
        <w:rPr>
          <w:rFonts w:cs="Arial"/>
        </w:rPr>
        <w:t xml:space="preserve">, cada Unidade deverá produzir um único ficheiro zip </w:t>
      </w:r>
      <w:r w:rsidRPr="00491C9C">
        <w:rPr>
          <w:rFonts w:cs="Arial"/>
        </w:rPr>
        <w:t>XXXXX_YYYYMMDD.zip</w:t>
      </w:r>
      <w:r>
        <w:rPr>
          <w:rFonts w:cs="Arial"/>
        </w:rPr>
        <w:t xml:space="preserve"> com </w:t>
      </w:r>
      <w:r w:rsidR="00B6739F">
        <w:rPr>
          <w:rFonts w:cs="Arial"/>
        </w:rPr>
        <w:t xml:space="preserve">todos </w:t>
      </w:r>
      <w:r w:rsidR="005F3086">
        <w:rPr>
          <w:rFonts w:cs="Arial"/>
        </w:rPr>
        <w:t xml:space="preserve">os </w:t>
      </w:r>
      <w:r>
        <w:rPr>
          <w:rFonts w:cs="Arial"/>
        </w:rPr>
        <w:t xml:space="preserve">ficheiros CSV, em que </w:t>
      </w:r>
      <w:r w:rsidRPr="00491C9C">
        <w:rPr>
          <w:rFonts w:cs="Arial"/>
        </w:rPr>
        <w:t>XXXXX</w:t>
      </w:r>
      <w:r>
        <w:rPr>
          <w:rFonts w:cs="Arial"/>
        </w:rPr>
        <w:t xml:space="preserve"> representa a Sociedade </w:t>
      </w:r>
      <w:r w:rsidRPr="00491C9C">
        <w:rPr>
          <w:rFonts w:cs="Arial"/>
        </w:rPr>
        <w:t>Cargabal</w:t>
      </w:r>
      <w:r>
        <w:rPr>
          <w:rFonts w:cs="Arial"/>
        </w:rPr>
        <w:t xml:space="preserve"> (no caso de PT será 00411) e YYYYMMDD representa a</w:t>
      </w:r>
      <w:r w:rsidRPr="00491C9C">
        <w:rPr>
          <w:rFonts w:cs="Arial"/>
        </w:rPr>
        <w:t xml:space="preserve"> D</w:t>
      </w:r>
      <w:r>
        <w:rPr>
          <w:rFonts w:cs="Arial"/>
        </w:rPr>
        <w:t>ata.</w:t>
      </w:r>
    </w:p>
    <w:p w14:paraId="4A393C4A" w14:textId="77777777" w:rsidR="00B6739F" w:rsidRDefault="00B6739F" w:rsidP="005F3086">
      <w:pPr>
        <w:spacing w:line="360" w:lineRule="auto"/>
        <w:jc w:val="both"/>
        <w:rPr>
          <w:rFonts w:cs="Arial"/>
        </w:rPr>
      </w:pPr>
    </w:p>
    <w:p w14:paraId="0AB04FE2" w14:textId="77049C59" w:rsidR="00B6739F" w:rsidRDefault="00E64AD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Os campos presentes nos ficheiros </w:t>
      </w:r>
      <w:r w:rsidR="00863F67">
        <w:rPr>
          <w:rFonts w:cs="Arial"/>
        </w:rPr>
        <w:t>terão</w:t>
      </w:r>
      <w:r>
        <w:rPr>
          <w:rFonts w:cs="Arial"/>
        </w:rPr>
        <w:t xml:space="preserve"> exatamente </w:t>
      </w:r>
      <w:r w:rsidR="00863F67">
        <w:rPr>
          <w:rFonts w:cs="Arial"/>
        </w:rPr>
        <w:t>o mesmo conteúdo</w:t>
      </w:r>
      <w:r>
        <w:rPr>
          <w:rFonts w:cs="Arial"/>
        </w:rPr>
        <w:t xml:space="preserve"> </w:t>
      </w:r>
      <w:r w:rsidR="00863F67">
        <w:rPr>
          <w:rFonts w:cs="Arial"/>
        </w:rPr>
        <w:t>d</w:t>
      </w:r>
      <w:r>
        <w:rPr>
          <w:rFonts w:cs="Arial"/>
        </w:rPr>
        <w:t xml:space="preserve">os campos das tabelas de </w:t>
      </w:r>
      <w:r w:rsidRPr="00CE6D47">
        <w:rPr>
          <w:rFonts w:cs="Arial"/>
          <w:i/>
        </w:rPr>
        <w:t>Output</w:t>
      </w:r>
      <w:r w:rsidR="00863F67">
        <w:rPr>
          <w:rFonts w:cs="Arial"/>
        </w:rPr>
        <w:t xml:space="preserve"> para o âmbito Valuation</w:t>
      </w:r>
      <w:r w:rsidR="00AC4112">
        <w:rPr>
          <w:rFonts w:cs="Arial"/>
        </w:rPr>
        <w:t xml:space="preserve"> (campo ambito)</w:t>
      </w:r>
      <w:r w:rsidR="00863F67">
        <w:rPr>
          <w:rFonts w:cs="Arial"/>
        </w:rPr>
        <w:t xml:space="preserve">. </w:t>
      </w:r>
      <w:r w:rsidR="00AC4112">
        <w:rPr>
          <w:rFonts w:cs="Arial"/>
        </w:rPr>
        <w:t>Salienta-se que estas tabelas</w:t>
      </w:r>
      <w:r w:rsidR="00CE6D47">
        <w:rPr>
          <w:rFonts w:cs="Arial"/>
        </w:rPr>
        <w:t xml:space="preserve"> possuem </w:t>
      </w:r>
      <w:r>
        <w:rPr>
          <w:rFonts w:cs="Arial"/>
        </w:rPr>
        <w:t>outros âmbitos</w:t>
      </w:r>
      <w:r w:rsidR="00AC4112">
        <w:rPr>
          <w:rFonts w:cs="Arial"/>
        </w:rPr>
        <w:t>, nomeadamente</w:t>
      </w:r>
      <w:r>
        <w:rPr>
          <w:rFonts w:cs="Arial"/>
        </w:rPr>
        <w:t xml:space="preserve"> </w:t>
      </w:r>
      <w:r w:rsidR="00CE6D47">
        <w:rPr>
          <w:rFonts w:cs="Arial"/>
        </w:rPr>
        <w:t xml:space="preserve">ambito=CDG (Controlo de Gestão) que representa o </w:t>
      </w:r>
      <w:r w:rsidR="00CE6D47" w:rsidRPr="00913705">
        <w:rPr>
          <w:rFonts w:cs="Arial"/>
          <w:i/>
        </w:rPr>
        <w:t>Green Dashboard</w:t>
      </w:r>
      <w:r w:rsidR="00CE6D47">
        <w:rPr>
          <w:rFonts w:cs="Arial"/>
        </w:rPr>
        <w:t xml:space="preserve"> e ambito=PM (</w:t>
      </w:r>
      <w:r w:rsidR="00CE6D47" w:rsidRPr="00913705">
        <w:rPr>
          <w:rFonts w:cs="Arial"/>
          <w:i/>
        </w:rPr>
        <w:t>Portfolio Manager</w:t>
      </w:r>
      <w:r w:rsidR="00CE6D47">
        <w:rPr>
          <w:rFonts w:cs="Arial"/>
        </w:rPr>
        <w:t xml:space="preserve">) que representa o </w:t>
      </w:r>
      <w:r w:rsidR="00CE6D47" w:rsidRPr="00C54E02">
        <w:rPr>
          <w:rFonts w:cs="Arial"/>
          <w:i/>
        </w:rPr>
        <w:t>Loan Tape</w:t>
      </w:r>
      <w:r w:rsidR="00CE6D47">
        <w:rPr>
          <w:rFonts w:cs="Arial"/>
        </w:rPr>
        <w:t xml:space="preserve"> Estrutural, e </w:t>
      </w:r>
      <w:r w:rsidR="00FA6546">
        <w:rPr>
          <w:rFonts w:cs="Arial"/>
        </w:rPr>
        <w:t>no</w:t>
      </w:r>
      <w:r w:rsidR="00CE6D47">
        <w:rPr>
          <w:rFonts w:cs="Arial"/>
        </w:rPr>
        <w:t xml:space="preserve"> futuro </w:t>
      </w:r>
      <w:r w:rsidR="00AC4112">
        <w:rPr>
          <w:rFonts w:cs="Arial"/>
        </w:rPr>
        <w:t xml:space="preserve">eventualmente </w:t>
      </w:r>
      <w:r w:rsidR="00CE6D47">
        <w:rPr>
          <w:rFonts w:cs="Arial"/>
        </w:rPr>
        <w:t>outros.</w:t>
      </w:r>
    </w:p>
    <w:p w14:paraId="3E6A4CD6" w14:textId="62162DA3" w:rsidR="00B6739F" w:rsidRDefault="00B6739F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 xml:space="preserve">No que respeita ao nome dos campos presente nos ficheiros, a Corporação indicou que os mesmos deverão seguir o nome definido </w:t>
      </w:r>
      <w:r w:rsidR="005F3086">
        <w:rPr>
          <w:rFonts w:cs="Arial"/>
        </w:rPr>
        <w:t>no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Data point technical name</w:t>
      </w:r>
      <w:r w:rsidR="005F3086">
        <w:rPr>
          <w:rFonts w:cs="Arial"/>
        </w:rPr>
        <w:t xml:space="preserve">” </w:t>
      </w:r>
      <w:r w:rsidR="00AC4112">
        <w:rPr>
          <w:rFonts w:cs="Arial"/>
        </w:rPr>
        <w:t>n</w:t>
      </w:r>
      <w:r>
        <w:rPr>
          <w:rFonts w:cs="Arial"/>
        </w:rPr>
        <w:t xml:space="preserve">a </w:t>
      </w:r>
      <w:r w:rsidRPr="00913705">
        <w:rPr>
          <w:rFonts w:cs="Arial"/>
          <w:i/>
        </w:rPr>
        <w:t>sheet</w:t>
      </w:r>
      <w:r>
        <w:rPr>
          <w:rFonts w:cs="Arial"/>
        </w:rPr>
        <w:t xml:space="preserve"> “</w:t>
      </w:r>
      <w:r w:rsidRPr="00913705">
        <w:rPr>
          <w:rFonts w:cs="Arial"/>
          <w:i/>
        </w:rPr>
        <w:t>VDS Data Points</w:t>
      </w:r>
      <w:r>
        <w:rPr>
          <w:rFonts w:cs="Arial"/>
        </w:rPr>
        <w:t xml:space="preserve">” </w:t>
      </w:r>
      <w:r w:rsidR="00FA6546">
        <w:rPr>
          <w:rFonts w:cs="Arial"/>
        </w:rPr>
        <w:t xml:space="preserve">em </w:t>
      </w:r>
      <w:hyperlink w:anchor="_Referencias" w:history="1">
        <w:r w:rsidR="00D206E8">
          <w:rPr>
            <w:rStyle w:val="Hyperlink"/>
            <w:rFonts w:cs="Arial"/>
          </w:rPr>
          <w:t>[REF2</w:t>
        </w:r>
        <w:r w:rsidR="00FA6546" w:rsidRPr="009A1FAE">
          <w:rPr>
            <w:rStyle w:val="Hyperlink"/>
            <w:rFonts w:cs="Arial"/>
          </w:rPr>
          <w:t>]</w:t>
        </w:r>
      </w:hyperlink>
      <w:r w:rsidR="0067763D">
        <w:rPr>
          <w:rFonts w:cs="Arial"/>
        </w:rPr>
        <w:t xml:space="preserve">, </w:t>
      </w:r>
      <w:r w:rsidR="00342FA0">
        <w:rPr>
          <w:rFonts w:cs="Arial"/>
        </w:rPr>
        <w:t>como tal</w:t>
      </w:r>
      <w:r w:rsidR="00913705">
        <w:rPr>
          <w:rFonts w:cs="Arial"/>
        </w:rPr>
        <w:t xml:space="preserve">, o nome dos campos nos ficheiros será diferente do nome dos campos nas tabelas de </w:t>
      </w:r>
      <w:r w:rsidR="00913705" w:rsidRPr="00913705">
        <w:rPr>
          <w:rFonts w:cs="Arial"/>
          <w:i/>
        </w:rPr>
        <w:t>Output</w:t>
      </w:r>
      <w:r w:rsidR="00913705">
        <w:rPr>
          <w:rFonts w:cs="Arial"/>
        </w:rPr>
        <w:t>.</w:t>
      </w:r>
    </w:p>
    <w:p w14:paraId="4B37B8A8" w14:textId="33A318BE" w:rsidR="005F3086" w:rsidRDefault="005F3086" w:rsidP="005F3086">
      <w:pPr>
        <w:spacing w:line="360" w:lineRule="auto"/>
        <w:jc w:val="both"/>
        <w:rPr>
          <w:rFonts w:cs="Arial"/>
        </w:rPr>
      </w:pPr>
    </w:p>
    <w:p w14:paraId="16D8B154" w14:textId="77777777" w:rsidR="005F3086" w:rsidRDefault="005F3086" w:rsidP="005F3086">
      <w:pPr>
        <w:spacing w:line="360" w:lineRule="auto"/>
        <w:jc w:val="both"/>
        <w:rPr>
          <w:rFonts w:cs="Arial"/>
        </w:rPr>
      </w:pPr>
      <w:r>
        <w:rPr>
          <w:rFonts w:cs="Arial"/>
        </w:rPr>
        <w:t>Adicionalmente, dado que o SRB na</w:t>
      </w:r>
      <w:r w:rsidRPr="00491C9C">
        <w:rPr>
          <w:rFonts w:cs="Arial"/>
        </w:rPr>
        <w:t>s</w:t>
      </w:r>
      <w:r>
        <w:rPr>
          <w:rFonts w:cs="Arial"/>
        </w:rPr>
        <w:t xml:space="preserve"> suas</w:t>
      </w:r>
      <w:r w:rsidRPr="00491C9C">
        <w:rPr>
          <w:rFonts w:cs="Arial"/>
        </w:rPr>
        <w:t xml:space="preserve"> instruções </w:t>
      </w:r>
      <w:r>
        <w:rPr>
          <w:rFonts w:cs="Arial"/>
        </w:rPr>
        <w:t>não definiu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valores </w:t>
      </w:r>
      <w:r w:rsidRPr="00913705">
        <w:rPr>
          <w:rFonts w:cs="Arial"/>
          <w:i/>
        </w:rPr>
        <w:t>default</w:t>
      </w:r>
      <w:r w:rsidRPr="00491C9C">
        <w:rPr>
          <w:rFonts w:cs="Arial"/>
        </w:rPr>
        <w:t xml:space="preserve"> para cada </w:t>
      </w:r>
      <w:r>
        <w:rPr>
          <w:rFonts w:cs="Arial"/>
        </w:rPr>
        <w:t>campo,</w:t>
      </w:r>
      <w:r w:rsidRPr="00491C9C">
        <w:rPr>
          <w:rFonts w:cs="Arial"/>
        </w:rPr>
        <w:t xml:space="preserve"> </w:t>
      </w:r>
      <w:r>
        <w:rPr>
          <w:rFonts w:cs="Arial"/>
        </w:rPr>
        <w:t>a Corporação solicitou que se</w:t>
      </w:r>
      <w:r w:rsidRPr="00491C9C">
        <w:rPr>
          <w:rFonts w:cs="Arial"/>
        </w:rPr>
        <w:t xml:space="preserve"> s</w:t>
      </w:r>
      <w:r>
        <w:rPr>
          <w:rFonts w:cs="Arial"/>
        </w:rPr>
        <w:t>iga a mesma lógica que o BCE indicou</w:t>
      </w:r>
      <w:r w:rsidRPr="00491C9C">
        <w:rPr>
          <w:rFonts w:cs="Arial"/>
        </w:rPr>
        <w:t xml:space="preserve"> </w:t>
      </w:r>
      <w:r>
        <w:rPr>
          <w:rFonts w:cs="Arial"/>
        </w:rPr>
        <w:t xml:space="preserve">no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Estrutural, especificamente:</w:t>
      </w:r>
    </w:p>
    <w:p w14:paraId="1217A0BC" w14:textId="77777777" w:rsidR="005F3086" w:rsidRDefault="005F3086" w:rsidP="005F3086">
      <w:pPr>
        <w:rPr>
          <w:rFonts w:cs="Arial"/>
        </w:rPr>
      </w:pPr>
    </w:p>
    <w:tbl>
      <w:tblPr>
        <w:tblW w:w="8931" w:type="dxa"/>
        <w:tblLook w:val="04A0" w:firstRow="1" w:lastRow="0" w:firstColumn="1" w:lastColumn="0" w:noHBand="0" w:noVBand="1"/>
      </w:tblPr>
      <w:tblGrid>
        <w:gridCol w:w="2696"/>
        <w:gridCol w:w="2801"/>
        <w:gridCol w:w="3434"/>
      </w:tblGrid>
      <w:tr w:rsidR="005F3086" w:rsidRPr="009675CB" w14:paraId="6FC424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F7E0F22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Data Type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12176618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missing data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14:paraId="26B458EC" w14:textId="77777777" w:rsidR="005F3086" w:rsidRPr="00C54E02" w:rsidRDefault="005F3086" w:rsidP="00EE5E72">
            <w:pPr>
              <w:jc w:val="center"/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b/>
                <w:bCs/>
                <w:i/>
                <w:color w:val="FFFFFF"/>
                <w:sz w:val="20"/>
                <w:szCs w:val="20"/>
                <w:lang w:val="en-US" w:eastAsia="en-US"/>
              </w:rPr>
              <w:t>Default value for not applicable fields</w:t>
            </w:r>
          </w:p>
        </w:tc>
      </w:tr>
      <w:tr w:rsidR="005F3086" w:rsidRPr="00B32F52" w14:paraId="55C1BC08" w14:textId="77777777" w:rsidTr="00EE5E72">
        <w:trPr>
          <w:trHeight w:val="540"/>
        </w:trPr>
        <w:tc>
          <w:tcPr>
            <w:tcW w:w="26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A73FFD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Date</w:t>
            </w:r>
          </w:p>
        </w:tc>
        <w:tc>
          <w:tcPr>
            <w:tcW w:w="28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4EBB20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00/00/0000</w:t>
            </w:r>
          </w:p>
        </w:tc>
        <w:tc>
          <w:tcPr>
            <w:tcW w:w="34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6DC23E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11/11/1111</w:t>
            </w:r>
          </w:p>
        </w:tc>
      </w:tr>
      <w:tr w:rsidR="005F3086" w:rsidRPr="00B32F52" w14:paraId="7D0B29BE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57743F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Varchar (includes Varchar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A135999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MISS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610BB6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N/A</w:t>
            </w:r>
          </w:p>
        </w:tc>
      </w:tr>
      <w:tr w:rsidR="005F3086" w:rsidRPr="00B32F52" w14:paraId="180320A3" w14:textId="77777777" w:rsidTr="00EE5E72">
        <w:trPr>
          <w:trHeight w:val="540"/>
        </w:trPr>
        <w:tc>
          <w:tcPr>
            <w:tcW w:w="269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4D5C0E" w14:textId="77777777" w:rsidR="005F3086" w:rsidRPr="00C54E02" w:rsidRDefault="005F3086" w:rsidP="00EE5E72">
            <w:pPr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</w:pPr>
            <w:r w:rsidRPr="00C54E02">
              <w:rPr>
                <w:rFonts w:ascii="Calibri" w:eastAsia="Times New Roman" w:hAnsi="Calibri" w:cs="Calibri"/>
                <w:i/>
                <w:color w:val="000000"/>
                <w:sz w:val="20"/>
                <w:szCs w:val="20"/>
                <w:lang w:val="en-US" w:eastAsia="en-US"/>
              </w:rPr>
              <w:t>Numeric (includes numeric Code List)</w:t>
            </w:r>
          </w:p>
        </w:tc>
        <w:tc>
          <w:tcPr>
            <w:tcW w:w="28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D14CA5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99999999999</w:t>
            </w:r>
          </w:p>
        </w:tc>
        <w:tc>
          <w:tcPr>
            <w:tcW w:w="3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761B53" w14:textId="77777777" w:rsidR="005F3086" w:rsidRPr="00B32F52" w:rsidRDefault="005F3086" w:rsidP="00EE5E72">
            <w:pPr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B32F52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>11111111111</w:t>
            </w:r>
          </w:p>
        </w:tc>
      </w:tr>
    </w:tbl>
    <w:p w14:paraId="4B07CCC1" w14:textId="77777777" w:rsidR="005F3086" w:rsidRDefault="005F3086" w:rsidP="005F3086">
      <w:pPr>
        <w:spacing w:line="360" w:lineRule="auto"/>
        <w:jc w:val="both"/>
        <w:rPr>
          <w:rFonts w:cs="Arial"/>
        </w:rPr>
      </w:pPr>
    </w:p>
    <w:p w14:paraId="02093F61" w14:textId="5032CE56" w:rsidR="005F3086" w:rsidRDefault="005F3086" w:rsidP="00B6739F">
      <w:pPr>
        <w:spacing w:line="360" w:lineRule="auto"/>
        <w:rPr>
          <w:rFonts w:cs="Arial"/>
        </w:rPr>
      </w:pPr>
    </w:p>
    <w:p w14:paraId="482299C0" w14:textId="77777777" w:rsidR="00AC4112" w:rsidRDefault="00AC4112" w:rsidP="00B6739F">
      <w:pPr>
        <w:spacing w:line="360" w:lineRule="auto"/>
        <w:rPr>
          <w:rFonts w:cs="Arial"/>
        </w:rPr>
      </w:pPr>
    </w:p>
    <w:p w14:paraId="46B915A8" w14:textId="33CFFB7D" w:rsidR="00B6739F" w:rsidRDefault="00B6739F" w:rsidP="005F3086">
      <w:pPr>
        <w:spacing w:line="360" w:lineRule="auto"/>
        <w:jc w:val="both"/>
        <w:rPr>
          <w:rFonts w:cs="Arial"/>
        </w:rPr>
      </w:pPr>
      <w:r w:rsidRPr="00BE08F1">
        <w:rPr>
          <w:rFonts w:cs="Arial"/>
        </w:rPr>
        <w:t>Na tabela infra sistematizam-se os 20 ficheiros que serão produzidos</w:t>
      </w:r>
      <w:r>
        <w:rPr>
          <w:rFonts w:cs="Arial"/>
        </w:rPr>
        <w:t xml:space="preserve"> (308 campos no total),</w:t>
      </w:r>
      <w:r w:rsidRPr="00BE08F1">
        <w:rPr>
          <w:rFonts w:cs="Arial"/>
        </w:rPr>
        <w:t xml:space="preserve"> </w:t>
      </w:r>
      <w:r>
        <w:rPr>
          <w:rFonts w:cs="Arial"/>
        </w:rPr>
        <w:t>bem como as</w:t>
      </w:r>
      <w:r w:rsidRPr="00BE08F1">
        <w:rPr>
          <w:rFonts w:cs="Arial"/>
        </w:rPr>
        <w:t xml:space="preserve"> tabelas de </w:t>
      </w:r>
      <w:r w:rsidRPr="00842671">
        <w:rPr>
          <w:rFonts w:cs="Arial"/>
          <w:i/>
        </w:rPr>
        <w:t>Output</w:t>
      </w:r>
      <w:r w:rsidRPr="00BE08F1">
        <w:rPr>
          <w:rFonts w:cs="Arial"/>
        </w:rPr>
        <w:t xml:space="preserve"> da </w:t>
      </w:r>
      <w:r w:rsidRPr="00C54E02">
        <w:rPr>
          <w:rFonts w:cs="Arial"/>
          <w:i/>
        </w:rPr>
        <w:t xml:space="preserve">wallet </w:t>
      </w:r>
      <w:r w:rsidRPr="00BE08F1">
        <w:rPr>
          <w:rFonts w:cs="Arial"/>
        </w:rPr>
        <w:t xml:space="preserve">do Motor </w:t>
      </w:r>
      <w:r w:rsidRPr="00C54E02">
        <w:rPr>
          <w:rFonts w:cs="Arial"/>
          <w:i/>
        </w:rPr>
        <w:t>Loan Tape</w:t>
      </w:r>
      <w:r>
        <w:rPr>
          <w:rFonts w:cs="Arial"/>
        </w:rPr>
        <w:t xml:space="preserve"> que os alimentam: </w:t>
      </w:r>
    </w:p>
    <w:tbl>
      <w:tblPr>
        <w:tblW w:w="9016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257"/>
        <w:gridCol w:w="2227"/>
        <w:gridCol w:w="1300"/>
        <w:gridCol w:w="3576"/>
        <w:gridCol w:w="656"/>
      </w:tblGrid>
      <w:tr w:rsidR="00BE08F1" w:rsidRPr="005C3913" w14:paraId="61BEE99B" w14:textId="77777777" w:rsidTr="009675CB">
        <w:trPr>
          <w:trHeight w:val="253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47A972" w14:textId="77777777" w:rsidR="00BE08F1" w:rsidRPr="005C3913" w:rsidRDefault="00BE08F1" w:rsidP="003F3AB8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lastRenderedPageBreak/>
              <w:t>Módulo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3C3CE0" w14:textId="77777777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Submódulo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</w:tcPr>
          <w:p w14:paraId="7BAE7A91" w14:textId="4B6287C7" w:rsidR="00BE08F1" w:rsidRPr="00913705" w:rsidRDefault="00BE08F1" w:rsidP="00BE08F1">
            <w:pPr>
              <w:pStyle w:val="Default"/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913705">
              <w:rPr>
                <w:b/>
                <w:bCs/>
                <w:sz w:val="16"/>
                <w:szCs w:val="16"/>
              </w:rPr>
              <w:t xml:space="preserve">Tabela de </w:t>
            </w:r>
            <w:r w:rsidRPr="00913705">
              <w:rPr>
                <w:b/>
                <w:bCs/>
                <w:i/>
                <w:sz w:val="16"/>
                <w:szCs w:val="16"/>
              </w:rPr>
              <w:t>Output</w:t>
            </w:r>
            <w:r w:rsidRPr="00913705">
              <w:rPr>
                <w:b/>
                <w:bCs/>
                <w:sz w:val="16"/>
                <w:szCs w:val="16"/>
              </w:rPr>
              <w:t xml:space="preserve"> 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F83BA3" w14:textId="2FC03498" w:rsidR="00BE08F1" w:rsidRPr="005C3913" w:rsidRDefault="00BE08F1" w:rsidP="00B6739F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Nome do Ficheiro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14A305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# Campos</w:t>
            </w:r>
          </w:p>
        </w:tc>
      </w:tr>
      <w:tr w:rsidR="00BE08F1" w:rsidRPr="005C3913" w14:paraId="00005C51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7414C3A2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legal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BA2265F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51E4F0" w14:textId="55426AF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6A6E28D" w14:textId="2A307053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XXXXX_YYYYMMDD_01_01_leg_instr.csv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4E2578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7</w:t>
            </w:r>
          </w:p>
        </w:tc>
      </w:tr>
      <w:tr w:rsidR="00BE08F1" w:rsidRPr="005C3913" w14:paraId="7DA9F1B2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8E23C4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A3074FA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0A3260" w14:textId="03E79974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0446A8" w14:textId="53AB8495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XXXXX_YYYYMMDD_01_02_leg_count.csv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F175879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</w:t>
            </w:r>
          </w:p>
        </w:tc>
      </w:tr>
      <w:tr w:rsidR="00BE08F1" w:rsidRPr="005C3913" w14:paraId="540384D7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BAA3C43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D6C742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723883E" w14:textId="73DBF90B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6A6FEA0" w14:textId="009D21BA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XXXXX_YYYYMMDD_01_03_leg_prot.csv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F831D30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52888802" w14:textId="77777777" w:rsidTr="009675CB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0C141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6C2E25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1C7CE" w14:textId="3C388E56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330F38" w14:textId="1E674DD6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XXXXX_YYYYMMDD_01_04_leg_instr_count.csv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B9FA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77B3C18F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D6935C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4E01A11" w14:textId="77777777" w:rsidR="00BE08F1" w:rsidRPr="00C54E02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1A56E" w14:textId="338B6A03" w:rsidR="00BE08F1" w:rsidRPr="00913705" w:rsidRDefault="00BE08F1" w:rsidP="00B6739F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45502B9" w14:textId="2DC78C64" w:rsidR="00BE08F1" w:rsidRPr="005C3913" w:rsidRDefault="00BE08F1" w:rsidP="00B6739F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XXXXX_YYYYMMDD_01_05_leg_instr_prot.csv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56597C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</w:t>
            </w:r>
          </w:p>
        </w:tc>
      </w:tr>
      <w:tr w:rsidR="00BE08F1" w:rsidRPr="005C3913" w14:paraId="38D73843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46159125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Exposures to natural persons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46E1E9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D70C14" w14:textId="54A4A11D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F97909E" w14:textId="1F0B0BF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XXXXX_YYYYMMDD_02_01_nat_instr.csv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493E57A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53</w:t>
            </w:r>
          </w:p>
        </w:tc>
      </w:tr>
      <w:tr w:rsidR="00BE08F1" w:rsidRPr="005C3913" w14:paraId="053C3A8E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962BF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3229E52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125C23" w14:textId="6E04E56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206A9D" w14:textId="4EDD40F8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XXXXX_YYYYMMDD_02_02_nat_count.csv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0A6ACB4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8</w:t>
            </w:r>
          </w:p>
        </w:tc>
      </w:tr>
      <w:tr w:rsidR="00BE08F1" w:rsidRPr="005C3913" w14:paraId="3A1CC6BB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9F16CD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3A9F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E2AA15" w14:textId="39C97F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00C6439" w14:textId="73E178C2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XXXXX_YYYYMMDD_02_03_nat_prot.csv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66DB747" w14:textId="777777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251D752F" w14:textId="77777777" w:rsidTr="009675CB">
        <w:trPr>
          <w:trHeight w:val="211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D00C6A7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1D1E2E4" w14:textId="7D2F4DD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133E13" w14:textId="2743D4EA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BF9FFCD" w14:textId="70406944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XXXXX_YYYYMMDD_02_04_nat_instr_count.csv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0D70D14" w14:textId="4032F00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E779401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25596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1E38948" w14:textId="79B8C38D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74FBDC" w14:textId="79A4DC8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1163FEF" w14:textId="2F60D26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XXXXX_YYYYMMDD_02_05_nat_instr_prot.csv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D9F972E" w14:textId="2D56E5C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641F5176" w14:textId="77777777" w:rsidTr="009675CB">
        <w:trPr>
          <w:trHeight w:val="232"/>
        </w:trPr>
        <w:tc>
          <w:tcPr>
            <w:tcW w:w="12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center"/>
            <w:hideMark/>
          </w:tcPr>
          <w:p w14:paraId="2C75D177" w14:textId="02485E50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Off-balance sheet exposures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EF199AC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51684B2" w14:textId="52CA737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5A13459" w14:textId="4F0B06F3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XXXXX_YYYYMMDD_03_01_off_instr.csv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4622482" w14:textId="5DE7021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27</w:t>
            </w:r>
          </w:p>
        </w:tc>
      </w:tr>
      <w:tr w:rsidR="00BE08F1" w:rsidRPr="005C3913" w14:paraId="44526237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850B96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B1A4CAA" w14:textId="714E24CF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Counterparties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B1E25B" w14:textId="39CB87D9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lt003_entity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FBE110" w14:textId="5172584A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XXXXX_YYYYMMDD_03_02_off_count.csv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BF5EB58" w14:textId="4AF698BB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30</w:t>
            </w:r>
          </w:p>
        </w:tc>
      </w:tr>
      <w:tr w:rsidR="00BE08F1" w:rsidRPr="005C3913" w14:paraId="0B2A00E1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8EAA4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264406" w14:textId="363FDC6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Protections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6E3A5F" w14:textId="3360E30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lt004_protection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20C6DCE" w14:textId="0D9BADFB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XXXXX_YYYYMMDD_03_03_off_prot.csv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1DD2039" w14:textId="09344B7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4910727B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5707DDF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799AE74" w14:textId="0D696E3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Instrument-Counterparty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2EBF5" w14:textId="78C49A22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lt005_instr_ent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DC654D5" w14:textId="52A4F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XXXXX_YYYYMMDD_03_04_off_instr_count.csv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CB14E2A" w14:textId="5F34F35F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3</w:t>
            </w:r>
          </w:p>
        </w:tc>
      </w:tr>
      <w:tr w:rsidR="00BE08F1" w:rsidRPr="005C3913" w14:paraId="1A1238E9" w14:textId="77777777" w:rsidTr="009675CB">
        <w:trPr>
          <w:trHeight w:val="232"/>
        </w:trPr>
        <w:tc>
          <w:tcPr>
            <w:tcW w:w="125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04AEA1" w14:textId="7777777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9AC1714" w14:textId="41AB2EF3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Instrument-Protection relation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A26BC9F" w14:textId="60BC03AF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lt006_instr_prot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9FE23C5" w14:textId="71FC611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XXXXX_YYYYMMDD_03_05_off_instr_prot.csv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5AF1DAD" w14:textId="7F8F909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</w:t>
            </w:r>
          </w:p>
        </w:tc>
      </w:tr>
      <w:tr w:rsidR="00BE08F1" w:rsidRPr="005C3913" w14:paraId="53058762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81E0BED" w14:textId="29AD7C8A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Derivatives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3BC4F4D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32743CE" w14:textId="73160411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A3B0C66" w14:textId="30F71D2E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XXXXX_YYYYMMDD_04_01_derivatives.csv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576D36" w14:textId="3634FBD2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29</w:t>
            </w:r>
          </w:p>
        </w:tc>
      </w:tr>
      <w:tr w:rsidR="00BE08F1" w:rsidRPr="005C3913" w14:paraId="03505829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627A17B" w14:textId="19C1ADCB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Debt securities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96AAE39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56383" w14:textId="079406A0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CAA7F92" w14:textId="56271F3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XXXXX_YYYYMMDD_05_01_debtsecurities.csv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3ECED17" w14:textId="00536120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40</w:t>
            </w:r>
          </w:p>
        </w:tc>
      </w:tr>
      <w:tr w:rsidR="00BE08F1" w:rsidRPr="005C3913" w14:paraId="7C05DF01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C52D757" w14:textId="4A21735C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Equity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11BF228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F88F2" w14:textId="2F4E2FDB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lt002_instrument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825D94D" w14:textId="44466939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XXXXX_YYYYMMDD_06_01_equity.csv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F0E209D" w14:textId="1B02812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18</w:t>
            </w:r>
          </w:p>
        </w:tc>
      </w:tr>
      <w:tr w:rsidR="00BE08F1" w:rsidRPr="005C3913" w14:paraId="41DF82D1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8491D82" w14:textId="4E407CD9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DTAs/DTCs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7FDA651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04330A" w14:textId="257D7817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58E26411" w14:textId="1AE1C9B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XXXXX_YYYYMMDD_07_01_dtasdtcs.csv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0025B6B9" w14:textId="2CE7A8B9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17</w:t>
            </w:r>
          </w:p>
        </w:tc>
      </w:tr>
      <w:tr w:rsidR="00BE08F1" w:rsidRPr="005C3913" w14:paraId="7C6492EB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36AA5AD4" w14:textId="337865D7" w:rsidR="00BE08F1" w:rsidRPr="00C54E02" w:rsidRDefault="00BE08F1" w:rsidP="003F3AB8">
            <w:pPr>
              <w:pStyle w:val="Default"/>
              <w:spacing w:line="360" w:lineRule="auto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Intangible assets</w:t>
            </w:r>
          </w:p>
        </w:tc>
        <w:tc>
          <w:tcPr>
            <w:tcW w:w="22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406B4325" w14:textId="77777777" w:rsidR="00BE08F1" w:rsidRPr="00C54E02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C54E02">
              <w:rPr>
                <w:i/>
                <w:sz w:val="16"/>
                <w:szCs w:val="16"/>
                <w:lang w:val="en-US"/>
              </w:rPr>
              <w:t>-</w:t>
            </w:r>
          </w:p>
        </w:tc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D33717" w14:textId="1E612C8C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i/>
                <w:sz w:val="16"/>
                <w:szCs w:val="16"/>
                <w:lang w:val="en-US"/>
              </w:rPr>
            </w:pPr>
            <w:r w:rsidRPr="00913705">
              <w:rPr>
                <w:i/>
                <w:sz w:val="16"/>
                <w:szCs w:val="16"/>
                <w:lang w:val="en-US"/>
              </w:rPr>
              <w:t>N.A.</w:t>
            </w:r>
          </w:p>
        </w:tc>
        <w:tc>
          <w:tcPr>
            <w:tcW w:w="35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DFBAAE5" w14:textId="601B4281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XXXXX_YYYYMMDD_08_01_intangible.csv</w:t>
            </w:r>
          </w:p>
        </w:tc>
        <w:tc>
          <w:tcPr>
            <w:tcW w:w="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AD805D4" w14:textId="284D2B07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sz w:val="16"/>
                <w:szCs w:val="16"/>
                <w:lang w:val="en-US"/>
              </w:rPr>
              <w:t>13</w:t>
            </w:r>
          </w:p>
        </w:tc>
      </w:tr>
      <w:tr w:rsidR="00BE08F1" w:rsidRPr="005C3913" w14:paraId="4F3B8E47" w14:textId="77777777" w:rsidTr="009675CB">
        <w:trPr>
          <w:trHeight w:val="232"/>
        </w:trPr>
        <w:tc>
          <w:tcPr>
            <w:tcW w:w="125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6F57B65C" w14:textId="44B67FAF" w:rsidR="00BE08F1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  <w:p w14:paraId="396539C8" w14:textId="2AD2AD86" w:rsidR="00BE08F1" w:rsidRPr="005C3913" w:rsidRDefault="00BE08F1" w:rsidP="003F3AB8">
            <w:pPr>
              <w:pStyle w:val="Default"/>
              <w:spacing w:line="360" w:lineRule="auto"/>
              <w:rPr>
                <w:sz w:val="16"/>
                <w:szCs w:val="16"/>
                <w:lang w:val="en-US"/>
              </w:rPr>
            </w:pPr>
          </w:p>
        </w:tc>
        <w:tc>
          <w:tcPr>
            <w:tcW w:w="222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7B668398" w14:textId="77777777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</w:p>
        </w:tc>
        <w:tc>
          <w:tcPr>
            <w:tcW w:w="13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</w:tcPr>
          <w:p w14:paraId="1B3A7C80" w14:textId="76A9BB1E" w:rsidR="00BE08F1" w:rsidRPr="00913705" w:rsidRDefault="00BE08F1" w:rsidP="00BE08F1">
            <w:pPr>
              <w:pStyle w:val="Default"/>
              <w:spacing w:line="360" w:lineRule="auto"/>
              <w:jc w:val="both"/>
              <w:rPr>
                <w:b/>
                <w:bCs/>
                <w:sz w:val="16"/>
                <w:szCs w:val="16"/>
                <w:lang w:val="en-US"/>
              </w:rPr>
            </w:pPr>
          </w:p>
        </w:tc>
        <w:tc>
          <w:tcPr>
            <w:tcW w:w="357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26D36B89" w14:textId="17B1CE0D" w:rsidR="00BE08F1" w:rsidRPr="005C3913" w:rsidRDefault="00BE08F1" w:rsidP="00BE08F1">
            <w:pPr>
              <w:pStyle w:val="Default"/>
              <w:spacing w:line="360" w:lineRule="auto"/>
              <w:jc w:val="both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Total</w:t>
            </w:r>
          </w:p>
        </w:tc>
        <w:tc>
          <w:tcPr>
            <w:tcW w:w="656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tcMar>
              <w:top w:w="12" w:type="dxa"/>
              <w:left w:w="12" w:type="dxa"/>
              <w:bottom w:w="0" w:type="dxa"/>
              <w:right w:w="12" w:type="dxa"/>
            </w:tcMar>
            <w:vAlign w:val="bottom"/>
            <w:hideMark/>
          </w:tcPr>
          <w:p w14:paraId="17D1306D" w14:textId="6FFFD5B5" w:rsidR="00BE08F1" w:rsidRPr="005C3913" w:rsidRDefault="00BE08F1" w:rsidP="00BE08F1">
            <w:pPr>
              <w:pStyle w:val="Default"/>
              <w:spacing w:line="360" w:lineRule="auto"/>
              <w:jc w:val="center"/>
              <w:rPr>
                <w:sz w:val="16"/>
                <w:szCs w:val="16"/>
                <w:lang w:val="en-US"/>
              </w:rPr>
            </w:pPr>
            <w:r w:rsidRPr="005C3913">
              <w:rPr>
                <w:b/>
                <w:bCs/>
                <w:sz w:val="16"/>
                <w:szCs w:val="16"/>
                <w:lang w:val="en-US"/>
              </w:rPr>
              <w:t>308</w:t>
            </w:r>
          </w:p>
        </w:tc>
      </w:tr>
    </w:tbl>
    <w:p w14:paraId="51915E44" w14:textId="447A13D0" w:rsidR="00447341" w:rsidRPr="00491C9C" w:rsidRDefault="00447341" w:rsidP="00447341">
      <w:pPr>
        <w:spacing w:line="360" w:lineRule="auto"/>
        <w:jc w:val="both"/>
        <w:rPr>
          <w:rFonts w:cs="Arial"/>
        </w:rPr>
      </w:pPr>
      <w:r w:rsidRPr="00491C9C">
        <w:rPr>
          <w:rFonts w:cs="Arial"/>
        </w:rPr>
        <w:tab/>
      </w:r>
    </w:p>
    <w:p w14:paraId="128E8B23" w14:textId="7573DD54" w:rsidR="00A54465" w:rsidRPr="00DD70B1" w:rsidRDefault="00E72DF6" w:rsidP="00BC7A9C">
      <w:pPr>
        <w:spacing w:line="360" w:lineRule="auto"/>
        <w:jc w:val="both"/>
        <w:rPr>
          <w:rFonts w:cs="Arial"/>
        </w:rPr>
      </w:pPr>
      <w:r>
        <w:rPr>
          <w:rFonts w:cs="Arial"/>
        </w:rPr>
        <w:t>Nota: O</w:t>
      </w:r>
      <w:r w:rsidR="00BB2624">
        <w:rPr>
          <w:rFonts w:cs="Arial"/>
        </w:rPr>
        <w:t xml:space="preserve"> ficheiro</w:t>
      </w:r>
      <w:r w:rsidR="00A54465" w:rsidRPr="00CE6D47">
        <w:rPr>
          <w:rFonts w:cs="Arial"/>
        </w:rPr>
        <w:t xml:space="preserve"> </w:t>
      </w:r>
      <w:r w:rsidR="00A54465" w:rsidRPr="00C54E02">
        <w:rPr>
          <w:rFonts w:cs="Arial"/>
          <w:i/>
        </w:rPr>
        <w:t>DTAs/DTCs</w:t>
      </w:r>
      <w:r w:rsidR="00A54465" w:rsidRPr="00CE6D47">
        <w:rPr>
          <w:rFonts w:cs="Arial"/>
        </w:rPr>
        <w:t xml:space="preserve"> (XXXXX_YYYYMMDD_07_01_dtasdtcs.csv) e o ficheiro </w:t>
      </w:r>
      <w:r w:rsidR="00A54465" w:rsidRPr="00C54E02">
        <w:rPr>
          <w:rFonts w:cs="Arial"/>
          <w:i/>
        </w:rPr>
        <w:t>Intangible assets</w:t>
      </w:r>
      <w:r w:rsidR="00A54465" w:rsidRPr="00CE6D47">
        <w:rPr>
          <w:rFonts w:cs="Arial"/>
        </w:rPr>
        <w:t xml:space="preserve"> (XXXXX_YYYYMMDD_08_01_intangible.csv) não </w:t>
      </w:r>
      <w:r w:rsidR="00385D91">
        <w:rPr>
          <w:rFonts w:cs="Arial"/>
        </w:rPr>
        <w:t>serão produzidos via M</w:t>
      </w:r>
      <w:r w:rsidR="00A54465" w:rsidRPr="00CE6D47">
        <w:rPr>
          <w:rFonts w:cs="Arial"/>
        </w:rPr>
        <w:t xml:space="preserve">otor </w:t>
      </w:r>
      <w:r w:rsidR="00A54465" w:rsidRPr="00C54E02">
        <w:rPr>
          <w:rFonts w:cs="Arial"/>
          <w:i/>
        </w:rPr>
        <w:t>L</w:t>
      </w:r>
      <w:r w:rsidR="002F6F93" w:rsidRPr="00C54E02">
        <w:rPr>
          <w:rFonts w:cs="Arial"/>
          <w:i/>
        </w:rPr>
        <w:t xml:space="preserve">oan </w:t>
      </w:r>
      <w:r w:rsidR="00A54465" w:rsidRPr="00C54E02">
        <w:rPr>
          <w:rFonts w:cs="Arial"/>
          <w:i/>
        </w:rPr>
        <w:t>T</w:t>
      </w:r>
      <w:r w:rsidR="002F6F93" w:rsidRPr="00C54E02">
        <w:rPr>
          <w:rFonts w:cs="Arial"/>
          <w:i/>
        </w:rPr>
        <w:t>ape</w:t>
      </w:r>
      <w:r w:rsidR="00A54465" w:rsidRPr="00CE6D47">
        <w:rPr>
          <w:rFonts w:cs="Arial"/>
        </w:rPr>
        <w:t xml:space="preserve">, </w:t>
      </w:r>
      <w:r w:rsidR="00FA6546">
        <w:rPr>
          <w:rFonts w:cs="Arial"/>
        </w:rPr>
        <w:t>serão</w:t>
      </w:r>
      <w:r w:rsidR="00A54465" w:rsidRPr="00CE6D47">
        <w:rPr>
          <w:rFonts w:cs="Arial"/>
        </w:rPr>
        <w:t xml:space="preserve"> produzidos </w:t>
      </w:r>
      <w:r w:rsidR="005F3086" w:rsidRPr="00CE6D47">
        <w:rPr>
          <w:rFonts w:cs="Arial"/>
        </w:rPr>
        <w:t xml:space="preserve">fora do </w:t>
      </w:r>
      <w:r w:rsidR="005F3086" w:rsidRPr="00C54E02">
        <w:rPr>
          <w:rFonts w:cs="Arial"/>
          <w:i/>
        </w:rPr>
        <w:t>data lake</w:t>
      </w:r>
      <w:r w:rsidR="005F3086" w:rsidRPr="00CE6D47">
        <w:rPr>
          <w:rFonts w:cs="Arial"/>
        </w:rPr>
        <w:t xml:space="preserve"> </w:t>
      </w:r>
      <w:r w:rsidR="00A54465" w:rsidRPr="00CE6D47">
        <w:rPr>
          <w:rFonts w:cs="Arial"/>
        </w:rPr>
        <w:t xml:space="preserve">pela </w:t>
      </w:r>
      <w:r w:rsidR="005F3086">
        <w:rPr>
          <w:rFonts w:cs="Arial"/>
        </w:rPr>
        <w:t xml:space="preserve">Área da </w:t>
      </w:r>
      <w:r w:rsidR="00A54465" w:rsidRPr="00CE6D47">
        <w:rPr>
          <w:rFonts w:cs="Arial"/>
        </w:rPr>
        <w:t>Contabilidade.</w:t>
      </w:r>
    </w:p>
    <w:p w14:paraId="0C7C252B" w14:textId="3D440F2B" w:rsidR="00EE5E72" w:rsidRDefault="00EE5E72" w:rsidP="00BC7A9C">
      <w:pPr>
        <w:pStyle w:val="Default"/>
        <w:spacing w:line="360" w:lineRule="auto"/>
        <w:jc w:val="both"/>
        <w:rPr>
          <w:color w:val="auto"/>
        </w:rPr>
      </w:pPr>
      <w:r w:rsidRPr="00DD70B1">
        <w:rPr>
          <w:color w:val="auto"/>
        </w:rPr>
        <w:t xml:space="preserve">Os ficheiros gerados </w:t>
      </w:r>
      <w:r w:rsidR="00DD70B1">
        <w:rPr>
          <w:color w:val="auto"/>
        </w:rPr>
        <w:t>serão</w:t>
      </w:r>
      <w:r w:rsidRPr="00DD70B1">
        <w:rPr>
          <w:color w:val="auto"/>
        </w:rPr>
        <w:t xml:space="preserve"> armazenados</w:t>
      </w:r>
      <w:r w:rsidR="00E72DF6">
        <w:rPr>
          <w:color w:val="auto"/>
        </w:rPr>
        <w:t xml:space="preserve"> na seguinte diretoria:</w:t>
      </w:r>
    </w:p>
    <w:p w14:paraId="39A9931F" w14:textId="43D27040" w:rsidR="00E72DF6" w:rsidRPr="00E72DF6" w:rsidRDefault="00E72DF6" w:rsidP="00BC7A9C">
      <w:pPr>
        <w:pStyle w:val="Default"/>
        <w:spacing w:line="360" w:lineRule="auto"/>
        <w:jc w:val="both"/>
        <w:rPr>
          <w:color w:val="auto"/>
          <w:lang w:val="en-US"/>
        </w:rPr>
      </w:pPr>
      <w:r w:rsidRPr="00E72DF6">
        <w:rPr>
          <w:color w:val="auto"/>
          <w:lang w:val="en-US"/>
        </w:rPr>
        <w:t>G:\Tape Reporting Engine\FTP\SRB_VALUATION</w:t>
      </w:r>
    </w:p>
    <w:p w14:paraId="7E235C6C" w14:textId="77777777" w:rsidR="00342FA0" w:rsidRPr="00E72DF6" w:rsidRDefault="00342FA0">
      <w:pPr>
        <w:rPr>
          <w:rFonts w:cs="Arial"/>
          <w:highlight w:val="yellow"/>
          <w:lang w:val="en-US"/>
        </w:rPr>
      </w:pPr>
      <w:r w:rsidRPr="00E72DF6">
        <w:rPr>
          <w:rFonts w:cs="Arial"/>
          <w:highlight w:val="yellow"/>
          <w:lang w:val="en-US"/>
        </w:rPr>
        <w:br w:type="page"/>
      </w:r>
    </w:p>
    <w:p w14:paraId="176EBF99" w14:textId="10496DCD" w:rsidR="004B3314" w:rsidRPr="001D5256" w:rsidRDefault="004B3314" w:rsidP="008058E1">
      <w:pPr>
        <w:pStyle w:val="Heading1"/>
        <w:pBdr>
          <w:top w:val="single" w:sz="4" w:space="2" w:color="auto"/>
        </w:pBdr>
        <w:spacing w:line="360" w:lineRule="auto"/>
        <w:jc w:val="both"/>
        <w:rPr>
          <w:lang w:val="pt-PT"/>
        </w:rPr>
      </w:pPr>
      <w:bookmarkStart w:id="25" w:name="_Toc192754084"/>
      <w:r w:rsidRPr="001D5256">
        <w:rPr>
          <w:lang w:val="pt-PT"/>
        </w:rPr>
        <w:lastRenderedPageBreak/>
        <w:t>Revisão do Documento</w:t>
      </w:r>
      <w:bookmarkEnd w:id="25"/>
    </w:p>
    <w:tbl>
      <w:tblPr>
        <w:tblW w:w="8434" w:type="dxa"/>
        <w:tblBorders>
          <w:top w:val="single" w:sz="6" w:space="0" w:color="000080"/>
          <w:left w:val="single" w:sz="6" w:space="0" w:color="000080"/>
          <w:bottom w:val="single" w:sz="6" w:space="0" w:color="000080"/>
          <w:right w:val="single" w:sz="6" w:space="0" w:color="000080"/>
          <w:insideH w:val="single" w:sz="6" w:space="0" w:color="000080"/>
          <w:insideV w:val="single" w:sz="6" w:space="0" w:color="00008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3331"/>
        <w:gridCol w:w="2551"/>
        <w:gridCol w:w="2552"/>
      </w:tblGrid>
      <w:tr w:rsidR="004B3314" w:rsidRPr="001D5256" w14:paraId="16CCE51D" w14:textId="77777777" w:rsidTr="00F31307">
        <w:trPr>
          <w:tblHeader/>
        </w:trPr>
        <w:tc>
          <w:tcPr>
            <w:tcW w:w="3331" w:type="dxa"/>
            <w:shd w:val="pct12" w:color="auto" w:fill="auto"/>
          </w:tcPr>
          <w:p w14:paraId="0EB914C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Nome</w:t>
            </w:r>
          </w:p>
        </w:tc>
        <w:tc>
          <w:tcPr>
            <w:tcW w:w="2551" w:type="dxa"/>
            <w:shd w:val="pct12" w:color="auto" w:fill="auto"/>
          </w:tcPr>
          <w:p w14:paraId="6D5E884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Criação</w:t>
            </w:r>
          </w:p>
        </w:tc>
        <w:tc>
          <w:tcPr>
            <w:tcW w:w="2552" w:type="dxa"/>
            <w:shd w:val="pct12" w:color="auto" w:fill="auto"/>
          </w:tcPr>
          <w:p w14:paraId="5E9F0D4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b/>
                <w:sz w:val="20"/>
                <w:szCs w:val="24"/>
                <w:lang w:val="pt-PT"/>
              </w:rPr>
            </w:pPr>
            <w:r w:rsidRPr="001D5256">
              <w:rPr>
                <w:b/>
                <w:sz w:val="20"/>
                <w:szCs w:val="24"/>
                <w:lang w:val="pt-PT"/>
              </w:rPr>
              <w:t>Data de Aprovação</w:t>
            </w:r>
          </w:p>
        </w:tc>
      </w:tr>
      <w:tr w:rsidR="004B3314" w:rsidRPr="001D5256" w14:paraId="7885C57C" w14:textId="77777777" w:rsidTr="00F31307">
        <w:tc>
          <w:tcPr>
            <w:tcW w:w="3331" w:type="dxa"/>
          </w:tcPr>
          <w:p w14:paraId="4D7E433B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FE6030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360F0028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941000D" w14:textId="77777777" w:rsidTr="00F31307">
        <w:tc>
          <w:tcPr>
            <w:tcW w:w="3331" w:type="dxa"/>
          </w:tcPr>
          <w:p w14:paraId="3EF626C6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043A562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4D087A1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5D864B6D" w14:textId="77777777" w:rsidTr="00F31307">
        <w:tc>
          <w:tcPr>
            <w:tcW w:w="3331" w:type="dxa"/>
          </w:tcPr>
          <w:p w14:paraId="2DABCCF0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32E1E157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1E8E8B64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6C76C5D5" w14:textId="77777777" w:rsidTr="00F31307">
        <w:tc>
          <w:tcPr>
            <w:tcW w:w="3331" w:type="dxa"/>
          </w:tcPr>
          <w:p w14:paraId="0408751C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538164D9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2606C315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  <w:tr w:rsidR="004B3314" w:rsidRPr="001D5256" w14:paraId="0928EAE7" w14:textId="77777777" w:rsidTr="00F31307">
        <w:tc>
          <w:tcPr>
            <w:tcW w:w="3331" w:type="dxa"/>
          </w:tcPr>
          <w:p w14:paraId="239067FA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1" w:type="dxa"/>
          </w:tcPr>
          <w:p w14:paraId="75F1B55D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  <w:tc>
          <w:tcPr>
            <w:tcW w:w="2552" w:type="dxa"/>
          </w:tcPr>
          <w:p w14:paraId="54C79EEE" w14:textId="77777777" w:rsidR="004B3314" w:rsidRPr="001D5256" w:rsidRDefault="004B3314" w:rsidP="00F31307">
            <w:pPr>
              <w:pStyle w:val="Tabla"/>
              <w:spacing w:line="360" w:lineRule="auto"/>
              <w:jc w:val="both"/>
              <w:rPr>
                <w:sz w:val="20"/>
                <w:szCs w:val="24"/>
                <w:lang w:val="pt-PT"/>
              </w:rPr>
            </w:pPr>
          </w:p>
        </w:tc>
      </w:tr>
    </w:tbl>
    <w:p w14:paraId="01C85C9D" w14:textId="77777777" w:rsidR="004B3314" w:rsidRPr="001D5256" w:rsidRDefault="004B3314" w:rsidP="004B3314">
      <w:pPr>
        <w:spacing w:line="360" w:lineRule="auto"/>
        <w:jc w:val="both"/>
      </w:pPr>
    </w:p>
    <w:p w14:paraId="7EAE1C2D" w14:textId="77777777" w:rsidR="00D2596E" w:rsidRPr="001D5256" w:rsidRDefault="00D2596E" w:rsidP="004B3314"/>
    <w:sectPr w:rsidR="00D2596E" w:rsidRPr="001D5256" w:rsidSect="005F5B41">
      <w:headerReference w:type="default" r:id="rId23"/>
      <w:footerReference w:type="default" r:id="rId24"/>
      <w:headerReference w:type="first" r:id="rId25"/>
      <w:footerReference w:type="first" r:id="rId26"/>
      <w:pgSz w:w="11906" w:h="16838" w:code="9"/>
      <w:pgMar w:top="2211" w:right="1440" w:bottom="1463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9D836B" w14:textId="77777777" w:rsidR="00F97A11" w:rsidRDefault="00F97A11">
      <w:r>
        <w:separator/>
      </w:r>
    </w:p>
  </w:endnote>
  <w:endnote w:type="continuationSeparator" w:id="0">
    <w:p w14:paraId="59CBD5D7" w14:textId="77777777" w:rsidR="00F97A11" w:rsidRDefault="00F97A11">
      <w:r>
        <w:continuationSeparator/>
      </w:r>
    </w:p>
  </w:endnote>
  <w:endnote w:type="continuationNotice" w:id="1">
    <w:p w14:paraId="164CDDF7" w14:textId="77777777" w:rsidR="00F97A11" w:rsidRDefault="00F97A1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(W1)">
    <w:altName w:val="Arial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3EB5A14" w14:textId="77777777" w:rsidR="00F97A11" w:rsidRDefault="00F97A11">
    <w:pPr>
      <w:pStyle w:val="Footer"/>
      <w:rPr>
        <w:i/>
      </w:rPr>
    </w:pPr>
  </w:p>
  <w:p w14:paraId="66EB86E8" w14:textId="26DF90A8" w:rsidR="00F97A11" w:rsidRPr="00373FBE" w:rsidRDefault="00F97A11">
    <w:pPr>
      <w:pStyle w:val="Footer"/>
      <w:rPr>
        <w:rFonts w:ascii="Arial" w:hAnsi="Arial" w:cs="Arial"/>
        <w:i/>
        <w:lang w:val="pt-PT"/>
      </w:rPr>
    </w:pPr>
    <w:r>
      <w:rPr>
        <w:rFonts w:ascii="Arial" w:hAnsi="Arial" w:cs="Arial"/>
        <w:i/>
        <w:lang w:val="pt-PT"/>
      </w:rPr>
      <w:t>DDR</w:t>
    </w:r>
    <w:r w:rsidRPr="00373FBE">
      <w:rPr>
        <w:rFonts w:ascii="Arial" w:hAnsi="Arial" w:cs="Arial"/>
        <w:i/>
        <w:lang w:val="pt-PT"/>
      </w:rPr>
      <w:t xml:space="preserve">      </w:t>
    </w:r>
    <w:r w:rsidRPr="00373FBE">
      <w:rPr>
        <w:rFonts w:ascii="Arial" w:hAnsi="Arial" w:cs="Arial"/>
        <w:i/>
        <w:lang w:val="pt-PT"/>
      </w:rPr>
      <w:tab/>
    </w:r>
    <w:r w:rsidRPr="00373FBE">
      <w:rPr>
        <w:rFonts w:ascii="Arial" w:hAnsi="Arial" w:cs="Arial"/>
        <w:i/>
        <w:lang w:val="pt-PT"/>
      </w:rPr>
      <w:tab/>
      <w:t xml:space="preserve">     Página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PAGE </w:instrText>
    </w:r>
    <w:r w:rsidRPr="002002A8">
      <w:rPr>
        <w:rFonts w:ascii="Arial" w:hAnsi="Arial" w:cs="Arial"/>
        <w:i/>
      </w:rPr>
      <w:fldChar w:fldCharType="separate"/>
    </w:r>
    <w:r w:rsidR="009675CB">
      <w:rPr>
        <w:rFonts w:ascii="Arial" w:hAnsi="Arial" w:cs="Arial"/>
        <w:i/>
        <w:noProof/>
        <w:lang w:val="pt-PT"/>
      </w:rPr>
      <w:t>1</w:t>
    </w:r>
    <w:r w:rsidRPr="002002A8">
      <w:rPr>
        <w:rFonts w:ascii="Arial" w:hAnsi="Arial" w:cs="Arial"/>
        <w:i/>
      </w:rPr>
      <w:fldChar w:fldCharType="end"/>
    </w:r>
    <w:r w:rsidRPr="00373FBE">
      <w:rPr>
        <w:rFonts w:ascii="Arial" w:hAnsi="Arial" w:cs="Arial"/>
        <w:i/>
        <w:lang w:val="pt-PT"/>
      </w:rPr>
      <w:t xml:space="preserve"> de </w:t>
    </w:r>
    <w:r w:rsidRPr="002002A8">
      <w:rPr>
        <w:rFonts w:ascii="Arial" w:hAnsi="Arial" w:cs="Arial"/>
        <w:i/>
      </w:rPr>
      <w:fldChar w:fldCharType="begin"/>
    </w:r>
    <w:r w:rsidRPr="00373FBE">
      <w:rPr>
        <w:rFonts w:ascii="Arial" w:hAnsi="Arial" w:cs="Arial"/>
        <w:i/>
        <w:lang w:val="pt-PT"/>
      </w:rPr>
      <w:instrText xml:space="preserve"> NUMPAGES </w:instrText>
    </w:r>
    <w:r w:rsidRPr="002002A8">
      <w:rPr>
        <w:rFonts w:ascii="Arial" w:hAnsi="Arial" w:cs="Arial"/>
        <w:i/>
      </w:rPr>
      <w:fldChar w:fldCharType="separate"/>
    </w:r>
    <w:r w:rsidR="009675CB">
      <w:rPr>
        <w:rFonts w:ascii="Arial" w:hAnsi="Arial" w:cs="Arial"/>
        <w:i/>
        <w:noProof/>
        <w:lang w:val="pt-PT"/>
      </w:rPr>
      <w:t>16</w:t>
    </w:r>
    <w:r w:rsidRPr="002002A8">
      <w:rPr>
        <w:rFonts w:ascii="Arial" w:hAnsi="Arial" w:cs="Arial"/>
        <w:i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71ED9B" w14:textId="77777777" w:rsidR="00F97A11" w:rsidRDefault="00F97A11" w:rsidP="000017F9">
    <w:pPr>
      <w:pStyle w:val="Footer"/>
      <w:jc w:val="right"/>
      <w:rPr>
        <w:rStyle w:val="arial7"/>
        <w:rFonts w:ascii="Arial" w:hAnsi="Arial" w:cs="Arial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allowOverlap="1" wp14:anchorId="4647D122" wp14:editId="4C2EEB7A">
          <wp:simplePos x="0" y="0"/>
          <wp:positionH relativeFrom="column">
            <wp:posOffset>0</wp:posOffset>
          </wp:positionH>
          <wp:positionV relativeFrom="paragraph">
            <wp:posOffset>109220</wp:posOffset>
          </wp:positionV>
          <wp:extent cx="1153795" cy="519430"/>
          <wp:effectExtent l="0" t="0" r="8255" b="0"/>
          <wp:wrapNone/>
          <wp:docPr id="15" name="Picture 15" descr="ISBAN_Positivo_RGB_72pp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ISBAN_Positivo_RGB_72pp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3795" cy="519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3B51A7E" w14:textId="77777777" w:rsidR="00F97A11" w:rsidRDefault="00F97A11" w:rsidP="000017F9">
    <w:pPr>
      <w:pStyle w:val="Footer"/>
      <w:jc w:val="right"/>
      <w:rPr>
        <w:rStyle w:val="arial7"/>
        <w:rFonts w:ascii="Arial" w:hAnsi="Arial" w:cs="Arial"/>
      </w:rPr>
    </w:pPr>
  </w:p>
  <w:p w14:paraId="35C633AF" w14:textId="77777777" w:rsidR="00F97A11" w:rsidRPr="00B73A65" w:rsidRDefault="00F97A11" w:rsidP="000017F9">
    <w:pPr>
      <w:pStyle w:val="Footer"/>
      <w:jc w:val="right"/>
    </w:pPr>
    <w:r w:rsidRPr="00B73A65">
      <w:rPr>
        <w:rStyle w:val="arial7"/>
        <w:rFonts w:ascii="Arial" w:hAnsi="Arial" w:cs="Arial"/>
      </w:rPr>
      <w:t>© Ingeniería de Software Bancario, S.L. – Todos los derechos reservados.</w:t>
    </w:r>
  </w:p>
  <w:p w14:paraId="0FB9873C" w14:textId="77777777" w:rsidR="00F97A11" w:rsidRDefault="00F97A11" w:rsidP="000017F9">
    <w:pPr>
      <w:pStyle w:val="Footer"/>
      <w:jc w:val="right"/>
      <w:rPr>
        <w:rStyle w:val="arial7"/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85EEDC" w14:textId="77777777" w:rsidR="00F97A11" w:rsidRDefault="00F97A11">
      <w:r>
        <w:separator/>
      </w:r>
    </w:p>
  </w:footnote>
  <w:footnote w:type="continuationSeparator" w:id="0">
    <w:p w14:paraId="55938DF4" w14:textId="77777777" w:rsidR="00F97A11" w:rsidRDefault="00F97A11">
      <w:r>
        <w:continuationSeparator/>
      </w:r>
    </w:p>
  </w:footnote>
  <w:footnote w:type="continuationNotice" w:id="1">
    <w:p w14:paraId="2670A3F5" w14:textId="77777777" w:rsidR="00F97A11" w:rsidRDefault="00F97A1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6002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53"/>
      <w:gridCol w:w="4210"/>
      <w:gridCol w:w="991"/>
      <w:gridCol w:w="1844"/>
      <w:gridCol w:w="1275"/>
      <w:gridCol w:w="550"/>
    </w:tblGrid>
    <w:tr w:rsidR="00F97A11" w:rsidRPr="004B6AD5" w14:paraId="50217157" w14:textId="77777777" w:rsidTr="00E8633B">
      <w:trPr>
        <w:cantSplit/>
        <w:trHeight w:val="328"/>
      </w:trPr>
      <w:tc>
        <w:tcPr>
          <w:tcW w:w="902" w:type="pct"/>
          <w:vMerge w:val="restart"/>
          <w:vAlign w:val="center"/>
        </w:tcPr>
        <w:p w14:paraId="1F416CDD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noProof/>
              <w:lang w:val="en-US" w:eastAsia="en-US"/>
            </w:rPr>
            <w:drawing>
              <wp:inline distT="0" distB="0" distL="0" distR="0" wp14:anchorId="167DDBC4" wp14:editId="7564A6C5">
                <wp:extent cx="1178724" cy="205543"/>
                <wp:effectExtent l="0" t="0" r="2540" b="4445"/>
                <wp:docPr id="12" name="Gráfico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2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áfico 10">
                          <a:extLst>
                            <a:ext uri="{FF2B5EF4-FFF2-40B4-BE49-F238E27FC236}">
                              <a16:creationId xmlns:a16="http://schemas.microsoft.com/office/drawing/2014/main" id="{00000000-0008-0000-02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8724" cy="205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945" w:type="pct"/>
          <w:vMerge w:val="restart"/>
          <w:vAlign w:val="center"/>
        </w:tcPr>
        <w:p w14:paraId="2BFA2524" w14:textId="077EF0C2" w:rsidR="00F97A11" w:rsidRPr="004B6AD5" w:rsidRDefault="00F97A11" w:rsidP="005C391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 w:rsidRPr="00842671">
            <w:rPr>
              <w:rFonts w:ascii="Arial (W1)" w:hAnsi="Arial (W1)"/>
              <w:i/>
              <w:caps/>
              <w:sz w:val="16"/>
            </w:rPr>
            <w:t>Agile</w:t>
          </w:r>
          <w:r>
            <w:rPr>
              <w:rFonts w:ascii="Arial (W1)" w:hAnsi="Arial (W1)"/>
              <w:caps/>
              <w:sz w:val="16"/>
            </w:rPr>
            <w:t xml:space="preserve"> – Bases tabelares – </w:t>
          </w:r>
          <w:r w:rsidRPr="00842671">
            <w:rPr>
              <w:rFonts w:ascii="Arial (W1)" w:hAnsi="Arial (W1)"/>
              <w:i/>
              <w:caps/>
              <w:sz w:val="16"/>
            </w:rPr>
            <w:t>Report VALUATION</w:t>
          </w:r>
        </w:p>
      </w:tc>
      <w:tc>
        <w:tcPr>
          <w:tcW w:w="458" w:type="pct"/>
          <w:vAlign w:val="center"/>
        </w:tcPr>
        <w:p w14:paraId="366F9B2A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852" w:type="pct"/>
          <w:vAlign w:val="center"/>
        </w:tcPr>
        <w:p w14:paraId="72A05FDD" w14:textId="4AEEB7F0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Concluido</w:t>
          </w:r>
        </w:p>
      </w:tc>
      <w:tc>
        <w:tcPr>
          <w:tcW w:w="589" w:type="pct"/>
          <w:vAlign w:val="center"/>
        </w:tcPr>
        <w:p w14:paraId="0D8A97AD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254" w:type="pct"/>
          <w:vMerge w:val="restart"/>
        </w:tcPr>
        <w:p w14:paraId="18E97B07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</w:tr>
    <w:tr w:rsidR="00F97A11" w:rsidRPr="004B6AD5" w14:paraId="2456C46F" w14:textId="77777777" w:rsidTr="00E8633B">
      <w:trPr>
        <w:cantSplit/>
        <w:trHeight w:val="205"/>
      </w:trPr>
      <w:tc>
        <w:tcPr>
          <w:tcW w:w="902" w:type="pct"/>
          <w:vMerge/>
        </w:tcPr>
        <w:p w14:paraId="2E06007B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945" w:type="pct"/>
          <w:vMerge/>
        </w:tcPr>
        <w:p w14:paraId="374D3B69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58" w:type="pct"/>
          <w:vAlign w:val="center"/>
        </w:tcPr>
        <w:p w14:paraId="28ED04FC" w14:textId="77777777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852" w:type="pct"/>
          <w:vAlign w:val="center"/>
        </w:tcPr>
        <w:p w14:paraId="27E50938" w14:textId="5A94DB5A" w:rsidR="00F97A11" w:rsidRPr="004B6AD5" w:rsidRDefault="00F97A11" w:rsidP="001A0233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2.0</w:t>
          </w:r>
        </w:p>
      </w:tc>
      <w:tc>
        <w:tcPr>
          <w:tcW w:w="589" w:type="pct"/>
          <w:vAlign w:val="center"/>
        </w:tcPr>
        <w:p w14:paraId="189F82BC" w14:textId="749E0E09" w:rsidR="00F97A11" w:rsidRPr="004B6AD5" w:rsidRDefault="00F97A11" w:rsidP="00E8633B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9675CB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13/03/2025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254" w:type="pct"/>
          <w:vMerge/>
        </w:tcPr>
        <w:p w14:paraId="3A673486" w14:textId="77777777" w:rsidR="00F97A11" w:rsidRPr="004B6AD5" w:rsidRDefault="00F97A11" w:rsidP="001A0233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2FBAA24E" w14:textId="77777777" w:rsidR="00F97A11" w:rsidRDefault="00F97A11" w:rsidP="0015617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904" w:type="pct"/>
      <w:tblInd w:w="-781" w:type="dxa"/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776"/>
      <w:gridCol w:w="3549"/>
      <w:gridCol w:w="886"/>
      <w:gridCol w:w="741"/>
      <w:gridCol w:w="1478"/>
      <w:gridCol w:w="2216"/>
    </w:tblGrid>
    <w:tr w:rsidR="00F97A11" w:rsidRPr="004B6AD5" w14:paraId="694970AC" w14:textId="77777777" w:rsidTr="001A0233">
      <w:trPr>
        <w:cantSplit/>
        <w:trHeight w:val="328"/>
      </w:trPr>
      <w:tc>
        <w:tcPr>
          <w:tcW w:w="834" w:type="pct"/>
          <w:vMerge w:val="restart"/>
          <w:vAlign w:val="center"/>
        </w:tcPr>
        <w:p w14:paraId="3B358A32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noProof/>
              <w:sz w:val="16"/>
              <w:lang w:val="en-US" w:eastAsia="en-US"/>
            </w:rPr>
            <w:drawing>
              <wp:inline distT="0" distB="0" distL="0" distR="0" wp14:anchorId="315ED917" wp14:editId="1EBB1535">
                <wp:extent cx="1025525" cy="309880"/>
                <wp:effectExtent l="0" t="0" r="3175" b="0"/>
                <wp:docPr id="13" name="Imagen 1" descr="logo_pie_ppt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" descr="logo_pie_ppt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5525" cy="309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667" w:type="pct"/>
          <w:vMerge w:val="restart"/>
          <w:vAlign w:val="center"/>
        </w:tcPr>
        <w:p w14:paraId="10037FDA" w14:textId="77777777" w:rsidR="00F97A11" w:rsidRPr="004B6AD5" w:rsidRDefault="00F97A11" w:rsidP="008D0322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  <w:r>
            <w:rPr>
              <w:rFonts w:ascii="Arial (W1)" w:hAnsi="Arial (W1)"/>
              <w:caps/>
              <w:sz w:val="16"/>
            </w:rPr>
            <w:t xml:space="preserve">DDR – Analise coletiva e individual </w:t>
          </w:r>
        </w:p>
      </w:tc>
      <w:tc>
        <w:tcPr>
          <w:tcW w:w="416" w:type="pct"/>
          <w:vAlign w:val="center"/>
        </w:tcPr>
        <w:p w14:paraId="714C7FF2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Estado</w:t>
          </w:r>
        </w:p>
      </w:tc>
      <w:tc>
        <w:tcPr>
          <w:tcW w:w="348" w:type="pct"/>
          <w:vAlign w:val="center"/>
        </w:tcPr>
        <w:p w14:paraId="1ED55822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</w:p>
      </w:tc>
      <w:tc>
        <w:tcPr>
          <w:tcW w:w="694" w:type="pct"/>
          <w:vAlign w:val="center"/>
        </w:tcPr>
        <w:p w14:paraId="79A2D582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Fecha</w:t>
          </w:r>
        </w:p>
      </w:tc>
      <w:tc>
        <w:tcPr>
          <w:tcW w:w="1041" w:type="pct"/>
          <w:vMerge w:val="restart"/>
        </w:tcPr>
        <w:p w14:paraId="76E5CF2A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noProof/>
              <w:color w:val="808080"/>
              <w:sz w:val="14"/>
              <w:lang w:val="en-US" w:eastAsia="en-US"/>
            </w:rPr>
            <w:drawing>
              <wp:inline distT="0" distB="0" distL="0" distR="0" wp14:anchorId="0A296188" wp14:editId="708F589F">
                <wp:extent cx="1224280" cy="453390"/>
                <wp:effectExtent l="0" t="0" r="0" b="3810"/>
                <wp:docPr id="14" name="Pictur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453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F97A11" w:rsidRPr="004B6AD5" w14:paraId="53CE78DA" w14:textId="77777777" w:rsidTr="001A0233">
      <w:trPr>
        <w:cantSplit/>
        <w:trHeight w:val="205"/>
      </w:trPr>
      <w:tc>
        <w:tcPr>
          <w:tcW w:w="834" w:type="pct"/>
          <w:vMerge/>
        </w:tcPr>
        <w:p w14:paraId="41745E69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1667" w:type="pct"/>
          <w:vMerge/>
        </w:tcPr>
        <w:p w14:paraId="2856B983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-70"/>
            <w:jc w:val="center"/>
            <w:rPr>
              <w:rFonts w:ascii="Arial (W1)" w:hAnsi="Arial (W1)"/>
              <w:caps/>
              <w:sz w:val="16"/>
            </w:rPr>
          </w:pPr>
        </w:p>
      </w:tc>
      <w:tc>
        <w:tcPr>
          <w:tcW w:w="416" w:type="pct"/>
          <w:vAlign w:val="center"/>
        </w:tcPr>
        <w:p w14:paraId="2217A87D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 w:rsidRPr="004B6AD5"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Versión</w:t>
          </w:r>
        </w:p>
      </w:tc>
      <w:tc>
        <w:tcPr>
          <w:tcW w:w="348" w:type="pct"/>
          <w:vAlign w:val="center"/>
        </w:tcPr>
        <w:p w14:paraId="00A78B58" w14:textId="77777777" w:rsidR="00F97A11" w:rsidRPr="004B6AD5" w:rsidRDefault="00F97A11" w:rsidP="004B6AD5">
          <w:pPr>
            <w:tabs>
              <w:tab w:val="center" w:pos="4252"/>
              <w:tab w:val="right" w:pos="8504"/>
            </w:tabs>
            <w:ind w:left="5"/>
            <w:jc w:val="center"/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</w:pPr>
          <w:r>
            <w:rPr>
              <w:rFonts w:ascii="Arial (W1)" w:hAnsi="Arial (W1)"/>
              <w:b/>
              <w:bCs/>
              <w:color w:val="808080"/>
              <w:sz w:val="14"/>
              <w:lang w:val="es-ES_tradnl"/>
            </w:rPr>
            <w:t>0.1</w:t>
          </w:r>
        </w:p>
      </w:tc>
      <w:tc>
        <w:tcPr>
          <w:tcW w:w="694" w:type="pct"/>
          <w:vAlign w:val="center"/>
        </w:tcPr>
        <w:p w14:paraId="369970D5" w14:textId="2D140B64" w:rsidR="00F97A11" w:rsidRPr="004B6AD5" w:rsidRDefault="00F97A11" w:rsidP="004B6AD5">
          <w:pPr>
            <w:jc w:val="center"/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begin"/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instrText xml:space="preserve"> TIME \@ "dd/MM/yyyy" </w:instrTex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separate"/>
          </w:r>
          <w:r w:rsidR="009675CB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t>13/03/2025</w:t>
          </w:r>
          <w:r w:rsidRPr="004B6AD5"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  <w:fldChar w:fldCharType="end"/>
          </w:r>
        </w:p>
      </w:tc>
      <w:tc>
        <w:tcPr>
          <w:tcW w:w="1041" w:type="pct"/>
          <w:vMerge/>
        </w:tcPr>
        <w:p w14:paraId="378A6842" w14:textId="77777777" w:rsidR="00F97A11" w:rsidRPr="004B6AD5" w:rsidRDefault="00F97A11" w:rsidP="004B6AD5">
          <w:pPr>
            <w:rPr>
              <w:rFonts w:ascii="Arial (W1)" w:hAnsi="Arial (W1)"/>
              <w:bCs/>
              <w:noProof/>
              <w:color w:val="808080"/>
              <w:sz w:val="16"/>
              <w:lang w:val="es-ES_tradnl"/>
            </w:rPr>
          </w:pPr>
        </w:p>
      </w:tc>
    </w:tr>
  </w:tbl>
  <w:p w14:paraId="32FF2AF9" w14:textId="77777777" w:rsidR="00F97A11" w:rsidRDefault="00F97A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273EDC00"/>
    <w:lvl w:ilvl="0">
      <w:start w:val="1"/>
      <w:numFmt w:val="bullet"/>
      <w:pStyle w:val="ListBullet2"/>
      <w:lvlText w:val="o"/>
      <w:lvlJc w:val="left"/>
      <w:pPr>
        <w:tabs>
          <w:tab w:val="num" w:pos="1381"/>
        </w:tabs>
        <w:ind w:left="1304" w:hanging="283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8C3E9AFC"/>
    <w:lvl w:ilvl="0">
      <w:start w:val="1"/>
      <w:numFmt w:val="bullet"/>
      <w:pStyle w:val="List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</w:abstractNum>
  <w:abstractNum w:abstractNumId="2" w15:restartNumberingAfterBreak="0">
    <w:nsid w:val="028C6FC6"/>
    <w:multiLevelType w:val="hybridMultilevel"/>
    <w:tmpl w:val="ABC65E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5837DA"/>
    <w:multiLevelType w:val="hybridMultilevel"/>
    <w:tmpl w:val="D212B76E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6EF2C93"/>
    <w:multiLevelType w:val="hybridMultilevel"/>
    <w:tmpl w:val="7742B1F2"/>
    <w:lvl w:ilvl="0" w:tplc="0816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07991E13"/>
    <w:multiLevelType w:val="hybridMultilevel"/>
    <w:tmpl w:val="0E38FCD4"/>
    <w:lvl w:ilvl="0" w:tplc="0816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6" w15:restartNumberingAfterBreak="0">
    <w:nsid w:val="0C460797"/>
    <w:multiLevelType w:val="hybridMultilevel"/>
    <w:tmpl w:val="C2641BBA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0317C7"/>
    <w:multiLevelType w:val="hybridMultilevel"/>
    <w:tmpl w:val="E2BA991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6512C1"/>
    <w:multiLevelType w:val="hybridMultilevel"/>
    <w:tmpl w:val="78582294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19F4014"/>
    <w:multiLevelType w:val="hybridMultilevel"/>
    <w:tmpl w:val="E01AD16C"/>
    <w:lvl w:ilvl="0" w:tplc="3E0A6084">
      <w:start w:val="1"/>
      <w:numFmt w:val="lowerLetter"/>
      <w:pStyle w:val="Subpregunta"/>
      <w:lvlText w:val="%1)"/>
      <w:lvlJc w:val="left"/>
      <w:pPr>
        <w:tabs>
          <w:tab w:val="num" w:pos="1287"/>
        </w:tabs>
        <w:ind w:left="1287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10" w15:restartNumberingAfterBreak="0">
    <w:nsid w:val="14425983"/>
    <w:multiLevelType w:val="hybridMultilevel"/>
    <w:tmpl w:val="6616CC00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6D03AF"/>
    <w:multiLevelType w:val="hybridMultilevel"/>
    <w:tmpl w:val="3FB6A83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740C76"/>
    <w:multiLevelType w:val="hybridMultilevel"/>
    <w:tmpl w:val="8AD451E2"/>
    <w:lvl w:ilvl="0" w:tplc="467C5DA6">
      <w:start w:val="20"/>
      <w:numFmt w:val="bullet"/>
      <w:lvlText w:val="•"/>
      <w:lvlJc w:val="left"/>
      <w:pPr>
        <w:ind w:left="710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732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1452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172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2892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3612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4332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052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5772" w:hanging="360"/>
      </w:pPr>
      <w:rPr>
        <w:rFonts w:ascii="Wingdings" w:hAnsi="Wingdings" w:hint="default"/>
      </w:rPr>
    </w:lvl>
  </w:abstractNum>
  <w:abstractNum w:abstractNumId="13" w15:restartNumberingAfterBreak="0">
    <w:nsid w:val="1FA65F9A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20F8747E"/>
    <w:multiLevelType w:val="hybridMultilevel"/>
    <w:tmpl w:val="B3CABAD6"/>
    <w:lvl w:ilvl="0" w:tplc="08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15F7DC7"/>
    <w:multiLevelType w:val="hybridMultilevel"/>
    <w:tmpl w:val="0F245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0346D5"/>
    <w:multiLevelType w:val="hybridMultilevel"/>
    <w:tmpl w:val="66E84E70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1781782"/>
    <w:multiLevelType w:val="hybridMultilevel"/>
    <w:tmpl w:val="2C065EE2"/>
    <w:lvl w:ilvl="0" w:tplc="0816000F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8" w15:restartNumberingAfterBreak="0">
    <w:nsid w:val="31902959"/>
    <w:multiLevelType w:val="hybridMultilevel"/>
    <w:tmpl w:val="EC0AE4FC"/>
    <w:lvl w:ilvl="0" w:tplc="0816000F">
      <w:start w:val="1"/>
      <w:numFmt w:val="decimal"/>
      <w:lvlText w:val="%1."/>
      <w:lvlJc w:val="left"/>
      <w:pPr>
        <w:ind w:left="1500" w:hanging="360"/>
      </w:pPr>
    </w:lvl>
    <w:lvl w:ilvl="1" w:tplc="08160019" w:tentative="1">
      <w:start w:val="1"/>
      <w:numFmt w:val="lowerLetter"/>
      <w:lvlText w:val="%2."/>
      <w:lvlJc w:val="left"/>
      <w:pPr>
        <w:ind w:left="2220" w:hanging="360"/>
      </w:pPr>
    </w:lvl>
    <w:lvl w:ilvl="2" w:tplc="0816001B" w:tentative="1">
      <w:start w:val="1"/>
      <w:numFmt w:val="lowerRoman"/>
      <w:lvlText w:val="%3."/>
      <w:lvlJc w:val="right"/>
      <w:pPr>
        <w:ind w:left="2940" w:hanging="180"/>
      </w:pPr>
    </w:lvl>
    <w:lvl w:ilvl="3" w:tplc="0816000F" w:tentative="1">
      <w:start w:val="1"/>
      <w:numFmt w:val="decimal"/>
      <w:lvlText w:val="%4."/>
      <w:lvlJc w:val="left"/>
      <w:pPr>
        <w:ind w:left="3660" w:hanging="360"/>
      </w:pPr>
    </w:lvl>
    <w:lvl w:ilvl="4" w:tplc="08160019" w:tentative="1">
      <w:start w:val="1"/>
      <w:numFmt w:val="lowerLetter"/>
      <w:lvlText w:val="%5."/>
      <w:lvlJc w:val="left"/>
      <w:pPr>
        <w:ind w:left="4380" w:hanging="360"/>
      </w:pPr>
    </w:lvl>
    <w:lvl w:ilvl="5" w:tplc="0816001B" w:tentative="1">
      <w:start w:val="1"/>
      <w:numFmt w:val="lowerRoman"/>
      <w:lvlText w:val="%6."/>
      <w:lvlJc w:val="right"/>
      <w:pPr>
        <w:ind w:left="5100" w:hanging="180"/>
      </w:pPr>
    </w:lvl>
    <w:lvl w:ilvl="6" w:tplc="0816000F" w:tentative="1">
      <w:start w:val="1"/>
      <w:numFmt w:val="decimal"/>
      <w:lvlText w:val="%7."/>
      <w:lvlJc w:val="left"/>
      <w:pPr>
        <w:ind w:left="5820" w:hanging="360"/>
      </w:pPr>
    </w:lvl>
    <w:lvl w:ilvl="7" w:tplc="08160019" w:tentative="1">
      <w:start w:val="1"/>
      <w:numFmt w:val="lowerLetter"/>
      <w:lvlText w:val="%8."/>
      <w:lvlJc w:val="left"/>
      <w:pPr>
        <w:ind w:left="6540" w:hanging="360"/>
      </w:pPr>
    </w:lvl>
    <w:lvl w:ilvl="8" w:tplc="0816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9" w15:restartNumberingAfterBreak="0">
    <w:nsid w:val="3BFE43CE"/>
    <w:multiLevelType w:val="multilevel"/>
    <w:tmpl w:val="08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2FF64FE"/>
    <w:multiLevelType w:val="multilevel"/>
    <w:tmpl w:val="E1200CBA"/>
    <w:lvl w:ilvl="0">
      <w:start w:val="1"/>
      <w:numFmt w:val="decimal"/>
      <w:pStyle w:val="Heading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tabs>
          <w:tab w:val="num" w:pos="5398"/>
        </w:tabs>
        <w:ind w:left="5182" w:hanging="504"/>
      </w:pPr>
      <w:rPr>
        <w:rFonts w:hint="default"/>
        <w:b/>
        <w:i w:val="0"/>
      </w:rPr>
    </w:lvl>
    <w:lvl w:ilvl="3">
      <w:start w:val="1"/>
      <w:numFmt w:val="bullet"/>
      <w:pStyle w:val="Heading4"/>
      <w:lvlText w:val=""/>
      <w:lvlJc w:val="left"/>
      <w:pPr>
        <w:tabs>
          <w:tab w:val="num" w:pos="1146"/>
        </w:tabs>
        <w:ind w:left="1074" w:hanging="648"/>
      </w:pPr>
      <w:rPr>
        <w:rFonts w:ascii="Symbol" w:hAnsi="Symbol" w:hint="default"/>
      </w:rPr>
    </w:lvl>
    <w:lvl w:ilvl="4">
      <w:start w:val="1"/>
      <w:numFmt w:val="decimal"/>
      <w:pStyle w:val="Heading5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21" w15:restartNumberingAfterBreak="0">
    <w:nsid w:val="453305AB"/>
    <w:multiLevelType w:val="hybridMultilevel"/>
    <w:tmpl w:val="32E4BB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8B47725"/>
    <w:multiLevelType w:val="hybridMultilevel"/>
    <w:tmpl w:val="27544BD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C41C05"/>
    <w:multiLevelType w:val="multilevel"/>
    <w:tmpl w:val="FA9017F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4FB65005"/>
    <w:multiLevelType w:val="hybridMultilevel"/>
    <w:tmpl w:val="365A7B82"/>
    <w:lvl w:ilvl="0" w:tplc="467C5DA6">
      <w:start w:val="20"/>
      <w:numFmt w:val="bullet"/>
      <w:lvlText w:val="•"/>
      <w:lvlJc w:val="left"/>
      <w:pPr>
        <w:ind w:left="1418" w:hanging="710"/>
      </w:pPr>
      <w:rPr>
        <w:rFonts w:ascii="Santander Text" w:eastAsiaTheme="minorEastAsia" w:hAnsi="Santander Text" w:cs="Times New Roman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35D5A8B"/>
    <w:multiLevelType w:val="hybridMultilevel"/>
    <w:tmpl w:val="843ECEC4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41A4229"/>
    <w:multiLevelType w:val="hybridMultilevel"/>
    <w:tmpl w:val="C4E0502A"/>
    <w:lvl w:ilvl="0" w:tplc="BDAE3938">
      <w:start w:val="1"/>
      <w:numFmt w:val="decimal"/>
      <w:pStyle w:val="Preguntas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8B61366"/>
    <w:multiLevelType w:val="hybridMultilevel"/>
    <w:tmpl w:val="AE64E784"/>
    <w:lvl w:ilvl="0" w:tplc="0816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8" w15:restartNumberingAfterBreak="0">
    <w:nsid w:val="61FE18C0"/>
    <w:multiLevelType w:val="hybridMultilevel"/>
    <w:tmpl w:val="55D2DCC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22C6D8F"/>
    <w:multiLevelType w:val="hybridMultilevel"/>
    <w:tmpl w:val="CC044E98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25D4A34"/>
    <w:multiLevelType w:val="hybridMultilevel"/>
    <w:tmpl w:val="FA22AF1C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4240003"/>
    <w:multiLevelType w:val="hybridMultilevel"/>
    <w:tmpl w:val="DC068F94"/>
    <w:lvl w:ilvl="0" w:tplc="0816000F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2" w15:restartNumberingAfterBreak="0">
    <w:nsid w:val="66AD448B"/>
    <w:multiLevelType w:val="singleLevel"/>
    <w:tmpl w:val="4E5C9DB0"/>
    <w:lvl w:ilvl="0">
      <w:start w:val="1"/>
      <w:numFmt w:val="lowerLetter"/>
      <w:pStyle w:val="ParagraphNumbering"/>
      <w:lvlText w:val="(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3" w15:restartNumberingAfterBreak="0">
    <w:nsid w:val="67D057D5"/>
    <w:multiLevelType w:val="hybridMultilevel"/>
    <w:tmpl w:val="C34CF3E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69C32A74"/>
    <w:multiLevelType w:val="hybridMultilevel"/>
    <w:tmpl w:val="99ACD08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5B682C"/>
    <w:multiLevelType w:val="hybridMultilevel"/>
    <w:tmpl w:val="81204296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467C5DA6">
      <w:start w:val="20"/>
      <w:numFmt w:val="bullet"/>
      <w:lvlText w:val="•"/>
      <w:lvlJc w:val="left"/>
      <w:pPr>
        <w:ind w:left="1440" w:hanging="360"/>
      </w:pPr>
      <w:rPr>
        <w:rFonts w:ascii="Santander Text" w:eastAsiaTheme="minorEastAsia" w:hAnsi="Santander Text" w:cs="Times New Roman" w:hint="default"/>
      </w:r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7434B4"/>
    <w:multiLevelType w:val="hybridMultilevel"/>
    <w:tmpl w:val="1D5E275A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EEF0EE8"/>
    <w:multiLevelType w:val="hybridMultilevel"/>
    <w:tmpl w:val="F746BF7E"/>
    <w:lvl w:ilvl="0" w:tplc="1CE00474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397414"/>
    <w:multiLevelType w:val="hybridMultilevel"/>
    <w:tmpl w:val="3B660DB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5AB67ED"/>
    <w:multiLevelType w:val="hybridMultilevel"/>
    <w:tmpl w:val="63308BD0"/>
    <w:lvl w:ilvl="0" w:tplc="2B247FCA">
      <w:start w:val="1"/>
      <w:numFmt w:val="decimal"/>
      <w:lvlText w:val="%1."/>
      <w:lvlJc w:val="left"/>
      <w:pPr>
        <w:ind w:left="150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1D2142"/>
    <w:multiLevelType w:val="hybridMultilevel"/>
    <w:tmpl w:val="EC4EFF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2724A9"/>
    <w:multiLevelType w:val="hybridMultilevel"/>
    <w:tmpl w:val="50040D66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99509ED"/>
    <w:multiLevelType w:val="hybridMultilevel"/>
    <w:tmpl w:val="B7D4C636"/>
    <w:lvl w:ilvl="0" w:tplc="08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26"/>
  </w:num>
  <w:num w:numId="5">
    <w:abstractNumId w:val="9"/>
  </w:num>
  <w:num w:numId="6">
    <w:abstractNumId w:val="32"/>
  </w:num>
  <w:num w:numId="7">
    <w:abstractNumId w:val="27"/>
  </w:num>
  <w:num w:numId="8">
    <w:abstractNumId w:val="41"/>
  </w:num>
  <w:num w:numId="9">
    <w:abstractNumId w:val="2"/>
  </w:num>
  <w:num w:numId="10">
    <w:abstractNumId w:val="17"/>
  </w:num>
  <w:num w:numId="11">
    <w:abstractNumId w:val="30"/>
  </w:num>
  <w:num w:numId="12">
    <w:abstractNumId w:val="16"/>
  </w:num>
  <w:num w:numId="13">
    <w:abstractNumId w:val="7"/>
  </w:num>
  <w:num w:numId="14">
    <w:abstractNumId w:val="33"/>
  </w:num>
  <w:num w:numId="15">
    <w:abstractNumId w:val="5"/>
  </w:num>
  <w:num w:numId="16">
    <w:abstractNumId w:val="11"/>
  </w:num>
  <w:num w:numId="17">
    <w:abstractNumId w:val="36"/>
  </w:num>
  <w:num w:numId="18">
    <w:abstractNumId w:val="15"/>
  </w:num>
  <w:num w:numId="19">
    <w:abstractNumId w:val="42"/>
  </w:num>
  <w:num w:numId="20">
    <w:abstractNumId w:val="31"/>
  </w:num>
  <w:num w:numId="21">
    <w:abstractNumId w:val="28"/>
  </w:num>
  <w:num w:numId="22">
    <w:abstractNumId w:val="3"/>
  </w:num>
  <w:num w:numId="23">
    <w:abstractNumId w:val="29"/>
  </w:num>
  <w:num w:numId="24">
    <w:abstractNumId w:val="4"/>
  </w:num>
  <w:num w:numId="25">
    <w:abstractNumId w:val="40"/>
  </w:num>
  <w:num w:numId="26">
    <w:abstractNumId w:val="38"/>
  </w:num>
  <w:num w:numId="27">
    <w:abstractNumId w:val="14"/>
  </w:num>
  <w:num w:numId="28">
    <w:abstractNumId w:val="18"/>
  </w:num>
  <w:num w:numId="29">
    <w:abstractNumId w:val="19"/>
  </w:num>
  <w:num w:numId="30">
    <w:abstractNumId w:val="22"/>
  </w:num>
  <w:num w:numId="31">
    <w:abstractNumId w:val="21"/>
  </w:num>
  <w:num w:numId="32">
    <w:abstractNumId w:val="13"/>
  </w:num>
  <w:num w:numId="33">
    <w:abstractNumId w:val="23"/>
  </w:num>
  <w:num w:numId="34">
    <w:abstractNumId w:val="34"/>
  </w:num>
  <w:num w:numId="35">
    <w:abstractNumId w:val="8"/>
  </w:num>
  <w:num w:numId="36">
    <w:abstractNumId w:val="24"/>
  </w:num>
  <w:num w:numId="37">
    <w:abstractNumId w:val="12"/>
  </w:num>
  <w:num w:numId="38">
    <w:abstractNumId w:val="6"/>
  </w:num>
  <w:num w:numId="39">
    <w:abstractNumId w:val="35"/>
  </w:num>
  <w:num w:numId="40">
    <w:abstractNumId w:val="25"/>
  </w:num>
  <w:num w:numId="41">
    <w:abstractNumId w:val="37"/>
  </w:num>
  <w:num w:numId="42">
    <w:abstractNumId w:val="10"/>
  </w:num>
  <w:num w:numId="43">
    <w:abstractNumId w:val="39"/>
  </w:num>
  <w:num w:numId="44">
    <w:abstractNumId w:val="20"/>
  </w:num>
  <w:numIdMacAtCleanup w:val="2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activeWritingStyle w:appName="MSWord" w:lang="en-GB" w:vendorID="64" w:dllVersion="5" w:nlCheck="1" w:checkStyle="1"/>
  <w:activeWritingStyle w:appName="MSWord" w:lang="es-ES_tradnl" w:vendorID="64" w:dllVersion="6" w:nlCheck="1" w:checkStyle="1"/>
  <w:activeWritingStyle w:appName="MSWord" w:lang="es-ES" w:vendorID="64" w:dllVersion="6" w:nlCheck="1" w:checkStyle="1"/>
  <w:activeWritingStyle w:appName="MSWord" w:lang="en-GB" w:vendorID="64" w:dllVersion="6" w:nlCheck="1" w:checkStyle="1"/>
  <w:activeWritingStyle w:appName="MSWord" w:lang="fr-FR" w:vendorID="64" w:dllVersion="6" w:nlCheck="1" w:checkStyle="1"/>
  <w:activeWritingStyle w:appName="MSWord" w:lang="en-US" w:vendorID="64" w:dllVersion="6" w:nlCheck="1" w:checkStyle="1"/>
  <w:activeWritingStyle w:appName="MSWord" w:lang="pt-PT" w:vendorID="64" w:dllVersion="6" w:nlCheck="1" w:checkStyle="0"/>
  <w:activeWritingStyle w:appName="MSWord" w:lang="pt-PT" w:vendorID="64" w:dllVersion="0" w:nlCheck="1" w:checkStyle="0"/>
  <w:activeWritingStyle w:appName="MSWord" w:lang="es-ES_tradnl" w:vendorID="64" w:dllVersion="0" w:nlCheck="1" w:checkStyle="0"/>
  <w:activeWritingStyle w:appName="MSWord" w:lang="es-ES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131078" w:nlCheck="1" w:checkStyle="0"/>
  <w:activeWritingStyle w:appName="MSWord" w:lang="es-ES_tradnl" w:vendorID="64" w:dllVersion="131078" w:nlCheck="1" w:checkStyle="0"/>
  <w:activeWritingStyle w:appName="MSWord" w:lang="en-US" w:vendorID="64" w:dllVersion="131078" w:nlCheck="1" w:checkStyle="1"/>
  <w:activeWritingStyle w:appName="MSWord" w:lang="es-ES" w:vendorID="64" w:dllVersion="131078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6625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5528"/>
    <w:rsid w:val="000017A0"/>
    <w:rsid w:val="000017F9"/>
    <w:rsid w:val="000017FB"/>
    <w:rsid w:val="00001FED"/>
    <w:rsid w:val="00002327"/>
    <w:rsid w:val="00002702"/>
    <w:rsid w:val="00003802"/>
    <w:rsid w:val="000040E9"/>
    <w:rsid w:val="000045AC"/>
    <w:rsid w:val="0000563B"/>
    <w:rsid w:val="00006288"/>
    <w:rsid w:val="00006514"/>
    <w:rsid w:val="00007461"/>
    <w:rsid w:val="00007476"/>
    <w:rsid w:val="000100AB"/>
    <w:rsid w:val="000100DB"/>
    <w:rsid w:val="000103B8"/>
    <w:rsid w:val="000127FC"/>
    <w:rsid w:val="00013568"/>
    <w:rsid w:val="0001414A"/>
    <w:rsid w:val="000144D7"/>
    <w:rsid w:val="000144EB"/>
    <w:rsid w:val="000148FE"/>
    <w:rsid w:val="00015987"/>
    <w:rsid w:val="00015ACF"/>
    <w:rsid w:val="00016184"/>
    <w:rsid w:val="0001631F"/>
    <w:rsid w:val="00016C54"/>
    <w:rsid w:val="00017277"/>
    <w:rsid w:val="00017C75"/>
    <w:rsid w:val="00017D4B"/>
    <w:rsid w:val="000203AB"/>
    <w:rsid w:val="00021197"/>
    <w:rsid w:val="0002132A"/>
    <w:rsid w:val="0002236E"/>
    <w:rsid w:val="000230C7"/>
    <w:rsid w:val="000239FF"/>
    <w:rsid w:val="00023BA2"/>
    <w:rsid w:val="00024B10"/>
    <w:rsid w:val="00024FA0"/>
    <w:rsid w:val="000250CA"/>
    <w:rsid w:val="00025948"/>
    <w:rsid w:val="00025D4D"/>
    <w:rsid w:val="00026564"/>
    <w:rsid w:val="00026647"/>
    <w:rsid w:val="0002701A"/>
    <w:rsid w:val="0002704E"/>
    <w:rsid w:val="0002726A"/>
    <w:rsid w:val="000308D7"/>
    <w:rsid w:val="000315A8"/>
    <w:rsid w:val="00031810"/>
    <w:rsid w:val="00033C72"/>
    <w:rsid w:val="00034740"/>
    <w:rsid w:val="00034C76"/>
    <w:rsid w:val="00034DF9"/>
    <w:rsid w:val="00035A17"/>
    <w:rsid w:val="00035E56"/>
    <w:rsid w:val="00036053"/>
    <w:rsid w:val="000366D0"/>
    <w:rsid w:val="00036F4B"/>
    <w:rsid w:val="00036F56"/>
    <w:rsid w:val="00036F65"/>
    <w:rsid w:val="00037F81"/>
    <w:rsid w:val="0004019D"/>
    <w:rsid w:val="00040BC1"/>
    <w:rsid w:val="00040F56"/>
    <w:rsid w:val="000417B6"/>
    <w:rsid w:val="0004182F"/>
    <w:rsid w:val="00041862"/>
    <w:rsid w:val="0004211B"/>
    <w:rsid w:val="00042C5D"/>
    <w:rsid w:val="0004418C"/>
    <w:rsid w:val="00045122"/>
    <w:rsid w:val="000458E2"/>
    <w:rsid w:val="000463FE"/>
    <w:rsid w:val="00046993"/>
    <w:rsid w:val="00047039"/>
    <w:rsid w:val="000470AE"/>
    <w:rsid w:val="0004710F"/>
    <w:rsid w:val="0004758B"/>
    <w:rsid w:val="00047AC5"/>
    <w:rsid w:val="00047F7D"/>
    <w:rsid w:val="000505CF"/>
    <w:rsid w:val="00050893"/>
    <w:rsid w:val="00050AEA"/>
    <w:rsid w:val="00051361"/>
    <w:rsid w:val="000515FC"/>
    <w:rsid w:val="000517B7"/>
    <w:rsid w:val="00051CB2"/>
    <w:rsid w:val="00052697"/>
    <w:rsid w:val="00053512"/>
    <w:rsid w:val="000536BA"/>
    <w:rsid w:val="000536E0"/>
    <w:rsid w:val="00054008"/>
    <w:rsid w:val="00054542"/>
    <w:rsid w:val="00055001"/>
    <w:rsid w:val="00055883"/>
    <w:rsid w:val="00056AD0"/>
    <w:rsid w:val="00057646"/>
    <w:rsid w:val="000600A7"/>
    <w:rsid w:val="000613E2"/>
    <w:rsid w:val="000616A5"/>
    <w:rsid w:val="00061F4B"/>
    <w:rsid w:val="000629C3"/>
    <w:rsid w:val="000632FF"/>
    <w:rsid w:val="000654F2"/>
    <w:rsid w:val="00065645"/>
    <w:rsid w:val="00065829"/>
    <w:rsid w:val="0006604C"/>
    <w:rsid w:val="0006617D"/>
    <w:rsid w:val="0006679B"/>
    <w:rsid w:val="00066B7E"/>
    <w:rsid w:val="00066DE1"/>
    <w:rsid w:val="00066E41"/>
    <w:rsid w:val="000673C0"/>
    <w:rsid w:val="00067B91"/>
    <w:rsid w:val="0007072D"/>
    <w:rsid w:val="000708F8"/>
    <w:rsid w:val="00071E01"/>
    <w:rsid w:val="00071EB3"/>
    <w:rsid w:val="00071F08"/>
    <w:rsid w:val="000723F8"/>
    <w:rsid w:val="00072DFD"/>
    <w:rsid w:val="00073826"/>
    <w:rsid w:val="00073887"/>
    <w:rsid w:val="00073F8C"/>
    <w:rsid w:val="00074469"/>
    <w:rsid w:val="00074638"/>
    <w:rsid w:val="00075BE2"/>
    <w:rsid w:val="00075FBD"/>
    <w:rsid w:val="00076168"/>
    <w:rsid w:val="000762BE"/>
    <w:rsid w:val="000767CF"/>
    <w:rsid w:val="00076886"/>
    <w:rsid w:val="00076991"/>
    <w:rsid w:val="000800EE"/>
    <w:rsid w:val="00080DC4"/>
    <w:rsid w:val="0008230F"/>
    <w:rsid w:val="00082C52"/>
    <w:rsid w:val="00083642"/>
    <w:rsid w:val="0008392F"/>
    <w:rsid w:val="00083C58"/>
    <w:rsid w:val="0008432F"/>
    <w:rsid w:val="00084754"/>
    <w:rsid w:val="000852D6"/>
    <w:rsid w:val="00086613"/>
    <w:rsid w:val="00086B35"/>
    <w:rsid w:val="00086E98"/>
    <w:rsid w:val="00086FEA"/>
    <w:rsid w:val="00087728"/>
    <w:rsid w:val="00087BA5"/>
    <w:rsid w:val="0009051B"/>
    <w:rsid w:val="00090BCA"/>
    <w:rsid w:val="000911FA"/>
    <w:rsid w:val="00091A56"/>
    <w:rsid w:val="00091C1B"/>
    <w:rsid w:val="00091D4C"/>
    <w:rsid w:val="00091DFA"/>
    <w:rsid w:val="00092576"/>
    <w:rsid w:val="00092C00"/>
    <w:rsid w:val="00092D5C"/>
    <w:rsid w:val="000932AA"/>
    <w:rsid w:val="00093397"/>
    <w:rsid w:val="00093836"/>
    <w:rsid w:val="0009485B"/>
    <w:rsid w:val="00094B93"/>
    <w:rsid w:val="00095897"/>
    <w:rsid w:val="00095DFD"/>
    <w:rsid w:val="00095F5D"/>
    <w:rsid w:val="000965BC"/>
    <w:rsid w:val="00097238"/>
    <w:rsid w:val="000A01BD"/>
    <w:rsid w:val="000A025C"/>
    <w:rsid w:val="000A0283"/>
    <w:rsid w:val="000A046D"/>
    <w:rsid w:val="000A1863"/>
    <w:rsid w:val="000A3640"/>
    <w:rsid w:val="000A4E53"/>
    <w:rsid w:val="000A5AAB"/>
    <w:rsid w:val="000A66B7"/>
    <w:rsid w:val="000A6B9B"/>
    <w:rsid w:val="000A6D47"/>
    <w:rsid w:val="000B03D0"/>
    <w:rsid w:val="000B04C1"/>
    <w:rsid w:val="000B07BB"/>
    <w:rsid w:val="000B0FB8"/>
    <w:rsid w:val="000B18CA"/>
    <w:rsid w:val="000B18D1"/>
    <w:rsid w:val="000B2859"/>
    <w:rsid w:val="000B33FE"/>
    <w:rsid w:val="000B34D1"/>
    <w:rsid w:val="000B406B"/>
    <w:rsid w:val="000B47BE"/>
    <w:rsid w:val="000B5905"/>
    <w:rsid w:val="000B7F47"/>
    <w:rsid w:val="000C03A0"/>
    <w:rsid w:val="000C0487"/>
    <w:rsid w:val="000C0AA7"/>
    <w:rsid w:val="000C16EE"/>
    <w:rsid w:val="000C194A"/>
    <w:rsid w:val="000C1B3C"/>
    <w:rsid w:val="000C2442"/>
    <w:rsid w:val="000C24C2"/>
    <w:rsid w:val="000C3108"/>
    <w:rsid w:val="000C32E5"/>
    <w:rsid w:val="000C4592"/>
    <w:rsid w:val="000C4799"/>
    <w:rsid w:val="000C5302"/>
    <w:rsid w:val="000C5CFE"/>
    <w:rsid w:val="000C6584"/>
    <w:rsid w:val="000C6BB5"/>
    <w:rsid w:val="000C6ECB"/>
    <w:rsid w:val="000C712D"/>
    <w:rsid w:val="000C7484"/>
    <w:rsid w:val="000C79C2"/>
    <w:rsid w:val="000C7A5A"/>
    <w:rsid w:val="000C7F4D"/>
    <w:rsid w:val="000D051B"/>
    <w:rsid w:val="000D0528"/>
    <w:rsid w:val="000D0934"/>
    <w:rsid w:val="000D0971"/>
    <w:rsid w:val="000D0A89"/>
    <w:rsid w:val="000D0DAC"/>
    <w:rsid w:val="000D0ECB"/>
    <w:rsid w:val="000D2F9F"/>
    <w:rsid w:val="000D3AAC"/>
    <w:rsid w:val="000D3B26"/>
    <w:rsid w:val="000D3F9B"/>
    <w:rsid w:val="000D41F1"/>
    <w:rsid w:val="000D4345"/>
    <w:rsid w:val="000D4391"/>
    <w:rsid w:val="000D480A"/>
    <w:rsid w:val="000D4FC0"/>
    <w:rsid w:val="000D506C"/>
    <w:rsid w:val="000D6166"/>
    <w:rsid w:val="000D6C6B"/>
    <w:rsid w:val="000D71F4"/>
    <w:rsid w:val="000D72CA"/>
    <w:rsid w:val="000E1C29"/>
    <w:rsid w:val="000E1D61"/>
    <w:rsid w:val="000E1FD4"/>
    <w:rsid w:val="000E2983"/>
    <w:rsid w:val="000E317D"/>
    <w:rsid w:val="000E35E1"/>
    <w:rsid w:val="000E36D9"/>
    <w:rsid w:val="000E3B01"/>
    <w:rsid w:val="000E3D27"/>
    <w:rsid w:val="000E4108"/>
    <w:rsid w:val="000E47A3"/>
    <w:rsid w:val="000E4A1A"/>
    <w:rsid w:val="000E4F17"/>
    <w:rsid w:val="000E5B71"/>
    <w:rsid w:val="000E6BF9"/>
    <w:rsid w:val="000E73F5"/>
    <w:rsid w:val="000E748E"/>
    <w:rsid w:val="000E79E9"/>
    <w:rsid w:val="000F12A1"/>
    <w:rsid w:val="000F1934"/>
    <w:rsid w:val="000F1F5D"/>
    <w:rsid w:val="000F220F"/>
    <w:rsid w:val="000F23FB"/>
    <w:rsid w:val="000F373B"/>
    <w:rsid w:val="000F3820"/>
    <w:rsid w:val="000F3A30"/>
    <w:rsid w:val="000F3D11"/>
    <w:rsid w:val="000F3F8D"/>
    <w:rsid w:val="000F4D63"/>
    <w:rsid w:val="000F4DC4"/>
    <w:rsid w:val="000F6A5B"/>
    <w:rsid w:val="000F6C45"/>
    <w:rsid w:val="000F71AE"/>
    <w:rsid w:val="00100432"/>
    <w:rsid w:val="00100731"/>
    <w:rsid w:val="00100AE3"/>
    <w:rsid w:val="00100B59"/>
    <w:rsid w:val="00100BD9"/>
    <w:rsid w:val="00101FF8"/>
    <w:rsid w:val="001022DF"/>
    <w:rsid w:val="0010270E"/>
    <w:rsid w:val="001028ED"/>
    <w:rsid w:val="00103BBC"/>
    <w:rsid w:val="00103D17"/>
    <w:rsid w:val="00103DB8"/>
    <w:rsid w:val="00104299"/>
    <w:rsid w:val="0010489B"/>
    <w:rsid w:val="001049C6"/>
    <w:rsid w:val="00104EB4"/>
    <w:rsid w:val="00105520"/>
    <w:rsid w:val="0010566D"/>
    <w:rsid w:val="00105AFC"/>
    <w:rsid w:val="00105BCB"/>
    <w:rsid w:val="00105E95"/>
    <w:rsid w:val="0010625D"/>
    <w:rsid w:val="00106BB3"/>
    <w:rsid w:val="00106EAB"/>
    <w:rsid w:val="0010732C"/>
    <w:rsid w:val="00107566"/>
    <w:rsid w:val="00107ED5"/>
    <w:rsid w:val="00110694"/>
    <w:rsid w:val="0011071E"/>
    <w:rsid w:val="00111D14"/>
    <w:rsid w:val="00112AFF"/>
    <w:rsid w:val="00112F9F"/>
    <w:rsid w:val="00114243"/>
    <w:rsid w:val="00114FDF"/>
    <w:rsid w:val="0011528E"/>
    <w:rsid w:val="00116235"/>
    <w:rsid w:val="0011672C"/>
    <w:rsid w:val="00116821"/>
    <w:rsid w:val="00116F8F"/>
    <w:rsid w:val="00120595"/>
    <w:rsid w:val="00121E77"/>
    <w:rsid w:val="001222EA"/>
    <w:rsid w:val="00122943"/>
    <w:rsid w:val="001234D9"/>
    <w:rsid w:val="00123B40"/>
    <w:rsid w:val="00123EC2"/>
    <w:rsid w:val="00124019"/>
    <w:rsid w:val="0012411D"/>
    <w:rsid w:val="001242E3"/>
    <w:rsid w:val="00124DC6"/>
    <w:rsid w:val="00125242"/>
    <w:rsid w:val="00125D68"/>
    <w:rsid w:val="001265D4"/>
    <w:rsid w:val="00126F93"/>
    <w:rsid w:val="001301C9"/>
    <w:rsid w:val="0013197F"/>
    <w:rsid w:val="001322F4"/>
    <w:rsid w:val="00132507"/>
    <w:rsid w:val="001330AC"/>
    <w:rsid w:val="00133D46"/>
    <w:rsid w:val="00134353"/>
    <w:rsid w:val="00135591"/>
    <w:rsid w:val="001359DB"/>
    <w:rsid w:val="00136B2C"/>
    <w:rsid w:val="0013748A"/>
    <w:rsid w:val="00137669"/>
    <w:rsid w:val="0013789A"/>
    <w:rsid w:val="00137EDA"/>
    <w:rsid w:val="00140559"/>
    <w:rsid w:val="00140FD3"/>
    <w:rsid w:val="00141226"/>
    <w:rsid w:val="001427FF"/>
    <w:rsid w:val="0014289A"/>
    <w:rsid w:val="00142C02"/>
    <w:rsid w:val="00142FB1"/>
    <w:rsid w:val="00143100"/>
    <w:rsid w:val="00143B34"/>
    <w:rsid w:val="0014444D"/>
    <w:rsid w:val="00144510"/>
    <w:rsid w:val="00144CDD"/>
    <w:rsid w:val="00144D06"/>
    <w:rsid w:val="0014545B"/>
    <w:rsid w:val="001458AA"/>
    <w:rsid w:val="001459C0"/>
    <w:rsid w:val="00145E7A"/>
    <w:rsid w:val="0014728F"/>
    <w:rsid w:val="00147B26"/>
    <w:rsid w:val="00147EB7"/>
    <w:rsid w:val="00150048"/>
    <w:rsid w:val="0015044D"/>
    <w:rsid w:val="00151062"/>
    <w:rsid w:val="00151CC0"/>
    <w:rsid w:val="001520A8"/>
    <w:rsid w:val="00152F61"/>
    <w:rsid w:val="001533BE"/>
    <w:rsid w:val="0015454F"/>
    <w:rsid w:val="0015465B"/>
    <w:rsid w:val="00154BBB"/>
    <w:rsid w:val="00154F5F"/>
    <w:rsid w:val="00155A20"/>
    <w:rsid w:val="00155C58"/>
    <w:rsid w:val="001560F2"/>
    <w:rsid w:val="00156174"/>
    <w:rsid w:val="001604F4"/>
    <w:rsid w:val="00160971"/>
    <w:rsid w:val="00161682"/>
    <w:rsid w:val="00161AF4"/>
    <w:rsid w:val="00162840"/>
    <w:rsid w:val="00162881"/>
    <w:rsid w:val="00166930"/>
    <w:rsid w:val="00166D43"/>
    <w:rsid w:val="00170921"/>
    <w:rsid w:val="00170F9A"/>
    <w:rsid w:val="00171998"/>
    <w:rsid w:val="00171FCC"/>
    <w:rsid w:val="00172298"/>
    <w:rsid w:val="00172BD4"/>
    <w:rsid w:val="00172D71"/>
    <w:rsid w:val="00172E04"/>
    <w:rsid w:val="00172E95"/>
    <w:rsid w:val="00172FC9"/>
    <w:rsid w:val="00173071"/>
    <w:rsid w:val="00173C5F"/>
    <w:rsid w:val="001740AC"/>
    <w:rsid w:val="001751D3"/>
    <w:rsid w:val="00175DB8"/>
    <w:rsid w:val="001761FD"/>
    <w:rsid w:val="0017749A"/>
    <w:rsid w:val="00177D6A"/>
    <w:rsid w:val="0018054D"/>
    <w:rsid w:val="00180588"/>
    <w:rsid w:val="0018134F"/>
    <w:rsid w:val="0018135E"/>
    <w:rsid w:val="00182582"/>
    <w:rsid w:val="00182597"/>
    <w:rsid w:val="0018303E"/>
    <w:rsid w:val="00183E3E"/>
    <w:rsid w:val="00183F27"/>
    <w:rsid w:val="001847AB"/>
    <w:rsid w:val="001850EE"/>
    <w:rsid w:val="00185748"/>
    <w:rsid w:val="00185A8F"/>
    <w:rsid w:val="00185C68"/>
    <w:rsid w:val="00186156"/>
    <w:rsid w:val="001863A2"/>
    <w:rsid w:val="00186522"/>
    <w:rsid w:val="00186606"/>
    <w:rsid w:val="0018688C"/>
    <w:rsid w:val="001869B3"/>
    <w:rsid w:val="00186FAB"/>
    <w:rsid w:val="00187036"/>
    <w:rsid w:val="00187BF4"/>
    <w:rsid w:val="001902D0"/>
    <w:rsid w:val="001910E6"/>
    <w:rsid w:val="00191500"/>
    <w:rsid w:val="00191727"/>
    <w:rsid w:val="00193A41"/>
    <w:rsid w:val="00193AB0"/>
    <w:rsid w:val="00193AD9"/>
    <w:rsid w:val="00193E3C"/>
    <w:rsid w:val="00194FA4"/>
    <w:rsid w:val="001970D3"/>
    <w:rsid w:val="0019747C"/>
    <w:rsid w:val="00197B58"/>
    <w:rsid w:val="00197FB1"/>
    <w:rsid w:val="001A0233"/>
    <w:rsid w:val="001A14C6"/>
    <w:rsid w:val="001A189F"/>
    <w:rsid w:val="001A1AEA"/>
    <w:rsid w:val="001A1FB8"/>
    <w:rsid w:val="001A22D3"/>
    <w:rsid w:val="001A2308"/>
    <w:rsid w:val="001A2600"/>
    <w:rsid w:val="001A2626"/>
    <w:rsid w:val="001A3534"/>
    <w:rsid w:val="001A502D"/>
    <w:rsid w:val="001A5881"/>
    <w:rsid w:val="001A6172"/>
    <w:rsid w:val="001A7065"/>
    <w:rsid w:val="001A715E"/>
    <w:rsid w:val="001A741A"/>
    <w:rsid w:val="001A795C"/>
    <w:rsid w:val="001A7C75"/>
    <w:rsid w:val="001B03CB"/>
    <w:rsid w:val="001B165C"/>
    <w:rsid w:val="001B21B3"/>
    <w:rsid w:val="001B2B9B"/>
    <w:rsid w:val="001B3426"/>
    <w:rsid w:val="001B34F4"/>
    <w:rsid w:val="001B36C2"/>
    <w:rsid w:val="001B3E91"/>
    <w:rsid w:val="001B3F4E"/>
    <w:rsid w:val="001B40C4"/>
    <w:rsid w:val="001B40E7"/>
    <w:rsid w:val="001B487F"/>
    <w:rsid w:val="001B48ED"/>
    <w:rsid w:val="001B4974"/>
    <w:rsid w:val="001B49D8"/>
    <w:rsid w:val="001B4E64"/>
    <w:rsid w:val="001B4F33"/>
    <w:rsid w:val="001B55F8"/>
    <w:rsid w:val="001B65B0"/>
    <w:rsid w:val="001B74E5"/>
    <w:rsid w:val="001B7742"/>
    <w:rsid w:val="001B781C"/>
    <w:rsid w:val="001B7B85"/>
    <w:rsid w:val="001B7BB2"/>
    <w:rsid w:val="001C118E"/>
    <w:rsid w:val="001C1F2F"/>
    <w:rsid w:val="001C24F0"/>
    <w:rsid w:val="001C270D"/>
    <w:rsid w:val="001C31CF"/>
    <w:rsid w:val="001C4392"/>
    <w:rsid w:val="001C4F97"/>
    <w:rsid w:val="001C547D"/>
    <w:rsid w:val="001C5FE7"/>
    <w:rsid w:val="001C633E"/>
    <w:rsid w:val="001C6662"/>
    <w:rsid w:val="001C6EA9"/>
    <w:rsid w:val="001C7828"/>
    <w:rsid w:val="001C7BCA"/>
    <w:rsid w:val="001D0AF9"/>
    <w:rsid w:val="001D0C23"/>
    <w:rsid w:val="001D278C"/>
    <w:rsid w:val="001D2BF4"/>
    <w:rsid w:val="001D3103"/>
    <w:rsid w:val="001D346B"/>
    <w:rsid w:val="001D363F"/>
    <w:rsid w:val="001D3E39"/>
    <w:rsid w:val="001D3F51"/>
    <w:rsid w:val="001D426E"/>
    <w:rsid w:val="001D42CF"/>
    <w:rsid w:val="001D47BD"/>
    <w:rsid w:val="001D4FB8"/>
    <w:rsid w:val="001D5256"/>
    <w:rsid w:val="001D52A8"/>
    <w:rsid w:val="001D58B0"/>
    <w:rsid w:val="001D595A"/>
    <w:rsid w:val="001D6497"/>
    <w:rsid w:val="001D6739"/>
    <w:rsid w:val="001D7098"/>
    <w:rsid w:val="001D7789"/>
    <w:rsid w:val="001D79A9"/>
    <w:rsid w:val="001D7E25"/>
    <w:rsid w:val="001D7F0E"/>
    <w:rsid w:val="001E0925"/>
    <w:rsid w:val="001E0C55"/>
    <w:rsid w:val="001E294D"/>
    <w:rsid w:val="001E3152"/>
    <w:rsid w:val="001E31DE"/>
    <w:rsid w:val="001E3459"/>
    <w:rsid w:val="001E359F"/>
    <w:rsid w:val="001E3E4C"/>
    <w:rsid w:val="001E4507"/>
    <w:rsid w:val="001E4723"/>
    <w:rsid w:val="001E4BE3"/>
    <w:rsid w:val="001E559B"/>
    <w:rsid w:val="001E6352"/>
    <w:rsid w:val="001E675E"/>
    <w:rsid w:val="001E74A4"/>
    <w:rsid w:val="001E7F9B"/>
    <w:rsid w:val="001F00E9"/>
    <w:rsid w:val="001F02F4"/>
    <w:rsid w:val="001F07A1"/>
    <w:rsid w:val="001F08A8"/>
    <w:rsid w:val="001F1FE0"/>
    <w:rsid w:val="001F28E3"/>
    <w:rsid w:val="001F2B0C"/>
    <w:rsid w:val="001F2E1F"/>
    <w:rsid w:val="001F34B0"/>
    <w:rsid w:val="001F4A6B"/>
    <w:rsid w:val="001F4B7F"/>
    <w:rsid w:val="001F5005"/>
    <w:rsid w:val="001F58F2"/>
    <w:rsid w:val="001F65E3"/>
    <w:rsid w:val="001F7613"/>
    <w:rsid w:val="002002A8"/>
    <w:rsid w:val="00201062"/>
    <w:rsid w:val="00201170"/>
    <w:rsid w:val="002013EB"/>
    <w:rsid w:val="00201C88"/>
    <w:rsid w:val="00201F0E"/>
    <w:rsid w:val="0020216E"/>
    <w:rsid w:val="002031BC"/>
    <w:rsid w:val="00203548"/>
    <w:rsid w:val="00203953"/>
    <w:rsid w:val="0020405E"/>
    <w:rsid w:val="002042F8"/>
    <w:rsid w:val="002050B7"/>
    <w:rsid w:val="002052D4"/>
    <w:rsid w:val="002054A5"/>
    <w:rsid w:val="002065F7"/>
    <w:rsid w:val="002068E6"/>
    <w:rsid w:val="00206B15"/>
    <w:rsid w:val="00207A43"/>
    <w:rsid w:val="00207FE5"/>
    <w:rsid w:val="002106B8"/>
    <w:rsid w:val="00210BD3"/>
    <w:rsid w:val="002115B7"/>
    <w:rsid w:val="002119E1"/>
    <w:rsid w:val="002124FF"/>
    <w:rsid w:val="002127A4"/>
    <w:rsid w:val="00212A93"/>
    <w:rsid w:val="002131FC"/>
    <w:rsid w:val="00213387"/>
    <w:rsid w:val="00213AF2"/>
    <w:rsid w:val="00213C2A"/>
    <w:rsid w:val="002144B9"/>
    <w:rsid w:val="00214D64"/>
    <w:rsid w:val="002150E6"/>
    <w:rsid w:val="00215238"/>
    <w:rsid w:val="00215630"/>
    <w:rsid w:val="0021566F"/>
    <w:rsid w:val="00215ACD"/>
    <w:rsid w:val="00215FB5"/>
    <w:rsid w:val="002160A0"/>
    <w:rsid w:val="002163BF"/>
    <w:rsid w:val="00216AA9"/>
    <w:rsid w:val="00216ABD"/>
    <w:rsid w:val="00221020"/>
    <w:rsid w:val="002215FA"/>
    <w:rsid w:val="00222062"/>
    <w:rsid w:val="002220F9"/>
    <w:rsid w:val="0022271C"/>
    <w:rsid w:val="0022277E"/>
    <w:rsid w:val="0022291B"/>
    <w:rsid w:val="00222BDA"/>
    <w:rsid w:val="002237BC"/>
    <w:rsid w:val="00224C76"/>
    <w:rsid w:val="00224C99"/>
    <w:rsid w:val="00225A08"/>
    <w:rsid w:val="00225EB2"/>
    <w:rsid w:val="002262D9"/>
    <w:rsid w:val="0022632C"/>
    <w:rsid w:val="0022647C"/>
    <w:rsid w:val="00226B85"/>
    <w:rsid w:val="00226D33"/>
    <w:rsid w:val="002270F7"/>
    <w:rsid w:val="00227BB4"/>
    <w:rsid w:val="00227C48"/>
    <w:rsid w:val="00230AF6"/>
    <w:rsid w:val="00230EEB"/>
    <w:rsid w:val="002311FE"/>
    <w:rsid w:val="00231323"/>
    <w:rsid w:val="00231983"/>
    <w:rsid w:val="00231AD6"/>
    <w:rsid w:val="00232A5B"/>
    <w:rsid w:val="00232D03"/>
    <w:rsid w:val="00233455"/>
    <w:rsid w:val="002338BC"/>
    <w:rsid w:val="00233B0F"/>
    <w:rsid w:val="00234557"/>
    <w:rsid w:val="002346C6"/>
    <w:rsid w:val="002354AF"/>
    <w:rsid w:val="00235BEB"/>
    <w:rsid w:val="00236087"/>
    <w:rsid w:val="0023618D"/>
    <w:rsid w:val="002407A8"/>
    <w:rsid w:val="00241000"/>
    <w:rsid w:val="00241CF3"/>
    <w:rsid w:val="00241DE7"/>
    <w:rsid w:val="00242F65"/>
    <w:rsid w:val="00244298"/>
    <w:rsid w:val="0024446F"/>
    <w:rsid w:val="00244C99"/>
    <w:rsid w:val="0024507C"/>
    <w:rsid w:val="002454E9"/>
    <w:rsid w:val="00245DFE"/>
    <w:rsid w:val="00245FB1"/>
    <w:rsid w:val="0024608C"/>
    <w:rsid w:val="002463AA"/>
    <w:rsid w:val="00246B12"/>
    <w:rsid w:val="002471EB"/>
    <w:rsid w:val="002473F8"/>
    <w:rsid w:val="00247415"/>
    <w:rsid w:val="00250112"/>
    <w:rsid w:val="002502D1"/>
    <w:rsid w:val="0025085C"/>
    <w:rsid w:val="00250E89"/>
    <w:rsid w:val="00251277"/>
    <w:rsid w:val="00251606"/>
    <w:rsid w:val="002534E3"/>
    <w:rsid w:val="002537C7"/>
    <w:rsid w:val="00253CF0"/>
    <w:rsid w:val="00254E9B"/>
    <w:rsid w:val="00256EEE"/>
    <w:rsid w:val="00257571"/>
    <w:rsid w:val="00257741"/>
    <w:rsid w:val="00260381"/>
    <w:rsid w:val="00260577"/>
    <w:rsid w:val="00260CC5"/>
    <w:rsid w:val="00260CE3"/>
    <w:rsid w:val="00261373"/>
    <w:rsid w:val="0026180B"/>
    <w:rsid w:val="002625FD"/>
    <w:rsid w:val="00262833"/>
    <w:rsid w:val="002628CE"/>
    <w:rsid w:val="00262F96"/>
    <w:rsid w:val="00263434"/>
    <w:rsid w:val="002637A0"/>
    <w:rsid w:val="002644DD"/>
    <w:rsid w:val="00264694"/>
    <w:rsid w:val="0026529F"/>
    <w:rsid w:val="002657FA"/>
    <w:rsid w:val="0026582F"/>
    <w:rsid w:val="00266B7E"/>
    <w:rsid w:val="002676AA"/>
    <w:rsid w:val="00267A89"/>
    <w:rsid w:val="00267B0A"/>
    <w:rsid w:val="0027014C"/>
    <w:rsid w:val="00270230"/>
    <w:rsid w:val="002715CF"/>
    <w:rsid w:val="0027325E"/>
    <w:rsid w:val="00273926"/>
    <w:rsid w:val="00273C61"/>
    <w:rsid w:val="00273D6F"/>
    <w:rsid w:val="00274459"/>
    <w:rsid w:val="00274840"/>
    <w:rsid w:val="00274BEE"/>
    <w:rsid w:val="00274FE5"/>
    <w:rsid w:val="002751ED"/>
    <w:rsid w:val="00275910"/>
    <w:rsid w:val="00275A6A"/>
    <w:rsid w:val="00275E9C"/>
    <w:rsid w:val="002764B1"/>
    <w:rsid w:val="00276710"/>
    <w:rsid w:val="00276C3E"/>
    <w:rsid w:val="00276D54"/>
    <w:rsid w:val="0027702F"/>
    <w:rsid w:val="002773AB"/>
    <w:rsid w:val="00280039"/>
    <w:rsid w:val="00281E42"/>
    <w:rsid w:val="00281E9D"/>
    <w:rsid w:val="00281ED9"/>
    <w:rsid w:val="00282F85"/>
    <w:rsid w:val="002832D1"/>
    <w:rsid w:val="00283803"/>
    <w:rsid w:val="002842E5"/>
    <w:rsid w:val="002845AC"/>
    <w:rsid w:val="00284CBE"/>
    <w:rsid w:val="002851FB"/>
    <w:rsid w:val="00285B5E"/>
    <w:rsid w:val="00286ED0"/>
    <w:rsid w:val="00287367"/>
    <w:rsid w:val="00287BB6"/>
    <w:rsid w:val="00287D91"/>
    <w:rsid w:val="00290372"/>
    <w:rsid w:val="002909E7"/>
    <w:rsid w:val="00291FFA"/>
    <w:rsid w:val="002935D2"/>
    <w:rsid w:val="002938B6"/>
    <w:rsid w:val="00293DB5"/>
    <w:rsid w:val="00293E4E"/>
    <w:rsid w:val="00294172"/>
    <w:rsid w:val="00294280"/>
    <w:rsid w:val="002944C0"/>
    <w:rsid w:val="00294809"/>
    <w:rsid w:val="002949B6"/>
    <w:rsid w:val="00294F41"/>
    <w:rsid w:val="00296B98"/>
    <w:rsid w:val="002976B7"/>
    <w:rsid w:val="002A1005"/>
    <w:rsid w:val="002A14EC"/>
    <w:rsid w:val="002A1932"/>
    <w:rsid w:val="002A2A86"/>
    <w:rsid w:val="002A3173"/>
    <w:rsid w:val="002A3247"/>
    <w:rsid w:val="002A3666"/>
    <w:rsid w:val="002A3814"/>
    <w:rsid w:val="002A4795"/>
    <w:rsid w:val="002A4804"/>
    <w:rsid w:val="002A58D1"/>
    <w:rsid w:val="002A5D1F"/>
    <w:rsid w:val="002A6287"/>
    <w:rsid w:val="002A6C78"/>
    <w:rsid w:val="002A6F73"/>
    <w:rsid w:val="002A787C"/>
    <w:rsid w:val="002A7F38"/>
    <w:rsid w:val="002B00C3"/>
    <w:rsid w:val="002B22A5"/>
    <w:rsid w:val="002B2BAE"/>
    <w:rsid w:val="002B3837"/>
    <w:rsid w:val="002B45A7"/>
    <w:rsid w:val="002B5864"/>
    <w:rsid w:val="002B5B87"/>
    <w:rsid w:val="002B6460"/>
    <w:rsid w:val="002B69F8"/>
    <w:rsid w:val="002B79C1"/>
    <w:rsid w:val="002B7FC9"/>
    <w:rsid w:val="002C0C34"/>
    <w:rsid w:val="002C10ED"/>
    <w:rsid w:val="002C1557"/>
    <w:rsid w:val="002C2827"/>
    <w:rsid w:val="002C2C9F"/>
    <w:rsid w:val="002C3151"/>
    <w:rsid w:val="002C32F7"/>
    <w:rsid w:val="002C3939"/>
    <w:rsid w:val="002C3BC6"/>
    <w:rsid w:val="002C44FE"/>
    <w:rsid w:val="002C4D83"/>
    <w:rsid w:val="002C50AA"/>
    <w:rsid w:val="002C50BA"/>
    <w:rsid w:val="002C61BE"/>
    <w:rsid w:val="002C62B3"/>
    <w:rsid w:val="002C65A6"/>
    <w:rsid w:val="002C75C4"/>
    <w:rsid w:val="002C79B5"/>
    <w:rsid w:val="002D01FB"/>
    <w:rsid w:val="002D04FF"/>
    <w:rsid w:val="002D1130"/>
    <w:rsid w:val="002D16AB"/>
    <w:rsid w:val="002D20B7"/>
    <w:rsid w:val="002D212E"/>
    <w:rsid w:val="002D2171"/>
    <w:rsid w:val="002D24BB"/>
    <w:rsid w:val="002D2961"/>
    <w:rsid w:val="002D2FA3"/>
    <w:rsid w:val="002D3069"/>
    <w:rsid w:val="002D33EC"/>
    <w:rsid w:val="002D35EE"/>
    <w:rsid w:val="002D3CCE"/>
    <w:rsid w:val="002D460E"/>
    <w:rsid w:val="002D479F"/>
    <w:rsid w:val="002D47B4"/>
    <w:rsid w:val="002D4BCC"/>
    <w:rsid w:val="002D5B75"/>
    <w:rsid w:val="002D6500"/>
    <w:rsid w:val="002D666C"/>
    <w:rsid w:val="002D6713"/>
    <w:rsid w:val="002D7D35"/>
    <w:rsid w:val="002D7F77"/>
    <w:rsid w:val="002E02E7"/>
    <w:rsid w:val="002E35C7"/>
    <w:rsid w:val="002E3818"/>
    <w:rsid w:val="002E392B"/>
    <w:rsid w:val="002E3A96"/>
    <w:rsid w:val="002E3C2A"/>
    <w:rsid w:val="002E3C7E"/>
    <w:rsid w:val="002E486D"/>
    <w:rsid w:val="002E49F1"/>
    <w:rsid w:val="002E56A8"/>
    <w:rsid w:val="002E5751"/>
    <w:rsid w:val="002E6D9B"/>
    <w:rsid w:val="002E726E"/>
    <w:rsid w:val="002E7F28"/>
    <w:rsid w:val="002F0D12"/>
    <w:rsid w:val="002F17F6"/>
    <w:rsid w:val="002F23FD"/>
    <w:rsid w:val="002F24E6"/>
    <w:rsid w:val="002F27B9"/>
    <w:rsid w:val="002F2B82"/>
    <w:rsid w:val="002F306A"/>
    <w:rsid w:val="002F326D"/>
    <w:rsid w:val="002F3439"/>
    <w:rsid w:val="002F459C"/>
    <w:rsid w:val="002F48FA"/>
    <w:rsid w:val="002F4EFD"/>
    <w:rsid w:val="002F58D6"/>
    <w:rsid w:val="002F58FF"/>
    <w:rsid w:val="002F5A6F"/>
    <w:rsid w:val="002F5B38"/>
    <w:rsid w:val="002F5D94"/>
    <w:rsid w:val="002F5FB0"/>
    <w:rsid w:val="002F618D"/>
    <w:rsid w:val="002F654D"/>
    <w:rsid w:val="002F6F7D"/>
    <w:rsid w:val="002F6F93"/>
    <w:rsid w:val="002F71EC"/>
    <w:rsid w:val="002F7905"/>
    <w:rsid w:val="002F7E00"/>
    <w:rsid w:val="002F7E9A"/>
    <w:rsid w:val="003015EC"/>
    <w:rsid w:val="00302144"/>
    <w:rsid w:val="003033E4"/>
    <w:rsid w:val="00303451"/>
    <w:rsid w:val="003047B4"/>
    <w:rsid w:val="00304E43"/>
    <w:rsid w:val="00304ED2"/>
    <w:rsid w:val="0030547C"/>
    <w:rsid w:val="0030586E"/>
    <w:rsid w:val="00305BFF"/>
    <w:rsid w:val="00305D3B"/>
    <w:rsid w:val="003062B8"/>
    <w:rsid w:val="0030657D"/>
    <w:rsid w:val="00306E33"/>
    <w:rsid w:val="00307A8D"/>
    <w:rsid w:val="003100AF"/>
    <w:rsid w:val="00310897"/>
    <w:rsid w:val="00310FE3"/>
    <w:rsid w:val="003112BD"/>
    <w:rsid w:val="003115D3"/>
    <w:rsid w:val="00311786"/>
    <w:rsid w:val="00313951"/>
    <w:rsid w:val="00313FB9"/>
    <w:rsid w:val="0031463D"/>
    <w:rsid w:val="00314EFC"/>
    <w:rsid w:val="00314F79"/>
    <w:rsid w:val="00315B20"/>
    <w:rsid w:val="00315C48"/>
    <w:rsid w:val="003162B6"/>
    <w:rsid w:val="0031707B"/>
    <w:rsid w:val="003173E9"/>
    <w:rsid w:val="00317D0E"/>
    <w:rsid w:val="0032000E"/>
    <w:rsid w:val="003203D9"/>
    <w:rsid w:val="00320682"/>
    <w:rsid w:val="00321795"/>
    <w:rsid w:val="0032329B"/>
    <w:rsid w:val="00323D0A"/>
    <w:rsid w:val="0032463D"/>
    <w:rsid w:val="00324737"/>
    <w:rsid w:val="0032518A"/>
    <w:rsid w:val="003253FA"/>
    <w:rsid w:val="00325E94"/>
    <w:rsid w:val="0032605C"/>
    <w:rsid w:val="003268FE"/>
    <w:rsid w:val="00326EB8"/>
    <w:rsid w:val="003270AE"/>
    <w:rsid w:val="00327CC5"/>
    <w:rsid w:val="00327F53"/>
    <w:rsid w:val="00330708"/>
    <w:rsid w:val="0033092F"/>
    <w:rsid w:val="00330DD7"/>
    <w:rsid w:val="003311DB"/>
    <w:rsid w:val="003314BD"/>
    <w:rsid w:val="00332755"/>
    <w:rsid w:val="003329AF"/>
    <w:rsid w:val="00332A56"/>
    <w:rsid w:val="00332ED6"/>
    <w:rsid w:val="003334C5"/>
    <w:rsid w:val="00334892"/>
    <w:rsid w:val="00334FBF"/>
    <w:rsid w:val="00335642"/>
    <w:rsid w:val="003358E7"/>
    <w:rsid w:val="0033593B"/>
    <w:rsid w:val="00336640"/>
    <w:rsid w:val="0033669B"/>
    <w:rsid w:val="00336A23"/>
    <w:rsid w:val="00336BA9"/>
    <w:rsid w:val="00336D2A"/>
    <w:rsid w:val="003372E3"/>
    <w:rsid w:val="00337895"/>
    <w:rsid w:val="00337CD3"/>
    <w:rsid w:val="00340602"/>
    <w:rsid w:val="00340DDA"/>
    <w:rsid w:val="00342FA0"/>
    <w:rsid w:val="00343392"/>
    <w:rsid w:val="003436BE"/>
    <w:rsid w:val="00343998"/>
    <w:rsid w:val="0034420F"/>
    <w:rsid w:val="0034429B"/>
    <w:rsid w:val="0034536D"/>
    <w:rsid w:val="00345CC1"/>
    <w:rsid w:val="003468BF"/>
    <w:rsid w:val="00346D83"/>
    <w:rsid w:val="0034702D"/>
    <w:rsid w:val="00347824"/>
    <w:rsid w:val="00350702"/>
    <w:rsid w:val="00350BEF"/>
    <w:rsid w:val="003513FA"/>
    <w:rsid w:val="00351624"/>
    <w:rsid w:val="00351C4C"/>
    <w:rsid w:val="003520A6"/>
    <w:rsid w:val="00352F7E"/>
    <w:rsid w:val="0035356D"/>
    <w:rsid w:val="00353AEE"/>
    <w:rsid w:val="00354B73"/>
    <w:rsid w:val="00354E95"/>
    <w:rsid w:val="0035512F"/>
    <w:rsid w:val="0035533B"/>
    <w:rsid w:val="003559CC"/>
    <w:rsid w:val="00355A17"/>
    <w:rsid w:val="003560A2"/>
    <w:rsid w:val="00356B25"/>
    <w:rsid w:val="00357CAB"/>
    <w:rsid w:val="0036053E"/>
    <w:rsid w:val="00360638"/>
    <w:rsid w:val="003617B3"/>
    <w:rsid w:val="0036195C"/>
    <w:rsid w:val="00361B96"/>
    <w:rsid w:val="0036332D"/>
    <w:rsid w:val="003633CF"/>
    <w:rsid w:val="00363B73"/>
    <w:rsid w:val="00364D6E"/>
    <w:rsid w:val="0036544E"/>
    <w:rsid w:val="00365B96"/>
    <w:rsid w:val="00366291"/>
    <w:rsid w:val="0036793A"/>
    <w:rsid w:val="00371A22"/>
    <w:rsid w:val="00371BC3"/>
    <w:rsid w:val="003721F9"/>
    <w:rsid w:val="00372723"/>
    <w:rsid w:val="00372E2D"/>
    <w:rsid w:val="00372EA8"/>
    <w:rsid w:val="003731F2"/>
    <w:rsid w:val="00373F06"/>
    <w:rsid w:val="00373F74"/>
    <w:rsid w:val="00373FBE"/>
    <w:rsid w:val="00374150"/>
    <w:rsid w:val="00374B34"/>
    <w:rsid w:val="003759EA"/>
    <w:rsid w:val="00376235"/>
    <w:rsid w:val="00376393"/>
    <w:rsid w:val="00376FC4"/>
    <w:rsid w:val="00377C38"/>
    <w:rsid w:val="00380607"/>
    <w:rsid w:val="003807A6"/>
    <w:rsid w:val="00380EF4"/>
    <w:rsid w:val="00381251"/>
    <w:rsid w:val="003813D5"/>
    <w:rsid w:val="00381935"/>
    <w:rsid w:val="00381971"/>
    <w:rsid w:val="00381D48"/>
    <w:rsid w:val="00381FFE"/>
    <w:rsid w:val="003825AD"/>
    <w:rsid w:val="00382873"/>
    <w:rsid w:val="00382CC3"/>
    <w:rsid w:val="003831EA"/>
    <w:rsid w:val="00383301"/>
    <w:rsid w:val="003843DF"/>
    <w:rsid w:val="003844DB"/>
    <w:rsid w:val="00384B58"/>
    <w:rsid w:val="00384C0F"/>
    <w:rsid w:val="00385C15"/>
    <w:rsid w:val="00385D91"/>
    <w:rsid w:val="0038604F"/>
    <w:rsid w:val="00387123"/>
    <w:rsid w:val="00387142"/>
    <w:rsid w:val="0038756C"/>
    <w:rsid w:val="003901C2"/>
    <w:rsid w:val="003905BD"/>
    <w:rsid w:val="003915CF"/>
    <w:rsid w:val="0039201B"/>
    <w:rsid w:val="0039289F"/>
    <w:rsid w:val="00393398"/>
    <w:rsid w:val="0039369C"/>
    <w:rsid w:val="00393A77"/>
    <w:rsid w:val="00393C82"/>
    <w:rsid w:val="00394D33"/>
    <w:rsid w:val="00395C2F"/>
    <w:rsid w:val="00396048"/>
    <w:rsid w:val="0039626D"/>
    <w:rsid w:val="003963B5"/>
    <w:rsid w:val="00397070"/>
    <w:rsid w:val="00397990"/>
    <w:rsid w:val="00397B1A"/>
    <w:rsid w:val="003A00A7"/>
    <w:rsid w:val="003A12D6"/>
    <w:rsid w:val="003A2DBB"/>
    <w:rsid w:val="003A365D"/>
    <w:rsid w:val="003A41BE"/>
    <w:rsid w:val="003A45E1"/>
    <w:rsid w:val="003A4A4A"/>
    <w:rsid w:val="003A4B58"/>
    <w:rsid w:val="003A4C22"/>
    <w:rsid w:val="003A56C1"/>
    <w:rsid w:val="003A6284"/>
    <w:rsid w:val="003A65EA"/>
    <w:rsid w:val="003A687D"/>
    <w:rsid w:val="003A698E"/>
    <w:rsid w:val="003A6CAD"/>
    <w:rsid w:val="003A6E3D"/>
    <w:rsid w:val="003A7541"/>
    <w:rsid w:val="003A7853"/>
    <w:rsid w:val="003B03F4"/>
    <w:rsid w:val="003B08E3"/>
    <w:rsid w:val="003B15E5"/>
    <w:rsid w:val="003B176D"/>
    <w:rsid w:val="003B1C4A"/>
    <w:rsid w:val="003B281E"/>
    <w:rsid w:val="003B59BC"/>
    <w:rsid w:val="003B5FF8"/>
    <w:rsid w:val="003B604A"/>
    <w:rsid w:val="003B68A4"/>
    <w:rsid w:val="003B6F82"/>
    <w:rsid w:val="003B70B8"/>
    <w:rsid w:val="003B79E9"/>
    <w:rsid w:val="003B7CF0"/>
    <w:rsid w:val="003C10EA"/>
    <w:rsid w:val="003C1172"/>
    <w:rsid w:val="003C16DA"/>
    <w:rsid w:val="003C1793"/>
    <w:rsid w:val="003C17FA"/>
    <w:rsid w:val="003C26D1"/>
    <w:rsid w:val="003C2DEF"/>
    <w:rsid w:val="003C30FA"/>
    <w:rsid w:val="003C359C"/>
    <w:rsid w:val="003C36AE"/>
    <w:rsid w:val="003C37F9"/>
    <w:rsid w:val="003C464A"/>
    <w:rsid w:val="003C51CA"/>
    <w:rsid w:val="003C6159"/>
    <w:rsid w:val="003C68B7"/>
    <w:rsid w:val="003D0022"/>
    <w:rsid w:val="003D05D5"/>
    <w:rsid w:val="003D0695"/>
    <w:rsid w:val="003D0D7B"/>
    <w:rsid w:val="003D145E"/>
    <w:rsid w:val="003D1495"/>
    <w:rsid w:val="003D25E5"/>
    <w:rsid w:val="003D2D48"/>
    <w:rsid w:val="003D364D"/>
    <w:rsid w:val="003D448C"/>
    <w:rsid w:val="003D4FF4"/>
    <w:rsid w:val="003D53FF"/>
    <w:rsid w:val="003D6195"/>
    <w:rsid w:val="003D6748"/>
    <w:rsid w:val="003D6C11"/>
    <w:rsid w:val="003D6CA3"/>
    <w:rsid w:val="003D72AE"/>
    <w:rsid w:val="003D7C07"/>
    <w:rsid w:val="003E06A4"/>
    <w:rsid w:val="003E0D66"/>
    <w:rsid w:val="003E0DD9"/>
    <w:rsid w:val="003E1AF0"/>
    <w:rsid w:val="003E2A89"/>
    <w:rsid w:val="003E3456"/>
    <w:rsid w:val="003E3F4F"/>
    <w:rsid w:val="003E494F"/>
    <w:rsid w:val="003E4BA9"/>
    <w:rsid w:val="003E4E58"/>
    <w:rsid w:val="003E5175"/>
    <w:rsid w:val="003E5EB9"/>
    <w:rsid w:val="003E6461"/>
    <w:rsid w:val="003E686D"/>
    <w:rsid w:val="003E6B80"/>
    <w:rsid w:val="003E725D"/>
    <w:rsid w:val="003F016C"/>
    <w:rsid w:val="003F07EA"/>
    <w:rsid w:val="003F0976"/>
    <w:rsid w:val="003F0A83"/>
    <w:rsid w:val="003F1DD9"/>
    <w:rsid w:val="003F2901"/>
    <w:rsid w:val="003F2E3B"/>
    <w:rsid w:val="003F3792"/>
    <w:rsid w:val="003F3813"/>
    <w:rsid w:val="003F3AB8"/>
    <w:rsid w:val="003F4422"/>
    <w:rsid w:val="003F4519"/>
    <w:rsid w:val="003F4596"/>
    <w:rsid w:val="003F57FC"/>
    <w:rsid w:val="003F6C57"/>
    <w:rsid w:val="003F763A"/>
    <w:rsid w:val="00401494"/>
    <w:rsid w:val="00402092"/>
    <w:rsid w:val="00402AD6"/>
    <w:rsid w:val="00402ED7"/>
    <w:rsid w:val="0040310A"/>
    <w:rsid w:val="00403ABA"/>
    <w:rsid w:val="0040445C"/>
    <w:rsid w:val="00404C5C"/>
    <w:rsid w:val="00404D88"/>
    <w:rsid w:val="00405965"/>
    <w:rsid w:val="00405FC2"/>
    <w:rsid w:val="00406259"/>
    <w:rsid w:val="004062A6"/>
    <w:rsid w:val="00406DEB"/>
    <w:rsid w:val="00406E6F"/>
    <w:rsid w:val="004072E0"/>
    <w:rsid w:val="0040757B"/>
    <w:rsid w:val="004075F1"/>
    <w:rsid w:val="00407B4F"/>
    <w:rsid w:val="00407C3C"/>
    <w:rsid w:val="00410318"/>
    <w:rsid w:val="00410A30"/>
    <w:rsid w:val="00410A80"/>
    <w:rsid w:val="00411041"/>
    <w:rsid w:val="0041176D"/>
    <w:rsid w:val="00412227"/>
    <w:rsid w:val="004126CD"/>
    <w:rsid w:val="00412B62"/>
    <w:rsid w:val="004132DD"/>
    <w:rsid w:val="00413619"/>
    <w:rsid w:val="004146BE"/>
    <w:rsid w:val="004147DA"/>
    <w:rsid w:val="00414BAE"/>
    <w:rsid w:val="00414F8E"/>
    <w:rsid w:val="00415C02"/>
    <w:rsid w:val="0041617A"/>
    <w:rsid w:val="00416D9E"/>
    <w:rsid w:val="00417234"/>
    <w:rsid w:val="00417B29"/>
    <w:rsid w:val="00417C5C"/>
    <w:rsid w:val="00417D36"/>
    <w:rsid w:val="0042033E"/>
    <w:rsid w:val="004203F7"/>
    <w:rsid w:val="004207AE"/>
    <w:rsid w:val="004208A8"/>
    <w:rsid w:val="0042102E"/>
    <w:rsid w:val="004213E8"/>
    <w:rsid w:val="004215B3"/>
    <w:rsid w:val="0042204F"/>
    <w:rsid w:val="00422782"/>
    <w:rsid w:val="004228CA"/>
    <w:rsid w:val="00423584"/>
    <w:rsid w:val="00424145"/>
    <w:rsid w:val="004241EE"/>
    <w:rsid w:val="00425244"/>
    <w:rsid w:val="004255ED"/>
    <w:rsid w:val="00425CAA"/>
    <w:rsid w:val="004268C7"/>
    <w:rsid w:val="00426D5F"/>
    <w:rsid w:val="00426DF0"/>
    <w:rsid w:val="004272F8"/>
    <w:rsid w:val="00427918"/>
    <w:rsid w:val="00427A40"/>
    <w:rsid w:val="00427A96"/>
    <w:rsid w:val="00427B3B"/>
    <w:rsid w:val="00430738"/>
    <w:rsid w:val="004315D4"/>
    <w:rsid w:val="00431F44"/>
    <w:rsid w:val="00432CBB"/>
    <w:rsid w:val="00432E1B"/>
    <w:rsid w:val="00433F9C"/>
    <w:rsid w:val="00433FEF"/>
    <w:rsid w:val="00434B05"/>
    <w:rsid w:val="00434EE9"/>
    <w:rsid w:val="00435062"/>
    <w:rsid w:val="0043565F"/>
    <w:rsid w:val="00435952"/>
    <w:rsid w:val="00435ACF"/>
    <w:rsid w:val="004363AD"/>
    <w:rsid w:val="00436AEE"/>
    <w:rsid w:val="004377B9"/>
    <w:rsid w:val="00437D8D"/>
    <w:rsid w:val="00440032"/>
    <w:rsid w:val="00440398"/>
    <w:rsid w:val="004407AA"/>
    <w:rsid w:val="004408F7"/>
    <w:rsid w:val="00440A80"/>
    <w:rsid w:val="00440C90"/>
    <w:rsid w:val="0044160F"/>
    <w:rsid w:val="004416D4"/>
    <w:rsid w:val="00442324"/>
    <w:rsid w:val="0044250A"/>
    <w:rsid w:val="0044251B"/>
    <w:rsid w:val="0044283F"/>
    <w:rsid w:val="0044295E"/>
    <w:rsid w:val="00442CBB"/>
    <w:rsid w:val="00443884"/>
    <w:rsid w:val="00443C9F"/>
    <w:rsid w:val="00443CFE"/>
    <w:rsid w:val="00443F64"/>
    <w:rsid w:val="00444FF4"/>
    <w:rsid w:val="00445D8E"/>
    <w:rsid w:val="00445F15"/>
    <w:rsid w:val="00446004"/>
    <w:rsid w:val="004460E5"/>
    <w:rsid w:val="00446E60"/>
    <w:rsid w:val="00447341"/>
    <w:rsid w:val="004473BD"/>
    <w:rsid w:val="00447CC9"/>
    <w:rsid w:val="00447D47"/>
    <w:rsid w:val="004513D0"/>
    <w:rsid w:val="004516EB"/>
    <w:rsid w:val="004534E7"/>
    <w:rsid w:val="00453C31"/>
    <w:rsid w:val="00455099"/>
    <w:rsid w:val="004556DF"/>
    <w:rsid w:val="004556EE"/>
    <w:rsid w:val="004559AB"/>
    <w:rsid w:val="00456097"/>
    <w:rsid w:val="00456C07"/>
    <w:rsid w:val="00457024"/>
    <w:rsid w:val="004602B5"/>
    <w:rsid w:val="00460372"/>
    <w:rsid w:val="00460A1A"/>
    <w:rsid w:val="00461D54"/>
    <w:rsid w:val="00462724"/>
    <w:rsid w:val="00462AB5"/>
    <w:rsid w:val="00462DD5"/>
    <w:rsid w:val="00463281"/>
    <w:rsid w:val="004633AB"/>
    <w:rsid w:val="0046350F"/>
    <w:rsid w:val="00464388"/>
    <w:rsid w:val="00464DBC"/>
    <w:rsid w:val="0046520D"/>
    <w:rsid w:val="00465555"/>
    <w:rsid w:val="00465DD3"/>
    <w:rsid w:val="00466355"/>
    <w:rsid w:val="00467158"/>
    <w:rsid w:val="00467CAE"/>
    <w:rsid w:val="0047043B"/>
    <w:rsid w:val="0047062A"/>
    <w:rsid w:val="004706A6"/>
    <w:rsid w:val="0047073B"/>
    <w:rsid w:val="00470893"/>
    <w:rsid w:val="00470F64"/>
    <w:rsid w:val="0047160E"/>
    <w:rsid w:val="00471B06"/>
    <w:rsid w:val="004727ED"/>
    <w:rsid w:val="00472A5C"/>
    <w:rsid w:val="004730E6"/>
    <w:rsid w:val="0047369C"/>
    <w:rsid w:val="004739A7"/>
    <w:rsid w:val="0047475C"/>
    <w:rsid w:val="00474B9A"/>
    <w:rsid w:val="00476006"/>
    <w:rsid w:val="00476077"/>
    <w:rsid w:val="00476A8B"/>
    <w:rsid w:val="00476CE0"/>
    <w:rsid w:val="004770A2"/>
    <w:rsid w:val="00477181"/>
    <w:rsid w:val="0047720C"/>
    <w:rsid w:val="0048108E"/>
    <w:rsid w:val="004811DB"/>
    <w:rsid w:val="00482573"/>
    <w:rsid w:val="00482AEC"/>
    <w:rsid w:val="00483212"/>
    <w:rsid w:val="004844CA"/>
    <w:rsid w:val="004848D5"/>
    <w:rsid w:val="00485131"/>
    <w:rsid w:val="00486861"/>
    <w:rsid w:val="00486DD7"/>
    <w:rsid w:val="0048759E"/>
    <w:rsid w:val="0048762C"/>
    <w:rsid w:val="004878FD"/>
    <w:rsid w:val="0049017A"/>
    <w:rsid w:val="00490827"/>
    <w:rsid w:val="00490832"/>
    <w:rsid w:val="00490B5C"/>
    <w:rsid w:val="00490E93"/>
    <w:rsid w:val="00491057"/>
    <w:rsid w:val="004915ED"/>
    <w:rsid w:val="004916FA"/>
    <w:rsid w:val="00491ADD"/>
    <w:rsid w:val="00491C9C"/>
    <w:rsid w:val="00492537"/>
    <w:rsid w:val="00492A8E"/>
    <w:rsid w:val="00492F63"/>
    <w:rsid w:val="0049352F"/>
    <w:rsid w:val="00493DD5"/>
    <w:rsid w:val="0049442B"/>
    <w:rsid w:val="0049465A"/>
    <w:rsid w:val="004952D6"/>
    <w:rsid w:val="00495305"/>
    <w:rsid w:val="00495BE1"/>
    <w:rsid w:val="00496D03"/>
    <w:rsid w:val="004A010B"/>
    <w:rsid w:val="004A2B5D"/>
    <w:rsid w:val="004A32BE"/>
    <w:rsid w:val="004A3BEF"/>
    <w:rsid w:val="004A4650"/>
    <w:rsid w:val="004A46D8"/>
    <w:rsid w:val="004A4710"/>
    <w:rsid w:val="004A48B3"/>
    <w:rsid w:val="004A4B39"/>
    <w:rsid w:val="004A4F35"/>
    <w:rsid w:val="004A516A"/>
    <w:rsid w:val="004A5E50"/>
    <w:rsid w:val="004A5FFF"/>
    <w:rsid w:val="004A660B"/>
    <w:rsid w:val="004A689F"/>
    <w:rsid w:val="004A6A33"/>
    <w:rsid w:val="004A6B1F"/>
    <w:rsid w:val="004A7426"/>
    <w:rsid w:val="004A779A"/>
    <w:rsid w:val="004B0684"/>
    <w:rsid w:val="004B1359"/>
    <w:rsid w:val="004B16F9"/>
    <w:rsid w:val="004B26B1"/>
    <w:rsid w:val="004B3314"/>
    <w:rsid w:val="004B35F8"/>
    <w:rsid w:val="004B3854"/>
    <w:rsid w:val="004B4002"/>
    <w:rsid w:val="004B43F9"/>
    <w:rsid w:val="004B4E2E"/>
    <w:rsid w:val="004B612C"/>
    <w:rsid w:val="004B61BE"/>
    <w:rsid w:val="004B63EB"/>
    <w:rsid w:val="004B6AD5"/>
    <w:rsid w:val="004B6E02"/>
    <w:rsid w:val="004C029C"/>
    <w:rsid w:val="004C1461"/>
    <w:rsid w:val="004C1C75"/>
    <w:rsid w:val="004C1CA4"/>
    <w:rsid w:val="004C4574"/>
    <w:rsid w:val="004C459B"/>
    <w:rsid w:val="004C45FD"/>
    <w:rsid w:val="004C4967"/>
    <w:rsid w:val="004C4CCA"/>
    <w:rsid w:val="004C4D05"/>
    <w:rsid w:val="004C4D87"/>
    <w:rsid w:val="004C4E03"/>
    <w:rsid w:val="004C5307"/>
    <w:rsid w:val="004C5C8D"/>
    <w:rsid w:val="004C5CAD"/>
    <w:rsid w:val="004C6395"/>
    <w:rsid w:val="004C6424"/>
    <w:rsid w:val="004C6554"/>
    <w:rsid w:val="004C6665"/>
    <w:rsid w:val="004C6864"/>
    <w:rsid w:val="004C71BD"/>
    <w:rsid w:val="004C744B"/>
    <w:rsid w:val="004C78EF"/>
    <w:rsid w:val="004D0DB5"/>
    <w:rsid w:val="004D2815"/>
    <w:rsid w:val="004D289B"/>
    <w:rsid w:val="004D2E52"/>
    <w:rsid w:val="004D373B"/>
    <w:rsid w:val="004D54A0"/>
    <w:rsid w:val="004D6C95"/>
    <w:rsid w:val="004D6DAD"/>
    <w:rsid w:val="004D7625"/>
    <w:rsid w:val="004D76F3"/>
    <w:rsid w:val="004D7B51"/>
    <w:rsid w:val="004E0429"/>
    <w:rsid w:val="004E05B4"/>
    <w:rsid w:val="004E06C7"/>
    <w:rsid w:val="004E1D6C"/>
    <w:rsid w:val="004E20BF"/>
    <w:rsid w:val="004E213A"/>
    <w:rsid w:val="004E2513"/>
    <w:rsid w:val="004E2603"/>
    <w:rsid w:val="004E2927"/>
    <w:rsid w:val="004E2AE5"/>
    <w:rsid w:val="004E34A4"/>
    <w:rsid w:val="004E4132"/>
    <w:rsid w:val="004E4541"/>
    <w:rsid w:val="004E4CB4"/>
    <w:rsid w:val="004E507E"/>
    <w:rsid w:val="004E50B2"/>
    <w:rsid w:val="004E527A"/>
    <w:rsid w:val="004E52B0"/>
    <w:rsid w:val="004E5FB2"/>
    <w:rsid w:val="004E6719"/>
    <w:rsid w:val="004E6D24"/>
    <w:rsid w:val="004E6F81"/>
    <w:rsid w:val="004E744F"/>
    <w:rsid w:val="004F00D0"/>
    <w:rsid w:val="004F08BE"/>
    <w:rsid w:val="004F0B49"/>
    <w:rsid w:val="004F0BFB"/>
    <w:rsid w:val="004F1E29"/>
    <w:rsid w:val="004F2293"/>
    <w:rsid w:val="004F299E"/>
    <w:rsid w:val="004F2B43"/>
    <w:rsid w:val="004F3530"/>
    <w:rsid w:val="004F39A7"/>
    <w:rsid w:val="004F3B01"/>
    <w:rsid w:val="004F3C72"/>
    <w:rsid w:val="004F3CCF"/>
    <w:rsid w:val="004F424C"/>
    <w:rsid w:val="004F4376"/>
    <w:rsid w:val="004F4A1B"/>
    <w:rsid w:val="004F4C8C"/>
    <w:rsid w:val="004F65EC"/>
    <w:rsid w:val="004F672D"/>
    <w:rsid w:val="004F6780"/>
    <w:rsid w:val="004F67A3"/>
    <w:rsid w:val="004F7138"/>
    <w:rsid w:val="004F7545"/>
    <w:rsid w:val="0050041E"/>
    <w:rsid w:val="005005A9"/>
    <w:rsid w:val="00500A48"/>
    <w:rsid w:val="0050112E"/>
    <w:rsid w:val="005016CF"/>
    <w:rsid w:val="005018A9"/>
    <w:rsid w:val="00502265"/>
    <w:rsid w:val="00502319"/>
    <w:rsid w:val="00502FBC"/>
    <w:rsid w:val="00503094"/>
    <w:rsid w:val="005032B9"/>
    <w:rsid w:val="005032F9"/>
    <w:rsid w:val="00503C2E"/>
    <w:rsid w:val="00503DCE"/>
    <w:rsid w:val="0050440F"/>
    <w:rsid w:val="005046E2"/>
    <w:rsid w:val="0050533C"/>
    <w:rsid w:val="00505AB9"/>
    <w:rsid w:val="00505DAA"/>
    <w:rsid w:val="005076C7"/>
    <w:rsid w:val="00507AF2"/>
    <w:rsid w:val="00507D8C"/>
    <w:rsid w:val="005100A1"/>
    <w:rsid w:val="00511173"/>
    <w:rsid w:val="005113BF"/>
    <w:rsid w:val="00511F7D"/>
    <w:rsid w:val="00512617"/>
    <w:rsid w:val="005126B5"/>
    <w:rsid w:val="00512799"/>
    <w:rsid w:val="005132E1"/>
    <w:rsid w:val="00513E22"/>
    <w:rsid w:val="00514211"/>
    <w:rsid w:val="005148FE"/>
    <w:rsid w:val="00514C2C"/>
    <w:rsid w:val="00515FD1"/>
    <w:rsid w:val="005174E6"/>
    <w:rsid w:val="005175C4"/>
    <w:rsid w:val="00520EA1"/>
    <w:rsid w:val="00521284"/>
    <w:rsid w:val="005212D9"/>
    <w:rsid w:val="00522AEE"/>
    <w:rsid w:val="00522C84"/>
    <w:rsid w:val="005244A6"/>
    <w:rsid w:val="005252F2"/>
    <w:rsid w:val="00525F75"/>
    <w:rsid w:val="0052678A"/>
    <w:rsid w:val="005303C5"/>
    <w:rsid w:val="005310C8"/>
    <w:rsid w:val="00531130"/>
    <w:rsid w:val="005315A2"/>
    <w:rsid w:val="0053207A"/>
    <w:rsid w:val="005327F2"/>
    <w:rsid w:val="00532BCB"/>
    <w:rsid w:val="00532C1C"/>
    <w:rsid w:val="00533850"/>
    <w:rsid w:val="005340D4"/>
    <w:rsid w:val="00534159"/>
    <w:rsid w:val="00534C9B"/>
    <w:rsid w:val="00534DC5"/>
    <w:rsid w:val="00534F5E"/>
    <w:rsid w:val="005358C9"/>
    <w:rsid w:val="005359B4"/>
    <w:rsid w:val="00535A32"/>
    <w:rsid w:val="00536515"/>
    <w:rsid w:val="00536A80"/>
    <w:rsid w:val="00537856"/>
    <w:rsid w:val="00537DFE"/>
    <w:rsid w:val="00537ECB"/>
    <w:rsid w:val="00541E9D"/>
    <w:rsid w:val="0054212C"/>
    <w:rsid w:val="00542DE6"/>
    <w:rsid w:val="00543620"/>
    <w:rsid w:val="00543692"/>
    <w:rsid w:val="00544076"/>
    <w:rsid w:val="00544351"/>
    <w:rsid w:val="0054460E"/>
    <w:rsid w:val="005451F7"/>
    <w:rsid w:val="0054584E"/>
    <w:rsid w:val="00545B76"/>
    <w:rsid w:val="00545BD4"/>
    <w:rsid w:val="00545F52"/>
    <w:rsid w:val="005461DC"/>
    <w:rsid w:val="00546573"/>
    <w:rsid w:val="00546B19"/>
    <w:rsid w:val="005475E9"/>
    <w:rsid w:val="0054797C"/>
    <w:rsid w:val="00550517"/>
    <w:rsid w:val="005508CA"/>
    <w:rsid w:val="00550EBD"/>
    <w:rsid w:val="00550F6D"/>
    <w:rsid w:val="005518E6"/>
    <w:rsid w:val="00552441"/>
    <w:rsid w:val="00552A91"/>
    <w:rsid w:val="00554175"/>
    <w:rsid w:val="00554ED5"/>
    <w:rsid w:val="00554FB7"/>
    <w:rsid w:val="00555CFB"/>
    <w:rsid w:val="0055635D"/>
    <w:rsid w:val="00556474"/>
    <w:rsid w:val="00556646"/>
    <w:rsid w:val="00556B0B"/>
    <w:rsid w:val="00556EC3"/>
    <w:rsid w:val="00557221"/>
    <w:rsid w:val="00557C39"/>
    <w:rsid w:val="00557EA2"/>
    <w:rsid w:val="005606FE"/>
    <w:rsid w:val="00560992"/>
    <w:rsid w:val="00561985"/>
    <w:rsid w:val="00561989"/>
    <w:rsid w:val="00562B17"/>
    <w:rsid w:val="00562E9B"/>
    <w:rsid w:val="005630B9"/>
    <w:rsid w:val="005634F9"/>
    <w:rsid w:val="00563AB9"/>
    <w:rsid w:val="0056447E"/>
    <w:rsid w:val="00564985"/>
    <w:rsid w:val="00564D74"/>
    <w:rsid w:val="00564DA5"/>
    <w:rsid w:val="005658DB"/>
    <w:rsid w:val="00565AD1"/>
    <w:rsid w:val="0056643D"/>
    <w:rsid w:val="00566A5E"/>
    <w:rsid w:val="00566E9F"/>
    <w:rsid w:val="00567C05"/>
    <w:rsid w:val="00567C21"/>
    <w:rsid w:val="00567C4D"/>
    <w:rsid w:val="00570200"/>
    <w:rsid w:val="005708C3"/>
    <w:rsid w:val="005709C6"/>
    <w:rsid w:val="005724B1"/>
    <w:rsid w:val="005730DD"/>
    <w:rsid w:val="00573202"/>
    <w:rsid w:val="00574093"/>
    <w:rsid w:val="00574302"/>
    <w:rsid w:val="00574EE0"/>
    <w:rsid w:val="00575192"/>
    <w:rsid w:val="0057554A"/>
    <w:rsid w:val="005756A4"/>
    <w:rsid w:val="00575F11"/>
    <w:rsid w:val="00576893"/>
    <w:rsid w:val="00576D94"/>
    <w:rsid w:val="005770D6"/>
    <w:rsid w:val="005801A4"/>
    <w:rsid w:val="00580557"/>
    <w:rsid w:val="00580966"/>
    <w:rsid w:val="00580B59"/>
    <w:rsid w:val="00583004"/>
    <w:rsid w:val="005841C7"/>
    <w:rsid w:val="00584C57"/>
    <w:rsid w:val="005862A6"/>
    <w:rsid w:val="00586CF5"/>
    <w:rsid w:val="00591603"/>
    <w:rsid w:val="00591CAF"/>
    <w:rsid w:val="00591F89"/>
    <w:rsid w:val="00591FF6"/>
    <w:rsid w:val="005922E8"/>
    <w:rsid w:val="0059238E"/>
    <w:rsid w:val="00592AD7"/>
    <w:rsid w:val="00593233"/>
    <w:rsid w:val="005939B0"/>
    <w:rsid w:val="00593CFF"/>
    <w:rsid w:val="00594464"/>
    <w:rsid w:val="00594C4F"/>
    <w:rsid w:val="00594E2B"/>
    <w:rsid w:val="005952DB"/>
    <w:rsid w:val="00595391"/>
    <w:rsid w:val="005955CD"/>
    <w:rsid w:val="00595629"/>
    <w:rsid w:val="0059566B"/>
    <w:rsid w:val="005959DF"/>
    <w:rsid w:val="00595CEE"/>
    <w:rsid w:val="00595D05"/>
    <w:rsid w:val="00595DCB"/>
    <w:rsid w:val="00595FDC"/>
    <w:rsid w:val="00597B7C"/>
    <w:rsid w:val="00597D2A"/>
    <w:rsid w:val="005A04AF"/>
    <w:rsid w:val="005A1814"/>
    <w:rsid w:val="005A22E0"/>
    <w:rsid w:val="005A23B1"/>
    <w:rsid w:val="005A2722"/>
    <w:rsid w:val="005A2BFC"/>
    <w:rsid w:val="005A2C61"/>
    <w:rsid w:val="005A3322"/>
    <w:rsid w:val="005A374F"/>
    <w:rsid w:val="005A3AC9"/>
    <w:rsid w:val="005A403D"/>
    <w:rsid w:val="005A4443"/>
    <w:rsid w:val="005A4638"/>
    <w:rsid w:val="005A4B00"/>
    <w:rsid w:val="005A590B"/>
    <w:rsid w:val="005A61E7"/>
    <w:rsid w:val="005A6740"/>
    <w:rsid w:val="005A6A2F"/>
    <w:rsid w:val="005A6DEA"/>
    <w:rsid w:val="005A6F88"/>
    <w:rsid w:val="005A70E0"/>
    <w:rsid w:val="005A7141"/>
    <w:rsid w:val="005B0168"/>
    <w:rsid w:val="005B0200"/>
    <w:rsid w:val="005B04B2"/>
    <w:rsid w:val="005B056E"/>
    <w:rsid w:val="005B0E53"/>
    <w:rsid w:val="005B0F18"/>
    <w:rsid w:val="005B25D7"/>
    <w:rsid w:val="005B2A8D"/>
    <w:rsid w:val="005B375E"/>
    <w:rsid w:val="005B3CCD"/>
    <w:rsid w:val="005B46FC"/>
    <w:rsid w:val="005B4D3E"/>
    <w:rsid w:val="005B5FC0"/>
    <w:rsid w:val="005B6060"/>
    <w:rsid w:val="005B752F"/>
    <w:rsid w:val="005C01C2"/>
    <w:rsid w:val="005C06E2"/>
    <w:rsid w:val="005C1223"/>
    <w:rsid w:val="005C13F6"/>
    <w:rsid w:val="005C1674"/>
    <w:rsid w:val="005C21D5"/>
    <w:rsid w:val="005C2A22"/>
    <w:rsid w:val="005C2A23"/>
    <w:rsid w:val="005C3913"/>
    <w:rsid w:val="005C3D82"/>
    <w:rsid w:val="005C45A3"/>
    <w:rsid w:val="005C4A21"/>
    <w:rsid w:val="005C52B9"/>
    <w:rsid w:val="005C5ACF"/>
    <w:rsid w:val="005C624E"/>
    <w:rsid w:val="005C6378"/>
    <w:rsid w:val="005C685D"/>
    <w:rsid w:val="005C68BC"/>
    <w:rsid w:val="005C6A9D"/>
    <w:rsid w:val="005C6FF8"/>
    <w:rsid w:val="005D0095"/>
    <w:rsid w:val="005D0C9A"/>
    <w:rsid w:val="005D26E5"/>
    <w:rsid w:val="005D2ED5"/>
    <w:rsid w:val="005D3166"/>
    <w:rsid w:val="005D3847"/>
    <w:rsid w:val="005D4394"/>
    <w:rsid w:val="005D4B44"/>
    <w:rsid w:val="005D4E78"/>
    <w:rsid w:val="005D5823"/>
    <w:rsid w:val="005D5B2E"/>
    <w:rsid w:val="005D5D3B"/>
    <w:rsid w:val="005D5D62"/>
    <w:rsid w:val="005E0A72"/>
    <w:rsid w:val="005E12B9"/>
    <w:rsid w:val="005E1311"/>
    <w:rsid w:val="005E1C73"/>
    <w:rsid w:val="005E20B1"/>
    <w:rsid w:val="005E2FAD"/>
    <w:rsid w:val="005E3067"/>
    <w:rsid w:val="005E30FB"/>
    <w:rsid w:val="005E32E1"/>
    <w:rsid w:val="005E344E"/>
    <w:rsid w:val="005E3660"/>
    <w:rsid w:val="005E3E03"/>
    <w:rsid w:val="005E3E90"/>
    <w:rsid w:val="005E3F07"/>
    <w:rsid w:val="005E41E0"/>
    <w:rsid w:val="005E4421"/>
    <w:rsid w:val="005E4E90"/>
    <w:rsid w:val="005E5CCD"/>
    <w:rsid w:val="005E5DB9"/>
    <w:rsid w:val="005E5F5C"/>
    <w:rsid w:val="005E774C"/>
    <w:rsid w:val="005E7DEB"/>
    <w:rsid w:val="005E7F08"/>
    <w:rsid w:val="005F056E"/>
    <w:rsid w:val="005F17B5"/>
    <w:rsid w:val="005F1A91"/>
    <w:rsid w:val="005F1E99"/>
    <w:rsid w:val="005F1F82"/>
    <w:rsid w:val="005F3086"/>
    <w:rsid w:val="005F3655"/>
    <w:rsid w:val="005F3A0A"/>
    <w:rsid w:val="005F3EDB"/>
    <w:rsid w:val="005F3EEE"/>
    <w:rsid w:val="005F4003"/>
    <w:rsid w:val="005F41D0"/>
    <w:rsid w:val="005F5488"/>
    <w:rsid w:val="005F54DE"/>
    <w:rsid w:val="005F57CA"/>
    <w:rsid w:val="005F57FF"/>
    <w:rsid w:val="005F5B41"/>
    <w:rsid w:val="005F69AA"/>
    <w:rsid w:val="005F6D9F"/>
    <w:rsid w:val="005F75EF"/>
    <w:rsid w:val="0060034B"/>
    <w:rsid w:val="006005CF"/>
    <w:rsid w:val="00600692"/>
    <w:rsid w:val="00600B43"/>
    <w:rsid w:val="00601EB7"/>
    <w:rsid w:val="006021AB"/>
    <w:rsid w:val="00603150"/>
    <w:rsid w:val="00603A2B"/>
    <w:rsid w:val="00603DAE"/>
    <w:rsid w:val="006043C1"/>
    <w:rsid w:val="006054B7"/>
    <w:rsid w:val="00605616"/>
    <w:rsid w:val="00605711"/>
    <w:rsid w:val="00605878"/>
    <w:rsid w:val="00606130"/>
    <w:rsid w:val="00606AEE"/>
    <w:rsid w:val="00606B41"/>
    <w:rsid w:val="00607204"/>
    <w:rsid w:val="006079E4"/>
    <w:rsid w:val="00607F39"/>
    <w:rsid w:val="006103D8"/>
    <w:rsid w:val="00611066"/>
    <w:rsid w:val="0061181A"/>
    <w:rsid w:val="00612E48"/>
    <w:rsid w:val="006134FC"/>
    <w:rsid w:val="0061396A"/>
    <w:rsid w:val="00613E37"/>
    <w:rsid w:val="006142B6"/>
    <w:rsid w:val="006149A7"/>
    <w:rsid w:val="00614D69"/>
    <w:rsid w:val="0061524E"/>
    <w:rsid w:val="006179A9"/>
    <w:rsid w:val="0062103F"/>
    <w:rsid w:val="00622807"/>
    <w:rsid w:val="00622CAA"/>
    <w:rsid w:val="00623DE0"/>
    <w:rsid w:val="00624CD7"/>
    <w:rsid w:val="00625317"/>
    <w:rsid w:val="006253A6"/>
    <w:rsid w:val="00627014"/>
    <w:rsid w:val="006275F7"/>
    <w:rsid w:val="00627838"/>
    <w:rsid w:val="00627934"/>
    <w:rsid w:val="006279EA"/>
    <w:rsid w:val="00627A13"/>
    <w:rsid w:val="00627F93"/>
    <w:rsid w:val="00630163"/>
    <w:rsid w:val="0063086F"/>
    <w:rsid w:val="00630CBC"/>
    <w:rsid w:val="00630D99"/>
    <w:rsid w:val="00630E39"/>
    <w:rsid w:val="00631E07"/>
    <w:rsid w:val="006323E0"/>
    <w:rsid w:val="00633047"/>
    <w:rsid w:val="006330F5"/>
    <w:rsid w:val="00633DCE"/>
    <w:rsid w:val="0063418B"/>
    <w:rsid w:val="00634A18"/>
    <w:rsid w:val="00635565"/>
    <w:rsid w:val="00635B0E"/>
    <w:rsid w:val="00636169"/>
    <w:rsid w:val="006372FE"/>
    <w:rsid w:val="00637DEA"/>
    <w:rsid w:val="006409FA"/>
    <w:rsid w:val="00640C60"/>
    <w:rsid w:val="00640CB7"/>
    <w:rsid w:val="00640F9D"/>
    <w:rsid w:val="00641BD2"/>
    <w:rsid w:val="006422B0"/>
    <w:rsid w:val="00642371"/>
    <w:rsid w:val="006423CD"/>
    <w:rsid w:val="0064287A"/>
    <w:rsid w:val="00643FA1"/>
    <w:rsid w:val="0064468A"/>
    <w:rsid w:val="0064489E"/>
    <w:rsid w:val="00645379"/>
    <w:rsid w:val="006466C0"/>
    <w:rsid w:val="006512DC"/>
    <w:rsid w:val="0065135E"/>
    <w:rsid w:val="00651626"/>
    <w:rsid w:val="00652073"/>
    <w:rsid w:val="006522C7"/>
    <w:rsid w:val="0065325C"/>
    <w:rsid w:val="006532AB"/>
    <w:rsid w:val="006534AC"/>
    <w:rsid w:val="00653D81"/>
    <w:rsid w:val="00653F63"/>
    <w:rsid w:val="0065424F"/>
    <w:rsid w:val="00654594"/>
    <w:rsid w:val="0065465E"/>
    <w:rsid w:val="00655914"/>
    <w:rsid w:val="006559EC"/>
    <w:rsid w:val="00655AA1"/>
    <w:rsid w:val="00655CBE"/>
    <w:rsid w:val="00655E77"/>
    <w:rsid w:val="00656CC6"/>
    <w:rsid w:val="0065705B"/>
    <w:rsid w:val="0065714D"/>
    <w:rsid w:val="00657E2F"/>
    <w:rsid w:val="00657F1D"/>
    <w:rsid w:val="006600F5"/>
    <w:rsid w:val="006601B6"/>
    <w:rsid w:val="00660386"/>
    <w:rsid w:val="0066062A"/>
    <w:rsid w:val="00660999"/>
    <w:rsid w:val="00660FEB"/>
    <w:rsid w:val="00661466"/>
    <w:rsid w:val="00661DA0"/>
    <w:rsid w:val="006620CE"/>
    <w:rsid w:val="0066332F"/>
    <w:rsid w:val="00663466"/>
    <w:rsid w:val="00664791"/>
    <w:rsid w:val="00664A0A"/>
    <w:rsid w:val="00664E32"/>
    <w:rsid w:val="006667FC"/>
    <w:rsid w:val="00666C70"/>
    <w:rsid w:val="00667A4D"/>
    <w:rsid w:val="00671714"/>
    <w:rsid w:val="00671F27"/>
    <w:rsid w:val="006722A8"/>
    <w:rsid w:val="006724D8"/>
    <w:rsid w:val="0067268E"/>
    <w:rsid w:val="00672F7A"/>
    <w:rsid w:val="00673080"/>
    <w:rsid w:val="00673B51"/>
    <w:rsid w:val="006743A6"/>
    <w:rsid w:val="00674D68"/>
    <w:rsid w:val="00675100"/>
    <w:rsid w:val="00675103"/>
    <w:rsid w:val="006754C7"/>
    <w:rsid w:val="00675612"/>
    <w:rsid w:val="006756AB"/>
    <w:rsid w:val="006757EF"/>
    <w:rsid w:val="0067583D"/>
    <w:rsid w:val="00675E4B"/>
    <w:rsid w:val="006761CB"/>
    <w:rsid w:val="00676A3F"/>
    <w:rsid w:val="00676E46"/>
    <w:rsid w:val="0067763D"/>
    <w:rsid w:val="00677698"/>
    <w:rsid w:val="00677978"/>
    <w:rsid w:val="00677B0D"/>
    <w:rsid w:val="00680EB6"/>
    <w:rsid w:val="00681538"/>
    <w:rsid w:val="006819ED"/>
    <w:rsid w:val="00681EDA"/>
    <w:rsid w:val="006824C6"/>
    <w:rsid w:val="0068296B"/>
    <w:rsid w:val="00682A09"/>
    <w:rsid w:val="00683564"/>
    <w:rsid w:val="00683658"/>
    <w:rsid w:val="00683AAF"/>
    <w:rsid w:val="00683AD8"/>
    <w:rsid w:val="00684457"/>
    <w:rsid w:val="0068465C"/>
    <w:rsid w:val="00684840"/>
    <w:rsid w:val="006848B1"/>
    <w:rsid w:val="00684943"/>
    <w:rsid w:val="006856DC"/>
    <w:rsid w:val="00685724"/>
    <w:rsid w:val="006860C7"/>
    <w:rsid w:val="00686378"/>
    <w:rsid w:val="0068671A"/>
    <w:rsid w:val="006868D8"/>
    <w:rsid w:val="00686FE8"/>
    <w:rsid w:val="00687682"/>
    <w:rsid w:val="006900D8"/>
    <w:rsid w:val="0069073A"/>
    <w:rsid w:val="00691969"/>
    <w:rsid w:val="00692447"/>
    <w:rsid w:val="006934FB"/>
    <w:rsid w:val="006937E3"/>
    <w:rsid w:val="00693FC6"/>
    <w:rsid w:val="00694025"/>
    <w:rsid w:val="006944A8"/>
    <w:rsid w:val="00695C97"/>
    <w:rsid w:val="006965FA"/>
    <w:rsid w:val="006973D7"/>
    <w:rsid w:val="00697871"/>
    <w:rsid w:val="00697983"/>
    <w:rsid w:val="00697A41"/>
    <w:rsid w:val="006A0076"/>
    <w:rsid w:val="006A0850"/>
    <w:rsid w:val="006A11D5"/>
    <w:rsid w:val="006A1FD2"/>
    <w:rsid w:val="006A3472"/>
    <w:rsid w:val="006A34D9"/>
    <w:rsid w:val="006A57C2"/>
    <w:rsid w:val="006A5E9B"/>
    <w:rsid w:val="006A684F"/>
    <w:rsid w:val="006A68E7"/>
    <w:rsid w:val="006A6A48"/>
    <w:rsid w:val="006A6D70"/>
    <w:rsid w:val="006A74D2"/>
    <w:rsid w:val="006A7C02"/>
    <w:rsid w:val="006A7D1F"/>
    <w:rsid w:val="006B01BC"/>
    <w:rsid w:val="006B0B87"/>
    <w:rsid w:val="006B0FE5"/>
    <w:rsid w:val="006B119D"/>
    <w:rsid w:val="006B17E7"/>
    <w:rsid w:val="006B211D"/>
    <w:rsid w:val="006B28F4"/>
    <w:rsid w:val="006B317D"/>
    <w:rsid w:val="006B4307"/>
    <w:rsid w:val="006B541C"/>
    <w:rsid w:val="006B58AB"/>
    <w:rsid w:val="006B5F94"/>
    <w:rsid w:val="006B64B7"/>
    <w:rsid w:val="006B67CD"/>
    <w:rsid w:val="006B6958"/>
    <w:rsid w:val="006B71AA"/>
    <w:rsid w:val="006B73DB"/>
    <w:rsid w:val="006B797F"/>
    <w:rsid w:val="006C0251"/>
    <w:rsid w:val="006C02C2"/>
    <w:rsid w:val="006C1163"/>
    <w:rsid w:val="006C1E73"/>
    <w:rsid w:val="006C1F22"/>
    <w:rsid w:val="006C1FDF"/>
    <w:rsid w:val="006C30CF"/>
    <w:rsid w:val="006C373A"/>
    <w:rsid w:val="006C3865"/>
    <w:rsid w:val="006C3DDD"/>
    <w:rsid w:val="006C41AF"/>
    <w:rsid w:val="006C4262"/>
    <w:rsid w:val="006C4E16"/>
    <w:rsid w:val="006C4EFE"/>
    <w:rsid w:val="006C4F43"/>
    <w:rsid w:val="006C56B3"/>
    <w:rsid w:val="006C616B"/>
    <w:rsid w:val="006C6493"/>
    <w:rsid w:val="006C6618"/>
    <w:rsid w:val="006C679E"/>
    <w:rsid w:val="006C6822"/>
    <w:rsid w:val="006C7010"/>
    <w:rsid w:val="006C75E1"/>
    <w:rsid w:val="006C79C0"/>
    <w:rsid w:val="006D0FF3"/>
    <w:rsid w:val="006D12FB"/>
    <w:rsid w:val="006D1A7A"/>
    <w:rsid w:val="006D2353"/>
    <w:rsid w:val="006D358F"/>
    <w:rsid w:val="006D4611"/>
    <w:rsid w:val="006D4AAC"/>
    <w:rsid w:val="006D55C9"/>
    <w:rsid w:val="006D5AF4"/>
    <w:rsid w:val="006D5EE9"/>
    <w:rsid w:val="006D6374"/>
    <w:rsid w:val="006D6B1A"/>
    <w:rsid w:val="006D7E49"/>
    <w:rsid w:val="006E04E7"/>
    <w:rsid w:val="006E05C3"/>
    <w:rsid w:val="006E14CE"/>
    <w:rsid w:val="006E1E52"/>
    <w:rsid w:val="006E2960"/>
    <w:rsid w:val="006E296D"/>
    <w:rsid w:val="006E2F87"/>
    <w:rsid w:val="006E3A0C"/>
    <w:rsid w:val="006E4A1A"/>
    <w:rsid w:val="006E4E15"/>
    <w:rsid w:val="006E56B2"/>
    <w:rsid w:val="006E58B4"/>
    <w:rsid w:val="006E5D57"/>
    <w:rsid w:val="006E5EA5"/>
    <w:rsid w:val="006E62C0"/>
    <w:rsid w:val="006E68FC"/>
    <w:rsid w:val="006E7A38"/>
    <w:rsid w:val="006F005B"/>
    <w:rsid w:val="006F09A4"/>
    <w:rsid w:val="006F0CC0"/>
    <w:rsid w:val="006F1406"/>
    <w:rsid w:val="006F14F6"/>
    <w:rsid w:val="006F1A03"/>
    <w:rsid w:val="006F1B06"/>
    <w:rsid w:val="006F2370"/>
    <w:rsid w:val="006F2793"/>
    <w:rsid w:val="006F29EB"/>
    <w:rsid w:val="006F2B84"/>
    <w:rsid w:val="006F31DC"/>
    <w:rsid w:val="006F4097"/>
    <w:rsid w:val="006F4249"/>
    <w:rsid w:val="006F4DBA"/>
    <w:rsid w:val="006F555F"/>
    <w:rsid w:val="006F5812"/>
    <w:rsid w:val="006F5CB0"/>
    <w:rsid w:val="006F69DF"/>
    <w:rsid w:val="007003E5"/>
    <w:rsid w:val="00700674"/>
    <w:rsid w:val="007007EF"/>
    <w:rsid w:val="007008AE"/>
    <w:rsid w:val="00700936"/>
    <w:rsid w:val="00702C89"/>
    <w:rsid w:val="00702F4F"/>
    <w:rsid w:val="007032D4"/>
    <w:rsid w:val="007034F7"/>
    <w:rsid w:val="00703502"/>
    <w:rsid w:val="00703918"/>
    <w:rsid w:val="0070396C"/>
    <w:rsid w:val="0070417B"/>
    <w:rsid w:val="00704E27"/>
    <w:rsid w:val="00705076"/>
    <w:rsid w:val="00705690"/>
    <w:rsid w:val="00706199"/>
    <w:rsid w:val="0070619C"/>
    <w:rsid w:val="007105F6"/>
    <w:rsid w:val="0071082D"/>
    <w:rsid w:val="00710D1A"/>
    <w:rsid w:val="00710F91"/>
    <w:rsid w:val="0071128A"/>
    <w:rsid w:val="007125B4"/>
    <w:rsid w:val="00712F72"/>
    <w:rsid w:val="007138AD"/>
    <w:rsid w:val="00713FE0"/>
    <w:rsid w:val="007146E0"/>
    <w:rsid w:val="007162F6"/>
    <w:rsid w:val="00716461"/>
    <w:rsid w:val="00716A6D"/>
    <w:rsid w:val="00716C5D"/>
    <w:rsid w:val="0071704C"/>
    <w:rsid w:val="007174B2"/>
    <w:rsid w:val="00717A9D"/>
    <w:rsid w:val="00717C77"/>
    <w:rsid w:val="00720D78"/>
    <w:rsid w:val="00722598"/>
    <w:rsid w:val="007245A0"/>
    <w:rsid w:val="0072477E"/>
    <w:rsid w:val="00724999"/>
    <w:rsid w:val="00724F16"/>
    <w:rsid w:val="007255F2"/>
    <w:rsid w:val="007256FB"/>
    <w:rsid w:val="0072596F"/>
    <w:rsid w:val="00725B4E"/>
    <w:rsid w:val="0072606E"/>
    <w:rsid w:val="00726AA6"/>
    <w:rsid w:val="0072768B"/>
    <w:rsid w:val="007277C5"/>
    <w:rsid w:val="00727CCE"/>
    <w:rsid w:val="00727D5A"/>
    <w:rsid w:val="00730067"/>
    <w:rsid w:val="00730DD6"/>
    <w:rsid w:val="0073129A"/>
    <w:rsid w:val="00731656"/>
    <w:rsid w:val="00731876"/>
    <w:rsid w:val="00732677"/>
    <w:rsid w:val="00732AF3"/>
    <w:rsid w:val="00732BBA"/>
    <w:rsid w:val="00733770"/>
    <w:rsid w:val="007337E5"/>
    <w:rsid w:val="007341DA"/>
    <w:rsid w:val="007367FF"/>
    <w:rsid w:val="007368A8"/>
    <w:rsid w:val="00737434"/>
    <w:rsid w:val="0074048D"/>
    <w:rsid w:val="0074051A"/>
    <w:rsid w:val="0074091A"/>
    <w:rsid w:val="00741833"/>
    <w:rsid w:val="0074193B"/>
    <w:rsid w:val="00742A48"/>
    <w:rsid w:val="00743AF4"/>
    <w:rsid w:val="00745024"/>
    <w:rsid w:val="0074536E"/>
    <w:rsid w:val="00745755"/>
    <w:rsid w:val="007464E4"/>
    <w:rsid w:val="00746A12"/>
    <w:rsid w:val="00746CD3"/>
    <w:rsid w:val="0074703C"/>
    <w:rsid w:val="0074794B"/>
    <w:rsid w:val="00747AC6"/>
    <w:rsid w:val="00747ED0"/>
    <w:rsid w:val="0075038A"/>
    <w:rsid w:val="00750512"/>
    <w:rsid w:val="007505FD"/>
    <w:rsid w:val="0075084A"/>
    <w:rsid w:val="00750C06"/>
    <w:rsid w:val="00751076"/>
    <w:rsid w:val="00751B16"/>
    <w:rsid w:val="007520CA"/>
    <w:rsid w:val="0075283C"/>
    <w:rsid w:val="00752B7E"/>
    <w:rsid w:val="0075306D"/>
    <w:rsid w:val="0075357E"/>
    <w:rsid w:val="00753EB0"/>
    <w:rsid w:val="00753FC6"/>
    <w:rsid w:val="007549BB"/>
    <w:rsid w:val="00755D29"/>
    <w:rsid w:val="00756B36"/>
    <w:rsid w:val="00757020"/>
    <w:rsid w:val="007570DE"/>
    <w:rsid w:val="007571B1"/>
    <w:rsid w:val="00757337"/>
    <w:rsid w:val="00757F2D"/>
    <w:rsid w:val="007604C5"/>
    <w:rsid w:val="00760690"/>
    <w:rsid w:val="00760A02"/>
    <w:rsid w:val="00761934"/>
    <w:rsid w:val="00761B25"/>
    <w:rsid w:val="00762000"/>
    <w:rsid w:val="0076289B"/>
    <w:rsid w:val="00763F0B"/>
    <w:rsid w:val="00763FB8"/>
    <w:rsid w:val="00764A75"/>
    <w:rsid w:val="00764D3C"/>
    <w:rsid w:val="00765A5D"/>
    <w:rsid w:val="007665BF"/>
    <w:rsid w:val="00766D64"/>
    <w:rsid w:val="00766EF8"/>
    <w:rsid w:val="00767487"/>
    <w:rsid w:val="00767BF1"/>
    <w:rsid w:val="00767DBD"/>
    <w:rsid w:val="00767EB1"/>
    <w:rsid w:val="00767F1E"/>
    <w:rsid w:val="0077000D"/>
    <w:rsid w:val="007706CD"/>
    <w:rsid w:val="00770E1A"/>
    <w:rsid w:val="00771B5F"/>
    <w:rsid w:val="007726D5"/>
    <w:rsid w:val="00772C0E"/>
    <w:rsid w:val="007733B2"/>
    <w:rsid w:val="007747DE"/>
    <w:rsid w:val="00775337"/>
    <w:rsid w:val="0077646A"/>
    <w:rsid w:val="00776918"/>
    <w:rsid w:val="0077707D"/>
    <w:rsid w:val="007771EB"/>
    <w:rsid w:val="007773A3"/>
    <w:rsid w:val="00777505"/>
    <w:rsid w:val="00777846"/>
    <w:rsid w:val="00777962"/>
    <w:rsid w:val="00777DB4"/>
    <w:rsid w:val="00780948"/>
    <w:rsid w:val="00780970"/>
    <w:rsid w:val="007813A4"/>
    <w:rsid w:val="0078141B"/>
    <w:rsid w:val="00781DAF"/>
    <w:rsid w:val="00781E9B"/>
    <w:rsid w:val="00782402"/>
    <w:rsid w:val="0078275C"/>
    <w:rsid w:val="00782832"/>
    <w:rsid w:val="00782C57"/>
    <w:rsid w:val="00783195"/>
    <w:rsid w:val="007835E3"/>
    <w:rsid w:val="00784F00"/>
    <w:rsid w:val="007857B5"/>
    <w:rsid w:val="007857D8"/>
    <w:rsid w:val="00785DA7"/>
    <w:rsid w:val="00785E2D"/>
    <w:rsid w:val="007865F3"/>
    <w:rsid w:val="00786691"/>
    <w:rsid w:val="00786B42"/>
    <w:rsid w:val="00786E12"/>
    <w:rsid w:val="00790402"/>
    <w:rsid w:val="00791684"/>
    <w:rsid w:val="00791863"/>
    <w:rsid w:val="00793E35"/>
    <w:rsid w:val="00794599"/>
    <w:rsid w:val="00794F67"/>
    <w:rsid w:val="00795755"/>
    <w:rsid w:val="007959FE"/>
    <w:rsid w:val="00795B52"/>
    <w:rsid w:val="0079654C"/>
    <w:rsid w:val="007967C6"/>
    <w:rsid w:val="00796BC7"/>
    <w:rsid w:val="00796D4A"/>
    <w:rsid w:val="00796EC8"/>
    <w:rsid w:val="00797A85"/>
    <w:rsid w:val="007A0467"/>
    <w:rsid w:val="007A0C3E"/>
    <w:rsid w:val="007A0E25"/>
    <w:rsid w:val="007A1385"/>
    <w:rsid w:val="007A1678"/>
    <w:rsid w:val="007A2CCE"/>
    <w:rsid w:val="007A4379"/>
    <w:rsid w:val="007A4B37"/>
    <w:rsid w:val="007A528E"/>
    <w:rsid w:val="007A5896"/>
    <w:rsid w:val="007A60A2"/>
    <w:rsid w:val="007A67A7"/>
    <w:rsid w:val="007B036F"/>
    <w:rsid w:val="007B049E"/>
    <w:rsid w:val="007B0AC5"/>
    <w:rsid w:val="007B0C5D"/>
    <w:rsid w:val="007B1484"/>
    <w:rsid w:val="007B21EC"/>
    <w:rsid w:val="007B2372"/>
    <w:rsid w:val="007B2859"/>
    <w:rsid w:val="007B2875"/>
    <w:rsid w:val="007B4337"/>
    <w:rsid w:val="007B4352"/>
    <w:rsid w:val="007B4CDC"/>
    <w:rsid w:val="007B4EBA"/>
    <w:rsid w:val="007B5191"/>
    <w:rsid w:val="007B568A"/>
    <w:rsid w:val="007B5787"/>
    <w:rsid w:val="007B622D"/>
    <w:rsid w:val="007B6237"/>
    <w:rsid w:val="007B6E98"/>
    <w:rsid w:val="007B6FA7"/>
    <w:rsid w:val="007B7A14"/>
    <w:rsid w:val="007B7D9E"/>
    <w:rsid w:val="007C019E"/>
    <w:rsid w:val="007C03F2"/>
    <w:rsid w:val="007C078E"/>
    <w:rsid w:val="007C0EA0"/>
    <w:rsid w:val="007C1570"/>
    <w:rsid w:val="007C1A18"/>
    <w:rsid w:val="007C1B33"/>
    <w:rsid w:val="007C1BA3"/>
    <w:rsid w:val="007C20D4"/>
    <w:rsid w:val="007C2995"/>
    <w:rsid w:val="007C29D9"/>
    <w:rsid w:val="007C2C5B"/>
    <w:rsid w:val="007C32D7"/>
    <w:rsid w:val="007C3304"/>
    <w:rsid w:val="007C3828"/>
    <w:rsid w:val="007C3920"/>
    <w:rsid w:val="007C54D8"/>
    <w:rsid w:val="007C59D2"/>
    <w:rsid w:val="007C6E71"/>
    <w:rsid w:val="007C7503"/>
    <w:rsid w:val="007C7A27"/>
    <w:rsid w:val="007C7F0F"/>
    <w:rsid w:val="007D0BC5"/>
    <w:rsid w:val="007D0EAC"/>
    <w:rsid w:val="007D107D"/>
    <w:rsid w:val="007D1502"/>
    <w:rsid w:val="007D19C3"/>
    <w:rsid w:val="007D1A83"/>
    <w:rsid w:val="007D22A3"/>
    <w:rsid w:val="007D2338"/>
    <w:rsid w:val="007D25ED"/>
    <w:rsid w:val="007D31E4"/>
    <w:rsid w:val="007D3BDA"/>
    <w:rsid w:val="007D3EFA"/>
    <w:rsid w:val="007D405D"/>
    <w:rsid w:val="007D42B9"/>
    <w:rsid w:val="007D45E4"/>
    <w:rsid w:val="007D4CC2"/>
    <w:rsid w:val="007D55D9"/>
    <w:rsid w:val="007D56E8"/>
    <w:rsid w:val="007D5AAF"/>
    <w:rsid w:val="007D5D7F"/>
    <w:rsid w:val="007D624D"/>
    <w:rsid w:val="007D74EF"/>
    <w:rsid w:val="007D755C"/>
    <w:rsid w:val="007D7735"/>
    <w:rsid w:val="007E0B1E"/>
    <w:rsid w:val="007E0E2E"/>
    <w:rsid w:val="007E156A"/>
    <w:rsid w:val="007E1A3D"/>
    <w:rsid w:val="007E215E"/>
    <w:rsid w:val="007E22E3"/>
    <w:rsid w:val="007E44C5"/>
    <w:rsid w:val="007E492E"/>
    <w:rsid w:val="007E4DB5"/>
    <w:rsid w:val="007E5581"/>
    <w:rsid w:val="007E5BA7"/>
    <w:rsid w:val="007E5DB1"/>
    <w:rsid w:val="007E60D5"/>
    <w:rsid w:val="007E6862"/>
    <w:rsid w:val="007E6C08"/>
    <w:rsid w:val="007E6FD0"/>
    <w:rsid w:val="007E71A7"/>
    <w:rsid w:val="007E7C7A"/>
    <w:rsid w:val="007F0038"/>
    <w:rsid w:val="007F021C"/>
    <w:rsid w:val="007F03E5"/>
    <w:rsid w:val="007F03F6"/>
    <w:rsid w:val="007F0E87"/>
    <w:rsid w:val="007F1054"/>
    <w:rsid w:val="007F10B1"/>
    <w:rsid w:val="007F14F4"/>
    <w:rsid w:val="007F1734"/>
    <w:rsid w:val="007F19A4"/>
    <w:rsid w:val="007F19F0"/>
    <w:rsid w:val="007F1AC4"/>
    <w:rsid w:val="007F2FDF"/>
    <w:rsid w:val="007F3683"/>
    <w:rsid w:val="007F3E35"/>
    <w:rsid w:val="007F400B"/>
    <w:rsid w:val="007F50D6"/>
    <w:rsid w:val="007F54C9"/>
    <w:rsid w:val="007F624B"/>
    <w:rsid w:val="007F6B9D"/>
    <w:rsid w:val="007F6DEC"/>
    <w:rsid w:val="007F7986"/>
    <w:rsid w:val="00800A36"/>
    <w:rsid w:val="00800B08"/>
    <w:rsid w:val="00801345"/>
    <w:rsid w:val="008019E6"/>
    <w:rsid w:val="00801D1D"/>
    <w:rsid w:val="00802001"/>
    <w:rsid w:val="00802740"/>
    <w:rsid w:val="00802A59"/>
    <w:rsid w:val="00802AB2"/>
    <w:rsid w:val="008031A4"/>
    <w:rsid w:val="00803B3C"/>
    <w:rsid w:val="008040B6"/>
    <w:rsid w:val="00804457"/>
    <w:rsid w:val="0080485A"/>
    <w:rsid w:val="00804A4A"/>
    <w:rsid w:val="0080524E"/>
    <w:rsid w:val="008058E1"/>
    <w:rsid w:val="00805A76"/>
    <w:rsid w:val="00805FB5"/>
    <w:rsid w:val="00806042"/>
    <w:rsid w:val="008068AE"/>
    <w:rsid w:val="00806C46"/>
    <w:rsid w:val="008071DF"/>
    <w:rsid w:val="00807219"/>
    <w:rsid w:val="0080731B"/>
    <w:rsid w:val="00810B58"/>
    <w:rsid w:val="00811222"/>
    <w:rsid w:val="008113AE"/>
    <w:rsid w:val="008117E1"/>
    <w:rsid w:val="00812695"/>
    <w:rsid w:val="00812FFB"/>
    <w:rsid w:val="00813487"/>
    <w:rsid w:val="008138E2"/>
    <w:rsid w:val="00813D4F"/>
    <w:rsid w:val="00814993"/>
    <w:rsid w:val="00814C60"/>
    <w:rsid w:val="00815528"/>
    <w:rsid w:val="008165A7"/>
    <w:rsid w:val="00816A53"/>
    <w:rsid w:val="00820467"/>
    <w:rsid w:val="008206F4"/>
    <w:rsid w:val="00820846"/>
    <w:rsid w:val="00820C89"/>
    <w:rsid w:val="00821688"/>
    <w:rsid w:val="00821C32"/>
    <w:rsid w:val="00821FE5"/>
    <w:rsid w:val="00824C12"/>
    <w:rsid w:val="00824F40"/>
    <w:rsid w:val="00825377"/>
    <w:rsid w:val="008253AC"/>
    <w:rsid w:val="008255EB"/>
    <w:rsid w:val="00825A5A"/>
    <w:rsid w:val="00825D43"/>
    <w:rsid w:val="008261D3"/>
    <w:rsid w:val="0082687E"/>
    <w:rsid w:val="00826B40"/>
    <w:rsid w:val="0082722D"/>
    <w:rsid w:val="0082751D"/>
    <w:rsid w:val="00827DC2"/>
    <w:rsid w:val="00827E66"/>
    <w:rsid w:val="008303F3"/>
    <w:rsid w:val="00830EFB"/>
    <w:rsid w:val="00831528"/>
    <w:rsid w:val="00831930"/>
    <w:rsid w:val="00831F25"/>
    <w:rsid w:val="00832AFF"/>
    <w:rsid w:val="00832D4B"/>
    <w:rsid w:val="00832DFC"/>
    <w:rsid w:val="008331CA"/>
    <w:rsid w:val="00833278"/>
    <w:rsid w:val="00833EE7"/>
    <w:rsid w:val="00834603"/>
    <w:rsid w:val="008351A1"/>
    <w:rsid w:val="00836A79"/>
    <w:rsid w:val="008372F9"/>
    <w:rsid w:val="00837377"/>
    <w:rsid w:val="0083743D"/>
    <w:rsid w:val="0083755A"/>
    <w:rsid w:val="0083773D"/>
    <w:rsid w:val="00837770"/>
    <w:rsid w:val="00840697"/>
    <w:rsid w:val="008406CF"/>
    <w:rsid w:val="00841B07"/>
    <w:rsid w:val="00842053"/>
    <w:rsid w:val="00842671"/>
    <w:rsid w:val="008429F5"/>
    <w:rsid w:val="008439F2"/>
    <w:rsid w:val="00843B69"/>
    <w:rsid w:val="00843CDC"/>
    <w:rsid w:val="0084416A"/>
    <w:rsid w:val="00844210"/>
    <w:rsid w:val="00845416"/>
    <w:rsid w:val="0084542E"/>
    <w:rsid w:val="00846219"/>
    <w:rsid w:val="0084668F"/>
    <w:rsid w:val="00846A51"/>
    <w:rsid w:val="00846BC2"/>
    <w:rsid w:val="008472C4"/>
    <w:rsid w:val="00847CC0"/>
    <w:rsid w:val="0085049F"/>
    <w:rsid w:val="0085092E"/>
    <w:rsid w:val="0085103A"/>
    <w:rsid w:val="00851ED9"/>
    <w:rsid w:val="008528DC"/>
    <w:rsid w:val="008539FB"/>
    <w:rsid w:val="008541CD"/>
    <w:rsid w:val="0085436A"/>
    <w:rsid w:val="00854A3E"/>
    <w:rsid w:val="008552A7"/>
    <w:rsid w:val="00855789"/>
    <w:rsid w:val="008561FF"/>
    <w:rsid w:val="00856B57"/>
    <w:rsid w:val="00857D79"/>
    <w:rsid w:val="008603F7"/>
    <w:rsid w:val="00860A2F"/>
    <w:rsid w:val="00861BC9"/>
    <w:rsid w:val="008630F6"/>
    <w:rsid w:val="00863F67"/>
    <w:rsid w:val="008644CD"/>
    <w:rsid w:val="00864969"/>
    <w:rsid w:val="00864E3B"/>
    <w:rsid w:val="00865433"/>
    <w:rsid w:val="008658FB"/>
    <w:rsid w:val="00865AA8"/>
    <w:rsid w:val="00865ADA"/>
    <w:rsid w:val="00865BF4"/>
    <w:rsid w:val="008666AF"/>
    <w:rsid w:val="00867ECE"/>
    <w:rsid w:val="008702B5"/>
    <w:rsid w:val="00870755"/>
    <w:rsid w:val="008707B2"/>
    <w:rsid w:val="008708AF"/>
    <w:rsid w:val="00870DD6"/>
    <w:rsid w:val="00871A99"/>
    <w:rsid w:val="0087206B"/>
    <w:rsid w:val="0087283F"/>
    <w:rsid w:val="00872CCA"/>
    <w:rsid w:val="00873384"/>
    <w:rsid w:val="00874566"/>
    <w:rsid w:val="00874595"/>
    <w:rsid w:val="0087497C"/>
    <w:rsid w:val="00874C61"/>
    <w:rsid w:val="008762D8"/>
    <w:rsid w:val="0087679D"/>
    <w:rsid w:val="00877100"/>
    <w:rsid w:val="00877814"/>
    <w:rsid w:val="00877948"/>
    <w:rsid w:val="00877D86"/>
    <w:rsid w:val="008800F6"/>
    <w:rsid w:val="00880858"/>
    <w:rsid w:val="00881760"/>
    <w:rsid w:val="00881924"/>
    <w:rsid w:val="00881C3C"/>
    <w:rsid w:val="00882773"/>
    <w:rsid w:val="008831C6"/>
    <w:rsid w:val="008836CF"/>
    <w:rsid w:val="00884A7D"/>
    <w:rsid w:val="00884ACD"/>
    <w:rsid w:val="00885428"/>
    <w:rsid w:val="00885BDC"/>
    <w:rsid w:val="008867EC"/>
    <w:rsid w:val="00886BEA"/>
    <w:rsid w:val="008873E9"/>
    <w:rsid w:val="00887A26"/>
    <w:rsid w:val="00887FED"/>
    <w:rsid w:val="00890531"/>
    <w:rsid w:val="0089099D"/>
    <w:rsid w:val="0089165A"/>
    <w:rsid w:val="00892752"/>
    <w:rsid w:val="00893873"/>
    <w:rsid w:val="00893CD1"/>
    <w:rsid w:val="00893F54"/>
    <w:rsid w:val="0089449D"/>
    <w:rsid w:val="0089471C"/>
    <w:rsid w:val="00894F63"/>
    <w:rsid w:val="00895536"/>
    <w:rsid w:val="00895AB3"/>
    <w:rsid w:val="00895EBD"/>
    <w:rsid w:val="0089652F"/>
    <w:rsid w:val="00896A25"/>
    <w:rsid w:val="00896DBA"/>
    <w:rsid w:val="00896DFD"/>
    <w:rsid w:val="008970D7"/>
    <w:rsid w:val="00897719"/>
    <w:rsid w:val="008979FB"/>
    <w:rsid w:val="008A0616"/>
    <w:rsid w:val="008A085F"/>
    <w:rsid w:val="008A11FB"/>
    <w:rsid w:val="008A20B0"/>
    <w:rsid w:val="008A34CE"/>
    <w:rsid w:val="008A382E"/>
    <w:rsid w:val="008A4195"/>
    <w:rsid w:val="008A52AE"/>
    <w:rsid w:val="008A632D"/>
    <w:rsid w:val="008A657F"/>
    <w:rsid w:val="008A675F"/>
    <w:rsid w:val="008A6A36"/>
    <w:rsid w:val="008A6FC3"/>
    <w:rsid w:val="008A7BA0"/>
    <w:rsid w:val="008A7D42"/>
    <w:rsid w:val="008A7EC0"/>
    <w:rsid w:val="008B0EE9"/>
    <w:rsid w:val="008B160A"/>
    <w:rsid w:val="008B22A7"/>
    <w:rsid w:val="008B398B"/>
    <w:rsid w:val="008B467E"/>
    <w:rsid w:val="008B4AC4"/>
    <w:rsid w:val="008B5EA9"/>
    <w:rsid w:val="008B5F12"/>
    <w:rsid w:val="008B636C"/>
    <w:rsid w:val="008B6844"/>
    <w:rsid w:val="008B6D3E"/>
    <w:rsid w:val="008B6D6B"/>
    <w:rsid w:val="008B74B8"/>
    <w:rsid w:val="008B7FC7"/>
    <w:rsid w:val="008C0E6A"/>
    <w:rsid w:val="008C126C"/>
    <w:rsid w:val="008C16F8"/>
    <w:rsid w:val="008C1C00"/>
    <w:rsid w:val="008C1E85"/>
    <w:rsid w:val="008C2042"/>
    <w:rsid w:val="008C2208"/>
    <w:rsid w:val="008C2752"/>
    <w:rsid w:val="008C27A2"/>
    <w:rsid w:val="008C351F"/>
    <w:rsid w:val="008C3F1A"/>
    <w:rsid w:val="008C4800"/>
    <w:rsid w:val="008C4898"/>
    <w:rsid w:val="008C4C0B"/>
    <w:rsid w:val="008C4D12"/>
    <w:rsid w:val="008C519A"/>
    <w:rsid w:val="008C6278"/>
    <w:rsid w:val="008C7626"/>
    <w:rsid w:val="008C78AB"/>
    <w:rsid w:val="008C7CAA"/>
    <w:rsid w:val="008D01B8"/>
    <w:rsid w:val="008D0322"/>
    <w:rsid w:val="008D03E0"/>
    <w:rsid w:val="008D0880"/>
    <w:rsid w:val="008D18C9"/>
    <w:rsid w:val="008D1E07"/>
    <w:rsid w:val="008D1E75"/>
    <w:rsid w:val="008D2A17"/>
    <w:rsid w:val="008D2BC0"/>
    <w:rsid w:val="008D3735"/>
    <w:rsid w:val="008D4A5C"/>
    <w:rsid w:val="008D4CC3"/>
    <w:rsid w:val="008D4E39"/>
    <w:rsid w:val="008D646D"/>
    <w:rsid w:val="008D6C27"/>
    <w:rsid w:val="008D6EF0"/>
    <w:rsid w:val="008D7885"/>
    <w:rsid w:val="008D7B1E"/>
    <w:rsid w:val="008E05D6"/>
    <w:rsid w:val="008E0609"/>
    <w:rsid w:val="008E0E25"/>
    <w:rsid w:val="008E1867"/>
    <w:rsid w:val="008E2AD1"/>
    <w:rsid w:val="008E2DCC"/>
    <w:rsid w:val="008E3741"/>
    <w:rsid w:val="008E399D"/>
    <w:rsid w:val="008E3DDA"/>
    <w:rsid w:val="008E44ED"/>
    <w:rsid w:val="008E4A29"/>
    <w:rsid w:val="008E5264"/>
    <w:rsid w:val="008E55C6"/>
    <w:rsid w:val="008E5666"/>
    <w:rsid w:val="008E5DB2"/>
    <w:rsid w:val="008E5E83"/>
    <w:rsid w:val="008E657F"/>
    <w:rsid w:val="008E7C86"/>
    <w:rsid w:val="008F0645"/>
    <w:rsid w:val="008F06A8"/>
    <w:rsid w:val="008F0FDA"/>
    <w:rsid w:val="008F13BB"/>
    <w:rsid w:val="008F253E"/>
    <w:rsid w:val="008F3A90"/>
    <w:rsid w:val="008F41F8"/>
    <w:rsid w:val="008F44FD"/>
    <w:rsid w:val="008F462C"/>
    <w:rsid w:val="008F48D0"/>
    <w:rsid w:val="008F61E5"/>
    <w:rsid w:val="008F6CE4"/>
    <w:rsid w:val="008F7463"/>
    <w:rsid w:val="008F749C"/>
    <w:rsid w:val="008F7993"/>
    <w:rsid w:val="008F7B3E"/>
    <w:rsid w:val="0090034A"/>
    <w:rsid w:val="00900387"/>
    <w:rsid w:val="0090082F"/>
    <w:rsid w:val="00900C61"/>
    <w:rsid w:val="009012FF"/>
    <w:rsid w:val="0090201B"/>
    <w:rsid w:val="00902C79"/>
    <w:rsid w:val="00903568"/>
    <w:rsid w:val="00903662"/>
    <w:rsid w:val="0090629A"/>
    <w:rsid w:val="0090680B"/>
    <w:rsid w:val="00906A17"/>
    <w:rsid w:val="009077A1"/>
    <w:rsid w:val="00907F21"/>
    <w:rsid w:val="00910ACB"/>
    <w:rsid w:val="00911061"/>
    <w:rsid w:val="00911CFE"/>
    <w:rsid w:val="00911EE6"/>
    <w:rsid w:val="009122D2"/>
    <w:rsid w:val="00912D20"/>
    <w:rsid w:val="00913705"/>
    <w:rsid w:val="00914D4A"/>
    <w:rsid w:val="00914FF8"/>
    <w:rsid w:val="009153E5"/>
    <w:rsid w:val="00915478"/>
    <w:rsid w:val="009158A1"/>
    <w:rsid w:val="00915CF0"/>
    <w:rsid w:val="00915CF7"/>
    <w:rsid w:val="00916021"/>
    <w:rsid w:val="00916859"/>
    <w:rsid w:val="00917604"/>
    <w:rsid w:val="00917A98"/>
    <w:rsid w:val="00917CB5"/>
    <w:rsid w:val="009200B1"/>
    <w:rsid w:val="00920294"/>
    <w:rsid w:val="00920A08"/>
    <w:rsid w:val="00920BEF"/>
    <w:rsid w:val="00920D43"/>
    <w:rsid w:val="00920FAA"/>
    <w:rsid w:val="00921561"/>
    <w:rsid w:val="0092189C"/>
    <w:rsid w:val="00921924"/>
    <w:rsid w:val="009225BE"/>
    <w:rsid w:val="009237F7"/>
    <w:rsid w:val="009238AA"/>
    <w:rsid w:val="00924CAA"/>
    <w:rsid w:val="00925043"/>
    <w:rsid w:val="00925136"/>
    <w:rsid w:val="00925177"/>
    <w:rsid w:val="009258AF"/>
    <w:rsid w:val="00925D0B"/>
    <w:rsid w:val="009269D4"/>
    <w:rsid w:val="00926BCD"/>
    <w:rsid w:val="00927368"/>
    <w:rsid w:val="00927453"/>
    <w:rsid w:val="009303BF"/>
    <w:rsid w:val="009304B5"/>
    <w:rsid w:val="00930739"/>
    <w:rsid w:val="00930F10"/>
    <w:rsid w:val="009311EC"/>
    <w:rsid w:val="00931CAD"/>
    <w:rsid w:val="009320BE"/>
    <w:rsid w:val="0093216E"/>
    <w:rsid w:val="00932908"/>
    <w:rsid w:val="00932E23"/>
    <w:rsid w:val="00933009"/>
    <w:rsid w:val="00933A0D"/>
    <w:rsid w:val="009348CD"/>
    <w:rsid w:val="00934BD4"/>
    <w:rsid w:val="009351B6"/>
    <w:rsid w:val="009351C2"/>
    <w:rsid w:val="00935359"/>
    <w:rsid w:val="009359C6"/>
    <w:rsid w:val="00936217"/>
    <w:rsid w:val="00936366"/>
    <w:rsid w:val="00936557"/>
    <w:rsid w:val="0093696A"/>
    <w:rsid w:val="00936FE9"/>
    <w:rsid w:val="00937C36"/>
    <w:rsid w:val="00940012"/>
    <w:rsid w:val="0094005A"/>
    <w:rsid w:val="00940E4A"/>
    <w:rsid w:val="00941332"/>
    <w:rsid w:val="00941393"/>
    <w:rsid w:val="00941636"/>
    <w:rsid w:val="00941F0B"/>
    <w:rsid w:val="00941FCD"/>
    <w:rsid w:val="00942087"/>
    <w:rsid w:val="00942945"/>
    <w:rsid w:val="00943091"/>
    <w:rsid w:val="0094362E"/>
    <w:rsid w:val="00943848"/>
    <w:rsid w:val="00944A0A"/>
    <w:rsid w:val="0094514B"/>
    <w:rsid w:val="0094528F"/>
    <w:rsid w:val="009457E1"/>
    <w:rsid w:val="00945853"/>
    <w:rsid w:val="009460A7"/>
    <w:rsid w:val="00946CC1"/>
    <w:rsid w:val="00947365"/>
    <w:rsid w:val="009505A3"/>
    <w:rsid w:val="00950797"/>
    <w:rsid w:val="00950BA9"/>
    <w:rsid w:val="00951260"/>
    <w:rsid w:val="00951B9D"/>
    <w:rsid w:val="009522CC"/>
    <w:rsid w:val="009526A9"/>
    <w:rsid w:val="00952A2C"/>
    <w:rsid w:val="00952A62"/>
    <w:rsid w:val="009534C9"/>
    <w:rsid w:val="00953ED6"/>
    <w:rsid w:val="0095414C"/>
    <w:rsid w:val="0095421E"/>
    <w:rsid w:val="00954BE9"/>
    <w:rsid w:val="00954E2E"/>
    <w:rsid w:val="00954E64"/>
    <w:rsid w:val="009554BC"/>
    <w:rsid w:val="009558F7"/>
    <w:rsid w:val="00955AF0"/>
    <w:rsid w:val="009565D6"/>
    <w:rsid w:val="0095669A"/>
    <w:rsid w:val="00956A4B"/>
    <w:rsid w:val="00956C49"/>
    <w:rsid w:val="0095732D"/>
    <w:rsid w:val="00957A5E"/>
    <w:rsid w:val="00957C48"/>
    <w:rsid w:val="00957E69"/>
    <w:rsid w:val="00960058"/>
    <w:rsid w:val="00960D20"/>
    <w:rsid w:val="00960D41"/>
    <w:rsid w:val="009611B4"/>
    <w:rsid w:val="00961288"/>
    <w:rsid w:val="00961844"/>
    <w:rsid w:val="00961EF7"/>
    <w:rsid w:val="00962023"/>
    <w:rsid w:val="00962632"/>
    <w:rsid w:val="00962ABA"/>
    <w:rsid w:val="00962E1E"/>
    <w:rsid w:val="00962ED0"/>
    <w:rsid w:val="00963086"/>
    <w:rsid w:val="00963386"/>
    <w:rsid w:val="009638D0"/>
    <w:rsid w:val="0096478F"/>
    <w:rsid w:val="00964C97"/>
    <w:rsid w:val="00965194"/>
    <w:rsid w:val="00965255"/>
    <w:rsid w:val="00965BBE"/>
    <w:rsid w:val="009661B8"/>
    <w:rsid w:val="00966B41"/>
    <w:rsid w:val="009670A1"/>
    <w:rsid w:val="00967263"/>
    <w:rsid w:val="009675CB"/>
    <w:rsid w:val="009700F8"/>
    <w:rsid w:val="00970151"/>
    <w:rsid w:val="00970E7F"/>
    <w:rsid w:val="009717D1"/>
    <w:rsid w:val="00971A8E"/>
    <w:rsid w:val="00971EF2"/>
    <w:rsid w:val="009727A8"/>
    <w:rsid w:val="00972A0A"/>
    <w:rsid w:val="00973608"/>
    <w:rsid w:val="00973655"/>
    <w:rsid w:val="009756EA"/>
    <w:rsid w:val="0097595A"/>
    <w:rsid w:val="00977878"/>
    <w:rsid w:val="00977AA9"/>
    <w:rsid w:val="0098065F"/>
    <w:rsid w:val="009810A3"/>
    <w:rsid w:val="009811D4"/>
    <w:rsid w:val="00981276"/>
    <w:rsid w:val="0098149A"/>
    <w:rsid w:val="009817E7"/>
    <w:rsid w:val="00982193"/>
    <w:rsid w:val="00982232"/>
    <w:rsid w:val="0098251D"/>
    <w:rsid w:val="009843AE"/>
    <w:rsid w:val="00984597"/>
    <w:rsid w:val="00984A9C"/>
    <w:rsid w:val="0098749C"/>
    <w:rsid w:val="009874D5"/>
    <w:rsid w:val="00987AFA"/>
    <w:rsid w:val="0099012E"/>
    <w:rsid w:val="009909DC"/>
    <w:rsid w:val="00991005"/>
    <w:rsid w:val="009920E7"/>
    <w:rsid w:val="009926B8"/>
    <w:rsid w:val="00992C1E"/>
    <w:rsid w:val="009949B4"/>
    <w:rsid w:val="00994AC6"/>
    <w:rsid w:val="0099677D"/>
    <w:rsid w:val="00996E4E"/>
    <w:rsid w:val="00997499"/>
    <w:rsid w:val="00997E13"/>
    <w:rsid w:val="009A0E0A"/>
    <w:rsid w:val="009A1550"/>
    <w:rsid w:val="009A1FAE"/>
    <w:rsid w:val="009A2060"/>
    <w:rsid w:val="009A3934"/>
    <w:rsid w:val="009A3FAA"/>
    <w:rsid w:val="009A4694"/>
    <w:rsid w:val="009A49F2"/>
    <w:rsid w:val="009A5034"/>
    <w:rsid w:val="009A5516"/>
    <w:rsid w:val="009A6E63"/>
    <w:rsid w:val="009A7411"/>
    <w:rsid w:val="009A799B"/>
    <w:rsid w:val="009A79BE"/>
    <w:rsid w:val="009A7D2F"/>
    <w:rsid w:val="009B092E"/>
    <w:rsid w:val="009B1D8A"/>
    <w:rsid w:val="009B3AC7"/>
    <w:rsid w:val="009B3FE3"/>
    <w:rsid w:val="009B4015"/>
    <w:rsid w:val="009B60B3"/>
    <w:rsid w:val="009B61C1"/>
    <w:rsid w:val="009B6689"/>
    <w:rsid w:val="009B695A"/>
    <w:rsid w:val="009B6BD3"/>
    <w:rsid w:val="009B6F7D"/>
    <w:rsid w:val="009B6FF9"/>
    <w:rsid w:val="009B7300"/>
    <w:rsid w:val="009B77FF"/>
    <w:rsid w:val="009C0098"/>
    <w:rsid w:val="009C0E78"/>
    <w:rsid w:val="009C15FF"/>
    <w:rsid w:val="009C1AA0"/>
    <w:rsid w:val="009C3B4D"/>
    <w:rsid w:val="009C3E04"/>
    <w:rsid w:val="009C530D"/>
    <w:rsid w:val="009C5A38"/>
    <w:rsid w:val="009C5AD4"/>
    <w:rsid w:val="009C5FAB"/>
    <w:rsid w:val="009C63EC"/>
    <w:rsid w:val="009C6E9F"/>
    <w:rsid w:val="009C70AB"/>
    <w:rsid w:val="009C7466"/>
    <w:rsid w:val="009C78C9"/>
    <w:rsid w:val="009C7A5A"/>
    <w:rsid w:val="009C7BD4"/>
    <w:rsid w:val="009D058D"/>
    <w:rsid w:val="009D0FDC"/>
    <w:rsid w:val="009D1063"/>
    <w:rsid w:val="009D119D"/>
    <w:rsid w:val="009D192B"/>
    <w:rsid w:val="009D2A01"/>
    <w:rsid w:val="009D2E99"/>
    <w:rsid w:val="009D333C"/>
    <w:rsid w:val="009D3F9E"/>
    <w:rsid w:val="009D4DBA"/>
    <w:rsid w:val="009D528E"/>
    <w:rsid w:val="009D53E3"/>
    <w:rsid w:val="009D5792"/>
    <w:rsid w:val="009D61A1"/>
    <w:rsid w:val="009D7A57"/>
    <w:rsid w:val="009D7BA7"/>
    <w:rsid w:val="009E03A1"/>
    <w:rsid w:val="009E0E6F"/>
    <w:rsid w:val="009E12E0"/>
    <w:rsid w:val="009E2BE9"/>
    <w:rsid w:val="009E30FB"/>
    <w:rsid w:val="009E3191"/>
    <w:rsid w:val="009E34DF"/>
    <w:rsid w:val="009E36C2"/>
    <w:rsid w:val="009E3990"/>
    <w:rsid w:val="009E411F"/>
    <w:rsid w:val="009E41F2"/>
    <w:rsid w:val="009E53DC"/>
    <w:rsid w:val="009E5766"/>
    <w:rsid w:val="009E5BF7"/>
    <w:rsid w:val="009E688D"/>
    <w:rsid w:val="009E7587"/>
    <w:rsid w:val="009E7726"/>
    <w:rsid w:val="009E7FAD"/>
    <w:rsid w:val="009F0C54"/>
    <w:rsid w:val="009F12B8"/>
    <w:rsid w:val="009F1D78"/>
    <w:rsid w:val="009F2101"/>
    <w:rsid w:val="009F2A5F"/>
    <w:rsid w:val="009F350B"/>
    <w:rsid w:val="009F369F"/>
    <w:rsid w:val="009F3A88"/>
    <w:rsid w:val="009F3C91"/>
    <w:rsid w:val="009F4B02"/>
    <w:rsid w:val="009F4FD1"/>
    <w:rsid w:val="009F5018"/>
    <w:rsid w:val="009F5BA9"/>
    <w:rsid w:val="009F5CBC"/>
    <w:rsid w:val="009F5D90"/>
    <w:rsid w:val="009F6515"/>
    <w:rsid w:val="009F665E"/>
    <w:rsid w:val="009F6732"/>
    <w:rsid w:val="009F67C6"/>
    <w:rsid w:val="009F6B63"/>
    <w:rsid w:val="009F725E"/>
    <w:rsid w:val="009F7909"/>
    <w:rsid w:val="009F7AFD"/>
    <w:rsid w:val="009F7B96"/>
    <w:rsid w:val="00A0037A"/>
    <w:rsid w:val="00A0067C"/>
    <w:rsid w:val="00A01125"/>
    <w:rsid w:val="00A01A60"/>
    <w:rsid w:val="00A01F8D"/>
    <w:rsid w:val="00A0394B"/>
    <w:rsid w:val="00A03D06"/>
    <w:rsid w:val="00A0472A"/>
    <w:rsid w:val="00A05EA0"/>
    <w:rsid w:val="00A060A0"/>
    <w:rsid w:val="00A06208"/>
    <w:rsid w:val="00A07600"/>
    <w:rsid w:val="00A07953"/>
    <w:rsid w:val="00A07E14"/>
    <w:rsid w:val="00A07F0C"/>
    <w:rsid w:val="00A107C4"/>
    <w:rsid w:val="00A10BAD"/>
    <w:rsid w:val="00A10E90"/>
    <w:rsid w:val="00A11AD2"/>
    <w:rsid w:val="00A130C5"/>
    <w:rsid w:val="00A13342"/>
    <w:rsid w:val="00A134FB"/>
    <w:rsid w:val="00A14E84"/>
    <w:rsid w:val="00A1527D"/>
    <w:rsid w:val="00A153F5"/>
    <w:rsid w:val="00A15E5E"/>
    <w:rsid w:val="00A1655D"/>
    <w:rsid w:val="00A16A79"/>
    <w:rsid w:val="00A16E1F"/>
    <w:rsid w:val="00A170CE"/>
    <w:rsid w:val="00A17FC8"/>
    <w:rsid w:val="00A205BA"/>
    <w:rsid w:val="00A208EE"/>
    <w:rsid w:val="00A212E4"/>
    <w:rsid w:val="00A21766"/>
    <w:rsid w:val="00A21CA5"/>
    <w:rsid w:val="00A22792"/>
    <w:rsid w:val="00A2297F"/>
    <w:rsid w:val="00A2482D"/>
    <w:rsid w:val="00A24F44"/>
    <w:rsid w:val="00A25233"/>
    <w:rsid w:val="00A25D11"/>
    <w:rsid w:val="00A260AF"/>
    <w:rsid w:val="00A260BE"/>
    <w:rsid w:val="00A26D9B"/>
    <w:rsid w:val="00A26F20"/>
    <w:rsid w:val="00A27074"/>
    <w:rsid w:val="00A27C04"/>
    <w:rsid w:val="00A302B9"/>
    <w:rsid w:val="00A30372"/>
    <w:rsid w:val="00A307DE"/>
    <w:rsid w:val="00A30839"/>
    <w:rsid w:val="00A30901"/>
    <w:rsid w:val="00A309D1"/>
    <w:rsid w:val="00A30FBD"/>
    <w:rsid w:val="00A30FF5"/>
    <w:rsid w:val="00A31D1E"/>
    <w:rsid w:val="00A32A3B"/>
    <w:rsid w:val="00A32A89"/>
    <w:rsid w:val="00A336AF"/>
    <w:rsid w:val="00A33827"/>
    <w:rsid w:val="00A339A7"/>
    <w:rsid w:val="00A33C17"/>
    <w:rsid w:val="00A33C44"/>
    <w:rsid w:val="00A34472"/>
    <w:rsid w:val="00A347BD"/>
    <w:rsid w:val="00A347E4"/>
    <w:rsid w:val="00A34E7D"/>
    <w:rsid w:val="00A34F23"/>
    <w:rsid w:val="00A35232"/>
    <w:rsid w:val="00A355C2"/>
    <w:rsid w:val="00A3581A"/>
    <w:rsid w:val="00A359AD"/>
    <w:rsid w:val="00A35AFD"/>
    <w:rsid w:val="00A36257"/>
    <w:rsid w:val="00A36AC8"/>
    <w:rsid w:val="00A37878"/>
    <w:rsid w:val="00A40611"/>
    <w:rsid w:val="00A4100C"/>
    <w:rsid w:val="00A4125B"/>
    <w:rsid w:val="00A42810"/>
    <w:rsid w:val="00A42E70"/>
    <w:rsid w:val="00A4309D"/>
    <w:rsid w:val="00A430A1"/>
    <w:rsid w:val="00A436C7"/>
    <w:rsid w:val="00A4394E"/>
    <w:rsid w:val="00A44957"/>
    <w:rsid w:val="00A44F9B"/>
    <w:rsid w:val="00A4543B"/>
    <w:rsid w:val="00A458EF"/>
    <w:rsid w:val="00A4593E"/>
    <w:rsid w:val="00A46A3E"/>
    <w:rsid w:val="00A47BE7"/>
    <w:rsid w:val="00A50566"/>
    <w:rsid w:val="00A505B0"/>
    <w:rsid w:val="00A51009"/>
    <w:rsid w:val="00A511A4"/>
    <w:rsid w:val="00A51526"/>
    <w:rsid w:val="00A52113"/>
    <w:rsid w:val="00A523DE"/>
    <w:rsid w:val="00A52472"/>
    <w:rsid w:val="00A531C3"/>
    <w:rsid w:val="00A54332"/>
    <w:rsid w:val="00A54465"/>
    <w:rsid w:val="00A545BE"/>
    <w:rsid w:val="00A5495E"/>
    <w:rsid w:val="00A54E1B"/>
    <w:rsid w:val="00A552EE"/>
    <w:rsid w:val="00A555C2"/>
    <w:rsid w:val="00A55773"/>
    <w:rsid w:val="00A55788"/>
    <w:rsid w:val="00A55B01"/>
    <w:rsid w:val="00A5609F"/>
    <w:rsid w:val="00A565A5"/>
    <w:rsid w:val="00A57C35"/>
    <w:rsid w:val="00A60C77"/>
    <w:rsid w:val="00A61F7B"/>
    <w:rsid w:val="00A62442"/>
    <w:rsid w:val="00A62687"/>
    <w:rsid w:val="00A62F72"/>
    <w:rsid w:val="00A6372E"/>
    <w:rsid w:val="00A644C1"/>
    <w:rsid w:val="00A64E5B"/>
    <w:rsid w:val="00A652D6"/>
    <w:rsid w:val="00A65C51"/>
    <w:rsid w:val="00A66CE2"/>
    <w:rsid w:val="00A702EA"/>
    <w:rsid w:val="00A7136E"/>
    <w:rsid w:val="00A713D1"/>
    <w:rsid w:val="00A7175F"/>
    <w:rsid w:val="00A72519"/>
    <w:rsid w:val="00A728E8"/>
    <w:rsid w:val="00A72DB7"/>
    <w:rsid w:val="00A74C05"/>
    <w:rsid w:val="00A74D5B"/>
    <w:rsid w:val="00A751A8"/>
    <w:rsid w:val="00A753C3"/>
    <w:rsid w:val="00A76A65"/>
    <w:rsid w:val="00A770CD"/>
    <w:rsid w:val="00A77210"/>
    <w:rsid w:val="00A77216"/>
    <w:rsid w:val="00A772DD"/>
    <w:rsid w:val="00A77920"/>
    <w:rsid w:val="00A77C1B"/>
    <w:rsid w:val="00A806DE"/>
    <w:rsid w:val="00A818C5"/>
    <w:rsid w:val="00A81A39"/>
    <w:rsid w:val="00A81F0E"/>
    <w:rsid w:val="00A82290"/>
    <w:rsid w:val="00A829E2"/>
    <w:rsid w:val="00A82B4F"/>
    <w:rsid w:val="00A83574"/>
    <w:rsid w:val="00A83727"/>
    <w:rsid w:val="00A839A3"/>
    <w:rsid w:val="00A839BC"/>
    <w:rsid w:val="00A83C66"/>
    <w:rsid w:val="00A83E8C"/>
    <w:rsid w:val="00A8400A"/>
    <w:rsid w:val="00A85719"/>
    <w:rsid w:val="00A85D85"/>
    <w:rsid w:val="00A86B1E"/>
    <w:rsid w:val="00A86FE4"/>
    <w:rsid w:val="00A87899"/>
    <w:rsid w:val="00A915A4"/>
    <w:rsid w:val="00A91EC7"/>
    <w:rsid w:val="00A91F14"/>
    <w:rsid w:val="00A922A4"/>
    <w:rsid w:val="00A927EE"/>
    <w:rsid w:val="00A92AF5"/>
    <w:rsid w:val="00A93ABE"/>
    <w:rsid w:val="00A93B4E"/>
    <w:rsid w:val="00A93CBF"/>
    <w:rsid w:val="00A93EDB"/>
    <w:rsid w:val="00A94671"/>
    <w:rsid w:val="00A94E35"/>
    <w:rsid w:val="00A95765"/>
    <w:rsid w:val="00A95963"/>
    <w:rsid w:val="00A966F1"/>
    <w:rsid w:val="00A96F26"/>
    <w:rsid w:val="00A971FA"/>
    <w:rsid w:val="00A97408"/>
    <w:rsid w:val="00A977FE"/>
    <w:rsid w:val="00A9780E"/>
    <w:rsid w:val="00AA0BFE"/>
    <w:rsid w:val="00AA1163"/>
    <w:rsid w:val="00AA1D1F"/>
    <w:rsid w:val="00AA20BD"/>
    <w:rsid w:val="00AA280E"/>
    <w:rsid w:val="00AA3831"/>
    <w:rsid w:val="00AA3B67"/>
    <w:rsid w:val="00AA3DAB"/>
    <w:rsid w:val="00AA430B"/>
    <w:rsid w:val="00AA51B7"/>
    <w:rsid w:val="00AA67B5"/>
    <w:rsid w:val="00AA68F5"/>
    <w:rsid w:val="00AA74F7"/>
    <w:rsid w:val="00AA7604"/>
    <w:rsid w:val="00AA775B"/>
    <w:rsid w:val="00AB00B3"/>
    <w:rsid w:val="00AB100C"/>
    <w:rsid w:val="00AB1A36"/>
    <w:rsid w:val="00AB1CB5"/>
    <w:rsid w:val="00AB1D98"/>
    <w:rsid w:val="00AB2576"/>
    <w:rsid w:val="00AB2BE5"/>
    <w:rsid w:val="00AB2CA9"/>
    <w:rsid w:val="00AB2FF0"/>
    <w:rsid w:val="00AB33CB"/>
    <w:rsid w:val="00AB4318"/>
    <w:rsid w:val="00AB5712"/>
    <w:rsid w:val="00AB588D"/>
    <w:rsid w:val="00AB58D5"/>
    <w:rsid w:val="00AB6029"/>
    <w:rsid w:val="00AB6549"/>
    <w:rsid w:val="00AB6733"/>
    <w:rsid w:val="00AB6EB2"/>
    <w:rsid w:val="00AB76C1"/>
    <w:rsid w:val="00AB79A1"/>
    <w:rsid w:val="00AB79A5"/>
    <w:rsid w:val="00AC14AC"/>
    <w:rsid w:val="00AC1CB0"/>
    <w:rsid w:val="00AC2107"/>
    <w:rsid w:val="00AC2470"/>
    <w:rsid w:val="00AC2944"/>
    <w:rsid w:val="00AC366E"/>
    <w:rsid w:val="00AC3DFD"/>
    <w:rsid w:val="00AC3E8D"/>
    <w:rsid w:val="00AC4112"/>
    <w:rsid w:val="00AC46E5"/>
    <w:rsid w:val="00AC4DCA"/>
    <w:rsid w:val="00AC506B"/>
    <w:rsid w:val="00AC50A6"/>
    <w:rsid w:val="00AC5972"/>
    <w:rsid w:val="00AC5BD6"/>
    <w:rsid w:val="00AC656F"/>
    <w:rsid w:val="00AC7827"/>
    <w:rsid w:val="00AC7FE0"/>
    <w:rsid w:val="00AD01F8"/>
    <w:rsid w:val="00AD06E8"/>
    <w:rsid w:val="00AD07A0"/>
    <w:rsid w:val="00AD0E65"/>
    <w:rsid w:val="00AD161C"/>
    <w:rsid w:val="00AD2141"/>
    <w:rsid w:val="00AD23A1"/>
    <w:rsid w:val="00AD3A33"/>
    <w:rsid w:val="00AD4146"/>
    <w:rsid w:val="00AD475B"/>
    <w:rsid w:val="00AD4A6C"/>
    <w:rsid w:val="00AD4A78"/>
    <w:rsid w:val="00AD4FC8"/>
    <w:rsid w:val="00AD53DF"/>
    <w:rsid w:val="00AD5F5F"/>
    <w:rsid w:val="00AD6019"/>
    <w:rsid w:val="00AD66E9"/>
    <w:rsid w:val="00AD79AC"/>
    <w:rsid w:val="00AE00DB"/>
    <w:rsid w:val="00AE061F"/>
    <w:rsid w:val="00AE196A"/>
    <w:rsid w:val="00AE219B"/>
    <w:rsid w:val="00AE36E7"/>
    <w:rsid w:val="00AE37BC"/>
    <w:rsid w:val="00AE3810"/>
    <w:rsid w:val="00AE400C"/>
    <w:rsid w:val="00AE4490"/>
    <w:rsid w:val="00AE4D51"/>
    <w:rsid w:val="00AE4F1C"/>
    <w:rsid w:val="00AE575D"/>
    <w:rsid w:val="00AE58E6"/>
    <w:rsid w:val="00AE6349"/>
    <w:rsid w:val="00AE7E8C"/>
    <w:rsid w:val="00AF030A"/>
    <w:rsid w:val="00AF113F"/>
    <w:rsid w:val="00AF18AB"/>
    <w:rsid w:val="00AF3A78"/>
    <w:rsid w:val="00AF3AA5"/>
    <w:rsid w:val="00AF407F"/>
    <w:rsid w:val="00AF4EAD"/>
    <w:rsid w:val="00AF57BC"/>
    <w:rsid w:val="00AF5EE3"/>
    <w:rsid w:val="00AF6623"/>
    <w:rsid w:val="00AF6A9B"/>
    <w:rsid w:val="00B00089"/>
    <w:rsid w:val="00B00CD6"/>
    <w:rsid w:val="00B03AFD"/>
    <w:rsid w:val="00B0462F"/>
    <w:rsid w:val="00B04A24"/>
    <w:rsid w:val="00B04AAA"/>
    <w:rsid w:val="00B04E5C"/>
    <w:rsid w:val="00B05030"/>
    <w:rsid w:val="00B05B9C"/>
    <w:rsid w:val="00B0607A"/>
    <w:rsid w:val="00B06B78"/>
    <w:rsid w:val="00B06B90"/>
    <w:rsid w:val="00B07337"/>
    <w:rsid w:val="00B07760"/>
    <w:rsid w:val="00B077D7"/>
    <w:rsid w:val="00B07C40"/>
    <w:rsid w:val="00B10CB4"/>
    <w:rsid w:val="00B11728"/>
    <w:rsid w:val="00B12202"/>
    <w:rsid w:val="00B12446"/>
    <w:rsid w:val="00B127D1"/>
    <w:rsid w:val="00B12C1D"/>
    <w:rsid w:val="00B12E14"/>
    <w:rsid w:val="00B148B8"/>
    <w:rsid w:val="00B14CE5"/>
    <w:rsid w:val="00B167B9"/>
    <w:rsid w:val="00B16BD8"/>
    <w:rsid w:val="00B17154"/>
    <w:rsid w:val="00B17B10"/>
    <w:rsid w:val="00B2137B"/>
    <w:rsid w:val="00B218A3"/>
    <w:rsid w:val="00B2192C"/>
    <w:rsid w:val="00B21DFB"/>
    <w:rsid w:val="00B222AC"/>
    <w:rsid w:val="00B2254B"/>
    <w:rsid w:val="00B23246"/>
    <w:rsid w:val="00B2327B"/>
    <w:rsid w:val="00B24E55"/>
    <w:rsid w:val="00B2504E"/>
    <w:rsid w:val="00B259F5"/>
    <w:rsid w:val="00B25C81"/>
    <w:rsid w:val="00B25EAF"/>
    <w:rsid w:val="00B25F7A"/>
    <w:rsid w:val="00B26746"/>
    <w:rsid w:val="00B26787"/>
    <w:rsid w:val="00B26CAF"/>
    <w:rsid w:val="00B2795B"/>
    <w:rsid w:val="00B301DF"/>
    <w:rsid w:val="00B313D1"/>
    <w:rsid w:val="00B32C0E"/>
    <w:rsid w:val="00B32F52"/>
    <w:rsid w:val="00B33FD7"/>
    <w:rsid w:val="00B340B3"/>
    <w:rsid w:val="00B346B2"/>
    <w:rsid w:val="00B35F09"/>
    <w:rsid w:val="00B36449"/>
    <w:rsid w:val="00B368D5"/>
    <w:rsid w:val="00B36AC0"/>
    <w:rsid w:val="00B377D1"/>
    <w:rsid w:val="00B37DBC"/>
    <w:rsid w:val="00B402E2"/>
    <w:rsid w:val="00B402F3"/>
    <w:rsid w:val="00B403DE"/>
    <w:rsid w:val="00B409E9"/>
    <w:rsid w:val="00B40D24"/>
    <w:rsid w:val="00B40D4C"/>
    <w:rsid w:val="00B4112B"/>
    <w:rsid w:val="00B411E8"/>
    <w:rsid w:val="00B41340"/>
    <w:rsid w:val="00B419D9"/>
    <w:rsid w:val="00B41D77"/>
    <w:rsid w:val="00B41DA4"/>
    <w:rsid w:val="00B42A16"/>
    <w:rsid w:val="00B441EB"/>
    <w:rsid w:val="00B442E1"/>
    <w:rsid w:val="00B44F35"/>
    <w:rsid w:val="00B465CA"/>
    <w:rsid w:val="00B469CE"/>
    <w:rsid w:val="00B46A64"/>
    <w:rsid w:val="00B46B06"/>
    <w:rsid w:val="00B46EA2"/>
    <w:rsid w:val="00B47442"/>
    <w:rsid w:val="00B47516"/>
    <w:rsid w:val="00B50B23"/>
    <w:rsid w:val="00B50BD6"/>
    <w:rsid w:val="00B51109"/>
    <w:rsid w:val="00B511F6"/>
    <w:rsid w:val="00B521D1"/>
    <w:rsid w:val="00B5226A"/>
    <w:rsid w:val="00B53189"/>
    <w:rsid w:val="00B53864"/>
    <w:rsid w:val="00B538FB"/>
    <w:rsid w:val="00B54583"/>
    <w:rsid w:val="00B54949"/>
    <w:rsid w:val="00B55C16"/>
    <w:rsid w:val="00B56578"/>
    <w:rsid w:val="00B565F2"/>
    <w:rsid w:val="00B56732"/>
    <w:rsid w:val="00B56CCD"/>
    <w:rsid w:val="00B56D03"/>
    <w:rsid w:val="00B5707C"/>
    <w:rsid w:val="00B573FB"/>
    <w:rsid w:val="00B60ED1"/>
    <w:rsid w:val="00B61907"/>
    <w:rsid w:val="00B619E8"/>
    <w:rsid w:val="00B61D03"/>
    <w:rsid w:val="00B623AC"/>
    <w:rsid w:val="00B623D1"/>
    <w:rsid w:val="00B62433"/>
    <w:rsid w:val="00B62D8F"/>
    <w:rsid w:val="00B63059"/>
    <w:rsid w:val="00B63192"/>
    <w:rsid w:val="00B638FE"/>
    <w:rsid w:val="00B63F98"/>
    <w:rsid w:val="00B63FC2"/>
    <w:rsid w:val="00B641D7"/>
    <w:rsid w:val="00B64371"/>
    <w:rsid w:val="00B6461B"/>
    <w:rsid w:val="00B64F95"/>
    <w:rsid w:val="00B653BA"/>
    <w:rsid w:val="00B654D2"/>
    <w:rsid w:val="00B66309"/>
    <w:rsid w:val="00B66967"/>
    <w:rsid w:val="00B66C7B"/>
    <w:rsid w:val="00B6739F"/>
    <w:rsid w:val="00B677DE"/>
    <w:rsid w:val="00B67FC2"/>
    <w:rsid w:val="00B70137"/>
    <w:rsid w:val="00B70227"/>
    <w:rsid w:val="00B7055E"/>
    <w:rsid w:val="00B708CA"/>
    <w:rsid w:val="00B70A09"/>
    <w:rsid w:val="00B70ABF"/>
    <w:rsid w:val="00B70D95"/>
    <w:rsid w:val="00B710AD"/>
    <w:rsid w:val="00B71888"/>
    <w:rsid w:val="00B71A44"/>
    <w:rsid w:val="00B71BAF"/>
    <w:rsid w:val="00B737B7"/>
    <w:rsid w:val="00B73E50"/>
    <w:rsid w:val="00B73E59"/>
    <w:rsid w:val="00B743E1"/>
    <w:rsid w:val="00B74526"/>
    <w:rsid w:val="00B749D8"/>
    <w:rsid w:val="00B74DB4"/>
    <w:rsid w:val="00B74E13"/>
    <w:rsid w:val="00B75C35"/>
    <w:rsid w:val="00B763EF"/>
    <w:rsid w:val="00B76489"/>
    <w:rsid w:val="00B76798"/>
    <w:rsid w:val="00B7692F"/>
    <w:rsid w:val="00B76953"/>
    <w:rsid w:val="00B7718B"/>
    <w:rsid w:val="00B7719D"/>
    <w:rsid w:val="00B77206"/>
    <w:rsid w:val="00B77E05"/>
    <w:rsid w:val="00B806EF"/>
    <w:rsid w:val="00B80785"/>
    <w:rsid w:val="00B80CE9"/>
    <w:rsid w:val="00B80DCD"/>
    <w:rsid w:val="00B80EB8"/>
    <w:rsid w:val="00B80F85"/>
    <w:rsid w:val="00B817FA"/>
    <w:rsid w:val="00B82EEF"/>
    <w:rsid w:val="00B8369D"/>
    <w:rsid w:val="00B83E4B"/>
    <w:rsid w:val="00B8432C"/>
    <w:rsid w:val="00B84DC5"/>
    <w:rsid w:val="00B84DCD"/>
    <w:rsid w:val="00B857D1"/>
    <w:rsid w:val="00B85854"/>
    <w:rsid w:val="00B85F06"/>
    <w:rsid w:val="00B871F3"/>
    <w:rsid w:val="00B872E8"/>
    <w:rsid w:val="00B8735D"/>
    <w:rsid w:val="00B90918"/>
    <w:rsid w:val="00B9163D"/>
    <w:rsid w:val="00B918F3"/>
    <w:rsid w:val="00B91E8D"/>
    <w:rsid w:val="00B91F2F"/>
    <w:rsid w:val="00B920BF"/>
    <w:rsid w:val="00B92917"/>
    <w:rsid w:val="00B93708"/>
    <w:rsid w:val="00B93844"/>
    <w:rsid w:val="00B93ADC"/>
    <w:rsid w:val="00B9424C"/>
    <w:rsid w:val="00B94446"/>
    <w:rsid w:val="00B952FD"/>
    <w:rsid w:val="00B955A1"/>
    <w:rsid w:val="00B9597F"/>
    <w:rsid w:val="00B9632C"/>
    <w:rsid w:val="00B96BBD"/>
    <w:rsid w:val="00B97225"/>
    <w:rsid w:val="00BA007A"/>
    <w:rsid w:val="00BA01D5"/>
    <w:rsid w:val="00BA08AE"/>
    <w:rsid w:val="00BA0BC8"/>
    <w:rsid w:val="00BA0C89"/>
    <w:rsid w:val="00BA0E9A"/>
    <w:rsid w:val="00BA10B9"/>
    <w:rsid w:val="00BA1124"/>
    <w:rsid w:val="00BA18CF"/>
    <w:rsid w:val="00BA1CFF"/>
    <w:rsid w:val="00BA24F8"/>
    <w:rsid w:val="00BA2599"/>
    <w:rsid w:val="00BA328F"/>
    <w:rsid w:val="00BA3B33"/>
    <w:rsid w:val="00BA3D48"/>
    <w:rsid w:val="00BA402E"/>
    <w:rsid w:val="00BA468B"/>
    <w:rsid w:val="00BA575A"/>
    <w:rsid w:val="00BA66EC"/>
    <w:rsid w:val="00BA71F3"/>
    <w:rsid w:val="00BA7848"/>
    <w:rsid w:val="00BB05A0"/>
    <w:rsid w:val="00BB09CD"/>
    <w:rsid w:val="00BB0AE8"/>
    <w:rsid w:val="00BB1B7B"/>
    <w:rsid w:val="00BB1F3E"/>
    <w:rsid w:val="00BB2624"/>
    <w:rsid w:val="00BB2BED"/>
    <w:rsid w:val="00BB3384"/>
    <w:rsid w:val="00BB38E9"/>
    <w:rsid w:val="00BB3B06"/>
    <w:rsid w:val="00BB46BF"/>
    <w:rsid w:val="00BB48E8"/>
    <w:rsid w:val="00BB54FC"/>
    <w:rsid w:val="00BB5CC6"/>
    <w:rsid w:val="00BB5E6F"/>
    <w:rsid w:val="00BB5E98"/>
    <w:rsid w:val="00BB6063"/>
    <w:rsid w:val="00BB6185"/>
    <w:rsid w:val="00BB638B"/>
    <w:rsid w:val="00BB6F47"/>
    <w:rsid w:val="00BB7506"/>
    <w:rsid w:val="00BB7562"/>
    <w:rsid w:val="00BC03E5"/>
    <w:rsid w:val="00BC1112"/>
    <w:rsid w:val="00BC1928"/>
    <w:rsid w:val="00BC2006"/>
    <w:rsid w:val="00BC23E7"/>
    <w:rsid w:val="00BC2926"/>
    <w:rsid w:val="00BC296A"/>
    <w:rsid w:val="00BC2B07"/>
    <w:rsid w:val="00BC2B2E"/>
    <w:rsid w:val="00BC301A"/>
    <w:rsid w:val="00BC3274"/>
    <w:rsid w:val="00BC4426"/>
    <w:rsid w:val="00BC46B2"/>
    <w:rsid w:val="00BC5093"/>
    <w:rsid w:val="00BC5CA8"/>
    <w:rsid w:val="00BC61BF"/>
    <w:rsid w:val="00BC66AD"/>
    <w:rsid w:val="00BC6940"/>
    <w:rsid w:val="00BC77F7"/>
    <w:rsid w:val="00BC7A9C"/>
    <w:rsid w:val="00BC7B57"/>
    <w:rsid w:val="00BD0450"/>
    <w:rsid w:val="00BD0CBC"/>
    <w:rsid w:val="00BD0D76"/>
    <w:rsid w:val="00BD0DED"/>
    <w:rsid w:val="00BD145C"/>
    <w:rsid w:val="00BD159A"/>
    <w:rsid w:val="00BD2D69"/>
    <w:rsid w:val="00BD2DA8"/>
    <w:rsid w:val="00BD373A"/>
    <w:rsid w:val="00BD3C10"/>
    <w:rsid w:val="00BD3D6A"/>
    <w:rsid w:val="00BD47DE"/>
    <w:rsid w:val="00BD487F"/>
    <w:rsid w:val="00BD4D50"/>
    <w:rsid w:val="00BD4EA6"/>
    <w:rsid w:val="00BD5081"/>
    <w:rsid w:val="00BD5B56"/>
    <w:rsid w:val="00BD6614"/>
    <w:rsid w:val="00BD665A"/>
    <w:rsid w:val="00BD6703"/>
    <w:rsid w:val="00BD772F"/>
    <w:rsid w:val="00BD7967"/>
    <w:rsid w:val="00BD7C0C"/>
    <w:rsid w:val="00BE036A"/>
    <w:rsid w:val="00BE08F1"/>
    <w:rsid w:val="00BE1B7C"/>
    <w:rsid w:val="00BE1C00"/>
    <w:rsid w:val="00BE1E12"/>
    <w:rsid w:val="00BE1F64"/>
    <w:rsid w:val="00BE2753"/>
    <w:rsid w:val="00BE2AC5"/>
    <w:rsid w:val="00BE365E"/>
    <w:rsid w:val="00BE393A"/>
    <w:rsid w:val="00BE3AEB"/>
    <w:rsid w:val="00BE3BB1"/>
    <w:rsid w:val="00BE4574"/>
    <w:rsid w:val="00BE4E23"/>
    <w:rsid w:val="00BE51FA"/>
    <w:rsid w:val="00BE5548"/>
    <w:rsid w:val="00BE5663"/>
    <w:rsid w:val="00BE5C84"/>
    <w:rsid w:val="00BE63C7"/>
    <w:rsid w:val="00BE65D4"/>
    <w:rsid w:val="00BE7103"/>
    <w:rsid w:val="00BE74DD"/>
    <w:rsid w:val="00BE7974"/>
    <w:rsid w:val="00BE7C27"/>
    <w:rsid w:val="00BE7D88"/>
    <w:rsid w:val="00BE7F90"/>
    <w:rsid w:val="00BF0059"/>
    <w:rsid w:val="00BF068F"/>
    <w:rsid w:val="00BF109D"/>
    <w:rsid w:val="00BF2544"/>
    <w:rsid w:val="00BF2725"/>
    <w:rsid w:val="00BF2958"/>
    <w:rsid w:val="00BF2BF9"/>
    <w:rsid w:val="00BF30B2"/>
    <w:rsid w:val="00BF31A4"/>
    <w:rsid w:val="00BF3D21"/>
    <w:rsid w:val="00BF419A"/>
    <w:rsid w:val="00BF4314"/>
    <w:rsid w:val="00BF442B"/>
    <w:rsid w:val="00BF4AAD"/>
    <w:rsid w:val="00BF533A"/>
    <w:rsid w:val="00BF56F6"/>
    <w:rsid w:val="00BF71CC"/>
    <w:rsid w:val="00C01F35"/>
    <w:rsid w:val="00C02EC6"/>
    <w:rsid w:val="00C03810"/>
    <w:rsid w:val="00C039CE"/>
    <w:rsid w:val="00C04ECB"/>
    <w:rsid w:val="00C060BF"/>
    <w:rsid w:val="00C06278"/>
    <w:rsid w:val="00C0677B"/>
    <w:rsid w:val="00C069E4"/>
    <w:rsid w:val="00C06F76"/>
    <w:rsid w:val="00C071BD"/>
    <w:rsid w:val="00C07474"/>
    <w:rsid w:val="00C1074E"/>
    <w:rsid w:val="00C12091"/>
    <w:rsid w:val="00C12BDD"/>
    <w:rsid w:val="00C12EFB"/>
    <w:rsid w:val="00C146C9"/>
    <w:rsid w:val="00C14740"/>
    <w:rsid w:val="00C147F5"/>
    <w:rsid w:val="00C14BCC"/>
    <w:rsid w:val="00C15439"/>
    <w:rsid w:val="00C15636"/>
    <w:rsid w:val="00C1616B"/>
    <w:rsid w:val="00C1650E"/>
    <w:rsid w:val="00C16DB9"/>
    <w:rsid w:val="00C16E6F"/>
    <w:rsid w:val="00C170E6"/>
    <w:rsid w:val="00C17304"/>
    <w:rsid w:val="00C175E5"/>
    <w:rsid w:val="00C17611"/>
    <w:rsid w:val="00C17690"/>
    <w:rsid w:val="00C202EE"/>
    <w:rsid w:val="00C206D3"/>
    <w:rsid w:val="00C20B8F"/>
    <w:rsid w:val="00C21606"/>
    <w:rsid w:val="00C21EE2"/>
    <w:rsid w:val="00C22FB2"/>
    <w:rsid w:val="00C24113"/>
    <w:rsid w:val="00C24286"/>
    <w:rsid w:val="00C245FA"/>
    <w:rsid w:val="00C24B42"/>
    <w:rsid w:val="00C25FD3"/>
    <w:rsid w:val="00C2605C"/>
    <w:rsid w:val="00C269BE"/>
    <w:rsid w:val="00C26A2E"/>
    <w:rsid w:val="00C27171"/>
    <w:rsid w:val="00C27A41"/>
    <w:rsid w:val="00C27BF7"/>
    <w:rsid w:val="00C3012D"/>
    <w:rsid w:val="00C3113B"/>
    <w:rsid w:val="00C3115C"/>
    <w:rsid w:val="00C317BB"/>
    <w:rsid w:val="00C31B12"/>
    <w:rsid w:val="00C32775"/>
    <w:rsid w:val="00C33E36"/>
    <w:rsid w:val="00C33FF1"/>
    <w:rsid w:val="00C340FF"/>
    <w:rsid w:val="00C345FC"/>
    <w:rsid w:val="00C34767"/>
    <w:rsid w:val="00C347CE"/>
    <w:rsid w:val="00C352E3"/>
    <w:rsid w:val="00C359C3"/>
    <w:rsid w:val="00C35A7A"/>
    <w:rsid w:val="00C35D27"/>
    <w:rsid w:val="00C36BED"/>
    <w:rsid w:val="00C37AB2"/>
    <w:rsid w:val="00C405AE"/>
    <w:rsid w:val="00C40732"/>
    <w:rsid w:val="00C40B29"/>
    <w:rsid w:val="00C40F0C"/>
    <w:rsid w:val="00C415E4"/>
    <w:rsid w:val="00C41B26"/>
    <w:rsid w:val="00C41F0E"/>
    <w:rsid w:val="00C42340"/>
    <w:rsid w:val="00C45480"/>
    <w:rsid w:val="00C454E2"/>
    <w:rsid w:val="00C45F1B"/>
    <w:rsid w:val="00C4612E"/>
    <w:rsid w:val="00C505A4"/>
    <w:rsid w:val="00C5067C"/>
    <w:rsid w:val="00C50A64"/>
    <w:rsid w:val="00C50ACC"/>
    <w:rsid w:val="00C51290"/>
    <w:rsid w:val="00C518F3"/>
    <w:rsid w:val="00C519A4"/>
    <w:rsid w:val="00C51A43"/>
    <w:rsid w:val="00C51B89"/>
    <w:rsid w:val="00C51F53"/>
    <w:rsid w:val="00C527B0"/>
    <w:rsid w:val="00C52B25"/>
    <w:rsid w:val="00C533A6"/>
    <w:rsid w:val="00C53418"/>
    <w:rsid w:val="00C53447"/>
    <w:rsid w:val="00C535FA"/>
    <w:rsid w:val="00C54466"/>
    <w:rsid w:val="00C545EA"/>
    <w:rsid w:val="00C54E02"/>
    <w:rsid w:val="00C54E89"/>
    <w:rsid w:val="00C5594A"/>
    <w:rsid w:val="00C561FC"/>
    <w:rsid w:val="00C56DEE"/>
    <w:rsid w:val="00C57BBB"/>
    <w:rsid w:val="00C57D15"/>
    <w:rsid w:val="00C57D1C"/>
    <w:rsid w:val="00C57EEC"/>
    <w:rsid w:val="00C60F4D"/>
    <w:rsid w:val="00C61FE9"/>
    <w:rsid w:val="00C627D7"/>
    <w:rsid w:val="00C63F47"/>
    <w:rsid w:val="00C6417F"/>
    <w:rsid w:val="00C641C8"/>
    <w:rsid w:val="00C649A3"/>
    <w:rsid w:val="00C64BA3"/>
    <w:rsid w:val="00C64BC6"/>
    <w:rsid w:val="00C64D1F"/>
    <w:rsid w:val="00C6552C"/>
    <w:rsid w:val="00C65CD7"/>
    <w:rsid w:val="00C66E5C"/>
    <w:rsid w:val="00C670C1"/>
    <w:rsid w:val="00C67222"/>
    <w:rsid w:val="00C67A78"/>
    <w:rsid w:val="00C67CD1"/>
    <w:rsid w:val="00C67E96"/>
    <w:rsid w:val="00C7094C"/>
    <w:rsid w:val="00C70EC4"/>
    <w:rsid w:val="00C71146"/>
    <w:rsid w:val="00C7191D"/>
    <w:rsid w:val="00C71B23"/>
    <w:rsid w:val="00C71C21"/>
    <w:rsid w:val="00C7247E"/>
    <w:rsid w:val="00C72C07"/>
    <w:rsid w:val="00C7335D"/>
    <w:rsid w:val="00C73FE2"/>
    <w:rsid w:val="00C7458B"/>
    <w:rsid w:val="00C74758"/>
    <w:rsid w:val="00C74801"/>
    <w:rsid w:val="00C74C14"/>
    <w:rsid w:val="00C74EF8"/>
    <w:rsid w:val="00C750E8"/>
    <w:rsid w:val="00C7578B"/>
    <w:rsid w:val="00C75818"/>
    <w:rsid w:val="00C7693B"/>
    <w:rsid w:val="00C7698F"/>
    <w:rsid w:val="00C7722E"/>
    <w:rsid w:val="00C77411"/>
    <w:rsid w:val="00C80278"/>
    <w:rsid w:val="00C806F7"/>
    <w:rsid w:val="00C80D45"/>
    <w:rsid w:val="00C81CAF"/>
    <w:rsid w:val="00C8235D"/>
    <w:rsid w:val="00C82533"/>
    <w:rsid w:val="00C83772"/>
    <w:rsid w:val="00C8380D"/>
    <w:rsid w:val="00C838E2"/>
    <w:rsid w:val="00C84272"/>
    <w:rsid w:val="00C843FD"/>
    <w:rsid w:val="00C850FF"/>
    <w:rsid w:val="00C8517F"/>
    <w:rsid w:val="00C85957"/>
    <w:rsid w:val="00C85D25"/>
    <w:rsid w:val="00C865DB"/>
    <w:rsid w:val="00C871CC"/>
    <w:rsid w:val="00C8798F"/>
    <w:rsid w:val="00C87CC2"/>
    <w:rsid w:val="00C900F4"/>
    <w:rsid w:val="00C90353"/>
    <w:rsid w:val="00C905EC"/>
    <w:rsid w:val="00C9069E"/>
    <w:rsid w:val="00C9159A"/>
    <w:rsid w:val="00C9215F"/>
    <w:rsid w:val="00C922D4"/>
    <w:rsid w:val="00C92966"/>
    <w:rsid w:val="00C92E08"/>
    <w:rsid w:val="00C93E88"/>
    <w:rsid w:val="00C940B0"/>
    <w:rsid w:val="00C9440D"/>
    <w:rsid w:val="00C94A86"/>
    <w:rsid w:val="00C953C1"/>
    <w:rsid w:val="00C95558"/>
    <w:rsid w:val="00C96602"/>
    <w:rsid w:val="00C97CBD"/>
    <w:rsid w:val="00CA08E9"/>
    <w:rsid w:val="00CA0F71"/>
    <w:rsid w:val="00CA0F97"/>
    <w:rsid w:val="00CA1156"/>
    <w:rsid w:val="00CA14C9"/>
    <w:rsid w:val="00CA1FBF"/>
    <w:rsid w:val="00CA236C"/>
    <w:rsid w:val="00CA2890"/>
    <w:rsid w:val="00CA2ABB"/>
    <w:rsid w:val="00CA336F"/>
    <w:rsid w:val="00CA3CAE"/>
    <w:rsid w:val="00CA3FC7"/>
    <w:rsid w:val="00CA492A"/>
    <w:rsid w:val="00CA53BA"/>
    <w:rsid w:val="00CA53D0"/>
    <w:rsid w:val="00CA61C6"/>
    <w:rsid w:val="00CA61F8"/>
    <w:rsid w:val="00CA6AF4"/>
    <w:rsid w:val="00CA7369"/>
    <w:rsid w:val="00CA75F2"/>
    <w:rsid w:val="00CA7749"/>
    <w:rsid w:val="00CA79FB"/>
    <w:rsid w:val="00CB0359"/>
    <w:rsid w:val="00CB0668"/>
    <w:rsid w:val="00CB0C64"/>
    <w:rsid w:val="00CB1293"/>
    <w:rsid w:val="00CB1F1F"/>
    <w:rsid w:val="00CB3D32"/>
    <w:rsid w:val="00CB3ECA"/>
    <w:rsid w:val="00CB4202"/>
    <w:rsid w:val="00CB437C"/>
    <w:rsid w:val="00CB4874"/>
    <w:rsid w:val="00CB514C"/>
    <w:rsid w:val="00CB5447"/>
    <w:rsid w:val="00CB6160"/>
    <w:rsid w:val="00CB61C2"/>
    <w:rsid w:val="00CB6556"/>
    <w:rsid w:val="00CB6B5C"/>
    <w:rsid w:val="00CB704F"/>
    <w:rsid w:val="00CB734E"/>
    <w:rsid w:val="00CB744A"/>
    <w:rsid w:val="00CB79EF"/>
    <w:rsid w:val="00CB7A9F"/>
    <w:rsid w:val="00CC0D87"/>
    <w:rsid w:val="00CC1FD7"/>
    <w:rsid w:val="00CC1FEA"/>
    <w:rsid w:val="00CC2390"/>
    <w:rsid w:val="00CC277B"/>
    <w:rsid w:val="00CC2FC8"/>
    <w:rsid w:val="00CC302C"/>
    <w:rsid w:val="00CC3C8E"/>
    <w:rsid w:val="00CC3D1A"/>
    <w:rsid w:val="00CC3D97"/>
    <w:rsid w:val="00CC4028"/>
    <w:rsid w:val="00CC416F"/>
    <w:rsid w:val="00CC4E9B"/>
    <w:rsid w:val="00CC4FF5"/>
    <w:rsid w:val="00CC5005"/>
    <w:rsid w:val="00CC5712"/>
    <w:rsid w:val="00CC5A2E"/>
    <w:rsid w:val="00CC5D73"/>
    <w:rsid w:val="00CC743C"/>
    <w:rsid w:val="00CC796C"/>
    <w:rsid w:val="00CC798A"/>
    <w:rsid w:val="00CD00C2"/>
    <w:rsid w:val="00CD06BD"/>
    <w:rsid w:val="00CD0D44"/>
    <w:rsid w:val="00CD0F01"/>
    <w:rsid w:val="00CD0F91"/>
    <w:rsid w:val="00CD11E7"/>
    <w:rsid w:val="00CD2256"/>
    <w:rsid w:val="00CD25CC"/>
    <w:rsid w:val="00CD2AE5"/>
    <w:rsid w:val="00CD346F"/>
    <w:rsid w:val="00CD3D1D"/>
    <w:rsid w:val="00CD572F"/>
    <w:rsid w:val="00CD6061"/>
    <w:rsid w:val="00CD6A8A"/>
    <w:rsid w:val="00CD7792"/>
    <w:rsid w:val="00CE00BE"/>
    <w:rsid w:val="00CE1507"/>
    <w:rsid w:val="00CE16D0"/>
    <w:rsid w:val="00CE18E4"/>
    <w:rsid w:val="00CE19AB"/>
    <w:rsid w:val="00CE3EB6"/>
    <w:rsid w:val="00CE41EF"/>
    <w:rsid w:val="00CE42B3"/>
    <w:rsid w:val="00CE4340"/>
    <w:rsid w:val="00CE4A3B"/>
    <w:rsid w:val="00CE524F"/>
    <w:rsid w:val="00CE557E"/>
    <w:rsid w:val="00CE55E0"/>
    <w:rsid w:val="00CE5670"/>
    <w:rsid w:val="00CE5D49"/>
    <w:rsid w:val="00CE63C7"/>
    <w:rsid w:val="00CE6D47"/>
    <w:rsid w:val="00CE79D0"/>
    <w:rsid w:val="00CE7E27"/>
    <w:rsid w:val="00CF0DA5"/>
    <w:rsid w:val="00CF11E0"/>
    <w:rsid w:val="00CF185C"/>
    <w:rsid w:val="00CF19A3"/>
    <w:rsid w:val="00CF1C8F"/>
    <w:rsid w:val="00CF248D"/>
    <w:rsid w:val="00CF24B5"/>
    <w:rsid w:val="00CF2C4B"/>
    <w:rsid w:val="00CF30B7"/>
    <w:rsid w:val="00CF3250"/>
    <w:rsid w:val="00CF3717"/>
    <w:rsid w:val="00CF3F27"/>
    <w:rsid w:val="00CF5031"/>
    <w:rsid w:val="00CF52F0"/>
    <w:rsid w:val="00CF73ED"/>
    <w:rsid w:val="00D00C31"/>
    <w:rsid w:val="00D0182B"/>
    <w:rsid w:val="00D0222B"/>
    <w:rsid w:val="00D030AE"/>
    <w:rsid w:val="00D03989"/>
    <w:rsid w:val="00D04904"/>
    <w:rsid w:val="00D0493C"/>
    <w:rsid w:val="00D0505E"/>
    <w:rsid w:val="00D05669"/>
    <w:rsid w:val="00D05714"/>
    <w:rsid w:val="00D058C5"/>
    <w:rsid w:val="00D06385"/>
    <w:rsid w:val="00D0638B"/>
    <w:rsid w:val="00D066C4"/>
    <w:rsid w:val="00D0672A"/>
    <w:rsid w:val="00D10352"/>
    <w:rsid w:val="00D1039A"/>
    <w:rsid w:val="00D10FD1"/>
    <w:rsid w:val="00D11527"/>
    <w:rsid w:val="00D116C6"/>
    <w:rsid w:val="00D12E4C"/>
    <w:rsid w:val="00D13779"/>
    <w:rsid w:val="00D146E2"/>
    <w:rsid w:val="00D1484C"/>
    <w:rsid w:val="00D1542D"/>
    <w:rsid w:val="00D154B9"/>
    <w:rsid w:val="00D15871"/>
    <w:rsid w:val="00D15DA8"/>
    <w:rsid w:val="00D163BF"/>
    <w:rsid w:val="00D168BE"/>
    <w:rsid w:val="00D16DBD"/>
    <w:rsid w:val="00D16E8A"/>
    <w:rsid w:val="00D1741F"/>
    <w:rsid w:val="00D206E8"/>
    <w:rsid w:val="00D20D06"/>
    <w:rsid w:val="00D20D68"/>
    <w:rsid w:val="00D21214"/>
    <w:rsid w:val="00D21828"/>
    <w:rsid w:val="00D22264"/>
    <w:rsid w:val="00D223AD"/>
    <w:rsid w:val="00D228A1"/>
    <w:rsid w:val="00D22CC0"/>
    <w:rsid w:val="00D22CC4"/>
    <w:rsid w:val="00D234AA"/>
    <w:rsid w:val="00D243C4"/>
    <w:rsid w:val="00D24B33"/>
    <w:rsid w:val="00D24D02"/>
    <w:rsid w:val="00D24E38"/>
    <w:rsid w:val="00D254E4"/>
    <w:rsid w:val="00D2596E"/>
    <w:rsid w:val="00D25A31"/>
    <w:rsid w:val="00D25ADC"/>
    <w:rsid w:val="00D26A03"/>
    <w:rsid w:val="00D26DE0"/>
    <w:rsid w:val="00D27677"/>
    <w:rsid w:val="00D27A92"/>
    <w:rsid w:val="00D27CC0"/>
    <w:rsid w:val="00D30718"/>
    <w:rsid w:val="00D30982"/>
    <w:rsid w:val="00D30A9E"/>
    <w:rsid w:val="00D30EEC"/>
    <w:rsid w:val="00D31B95"/>
    <w:rsid w:val="00D3250D"/>
    <w:rsid w:val="00D3284F"/>
    <w:rsid w:val="00D33081"/>
    <w:rsid w:val="00D33B33"/>
    <w:rsid w:val="00D35336"/>
    <w:rsid w:val="00D36372"/>
    <w:rsid w:val="00D3668E"/>
    <w:rsid w:val="00D36BF6"/>
    <w:rsid w:val="00D36C0C"/>
    <w:rsid w:val="00D36F96"/>
    <w:rsid w:val="00D377D5"/>
    <w:rsid w:val="00D37945"/>
    <w:rsid w:val="00D37B5A"/>
    <w:rsid w:val="00D37B65"/>
    <w:rsid w:val="00D40454"/>
    <w:rsid w:val="00D40C5A"/>
    <w:rsid w:val="00D41C2A"/>
    <w:rsid w:val="00D42252"/>
    <w:rsid w:val="00D4309D"/>
    <w:rsid w:val="00D435B3"/>
    <w:rsid w:val="00D43EA9"/>
    <w:rsid w:val="00D446AC"/>
    <w:rsid w:val="00D450B9"/>
    <w:rsid w:val="00D455EC"/>
    <w:rsid w:val="00D456BB"/>
    <w:rsid w:val="00D45B54"/>
    <w:rsid w:val="00D45EB6"/>
    <w:rsid w:val="00D473AB"/>
    <w:rsid w:val="00D50580"/>
    <w:rsid w:val="00D505CE"/>
    <w:rsid w:val="00D50957"/>
    <w:rsid w:val="00D50DFA"/>
    <w:rsid w:val="00D5120A"/>
    <w:rsid w:val="00D51385"/>
    <w:rsid w:val="00D515BA"/>
    <w:rsid w:val="00D52B5C"/>
    <w:rsid w:val="00D54758"/>
    <w:rsid w:val="00D548A6"/>
    <w:rsid w:val="00D54BD1"/>
    <w:rsid w:val="00D54C6C"/>
    <w:rsid w:val="00D54E3C"/>
    <w:rsid w:val="00D56085"/>
    <w:rsid w:val="00D56421"/>
    <w:rsid w:val="00D56C9D"/>
    <w:rsid w:val="00D56CF7"/>
    <w:rsid w:val="00D56F9A"/>
    <w:rsid w:val="00D570AB"/>
    <w:rsid w:val="00D5756C"/>
    <w:rsid w:val="00D6070D"/>
    <w:rsid w:val="00D6186E"/>
    <w:rsid w:val="00D61D48"/>
    <w:rsid w:val="00D62180"/>
    <w:rsid w:val="00D621B7"/>
    <w:rsid w:val="00D62615"/>
    <w:rsid w:val="00D6422A"/>
    <w:rsid w:val="00D64C0B"/>
    <w:rsid w:val="00D64C9F"/>
    <w:rsid w:val="00D65366"/>
    <w:rsid w:val="00D65438"/>
    <w:rsid w:val="00D6698B"/>
    <w:rsid w:val="00D6752B"/>
    <w:rsid w:val="00D67697"/>
    <w:rsid w:val="00D67D1F"/>
    <w:rsid w:val="00D7011D"/>
    <w:rsid w:val="00D70224"/>
    <w:rsid w:val="00D70A93"/>
    <w:rsid w:val="00D714F0"/>
    <w:rsid w:val="00D72554"/>
    <w:rsid w:val="00D729E9"/>
    <w:rsid w:val="00D72D56"/>
    <w:rsid w:val="00D7339A"/>
    <w:rsid w:val="00D7368A"/>
    <w:rsid w:val="00D73B56"/>
    <w:rsid w:val="00D73D2C"/>
    <w:rsid w:val="00D7435D"/>
    <w:rsid w:val="00D744E7"/>
    <w:rsid w:val="00D74A11"/>
    <w:rsid w:val="00D74B93"/>
    <w:rsid w:val="00D74BFF"/>
    <w:rsid w:val="00D757B4"/>
    <w:rsid w:val="00D75C33"/>
    <w:rsid w:val="00D76787"/>
    <w:rsid w:val="00D76B14"/>
    <w:rsid w:val="00D76B42"/>
    <w:rsid w:val="00D76E94"/>
    <w:rsid w:val="00D77051"/>
    <w:rsid w:val="00D77126"/>
    <w:rsid w:val="00D774C0"/>
    <w:rsid w:val="00D77824"/>
    <w:rsid w:val="00D806DE"/>
    <w:rsid w:val="00D80BE8"/>
    <w:rsid w:val="00D81F41"/>
    <w:rsid w:val="00D82821"/>
    <w:rsid w:val="00D82B6D"/>
    <w:rsid w:val="00D83DFC"/>
    <w:rsid w:val="00D844B3"/>
    <w:rsid w:val="00D84A67"/>
    <w:rsid w:val="00D8547B"/>
    <w:rsid w:val="00D85766"/>
    <w:rsid w:val="00D861E7"/>
    <w:rsid w:val="00D86C3E"/>
    <w:rsid w:val="00D86CA1"/>
    <w:rsid w:val="00D86E8A"/>
    <w:rsid w:val="00D8734D"/>
    <w:rsid w:val="00D87564"/>
    <w:rsid w:val="00D87687"/>
    <w:rsid w:val="00D903A0"/>
    <w:rsid w:val="00D9095D"/>
    <w:rsid w:val="00D90A19"/>
    <w:rsid w:val="00D9127E"/>
    <w:rsid w:val="00D9141F"/>
    <w:rsid w:val="00D9183A"/>
    <w:rsid w:val="00D9191C"/>
    <w:rsid w:val="00D91A94"/>
    <w:rsid w:val="00D92704"/>
    <w:rsid w:val="00D927B7"/>
    <w:rsid w:val="00D930A4"/>
    <w:rsid w:val="00D93A19"/>
    <w:rsid w:val="00D93E0A"/>
    <w:rsid w:val="00D94234"/>
    <w:rsid w:val="00D943D3"/>
    <w:rsid w:val="00D9504D"/>
    <w:rsid w:val="00D96058"/>
    <w:rsid w:val="00D966FA"/>
    <w:rsid w:val="00D971B7"/>
    <w:rsid w:val="00D97E52"/>
    <w:rsid w:val="00DA13B4"/>
    <w:rsid w:val="00DA1605"/>
    <w:rsid w:val="00DA1A93"/>
    <w:rsid w:val="00DA1C09"/>
    <w:rsid w:val="00DA1EC8"/>
    <w:rsid w:val="00DA2438"/>
    <w:rsid w:val="00DA2592"/>
    <w:rsid w:val="00DA2702"/>
    <w:rsid w:val="00DA5578"/>
    <w:rsid w:val="00DA57B7"/>
    <w:rsid w:val="00DA5C3C"/>
    <w:rsid w:val="00DA67B6"/>
    <w:rsid w:val="00DA68AB"/>
    <w:rsid w:val="00DA6914"/>
    <w:rsid w:val="00DA69FF"/>
    <w:rsid w:val="00DA7197"/>
    <w:rsid w:val="00DA75CA"/>
    <w:rsid w:val="00DA75CE"/>
    <w:rsid w:val="00DA7D5C"/>
    <w:rsid w:val="00DB02BA"/>
    <w:rsid w:val="00DB0B52"/>
    <w:rsid w:val="00DB138A"/>
    <w:rsid w:val="00DB17E0"/>
    <w:rsid w:val="00DB1E52"/>
    <w:rsid w:val="00DB1E94"/>
    <w:rsid w:val="00DB2567"/>
    <w:rsid w:val="00DB3099"/>
    <w:rsid w:val="00DB30FA"/>
    <w:rsid w:val="00DB377C"/>
    <w:rsid w:val="00DB3BCF"/>
    <w:rsid w:val="00DB4490"/>
    <w:rsid w:val="00DB4AB1"/>
    <w:rsid w:val="00DB509C"/>
    <w:rsid w:val="00DB5AEC"/>
    <w:rsid w:val="00DB5F5E"/>
    <w:rsid w:val="00DB5FD8"/>
    <w:rsid w:val="00DB643C"/>
    <w:rsid w:val="00DB67F5"/>
    <w:rsid w:val="00DB78F2"/>
    <w:rsid w:val="00DB7FC5"/>
    <w:rsid w:val="00DC1605"/>
    <w:rsid w:val="00DC2E1C"/>
    <w:rsid w:val="00DC3524"/>
    <w:rsid w:val="00DC35EC"/>
    <w:rsid w:val="00DC365F"/>
    <w:rsid w:val="00DC3743"/>
    <w:rsid w:val="00DC3B65"/>
    <w:rsid w:val="00DC469E"/>
    <w:rsid w:val="00DC4847"/>
    <w:rsid w:val="00DC4E68"/>
    <w:rsid w:val="00DC5775"/>
    <w:rsid w:val="00DC6010"/>
    <w:rsid w:val="00DC66E2"/>
    <w:rsid w:val="00DC7004"/>
    <w:rsid w:val="00DC7105"/>
    <w:rsid w:val="00DC7342"/>
    <w:rsid w:val="00DC738F"/>
    <w:rsid w:val="00DC78C9"/>
    <w:rsid w:val="00DC7BC7"/>
    <w:rsid w:val="00DD1A90"/>
    <w:rsid w:val="00DD1F0B"/>
    <w:rsid w:val="00DD3E8F"/>
    <w:rsid w:val="00DD415E"/>
    <w:rsid w:val="00DD49E3"/>
    <w:rsid w:val="00DD4A97"/>
    <w:rsid w:val="00DD4D0A"/>
    <w:rsid w:val="00DD4F0D"/>
    <w:rsid w:val="00DD583A"/>
    <w:rsid w:val="00DD5EF1"/>
    <w:rsid w:val="00DD625E"/>
    <w:rsid w:val="00DD705D"/>
    <w:rsid w:val="00DD70B1"/>
    <w:rsid w:val="00DE06DA"/>
    <w:rsid w:val="00DE092C"/>
    <w:rsid w:val="00DE0D64"/>
    <w:rsid w:val="00DE1088"/>
    <w:rsid w:val="00DE121A"/>
    <w:rsid w:val="00DE20EF"/>
    <w:rsid w:val="00DE3197"/>
    <w:rsid w:val="00DE3528"/>
    <w:rsid w:val="00DE528B"/>
    <w:rsid w:val="00DE5A4C"/>
    <w:rsid w:val="00DE688F"/>
    <w:rsid w:val="00DE6EA7"/>
    <w:rsid w:val="00DE70D8"/>
    <w:rsid w:val="00DE73E9"/>
    <w:rsid w:val="00DF03DB"/>
    <w:rsid w:val="00DF04F6"/>
    <w:rsid w:val="00DF0BF9"/>
    <w:rsid w:val="00DF1194"/>
    <w:rsid w:val="00DF18A1"/>
    <w:rsid w:val="00DF19EB"/>
    <w:rsid w:val="00DF1AC7"/>
    <w:rsid w:val="00DF2575"/>
    <w:rsid w:val="00DF3037"/>
    <w:rsid w:val="00DF30FE"/>
    <w:rsid w:val="00DF37A0"/>
    <w:rsid w:val="00DF3ED4"/>
    <w:rsid w:val="00DF43DC"/>
    <w:rsid w:val="00DF4620"/>
    <w:rsid w:val="00DF4A30"/>
    <w:rsid w:val="00DF51D1"/>
    <w:rsid w:val="00DF527E"/>
    <w:rsid w:val="00DF52A7"/>
    <w:rsid w:val="00DF5BC0"/>
    <w:rsid w:val="00DF6123"/>
    <w:rsid w:val="00DF66E5"/>
    <w:rsid w:val="00DF6B7A"/>
    <w:rsid w:val="00E0011D"/>
    <w:rsid w:val="00E004A8"/>
    <w:rsid w:val="00E007DA"/>
    <w:rsid w:val="00E011E8"/>
    <w:rsid w:val="00E0160B"/>
    <w:rsid w:val="00E01CA2"/>
    <w:rsid w:val="00E028EF"/>
    <w:rsid w:val="00E029CE"/>
    <w:rsid w:val="00E02C77"/>
    <w:rsid w:val="00E03177"/>
    <w:rsid w:val="00E04538"/>
    <w:rsid w:val="00E049FF"/>
    <w:rsid w:val="00E0507F"/>
    <w:rsid w:val="00E0558C"/>
    <w:rsid w:val="00E05CD2"/>
    <w:rsid w:val="00E061D7"/>
    <w:rsid w:val="00E06971"/>
    <w:rsid w:val="00E06F3C"/>
    <w:rsid w:val="00E06F6E"/>
    <w:rsid w:val="00E07E0B"/>
    <w:rsid w:val="00E07FC5"/>
    <w:rsid w:val="00E10E39"/>
    <w:rsid w:val="00E1259B"/>
    <w:rsid w:val="00E129C8"/>
    <w:rsid w:val="00E12A5F"/>
    <w:rsid w:val="00E12B41"/>
    <w:rsid w:val="00E12C15"/>
    <w:rsid w:val="00E14171"/>
    <w:rsid w:val="00E148F3"/>
    <w:rsid w:val="00E14FC6"/>
    <w:rsid w:val="00E151AF"/>
    <w:rsid w:val="00E1588F"/>
    <w:rsid w:val="00E15D20"/>
    <w:rsid w:val="00E164E3"/>
    <w:rsid w:val="00E16795"/>
    <w:rsid w:val="00E16A0D"/>
    <w:rsid w:val="00E17E23"/>
    <w:rsid w:val="00E2007C"/>
    <w:rsid w:val="00E207C0"/>
    <w:rsid w:val="00E21226"/>
    <w:rsid w:val="00E214B1"/>
    <w:rsid w:val="00E2218E"/>
    <w:rsid w:val="00E22332"/>
    <w:rsid w:val="00E2247B"/>
    <w:rsid w:val="00E22E9E"/>
    <w:rsid w:val="00E2309D"/>
    <w:rsid w:val="00E2378B"/>
    <w:rsid w:val="00E2413F"/>
    <w:rsid w:val="00E24773"/>
    <w:rsid w:val="00E24D52"/>
    <w:rsid w:val="00E25E07"/>
    <w:rsid w:val="00E25F3A"/>
    <w:rsid w:val="00E2621F"/>
    <w:rsid w:val="00E2698F"/>
    <w:rsid w:val="00E27893"/>
    <w:rsid w:val="00E27E5D"/>
    <w:rsid w:val="00E30AE7"/>
    <w:rsid w:val="00E31288"/>
    <w:rsid w:val="00E313BC"/>
    <w:rsid w:val="00E318DB"/>
    <w:rsid w:val="00E31F26"/>
    <w:rsid w:val="00E346B4"/>
    <w:rsid w:val="00E35573"/>
    <w:rsid w:val="00E356B2"/>
    <w:rsid w:val="00E35820"/>
    <w:rsid w:val="00E35C97"/>
    <w:rsid w:val="00E3611F"/>
    <w:rsid w:val="00E36733"/>
    <w:rsid w:val="00E36CE4"/>
    <w:rsid w:val="00E37167"/>
    <w:rsid w:val="00E37398"/>
    <w:rsid w:val="00E4018A"/>
    <w:rsid w:val="00E408C2"/>
    <w:rsid w:val="00E40B01"/>
    <w:rsid w:val="00E40DAC"/>
    <w:rsid w:val="00E41737"/>
    <w:rsid w:val="00E42C80"/>
    <w:rsid w:val="00E4308F"/>
    <w:rsid w:val="00E4376E"/>
    <w:rsid w:val="00E43865"/>
    <w:rsid w:val="00E43E95"/>
    <w:rsid w:val="00E44CCB"/>
    <w:rsid w:val="00E45B06"/>
    <w:rsid w:val="00E46422"/>
    <w:rsid w:val="00E46C1C"/>
    <w:rsid w:val="00E50025"/>
    <w:rsid w:val="00E513E0"/>
    <w:rsid w:val="00E52173"/>
    <w:rsid w:val="00E52360"/>
    <w:rsid w:val="00E52416"/>
    <w:rsid w:val="00E532F6"/>
    <w:rsid w:val="00E53642"/>
    <w:rsid w:val="00E53CE4"/>
    <w:rsid w:val="00E54AC5"/>
    <w:rsid w:val="00E550E7"/>
    <w:rsid w:val="00E5519E"/>
    <w:rsid w:val="00E558D1"/>
    <w:rsid w:val="00E55A44"/>
    <w:rsid w:val="00E55F20"/>
    <w:rsid w:val="00E56396"/>
    <w:rsid w:val="00E5710A"/>
    <w:rsid w:val="00E57AEE"/>
    <w:rsid w:val="00E60579"/>
    <w:rsid w:val="00E60CFF"/>
    <w:rsid w:val="00E60D2B"/>
    <w:rsid w:val="00E61207"/>
    <w:rsid w:val="00E6161D"/>
    <w:rsid w:val="00E61876"/>
    <w:rsid w:val="00E62816"/>
    <w:rsid w:val="00E62B84"/>
    <w:rsid w:val="00E6318B"/>
    <w:rsid w:val="00E645CB"/>
    <w:rsid w:val="00E64ADF"/>
    <w:rsid w:val="00E64DBF"/>
    <w:rsid w:val="00E64DEB"/>
    <w:rsid w:val="00E66158"/>
    <w:rsid w:val="00E66A0F"/>
    <w:rsid w:val="00E66E91"/>
    <w:rsid w:val="00E67C50"/>
    <w:rsid w:val="00E7010F"/>
    <w:rsid w:val="00E70448"/>
    <w:rsid w:val="00E70643"/>
    <w:rsid w:val="00E7064E"/>
    <w:rsid w:val="00E711A6"/>
    <w:rsid w:val="00E711D3"/>
    <w:rsid w:val="00E713C7"/>
    <w:rsid w:val="00E71CEB"/>
    <w:rsid w:val="00E71D77"/>
    <w:rsid w:val="00E71E5D"/>
    <w:rsid w:val="00E729A5"/>
    <w:rsid w:val="00E72D90"/>
    <w:rsid w:val="00E72DF6"/>
    <w:rsid w:val="00E739FB"/>
    <w:rsid w:val="00E742FC"/>
    <w:rsid w:val="00E749AE"/>
    <w:rsid w:val="00E74D46"/>
    <w:rsid w:val="00E755F0"/>
    <w:rsid w:val="00E75881"/>
    <w:rsid w:val="00E76747"/>
    <w:rsid w:val="00E76764"/>
    <w:rsid w:val="00E7680D"/>
    <w:rsid w:val="00E76928"/>
    <w:rsid w:val="00E80683"/>
    <w:rsid w:val="00E80724"/>
    <w:rsid w:val="00E807B4"/>
    <w:rsid w:val="00E80DED"/>
    <w:rsid w:val="00E813A8"/>
    <w:rsid w:val="00E817A8"/>
    <w:rsid w:val="00E81A3D"/>
    <w:rsid w:val="00E82B6E"/>
    <w:rsid w:val="00E82B74"/>
    <w:rsid w:val="00E82D1E"/>
    <w:rsid w:val="00E82F80"/>
    <w:rsid w:val="00E8313B"/>
    <w:rsid w:val="00E83B7A"/>
    <w:rsid w:val="00E840B6"/>
    <w:rsid w:val="00E84119"/>
    <w:rsid w:val="00E842A7"/>
    <w:rsid w:val="00E858C2"/>
    <w:rsid w:val="00E8633B"/>
    <w:rsid w:val="00E87607"/>
    <w:rsid w:val="00E901CE"/>
    <w:rsid w:val="00E9130F"/>
    <w:rsid w:val="00E91D48"/>
    <w:rsid w:val="00E9262F"/>
    <w:rsid w:val="00E927A6"/>
    <w:rsid w:val="00E92B8D"/>
    <w:rsid w:val="00E93FBA"/>
    <w:rsid w:val="00E94190"/>
    <w:rsid w:val="00E94296"/>
    <w:rsid w:val="00E94A94"/>
    <w:rsid w:val="00E94BB1"/>
    <w:rsid w:val="00E9597F"/>
    <w:rsid w:val="00E95DFA"/>
    <w:rsid w:val="00E963C3"/>
    <w:rsid w:val="00E9644D"/>
    <w:rsid w:val="00E96BD9"/>
    <w:rsid w:val="00E971DC"/>
    <w:rsid w:val="00E97C12"/>
    <w:rsid w:val="00EA0107"/>
    <w:rsid w:val="00EA074B"/>
    <w:rsid w:val="00EA09B5"/>
    <w:rsid w:val="00EA0EA1"/>
    <w:rsid w:val="00EA0ED8"/>
    <w:rsid w:val="00EA2964"/>
    <w:rsid w:val="00EA2EE5"/>
    <w:rsid w:val="00EA3243"/>
    <w:rsid w:val="00EA33C4"/>
    <w:rsid w:val="00EA34C6"/>
    <w:rsid w:val="00EA3BA5"/>
    <w:rsid w:val="00EA449F"/>
    <w:rsid w:val="00EA4637"/>
    <w:rsid w:val="00EA4A41"/>
    <w:rsid w:val="00EA4AE3"/>
    <w:rsid w:val="00EA50DF"/>
    <w:rsid w:val="00EA55B7"/>
    <w:rsid w:val="00EA60EA"/>
    <w:rsid w:val="00EA6A54"/>
    <w:rsid w:val="00EA7571"/>
    <w:rsid w:val="00EA7FB6"/>
    <w:rsid w:val="00EB022C"/>
    <w:rsid w:val="00EB031F"/>
    <w:rsid w:val="00EB1229"/>
    <w:rsid w:val="00EB124F"/>
    <w:rsid w:val="00EB1296"/>
    <w:rsid w:val="00EB1524"/>
    <w:rsid w:val="00EB1FB9"/>
    <w:rsid w:val="00EB208E"/>
    <w:rsid w:val="00EB2728"/>
    <w:rsid w:val="00EB31E5"/>
    <w:rsid w:val="00EB3294"/>
    <w:rsid w:val="00EB366A"/>
    <w:rsid w:val="00EB36FA"/>
    <w:rsid w:val="00EB564A"/>
    <w:rsid w:val="00EB5B8C"/>
    <w:rsid w:val="00EB5BF1"/>
    <w:rsid w:val="00EB6055"/>
    <w:rsid w:val="00EB6491"/>
    <w:rsid w:val="00EB651D"/>
    <w:rsid w:val="00EB68AD"/>
    <w:rsid w:val="00EC1A27"/>
    <w:rsid w:val="00EC1CD8"/>
    <w:rsid w:val="00EC1DAB"/>
    <w:rsid w:val="00EC1FB9"/>
    <w:rsid w:val="00EC1FD6"/>
    <w:rsid w:val="00EC217A"/>
    <w:rsid w:val="00EC2F14"/>
    <w:rsid w:val="00EC306D"/>
    <w:rsid w:val="00EC398F"/>
    <w:rsid w:val="00EC3BEB"/>
    <w:rsid w:val="00EC5604"/>
    <w:rsid w:val="00EC58AA"/>
    <w:rsid w:val="00EC5951"/>
    <w:rsid w:val="00EC5988"/>
    <w:rsid w:val="00EC5A5C"/>
    <w:rsid w:val="00EC732B"/>
    <w:rsid w:val="00EC7F98"/>
    <w:rsid w:val="00ED02B1"/>
    <w:rsid w:val="00ED16A2"/>
    <w:rsid w:val="00ED2415"/>
    <w:rsid w:val="00ED2536"/>
    <w:rsid w:val="00ED2D49"/>
    <w:rsid w:val="00ED457B"/>
    <w:rsid w:val="00ED482D"/>
    <w:rsid w:val="00ED4AF7"/>
    <w:rsid w:val="00ED52CC"/>
    <w:rsid w:val="00ED6095"/>
    <w:rsid w:val="00ED63E8"/>
    <w:rsid w:val="00ED6C14"/>
    <w:rsid w:val="00ED6E37"/>
    <w:rsid w:val="00ED74EE"/>
    <w:rsid w:val="00EE013F"/>
    <w:rsid w:val="00EE047A"/>
    <w:rsid w:val="00EE1A7F"/>
    <w:rsid w:val="00EE1AF8"/>
    <w:rsid w:val="00EE2A31"/>
    <w:rsid w:val="00EE2EED"/>
    <w:rsid w:val="00EE316C"/>
    <w:rsid w:val="00EE452C"/>
    <w:rsid w:val="00EE54B7"/>
    <w:rsid w:val="00EE54C0"/>
    <w:rsid w:val="00EE5841"/>
    <w:rsid w:val="00EE5B90"/>
    <w:rsid w:val="00EE5E72"/>
    <w:rsid w:val="00EE66D2"/>
    <w:rsid w:val="00EE6902"/>
    <w:rsid w:val="00EE6AD5"/>
    <w:rsid w:val="00EE6E0D"/>
    <w:rsid w:val="00EE759F"/>
    <w:rsid w:val="00EE7BFE"/>
    <w:rsid w:val="00EF024B"/>
    <w:rsid w:val="00EF1061"/>
    <w:rsid w:val="00EF12FA"/>
    <w:rsid w:val="00EF22F9"/>
    <w:rsid w:val="00EF28BE"/>
    <w:rsid w:val="00EF3A86"/>
    <w:rsid w:val="00EF4945"/>
    <w:rsid w:val="00EF4F44"/>
    <w:rsid w:val="00EF5D9E"/>
    <w:rsid w:val="00EF5E2D"/>
    <w:rsid w:val="00EF6BDE"/>
    <w:rsid w:val="00EF6D27"/>
    <w:rsid w:val="00EF6FF3"/>
    <w:rsid w:val="00EF7049"/>
    <w:rsid w:val="00EF7FC6"/>
    <w:rsid w:val="00F001D8"/>
    <w:rsid w:val="00F00263"/>
    <w:rsid w:val="00F007C7"/>
    <w:rsid w:val="00F00EC1"/>
    <w:rsid w:val="00F018C2"/>
    <w:rsid w:val="00F01B3F"/>
    <w:rsid w:val="00F01CF3"/>
    <w:rsid w:val="00F01F0C"/>
    <w:rsid w:val="00F01F0E"/>
    <w:rsid w:val="00F029E2"/>
    <w:rsid w:val="00F047D7"/>
    <w:rsid w:val="00F04884"/>
    <w:rsid w:val="00F04B6D"/>
    <w:rsid w:val="00F0505C"/>
    <w:rsid w:val="00F05416"/>
    <w:rsid w:val="00F059C6"/>
    <w:rsid w:val="00F06129"/>
    <w:rsid w:val="00F06136"/>
    <w:rsid w:val="00F061B3"/>
    <w:rsid w:val="00F06242"/>
    <w:rsid w:val="00F06286"/>
    <w:rsid w:val="00F069CC"/>
    <w:rsid w:val="00F06E07"/>
    <w:rsid w:val="00F07124"/>
    <w:rsid w:val="00F072C9"/>
    <w:rsid w:val="00F07C94"/>
    <w:rsid w:val="00F10147"/>
    <w:rsid w:val="00F104F6"/>
    <w:rsid w:val="00F10A3A"/>
    <w:rsid w:val="00F11250"/>
    <w:rsid w:val="00F11388"/>
    <w:rsid w:val="00F125CD"/>
    <w:rsid w:val="00F130FC"/>
    <w:rsid w:val="00F13158"/>
    <w:rsid w:val="00F1377A"/>
    <w:rsid w:val="00F13EF1"/>
    <w:rsid w:val="00F14692"/>
    <w:rsid w:val="00F146E0"/>
    <w:rsid w:val="00F15087"/>
    <w:rsid w:val="00F156AF"/>
    <w:rsid w:val="00F15B88"/>
    <w:rsid w:val="00F15DC5"/>
    <w:rsid w:val="00F16464"/>
    <w:rsid w:val="00F16EFF"/>
    <w:rsid w:val="00F1760C"/>
    <w:rsid w:val="00F17B7E"/>
    <w:rsid w:val="00F21506"/>
    <w:rsid w:val="00F21A49"/>
    <w:rsid w:val="00F21B1F"/>
    <w:rsid w:val="00F21DAF"/>
    <w:rsid w:val="00F22137"/>
    <w:rsid w:val="00F2338A"/>
    <w:rsid w:val="00F23FB8"/>
    <w:rsid w:val="00F24271"/>
    <w:rsid w:val="00F243E4"/>
    <w:rsid w:val="00F2470C"/>
    <w:rsid w:val="00F25328"/>
    <w:rsid w:val="00F256F4"/>
    <w:rsid w:val="00F26543"/>
    <w:rsid w:val="00F26B4A"/>
    <w:rsid w:val="00F26FC8"/>
    <w:rsid w:val="00F270D9"/>
    <w:rsid w:val="00F27A61"/>
    <w:rsid w:val="00F303BE"/>
    <w:rsid w:val="00F3096D"/>
    <w:rsid w:val="00F310A4"/>
    <w:rsid w:val="00F31307"/>
    <w:rsid w:val="00F315D2"/>
    <w:rsid w:val="00F31965"/>
    <w:rsid w:val="00F31DDE"/>
    <w:rsid w:val="00F325B0"/>
    <w:rsid w:val="00F32FB0"/>
    <w:rsid w:val="00F330E4"/>
    <w:rsid w:val="00F333CF"/>
    <w:rsid w:val="00F33763"/>
    <w:rsid w:val="00F339AF"/>
    <w:rsid w:val="00F33C4A"/>
    <w:rsid w:val="00F3447D"/>
    <w:rsid w:val="00F34657"/>
    <w:rsid w:val="00F350AD"/>
    <w:rsid w:val="00F35219"/>
    <w:rsid w:val="00F353FC"/>
    <w:rsid w:val="00F35CB1"/>
    <w:rsid w:val="00F36273"/>
    <w:rsid w:val="00F36348"/>
    <w:rsid w:val="00F36505"/>
    <w:rsid w:val="00F366BA"/>
    <w:rsid w:val="00F372FE"/>
    <w:rsid w:val="00F37411"/>
    <w:rsid w:val="00F421E4"/>
    <w:rsid w:val="00F42739"/>
    <w:rsid w:val="00F42ADE"/>
    <w:rsid w:val="00F42F97"/>
    <w:rsid w:val="00F44FCA"/>
    <w:rsid w:val="00F45109"/>
    <w:rsid w:val="00F45D35"/>
    <w:rsid w:val="00F4611F"/>
    <w:rsid w:val="00F46B65"/>
    <w:rsid w:val="00F46F25"/>
    <w:rsid w:val="00F47513"/>
    <w:rsid w:val="00F47E17"/>
    <w:rsid w:val="00F503AF"/>
    <w:rsid w:val="00F50523"/>
    <w:rsid w:val="00F52C06"/>
    <w:rsid w:val="00F53468"/>
    <w:rsid w:val="00F55751"/>
    <w:rsid w:val="00F560BC"/>
    <w:rsid w:val="00F56477"/>
    <w:rsid w:val="00F5675E"/>
    <w:rsid w:val="00F5793A"/>
    <w:rsid w:val="00F57BF4"/>
    <w:rsid w:val="00F57DAC"/>
    <w:rsid w:val="00F6092E"/>
    <w:rsid w:val="00F60AF4"/>
    <w:rsid w:val="00F611BD"/>
    <w:rsid w:val="00F6158D"/>
    <w:rsid w:val="00F616BE"/>
    <w:rsid w:val="00F6341B"/>
    <w:rsid w:val="00F63BD5"/>
    <w:rsid w:val="00F641A6"/>
    <w:rsid w:val="00F64245"/>
    <w:rsid w:val="00F64DE2"/>
    <w:rsid w:val="00F658B1"/>
    <w:rsid w:val="00F66EBF"/>
    <w:rsid w:val="00F6710C"/>
    <w:rsid w:val="00F70256"/>
    <w:rsid w:val="00F707B6"/>
    <w:rsid w:val="00F71A60"/>
    <w:rsid w:val="00F724DA"/>
    <w:rsid w:val="00F72DD6"/>
    <w:rsid w:val="00F72E14"/>
    <w:rsid w:val="00F72F93"/>
    <w:rsid w:val="00F738A6"/>
    <w:rsid w:val="00F73A92"/>
    <w:rsid w:val="00F73ED1"/>
    <w:rsid w:val="00F755DE"/>
    <w:rsid w:val="00F76A2B"/>
    <w:rsid w:val="00F76C88"/>
    <w:rsid w:val="00F76E01"/>
    <w:rsid w:val="00F76EE4"/>
    <w:rsid w:val="00F772B7"/>
    <w:rsid w:val="00F77B58"/>
    <w:rsid w:val="00F77F8F"/>
    <w:rsid w:val="00F804A0"/>
    <w:rsid w:val="00F80525"/>
    <w:rsid w:val="00F813C9"/>
    <w:rsid w:val="00F8202E"/>
    <w:rsid w:val="00F82381"/>
    <w:rsid w:val="00F82C2E"/>
    <w:rsid w:val="00F82D02"/>
    <w:rsid w:val="00F82F79"/>
    <w:rsid w:val="00F8335C"/>
    <w:rsid w:val="00F8381F"/>
    <w:rsid w:val="00F83BDC"/>
    <w:rsid w:val="00F83D6C"/>
    <w:rsid w:val="00F845EC"/>
    <w:rsid w:val="00F84DFB"/>
    <w:rsid w:val="00F84E8F"/>
    <w:rsid w:val="00F85878"/>
    <w:rsid w:val="00F85979"/>
    <w:rsid w:val="00F85BAE"/>
    <w:rsid w:val="00F860B5"/>
    <w:rsid w:val="00F86585"/>
    <w:rsid w:val="00F900BE"/>
    <w:rsid w:val="00F9144B"/>
    <w:rsid w:val="00F92C9A"/>
    <w:rsid w:val="00F9346F"/>
    <w:rsid w:val="00F936DC"/>
    <w:rsid w:val="00F93DB4"/>
    <w:rsid w:val="00F94303"/>
    <w:rsid w:val="00F94DEE"/>
    <w:rsid w:val="00F9531A"/>
    <w:rsid w:val="00F95AD0"/>
    <w:rsid w:val="00F9714A"/>
    <w:rsid w:val="00F9760C"/>
    <w:rsid w:val="00F97A11"/>
    <w:rsid w:val="00F97FD9"/>
    <w:rsid w:val="00FA0864"/>
    <w:rsid w:val="00FA0F4F"/>
    <w:rsid w:val="00FA16D2"/>
    <w:rsid w:val="00FA187F"/>
    <w:rsid w:val="00FA1E6A"/>
    <w:rsid w:val="00FA2456"/>
    <w:rsid w:val="00FA26EC"/>
    <w:rsid w:val="00FA2F38"/>
    <w:rsid w:val="00FA3464"/>
    <w:rsid w:val="00FA386A"/>
    <w:rsid w:val="00FA4669"/>
    <w:rsid w:val="00FA4736"/>
    <w:rsid w:val="00FA4AA9"/>
    <w:rsid w:val="00FA5015"/>
    <w:rsid w:val="00FA516E"/>
    <w:rsid w:val="00FA5BC1"/>
    <w:rsid w:val="00FA5F56"/>
    <w:rsid w:val="00FA63C2"/>
    <w:rsid w:val="00FA6546"/>
    <w:rsid w:val="00FA6927"/>
    <w:rsid w:val="00FA692E"/>
    <w:rsid w:val="00FA6D9B"/>
    <w:rsid w:val="00FA7034"/>
    <w:rsid w:val="00FA713E"/>
    <w:rsid w:val="00FA7482"/>
    <w:rsid w:val="00FB01AF"/>
    <w:rsid w:val="00FB08F1"/>
    <w:rsid w:val="00FB134B"/>
    <w:rsid w:val="00FB160D"/>
    <w:rsid w:val="00FB1C23"/>
    <w:rsid w:val="00FB1CF9"/>
    <w:rsid w:val="00FB24A7"/>
    <w:rsid w:val="00FB26D9"/>
    <w:rsid w:val="00FB27B2"/>
    <w:rsid w:val="00FB2A24"/>
    <w:rsid w:val="00FB2DBE"/>
    <w:rsid w:val="00FB3B94"/>
    <w:rsid w:val="00FB47CB"/>
    <w:rsid w:val="00FB4C95"/>
    <w:rsid w:val="00FB4E6C"/>
    <w:rsid w:val="00FB5198"/>
    <w:rsid w:val="00FB641F"/>
    <w:rsid w:val="00FB65E5"/>
    <w:rsid w:val="00FB700E"/>
    <w:rsid w:val="00FC00B4"/>
    <w:rsid w:val="00FC1228"/>
    <w:rsid w:val="00FC14CF"/>
    <w:rsid w:val="00FC1B50"/>
    <w:rsid w:val="00FC207E"/>
    <w:rsid w:val="00FC2245"/>
    <w:rsid w:val="00FC25DB"/>
    <w:rsid w:val="00FC266E"/>
    <w:rsid w:val="00FC27C7"/>
    <w:rsid w:val="00FC2AFF"/>
    <w:rsid w:val="00FC3384"/>
    <w:rsid w:val="00FC37B1"/>
    <w:rsid w:val="00FC53DA"/>
    <w:rsid w:val="00FC5797"/>
    <w:rsid w:val="00FC5F83"/>
    <w:rsid w:val="00FC6542"/>
    <w:rsid w:val="00FC6CF3"/>
    <w:rsid w:val="00FC6D6C"/>
    <w:rsid w:val="00FC700A"/>
    <w:rsid w:val="00FC7241"/>
    <w:rsid w:val="00FC74CD"/>
    <w:rsid w:val="00FC77BE"/>
    <w:rsid w:val="00FD01A5"/>
    <w:rsid w:val="00FD029A"/>
    <w:rsid w:val="00FD02CC"/>
    <w:rsid w:val="00FD0F22"/>
    <w:rsid w:val="00FD1851"/>
    <w:rsid w:val="00FD43C9"/>
    <w:rsid w:val="00FD4C05"/>
    <w:rsid w:val="00FD599D"/>
    <w:rsid w:val="00FD7177"/>
    <w:rsid w:val="00FD74F3"/>
    <w:rsid w:val="00FE0157"/>
    <w:rsid w:val="00FE02E3"/>
    <w:rsid w:val="00FE0F75"/>
    <w:rsid w:val="00FE0FE4"/>
    <w:rsid w:val="00FE13F9"/>
    <w:rsid w:val="00FE25CE"/>
    <w:rsid w:val="00FE2710"/>
    <w:rsid w:val="00FE3097"/>
    <w:rsid w:val="00FE42E0"/>
    <w:rsid w:val="00FE4390"/>
    <w:rsid w:val="00FE4F85"/>
    <w:rsid w:val="00FE5301"/>
    <w:rsid w:val="00FE5D26"/>
    <w:rsid w:val="00FE645F"/>
    <w:rsid w:val="00FE75DF"/>
    <w:rsid w:val="00FE75F4"/>
    <w:rsid w:val="00FE7A7C"/>
    <w:rsid w:val="00FF0060"/>
    <w:rsid w:val="00FF08C7"/>
    <w:rsid w:val="00FF0C9C"/>
    <w:rsid w:val="00FF1586"/>
    <w:rsid w:val="00FF1D08"/>
    <w:rsid w:val="00FF2195"/>
    <w:rsid w:val="00FF251B"/>
    <w:rsid w:val="00FF282E"/>
    <w:rsid w:val="00FF2C97"/>
    <w:rsid w:val="00FF2EE3"/>
    <w:rsid w:val="00FF31AB"/>
    <w:rsid w:val="00FF346B"/>
    <w:rsid w:val="00FF3910"/>
    <w:rsid w:val="00FF3D1D"/>
    <w:rsid w:val="00FF4584"/>
    <w:rsid w:val="00FF48FC"/>
    <w:rsid w:val="00FF4A01"/>
    <w:rsid w:val="00FF6023"/>
    <w:rsid w:val="00FF6A92"/>
    <w:rsid w:val="00FF746C"/>
    <w:rsid w:val="00FF780C"/>
    <w:rsid w:val="00FF7DCA"/>
    <w:rsid w:val="00FF7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6113CD6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lang w:val="pt-PT" w:eastAsia="pt-P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0E89"/>
    <w:rPr>
      <w:rFonts w:ascii="Arial" w:hAnsi="Arial"/>
      <w:sz w:val="24"/>
      <w:szCs w:val="24"/>
      <w:lang w:eastAsia="es-ES"/>
    </w:rPr>
  </w:style>
  <w:style w:type="paragraph" w:styleId="Heading1">
    <w:name w:val="heading 1"/>
    <w:next w:val="Normal"/>
    <w:link w:val="Heading1Char"/>
    <w:qFormat/>
    <w:pPr>
      <w:keepNext/>
      <w:numPr>
        <w:numId w:val="3"/>
      </w:numPr>
      <w:pBdr>
        <w:top w:val="single" w:sz="4" w:space="1" w:color="auto"/>
        <w:bottom w:val="single" w:sz="4" w:space="1" w:color="auto"/>
      </w:pBdr>
      <w:spacing w:before="240" w:after="240"/>
      <w:outlineLvl w:val="0"/>
    </w:pPr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paragraph" w:styleId="Heading2">
    <w:name w:val="heading 2"/>
    <w:next w:val="Normal"/>
    <w:link w:val="Heading2Char"/>
    <w:qFormat/>
    <w:pPr>
      <w:keepNext/>
      <w:numPr>
        <w:ilvl w:val="1"/>
        <w:numId w:val="3"/>
      </w:numPr>
      <w:outlineLvl w:val="1"/>
    </w:pPr>
    <w:rPr>
      <w:rFonts w:ascii="Arial" w:hAnsi="Arial" w:cs="Arial"/>
      <w:b/>
      <w:bCs/>
      <w:color w:val="000080"/>
      <w:sz w:val="32"/>
      <w:lang w:val="es-ES" w:eastAsia="es-ES"/>
    </w:rPr>
  </w:style>
  <w:style w:type="paragraph" w:styleId="Heading3">
    <w:name w:val="heading 3"/>
    <w:next w:val="Normal"/>
    <w:link w:val="Heading3Char"/>
    <w:qFormat/>
    <w:rsid w:val="007A2CCE"/>
    <w:pPr>
      <w:keepNext/>
      <w:numPr>
        <w:ilvl w:val="2"/>
        <w:numId w:val="3"/>
      </w:numPr>
      <w:tabs>
        <w:tab w:val="left" w:pos="924"/>
        <w:tab w:val="left" w:pos="1429"/>
      </w:tabs>
      <w:spacing w:before="240" w:after="60"/>
      <w:outlineLvl w:val="2"/>
    </w:pPr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paragraph" w:styleId="Heading4">
    <w:name w:val="heading 4"/>
    <w:next w:val="Normal"/>
    <w:link w:val="Heading4Char"/>
    <w:qFormat/>
    <w:pPr>
      <w:keepNext/>
      <w:numPr>
        <w:ilvl w:val="3"/>
        <w:numId w:val="3"/>
      </w:numPr>
      <w:tabs>
        <w:tab w:val="left" w:pos="964"/>
      </w:tabs>
      <w:spacing w:before="240" w:after="60"/>
      <w:outlineLvl w:val="3"/>
    </w:pPr>
    <w:rPr>
      <w:rFonts w:ascii="Arial" w:hAnsi="Arial"/>
      <w:bCs/>
      <w:i/>
      <w:color w:val="000080"/>
      <w:sz w:val="24"/>
      <w:szCs w:val="28"/>
      <w:lang w:val="es-ES" w:eastAsia="es-ES"/>
    </w:rPr>
  </w:style>
  <w:style w:type="paragraph" w:styleId="Heading5">
    <w:name w:val="heading 5"/>
    <w:next w:val="Normal"/>
    <w:link w:val="Heading5Char"/>
    <w:qFormat/>
    <w:pPr>
      <w:numPr>
        <w:ilvl w:val="4"/>
        <w:numId w:val="3"/>
      </w:numPr>
      <w:tabs>
        <w:tab w:val="left" w:pos="794"/>
      </w:tabs>
      <w:spacing w:before="240" w:after="60"/>
      <w:outlineLvl w:val="4"/>
    </w:pPr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uloDoc">
    <w:name w:val="Título Doc"/>
    <w:next w:val="Normal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</w:pPr>
    <w:rPr>
      <w:rFonts w:ascii="Arial" w:hAnsi="Arial"/>
      <w:b/>
      <w:color w:val="000080"/>
      <w:sz w:val="48"/>
      <w:lang w:val="es-ES" w:eastAsia="es-ES"/>
    </w:rPr>
  </w:style>
  <w:style w:type="paragraph" w:styleId="Header">
    <w:name w:val="header"/>
    <w:basedOn w:val="Normal"/>
    <w:link w:val="HeaderChar"/>
    <w:pPr>
      <w:tabs>
        <w:tab w:val="center" w:pos="4252"/>
        <w:tab w:val="right" w:pos="8504"/>
      </w:tabs>
    </w:pPr>
  </w:style>
  <w:style w:type="paragraph" w:styleId="Footer">
    <w:name w:val="footer"/>
    <w:link w:val="FooterChar"/>
    <w:uiPriority w:val="99"/>
    <w:pPr>
      <w:pBdr>
        <w:top w:val="single" w:sz="4" w:space="1" w:color="auto"/>
      </w:pBdr>
      <w:tabs>
        <w:tab w:val="center" w:pos="4252"/>
        <w:tab w:val="right" w:pos="8504"/>
      </w:tabs>
    </w:pPr>
    <w:rPr>
      <w:lang w:val="es-ES" w:eastAsia="es-ES"/>
    </w:rPr>
  </w:style>
  <w:style w:type="paragraph" w:styleId="BodyTextIndent">
    <w:name w:val="Body Text Indent"/>
    <w:basedOn w:val="Normal"/>
    <w:link w:val="BodyTextIndentChar"/>
  </w:style>
  <w:style w:type="paragraph" w:customStyle="1" w:styleId="Ttulosinnumeracin">
    <w:name w:val="Título sin numeración"/>
    <w:next w:val="Normal"/>
    <w:pPr>
      <w:pBdr>
        <w:top w:val="single" w:sz="4" w:space="1" w:color="auto"/>
        <w:bottom w:val="single" w:sz="4" w:space="1" w:color="auto"/>
      </w:pBdr>
      <w:spacing w:after="240"/>
    </w:pPr>
    <w:rPr>
      <w:rFonts w:ascii="Arial" w:hAnsi="Arial"/>
      <w:b/>
      <w:color w:val="000080"/>
      <w:sz w:val="32"/>
      <w:lang w:val="es-ES" w:eastAsia="es-ES"/>
    </w:rPr>
  </w:style>
  <w:style w:type="paragraph" w:styleId="TOC1">
    <w:name w:val="toc 1"/>
    <w:basedOn w:val="Normal"/>
    <w:next w:val="Normal"/>
    <w:autoRedefine/>
    <w:uiPriority w:val="39"/>
    <w:qFormat/>
    <w:pPr>
      <w:spacing w:before="360" w:after="360"/>
    </w:pPr>
    <w:rPr>
      <w:rFonts w:ascii="Times New Roman" w:hAnsi="Times New Roman"/>
      <w:b/>
      <w:bCs/>
      <w:caps/>
      <w:szCs w:val="26"/>
      <w:u w:val="single"/>
    </w:rPr>
  </w:style>
  <w:style w:type="paragraph" w:styleId="TOC2">
    <w:name w:val="toc 2"/>
    <w:basedOn w:val="Normal"/>
    <w:next w:val="Normal"/>
    <w:autoRedefine/>
    <w:uiPriority w:val="39"/>
    <w:qFormat/>
    <w:rPr>
      <w:rFonts w:ascii="Times New Roman" w:hAnsi="Times New Roman"/>
      <w:b/>
      <w:bCs/>
      <w:smallCaps/>
      <w:szCs w:val="26"/>
    </w:rPr>
  </w:style>
  <w:style w:type="paragraph" w:styleId="TOC3">
    <w:name w:val="toc 3"/>
    <w:basedOn w:val="Normal"/>
    <w:next w:val="Normal"/>
    <w:autoRedefine/>
    <w:uiPriority w:val="39"/>
    <w:qFormat/>
    <w:rPr>
      <w:rFonts w:ascii="Times New Roman" w:hAnsi="Times New Roman"/>
      <w:smallCaps/>
      <w:szCs w:val="26"/>
    </w:rPr>
  </w:style>
  <w:style w:type="paragraph" w:styleId="TOC4">
    <w:name w:val="toc 4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5">
    <w:name w:val="toc 5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6">
    <w:name w:val="toc 6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7">
    <w:name w:val="toc 7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8">
    <w:name w:val="toc 8"/>
    <w:basedOn w:val="Normal"/>
    <w:next w:val="Normal"/>
    <w:autoRedefine/>
    <w:semiHidden/>
    <w:rPr>
      <w:rFonts w:ascii="Times New Roman" w:hAnsi="Times New Roman"/>
      <w:szCs w:val="26"/>
    </w:rPr>
  </w:style>
  <w:style w:type="paragraph" w:styleId="TOC9">
    <w:name w:val="toc 9"/>
    <w:basedOn w:val="Normal"/>
    <w:next w:val="Normal"/>
    <w:autoRedefine/>
    <w:semiHidden/>
    <w:rPr>
      <w:rFonts w:ascii="Times New Roman" w:hAnsi="Times New Roman"/>
      <w:szCs w:val="26"/>
    </w:rPr>
  </w:style>
  <w:style w:type="character" w:styleId="Hyperlink">
    <w:name w:val="Hyperlink"/>
    <w:uiPriority w:val="99"/>
    <w:rPr>
      <w:color w:val="0000FF"/>
      <w:u w:val="single"/>
    </w:rPr>
  </w:style>
  <w:style w:type="paragraph" w:styleId="ListBullet">
    <w:name w:val="List Bullet"/>
    <w:pPr>
      <w:numPr>
        <w:numId w:val="1"/>
      </w:numPr>
      <w:spacing w:before="120" w:after="120" w:line="360" w:lineRule="auto"/>
      <w:jc w:val="both"/>
    </w:pPr>
    <w:rPr>
      <w:rFonts w:ascii="Arial" w:hAnsi="Arial"/>
      <w:sz w:val="24"/>
      <w:lang w:val="es-ES" w:eastAsia="es-ES"/>
    </w:rPr>
  </w:style>
  <w:style w:type="paragraph" w:customStyle="1" w:styleId="Tabla">
    <w:name w:val="Tabla"/>
    <w:pPr>
      <w:spacing w:before="60" w:after="60"/>
    </w:pPr>
    <w:rPr>
      <w:rFonts w:ascii="Arial" w:hAnsi="Arial"/>
      <w:sz w:val="24"/>
      <w:lang w:val="es-ES" w:eastAsia="es-ES"/>
    </w:rPr>
  </w:style>
  <w:style w:type="paragraph" w:styleId="ListBullet2">
    <w:name w:val="List Bullet 2"/>
    <w:basedOn w:val="ListBullet"/>
    <w:autoRedefine/>
    <w:pPr>
      <w:numPr>
        <w:numId w:val="2"/>
      </w:numPr>
      <w:jc w:val="left"/>
    </w:pPr>
  </w:style>
  <w:style w:type="paragraph" w:customStyle="1" w:styleId="Preguntas">
    <w:name w:val="Preguntas"/>
    <w:next w:val="Normal"/>
    <w:pPr>
      <w:numPr>
        <w:numId w:val="4"/>
      </w:numPr>
      <w:spacing w:before="200" w:after="200" w:line="360" w:lineRule="auto"/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Normalsinsangra">
    <w:name w:val="Normal sin sangría"/>
    <w:basedOn w:val="Normal"/>
    <w:next w:val="Normal"/>
  </w:style>
  <w:style w:type="paragraph" w:customStyle="1" w:styleId="Subpregunta">
    <w:name w:val="Subpregunta"/>
    <w:next w:val="Normal"/>
    <w:pPr>
      <w:numPr>
        <w:numId w:val="5"/>
      </w:numPr>
    </w:pPr>
    <w:rPr>
      <w:rFonts w:ascii="Arial" w:hAnsi="Arial"/>
      <w:b/>
      <w:color w:val="000080"/>
      <w:sz w:val="24"/>
      <w:lang w:val="es-ES" w:eastAsia="es-ES"/>
    </w:rPr>
  </w:style>
  <w:style w:type="paragraph" w:customStyle="1" w:styleId="Textopredeterminado">
    <w:name w:val="Texto predeterminado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odyText">
    <w:name w:val="Body Text"/>
    <w:basedOn w:val="Normal"/>
    <w:link w:val="BodyTextChar"/>
    <w:pPr>
      <w:autoSpaceDE w:val="0"/>
      <w:autoSpaceDN w:val="0"/>
      <w:adjustRightInd w:val="0"/>
      <w:spacing w:before="40" w:after="120"/>
      <w:ind w:left="720"/>
    </w:pPr>
    <w:rPr>
      <w:rFonts w:ascii="Times New Roman" w:hAnsi="Times New Roman"/>
    </w:rPr>
  </w:style>
  <w:style w:type="paragraph" w:customStyle="1" w:styleId="Heading21">
    <w:name w:val="Heading 21"/>
    <w:basedOn w:val="Normal"/>
    <w:pPr>
      <w:keepLines/>
      <w:autoSpaceDE w:val="0"/>
      <w:autoSpaceDN w:val="0"/>
      <w:adjustRightInd w:val="0"/>
      <w:spacing w:before="320" w:after="240"/>
    </w:pPr>
    <w:rPr>
      <w:rFonts w:ascii="Times New Roman" w:hAnsi="Times New Roman"/>
      <w:color w:val="0000FF"/>
      <w:sz w:val="40"/>
      <w:szCs w:val="40"/>
    </w:rPr>
  </w:style>
  <w:style w:type="paragraph" w:customStyle="1" w:styleId="Heading11">
    <w:name w:val="Heading 11"/>
    <w:basedOn w:val="Normal"/>
    <w:pPr>
      <w:keepLines/>
      <w:pageBreakBefore/>
      <w:autoSpaceDE w:val="0"/>
      <w:autoSpaceDN w:val="0"/>
      <w:adjustRightInd w:val="0"/>
      <w:spacing w:after="400"/>
    </w:pPr>
    <w:rPr>
      <w:rFonts w:ascii="Times New Roman" w:hAnsi="Times New Roman"/>
      <w:color w:val="0000FF"/>
      <w:sz w:val="56"/>
      <w:szCs w:val="56"/>
    </w:rPr>
  </w:style>
  <w:style w:type="paragraph" w:customStyle="1" w:styleId="Heading31">
    <w:name w:val="Heading 31"/>
    <w:basedOn w:val="Normal"/>
    <w:pPr>
      <w:keepLines/>
      <w:autoSpaceDE w:val="0"/>
      <w:autoSpaceDN w:val="0"/>
      <w:adjustRightInd w:val="0"/>
      <w:spacing w:before="280" w:after="160"/>
    </w:pPr>
    <w:rPr>
      <w:rFonts w:ascii="Times New Roman" w:hAnsi="Times New Roman"/>
      <w:i/>
      <w:iCs/>
      <w:color w:val="0000FF"/>
      <w:sz w:val="32"/>
      <w:szCs w:val="32"/>
    </w:rPr>
  </w:style>
  <w:style w:type="character" w:customStyle="1" w:styleId="ViewedAnchorA">
    <w:name w:val="Viewed Anchor (A)"/>
    <w:rPr>
      <w:color w:val="800000"/>
      <w:sz w:val="24"/>
      <w:u w:val="single"/>
    </w:rPr>
  </w:style>
  <w:style w:type="paragraph" w:customStyle="1" w:styleId="Heading41">
    <w:name w:val="Heading 41"/>
    <w:basedOn w:val="Normal"/>
    <w:pPr>
      <w:keepLines/>
      <w:autoSpaceDE w:val="0"/>
      <w:autoSpaceDN w:val="0"/>
      <w:adjustRightInd w:val="0"/>
      <w:spacing w:after="80"/>
    </w:pPr>
    <w:rPr>
      <w:rFonts w:ascii="Times New Roman" w:hAnsi="Times New Roman"/>
      <w:i/>
      <w:iCs/>
      <w:color w:val="0000FF"/>
      <w:sz w:val="28"/>
      <w:szCs w:val="28"/>
    </w:rPr>
  </w:style>
  <w:style w:type="paragraph" w:customStyle="1" w:styleId="Textopredeterminado1">
    <w:name w:val="Texto predeterminado:1"/>
    <w:basedOn w:val="Normal"/>
    <w:pPr>
      <w:autoSpaceDE w:val="0"/>
      <w:autoSpaceDN w:val="0"/>
      <w:adjustRightInd w:val="0"/>
    </w:pPr>
    <w:rPr>
      <w:rFonts w:ascii="Times New Roman" w:hAnsi="Times New Roman"/>
    </w:rPr>
  </w:style>
  <w:style w:type="paragraph" w:styleId="BalloonText">
    <w:name w:val="Balloon Text"/>
    <w:basedOn w:val="Normal"/>
    <w:link w:val="BalloonTextChar"/>
    <w:semiHidden/>
    <w:rPr>
      <w:rFonts w:ascii="Tahoma" w:hAnsi="Tahoma" w:cs="Tahoma"/>
      <w:sz w:val="16"/>
      <w:szCs w:val="16"/>
    </w:rPr>
  </w:style>
  <w:style w:type="paragraph" w:customStyle="1" w:styleId="ParagraphNumbering">
    <w:name w:val="Paragraph Numbering"/>
    <w:basedOn w:val="Header"/>
    <w:pPr>
      <w:numPr>
        <w:numId w:val="6"/>
      </w:numPr>
      <w:tabs>
        <w:tab w:val="clear" w:pos="4252"/>
        <w:tab w:val="clear" w:pos="8504"/>
        <w:tab w:val="left" w:pos="284"/>
      </w:tabs>
      <w:spacing w:line="240" w:lineRule="atLeast"/>
    </w:pPr>
    <w:rPr>
      <w:sz w:val="22"/>
      <w:szCs w:val="20"/>
      <w:lang w:val="es-ES_tradnl" w:eastAsia="en-US"/>
    </w:rPr>
  </w:style>
  <w:style w:type="character" w:styleId="FootnoteReference">
    <w:name w:val="footnote reference"/>
    <w:semiHidden/>
    <w:rPr>
      <w:vertAlign w:val="superscript"/>
    </w:rPr>
  </w:style>
  <w:style w:type="paragraph" w:styleId="FootnoteText">
    <w:name w:val="footnote text"/>
    <w:basedOn w:val="Normal"/>
    <w:link w:val="FootnoteTextChar"/>
    <w:semiHidden/>
    <w:pPr>
      <w:spacing w:line="240" w:lineRule="atLeast"/>
      <w:ind w:left="360"/>
    </w:pPr>
    <w:rPr>
      <w:sz w:val="20"/>
      <w:szCs w:val="20"/>
      <w:lang w:val="es-ES_tradnl" w:eastAsia="en-US"/>
    </w:rPr>
  </w:style>
  <w:style w:type="character" w:customStyle="1" w:styleId="arial7">
    <w:name w:val="arial7"/>
    <w:basedOn w:val="DefaultParagraphFont"/>
    <w:rsid w:val="000017F9"/>
  </w:style>
  <w:style w:type="paragraph" w:styleId="BodyText2">
    <w:name w:val="Body Text 2"/>
    <w:basedOn w:val="Normal"/>
    <w:link w:val="BodyText2Char"/>
    <w:rsid w:val="002E35C7"/>
    <w:pPr>
      <w:spacing w:after="120" w:line="480" w:lineRule="auto"/>
    </w:pPr>
  </w:style>
  <w:style w:type="character" w:customStyle="1" w:styleId="BodyText2Char">
    <w:name w:val="Body Text 2 Char"/>
    <w:link w:val="BodyText2"/>
    <w:rsid w:val="002E35C7"/>
    <w:rPr>
      <w:rFonts w:ascii="Arial" w:hAnsi="Arial"/>
      <w:sz w:val="24"/>
      <w:szCs w:val="24"/>
    </w:rPr>
  </w:style>
  <w:style w:type="table" w:styleId="TableGrid">
    <w:name w:val="Table Grid"/>
    <w:basedOn w:val="TableNormal"/>
    <w:rsid w:val="002E35C7"/>
    <w:pPr>
      <w:spacing w:before="200" w:after="200" w:line="360" w:lineRule="auto"/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eldas-tabla">
    <w:name w:val="Celdas -tabla"/>
    <w:basedOn w:val="Normal"/>
    <w:rsid w:val="002E35C7"/>
    <w:pPr>
      <w:autoSpaceDE w:val="0"/>
      <w:autoSpaceDN w:val="0"/>
      <w:adjustRightInd w:val="0"/>
    </w:pPr>
    <w:rPr>
      <w:rFonts w:ascii="Times New Roman" w:hAnsi="Times New Roman"/>
      <w:sz w:val="20"/>
      <w:szCs w:val="20"/>
    </w:rPr>
  </w:style>
  <w:style w:type="character" w:customStyle="1" w:styleId="Heading2Char">
    <w:name w:val="Heading 2 Char"/>
    <w:link w:val="Heading2"/>
    <w:rsid w:val="00A0037A"/>
    <w:rPr>
      <w:rFonts w:ascii="Arial" w:hAnsi="Arial" w:cs="Arial"/>
      <w:b/>
      <w:bCs/>
      <w:color w:val="000080"/>
      <w:sz w:val="32"/>
      <w:lang w:val="es-ES" w:eastAsia="es-ES"/>
    </w:rPr>
  </w:style>
  <w:style w:type="paragraph" w:styleId="NormalWeb">
    <w:name w:val="Normal (Web)"/>
    <w:basedOn w:val="Normal"/>
    <w:uiPriority w:val="99"/>
    <w:unhideWhenUsed/>
    <w:rsid w:val="00CB6B5C"/>
    <w:pPr>
      <w:spacing w:before="100" w:beforeAutospacing="1" w:after="100" w:afterAutospacing="1"/>
    </w:pPr>
    <w:rPr>
      <w:rFonts w:ascii="Times New Roman" w:hAnsi="Times New Roman"/>
    </w:rPr>
  </w:style>
  <w:style w:type="character" w:styleId="CommentReference">
    <w:name w:val="annotation reference"/>
    <w:rsid w:val="009D7A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9D7A57"/>
    <w:rPr>
      <w:sz w:val="20"/>
      <w:szCs w:val="20"/>
    </w:rPr>
  </w:style>
  <w:style w:type="character" w:customStyle="1" w:styleId="CommentTextChar">
    <w:name w:val="Comment Text Char"/>
    <w:link w:val="CommentText"/>
    <w:rsid w:val="009D7A57"/>
    <w:rPr>
      <w:rFonts w:ascii="Arial" w:hAnsi="Arial"/>
      <w:lang w:val="es-ES" w:eastAsia="es-ES"/>
    </w:rPr>
  </w:style>
  <w:style w:type="paragraph" w:styleId="ListParagraph">
    <w:name w:val="List Paragraph"/>
    <w:basedOn w:val="Normal"/>
    <w:uiPriority w:val="34"/>
    <w:qFormat/>
    <w:rsid w:val="009D7A57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rsid w:val="00F069CC"/>
    <w:rPr>
      <w:b/>
      <w:bCs/>
    </w:rPr>
  </w:style>
  <w:style w:type="character" w:customStyle="1" w:styleId="CommentSubjectChar">
    <w:name w:val="Comment Subject Char"/>
    <w:link w:val="CommentSubject"/>
    <w:rsid w:val="00F069CC"/>
    <w:rPr>
      <w:rFonts w:ascii="Arial" w:hAnsi="Arial"/>
      <w:b/>
      <w:bCs/>
      <w:lang w:val="es-ES" w:eastAsia="es-ES"/>
    </w:rPr>
  </w:style>
  <w:style w:type="paragraph" w:styleId="Subtitle">
    <w:name w:val="Subtitle"/>
    <w:basedOn w:val="Normal"/>
    <w:next w:val="Normal"/>
    <w:link w:val="SubtitleChar"/>
    <w:qFormat/>
    <w:rsid w:val="00BC61BF"/>
    <w:pPr>
      <w:spacing w:after="60"/>
      <w:jc w:val="center"/>
      <w:outlineLvl w:val="1"/>
    </w:pPr>
    <w:rPr>
      <w:rFonts w:ascii="Cambria" w:hAnsi="Cambria"/>
    </w:rPr>
  </w:style>
  <w:style w:type="character" w:customStyle="1" w:styleId="SubtitleChar">
    <w:name w:val="Subtitle Char"/>
    <w:basedOn w:val="DefaultParagraphFont"/>
    <w:link w:val="Subtitle"/>
    <w:rsid w:val="00BC61BF"/>
    <w:rPr>
      <w:rFonts w:ascii="Cambria" w:hAnsi="Cambria"/>
      <w:sz w:val="24"/>
      <w:szCs w:val="24"/>
      <w:lang w:val="es-ES" w:eastAsia="es-ES"/>
    </w:rPr>
  </w:style>
  <w:style w:type="paragraph" w:customStyle="1" w:styleId="Default">
    <w:name w:val="Default"/>
    <w:rsid w:val="00D86C3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842E5"/>
    <w:pPr>
      <w:keepLines/>
      <w:numPr>
        <w:numId w:val="0"/>
      </w:numPr>
      <w:pBdr>
        <w:top w:val="none" w:sz="0" w:space="0" w:color="auto"/>
        <w:bottom w:val="none" w:sz="0" w:space="0" w:color="auto"/>
      </w:pBdr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en-US" w:eastAsia="ja-JP"/>
    </w:rPr>
  </w:style>
  <w:style w:type="paragraph" w:styleId="Revision">
    <w:name w:val="Revision"/>
    <w:hidden/>
    <w:uiPriority w:val="99"/>
    <w:semiHidden/>
    <w:rsid w:val="00DA13B4"/>
    <w:rPr>
      <w:rFonts w:ascii="Arial" w:hAnsi="Arial"/>
      <w:sz w:val="24"/>
      <w:szCs w:val="24"/>
      <w:lang w:val="es-ES" w:eastAsia="es-ES"/>
    </w:rPr>
  </w:style>
  <w:style w:type="paragraph" w:styleId="Caption">
    <w:name w:val="caption"/>
    <w:basedOn w:val="Normal"/>
    <w:next w:val="Normal"/>
    <w:unhideWhenUsed/>
    <w:qFormat/>
    <w:rsid w:val="002534E3"/>
    <w:rPr>
      <w:b/>
      <w:bCs/>
      <w:color w:val="4F81BD" w:themeColor="accent1"/>
      <w:sz w:val="18"/>
      <w:szCs w:val="18"/>
    </w:rPr>
  </w:style>
  <w:style w:type="paragraph" w:styleId="TableofFigures">
    <w:name w:val="table of figures"/>
    <w:basedOn w:val="Normal"/>
    <w:next w:val="Normal"/>
    <w:uiPriority w:val="99"/>
    <w:rsid w:val="002534E3"/>
    <w:pPr>
      <w:ind w:left="480" w:hanging="480"/>
    </w:pPr>
    <w:rPr>
      <w:rFonts w:asciiTheme="minorHAnsi" w:hAnsiTheme="minorHAnsi"/>
      <w:b/>
      <w:bCs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5C685D"/>
    <w:rPr>
      <w:lang w:val="es-ES" w:eastAsia="es-ES"/>
    </w:rPr>
  </w:style>
  <w:style w:type="character" w:styleId="FollowedHyperlink">
    <w:name w:val="FollowedHyperlink"/>
    <w:basedOn w:val="DefaultParagraphFont"/>
    <w:rsid w:val="00D74A11"/>
    <w:rPr>
      <w:color w:val="800080" w:themeColor="followedHyperlink"/>
      <w:u w:val="single"/>
    </w:rPr>
  </w:style>
  <w:style w:type="paragraph" w:styleId="EndnoteText">
    <w:name w:val="endnote text"/>
    <w:basedOn w:val="Normal"/>
    <w:link w:val="EndnoteTextChar"/>
    <w:rsid w:val="003F4422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3F4422"/>
    <w:rPr>
      <w:rFonts w:ascii="Arial" w:hAnsi="Arial"/>
      <w:lang w:eastAsia="es-ES"/>
    </w:rPr>
  </w:style>
  <w:style w:type="character" w:styleId="EndnoteReference">
    <w:name w:val="endnote reference"/>
    <w:basedOn w:val="DefaultParagraphFont"/>
    <w:rsid w:val="003F4422"/>
    <w:rPr>
      <w:vertAlign w:val="superscript"/>
    </w:rPr>
  </w:style>
  <w:style w:type="character" w:styleId="PlaceholderText">
    <w:name w:val="Placeholder Text"/>
    <w:basedOn w:val="DefaultParagraphFont"/>
    <w:uiPriority w:val="99"/>
    <w:semiHidden/>
    <w:rsid w:val="0075084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127D1"/>
    <w:rPr>
      <w:color w:val="605E5C"/>
      <w:shd w:val="clear" w:color="auto" w:fill="E1DFDD"/>
    </w:rPr>
  </w:style>
  <w:style w:type="paragraph" w:styleId="Date">
    <w:name w:val="Date"/>
    <w:basedOn w:val="Normal"/>
    <w:next w:val="Normal"/>
    <w:link w:val="DateChar"/>
    <w:rsid w:val="00BC7B57"/>
  </w:style>
  <w:style w:type="character" w:customStyle="1" w:styleId="DateChar">
    <w:name w:val="Date Char"/>
    <w:basedOn w:val="DefaultParagraphFont"/>
    <w:link w:val="Date"/>
    <w:rsid w:val="00BC7B57"/>
    <w:rPr>
      <w:rFonts w:ascii="Arial" w:hAnsi="Arial"/>
      <w:sz w:val="24"/>
      <w:szCs w:val="24"/>
      <w:lang w:eastAsia="es-ES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7E5DB1"/>
    <w:rPr>
      <w:color w:val="605E5C"/>
      <w:shd w:val="clear" w:color="auto" w:fill="E1DFDD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5B5E"/>
    <w:rPr>
      <w:rFonts w:ascii="Calibri" w:eastAsiaTheme="minorHAnsi" w:hAnsi="Calibri" w:cstheme="minorBidi"/>
      <w:sz w:val="22"/>
      <w:szCs w:val="21"/>
      <w:lang w:eastAsia="en-US"/>
    </w:rPr>
  </w:style>
  <w:style w:type="table" w:customStyle="1" w:styleId="GridTable1Light-Accent11">
    <w:name w:val="Grid Table 1 Light - Accent 11"/>
    <w:basedOn w:val="TableNormal"/>
    <w:uiPriority w:val="46"/>
    <w:rsid w:val="00DD5EF1"/>
    <w:tblPr>
      <w:tblStyleRowBandSize w:val="1"/>
      <w:tblStyleColBandSize w:val="1"/>
      <w:tblInd w:w="0" w:type="nil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3Char">
    <w:name w:val="Heading 3 Char"/>
    <w:basedOn w:val="DefaultParagraphFont"/>
    <w:link w:val="Heading3"/>
    <w:rsid w:val="001F28E3"/>
    <w:rPr>
      <w:rFonts w:ascii="Arial" w:hAnsi="Arial" w:cs="Arial"/>
      <w:b/>
      <w:bCs/>
      <w:color w:val="000080"/>
      <w:sz w:val="28"/>
      <w:szCs w:val="26"/>
      <w:lang w:val="es-ES" w:eastAsia="es-ES"/>
    </w:rPr>
  </w:style>
  <w:style w:type="character" w:customStyle="1" w:styleId="ui-provider">
    <w:name w:val="ui-provider"/>
    <w:basedOn w:val="DefaultParagraphFont"/>
    <w:rsid w:val="00DF4A30"/>
  </w:style>
  <w:style w:type="character" w:customStyle="1" w:styleId="Heading1Char">
    <w:name w:val="Heading 1 Char"/>
    <w:basedOn w:val="DefaultParagraphFont"/>
    <w:link w:val="Heading1"/>
    <w:rsid w:val="004B3314"/>
    <w:rPr>
      <w:rFonts w:ascii="Arial" w:hAnsi="Arial" w:cs="Arial"/>
      <w:b/>
      <w:bCs/>
      <w:color w:val="000080"/>
      <w:kern w:val="32"/>
      <w:sz w:val="32"/>
      <w:szCs w:val="32"/>
      <w:lang w:val="es-ES" w:eastAsia="es-ES"/>
    </w:rPr>
  </w:style>
  <w:style w:type="character" w:customStyle="1" w:styleId="Heading4Char">
    <w:name w:val="Heading 4 Char"/>
    <w:basedOn w:val="DefaultParagraphFont"/>
    <w:link w:val="Heading4"/>
    <w:rsid w:val="004B3314"/>
    <w:rPr>
      <w:rFonts w:ascii="Arial" w:hAnsi="Arial"/>
      <w:bCs/>
      <w:i/>
      <w:color w:val="000080"/>
      <w:sz w:val="24"/>
      <w:szCs w:val="28"/>
      <w:lang w:val="es-ES" w:eastAsia="es-ES"/>
    </w:rPr>
  </w:style>
  <w:style w:type="character" w:customStyle="1" w:styleId="Heading5Char">
    <w:name w:val="Heading 5 Char"/>
    <w:basedOn w:val="DefaultParagraphFont"/>
    <w:link w:val="Heading5"/>
    <w:rsid w:val="004B3314"/>
    <w:rPr>
      <w:rFonts w:ascii="Arial" w:hAnsi="Arial"/>
      <w:bCs/>
      <w:iCs/>
      <w:color w:val="000080"/>
      <w:sz w:val="24"/>
      <w:szCs w:val="26"/>
      <w:lang w:val="es-ES" w:eastAsia="es-ES"/>
    </w:rPr>
  </w:style>
  <w:style w:type="character" w:customStyle="1" w:styleId="HeaderChar">
    <w:name w:val="Header Char"/>
    <w:basedOn w:val="DefaultParagraphFont"/>
    <w:link w:val="Header"/>
    <w:rsid w:val="004B3314"/>
    <w:rPr>
      <w:rFonts w:ascii="Arial" w:hAnsi="Arial"/>
      <w:sz w:val="24"/>
      <w:szCs w:val="24"/>
      <w:lang w:eastAsia="es-ES"/>
    </w:rPr>
  </w:style>
  <w:style w:type="character" w:customStyle="1" w:styleId="BodyTextIndentChar">
    <w:name w:val="Body Text Indent Char"/>
    <w:basedOn w:val="DefaultParagraphFont"/>
    <w:link w:val="BodyTextIndent"/>
    <w:rsid w:val="004B3314"/>
    <w:rPr>
      <w:rFonts w:ascii="Arial" w:hAnsi="Arial"/>
      <w:sz w:val="24"/>
      <w:szCs w:val="24"/>
      <w:lang w:eastAsia="es-ES"/>
    </w:rPr>
  </w:style>
  <w:style w:type="character" w:customStyle="1" w:styleId="BodyTextChar">
    <w:name w:val="Body Text Char"/>
    <w:basedOn w:val="DefaultParagraphFont"/>
    <w:link w:val="BodyText"/>
    <w:rsid w:val="004B3314"/>
    <w:rPr>
      <w:sz w:val="24"/>
      <w:szCs w:val="24"/>
      <w:lang w:eastAsia="es-ES"/>
    </w:rPr>
  </w:style>
  <w:style w:type="character" w:customStyle="1" w:styleId="BalloonTextChar">
    <w:name w:val="Balloon Text Char"/>
    <w:basedOn w:val="DefaultParagraphFont"/>
    <w:link w:val="BalloonText"/>
    <w:semiHidden/>
    <w:rsid w:val="004B3314"/>
    <w:rPr>
      <w:rFonts w:ascii="Tahoma" w:hAnsi="Tahoma" w:cs="Tahoma"/>
      <w:sz w:val="16"/>
      <w:szCs w:val="16"/>
      <w:lang w:eastAsia="es-ES"/>
    </w:rPr>
  </w:style>
  <w:style w:type="character" w:customStyle="1" w:styleId="FootnoteTextChar">
    <w:name w:val="Footnote Text Char"/>
    <w:basedOn w:val="DefaultParagraphFont"/>
    <w:link w:val="FootnoteText"/>
    <w:semiHidden/>
    <w:rsid w:val="004B3314"/>
    <w:rPr>
      <w:rFonts w:ascii="Arial" w:hAnsi="Arial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6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6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779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50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3556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554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201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141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728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90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43332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97897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530268">
          <w:marLeft w:val="0"/>
          <w:marRight w:val="0"/>
          <w:marTop w:val="6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91805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8678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040604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322288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2409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2283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1662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4962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638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6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2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79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0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54378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124105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569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313451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358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7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1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4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0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696185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14148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4086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909244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2139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62883">
          <w:marLeft w:val="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194542">
          <w:marLeft w:val="720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654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0771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9830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528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1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176309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273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70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43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840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793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37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52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54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4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4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21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0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0886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1852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462314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80980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93629">
          <w:marLeft w:val="72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7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75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84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17773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37740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024082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18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9926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628569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90090">
          <w:marLeft w:val="0"/>
          <w:marRight w:val="0"/>
          <w:marTop w:val="86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14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5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63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5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89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6281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49933">
          <w:marLeft w:val="1152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2039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718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029752">
          <w:marLeft w:val="1138"/>
          <w:marRight w:val="0"/>
          <w:marTop w:val="0"/>
          <w:marBottom w:val="11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25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5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2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5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7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4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56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31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47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0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89195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93734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67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66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1772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39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264273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77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86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456858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70686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062604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55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6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5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6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497350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1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3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19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1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951157">
          <w:marLeft w:val="90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5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2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566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8413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4973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6320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799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22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7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3007">
          <w:marLeft w:val="274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75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07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1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05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83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9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65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79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01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5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3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809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554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6969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388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748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65435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7491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048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99684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480637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112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119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8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87694">
      <w:bodyDiv w:val="1"/>
      <w:marLeft w:val="30"/>
      <w:marRight w:val="3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76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20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649016">
                  <w:marLeft w:val="18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92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1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388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4523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129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912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6030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029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00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1098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5081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9326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39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5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7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61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BS%20-%20CapitalTools%20OneALM%20-%20Modelo%20de%20Dados_Hive_v5.4.xlsx" TargetMode="External"/><Relationship Id="rId18" Type="http://schemas.openxmlformats.org/officeDocument/2006/relationships/image" Target="media/image4.emf"/><Relationship Id="rId26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package" Target="embeddings/Microsoft_Excel_Worksheet.xlsx"/><Relationship Id="rId17" Type="http://schemas.openxmlformats.org/officeDocument/2006/relationships/oleObject" Target="embeddings/oleObject1.bin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3.emf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package" Target="embeddings/Microsoft_Excel_Worksheet1.xlsx"/><Relationship Id="rId23" Type="http://schemas.openxmlformats.org/officeDocument/2006/relationships/header" Target="header1.xml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package" Target="embeddings/Microsoft_Excel_Worksheet2.xlsx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emf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svg"/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09d3dac3-f296-4107-b579-4b1e37be6169" xsi:nil="true"/>
    <lcf76f155ced4ddcb4097134ff3c332f xmlns="5ad20f8b-9281-4829-a9aa-2b5a878ba2c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6B9A5E792D2446B8986FAE34BEC557" ma:contentTypeVersion="13" ma:contentTypeDescription="Criar um novo documento." ma:contentTypeScope="" ma:versionID="af2f9aa599193a55c79d292d76b6e337">
  <xsd:schema xmlns:xsd="http://www.w3.org/2001/XMLSchema" xmlns:xs="http://www.w3.org/2001/XMLSchema" xmlns:p="http://schemas.microsoft.com/office/2006/metadata/properties" xmlns:ns1="http://schemas.microsoft.com/sharepoint/v3" xmlns:ns2="5ad20f8b-9281-4829-a9aa-2b5a878ba2cc" xmlns:ns3="09d3dac3-f296-4107-b579-4b1e37be6169" targetNamespace="http://schemas.microsoft.com/office/2006/metadata/properties" ma:root="true" ma:fieldsID="04b25a183bab0937220f8c9e03018195" ns1:_="" ns2:_="" ns3:_="">
    <xsd:import namespace="http://schemas.microsoft.com/sharepoint/v3"/>
    <xsd:import namespace="5ad20f8b-9281-4829-a9aa-2b5a878ba2cc"/>
    <xsd:import namespace="09d3dac3-f296-4107-b579-4b1e37be616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d20f8b-9281-4829-a9aa-2b5a878ba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m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3dac3-f296-4107-b579-4b1e37be6169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f43633d-4f01-4e5f-8ed6-670c29f8108f}" ma:internalName="TaxCatchAll" ma:showField="CatchAllData" ma:web="09d3dac3-f296-4107-b579-4b1e37be616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22BE6D4-FEDE-449B-B413-899D47C55EB6}">
  <ds:schemaRefs>
    <ds:schemaRef ds:uri="http://schemas.microsoft.com/sharepoint/v3"/>
    <ds:schemaRef ds:uri="http://schemas.microsoft.com/office/2006/documentManagement/types"/>
    <ds:schemaRef ds:uri="http://schemas.openxmlformats.org/package/2006/metadata/core-properties"/>
    <ds:schemaRef ds:uri="5ad20f8b-9281-4829-a9aa-2b5a878ba2cc"/>
    <ds:schemaRef ds:uri="http://purl.org/dc/dcmitype/"/>
    <ds:schemaRef ds:uri="http://purl.org/dc/elements/1.1/"/>
    <ds:schemaRef ds:uri="http://purl.org/dc/terms/"/>
    <ds:schemaRef ds:uri="http://schemas.microsoft.com/office/2006/metadata/properties"/>
    <ds:schemaRef ds:uri="http://schemas.microsoft.com/office/infopath/2007/PartnerControls"/>
    <ds:schemaRef ds:uri="09d3dac3-f296-4107-b579-4b1e37be6169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3E3D7E72-77F2-41F2-A55E-68AFE31A03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DD770AE-FFA9-46E6-9BDA-F9F6759C025E}"/>
</file>

<file path=customXml/itemProps4.xml><?xml version="1.0" encoding="utf-8"?>
<ds:datastoreItem xmlns:ds="http://schemas.openxmlformats.org/officeDocument/2006/customXml" ds:itemID="{82CCF1E1-6DF4-4612-94E2-0D69AE4BBB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1740</Words>
  <Characters>9918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2023-05-03T09:15:00Z</dcterms:created>
  <dcterms:modified xsi:type="dcterms:W3CDTF">2025-03-13T10:27:00Z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0x0101000B6B9A5E792D2446B8986FAE34BEC557</vt:lpwstr>
  </property>
  <property fmtid="{D5CDD505-2E9C-101B-9397-08002B2CF9AE}" pid="3" name="MSIP_Label_0c2abd79-57a9-4473-8700-c843f76a1e37_Enabled">
    <vt:lpwstr>true</vt:lpwstr>
  </property>
  <property fmtid="{D5CDD505-2E9C-101B-9397-08002B2CF9AE}" pid="4" name="MSIP_Label_0c2abd79-57a9-4473-8700-c843f76a1e37_SetDate">
    <vt:lpwstr>2022-10-17T16:26:02Z</vt:lpwstr>
  </property>
  <property fmtid="{D5CDD505-2E9C-101B-9397-08002B2CF9AE}" pid="5" name="MSIP_Label_0c2abd79-57a9-4473-8700-c843f76a1e37_Method">
    <vt:lpwstr>Privileged</vt:lpwstr>
  </property>
  <property fmtid="{D5CDD505-2E9C-101B-9397-08002B2CF9AE}" pid="6" name="MSIP_Label_0c2abd79-57a9-4473-8700-c843f76a1e37_Name">
    <vt:lpwstr>Internal</vt:lpwstr>
  </property>
  <property fmtid="{D5CDD505-2E9C-101B-9397-08002B2CF9AE}" pid="7" name="MSIP_Label_0c2abd79-57a9-4473-8700-c843f76a1e37_SiteId">
    <vt:lpwstr>35595a02-4d6d-44ac-99e1-f9ab4cd872db</vt:lpwstr>
  </property>
  <property fmtid="{D5CDD505-2E9C-101B-9397-08002B2CF9AE}" pid="8" name="MSIP_Label_0c2abd79-57a9-4473-8700-c843f76a1e37_ActionId">
    <vt:lpwstr>84f53b5b-65ef-4cdc-8317-1a0bab7d40d4</vt:lpwstr>
  </property>
  <property fmtid="{D5CDD505-2E9C-101B-9397-08002B2CF9AE}" pid="9" name="MSIP_Label_0c2abd79-57a9-4473-8700-c843f76a1e37_ContentBits">
    <vt:lpwstr>0</vt:lpwstr>
  </property>
  <property fmtid="{D5CDD505-2E9C-101B-9397-08002B2CF9AE}" pid="10" name="ComplianceAssetId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  <property fmtid="{D5CDD505-2E9C-101B-9397-08002B2CF9AE}" pid="13" name="MediaServiceImageTags">
    <vt:lpwstr/>
  </property>
</Properties>
</file>