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D83B" w14:textId="42E0B38F" w:rsidR="00925136" w:rsidRPr="00923509" w:rsidRDefault="00EF0623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</w:p>
    <w:p w14:paraId="4A5FF2E0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DF551FE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27575637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C9346C2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190E64F5" w14:textId="77777777" w:rsidR="00925136" w:rsidRPr="00923509" w:rsidRDefault="00925136">
      <w:pPr>
        <w:jc w:val="center"/>
        <w:rPr>
          <w:rFonts w:asciiTheme="minorHAnsi" w:hAnsiTheme="minorHAnsi"/>
        </w:rPr>
      </w:pPr>
    </w:p>
    <w:p w14:paraId="5843D4BB" w14:textId="77777777" w:rsidR="00884243" w:rsidRPr="00923509" w:rsidRDefault="00884243" w:rsidP="00884243">
      <w:pPr>
        <w:pStyle w:val="TtuloDoc"/>
        <w:spacing w:before="60" w:after="60" w:line="276" w:lineRule="auto"/>
        <w:rPr>
          <w:rFonts w:asciiTheme="minorHAnsi" w:hAnsiTheme="minorHAnsi"/>
        </w:rPr>
      </w:pPr>
      <w:r w:rsidRPr="00923509">
        <w:rPr>
          <w:rFonts w:asciiTheme="minorHAnsi" w:hAnsiTheme="minorHAnsi"/>
        </w:rPr>
        <w:t>DDR Definición de Requisitos del Cliente</w:t>
      </w:r>
    </w:p>
    <w:p w14:paraId="3D44FFF2" w14:textId="77777777" w:rsidR="00D56FEB" w:rsidRDefault="00884243" w:rsidP="00884243">
      <w:pPr>
        <w:pStyle w:val="TtuloDoc"/>
        <w:spacing w:before="60" w:after="60" w:line="276" w:lineRule="auto"/>
        <w:rPr>
          <w:rFonts w:asciiTheme="minorHAnsi" w:hAnsiTheme="minorHAnsi"/>
          <w:i/>
          <w:lang w:val="pt-PT"/>
        </w:rPr>
      </w:pPr>
      <w:r w:rsidRPr="00923509">
        <w:rPr>
          <w:rFonts w:asciiTheme="minorHAnsi" w:hAnsiTheme="minorHAnsi"/>
          <w:i/>
          <w:lang w:val="pt-PT"/>
        </w:rPr>
        <w:t>F1601029 – CRC 5</w:t>
      </w:r>
      <w:r w:rsidR="00D56FEB">
        <w:rPr>
          <w:rFonts w:asciiTheme="minorHAnsi" w:hAnsiTheme="minorHAnsi"/>
          <w:i/>
          <w:lang w:val="pt-PT"/>
        </w:rPr>
        <w:t xml:space="preserve">G </w:t>
      </w:r>
    </w:p>
    <w:p w14:paraId="1B1BC3FA" w14:textId="77777777" w:rsidR="00884243" w:rsidRPr="00923509" w:rsidRDefault="00884243" w:rsidP="00884243">
      <w:pPr>
        <w:pStyle w:val="TtuloDoc"/>
        <w:spacing w:before="60" w:after="60" w:line="276" w:lineRule="auto"/>
        <w:rPr>
          <w:rFonts w:asciiTheme="minorHAnsi" w:hAnsiTheme="minorHAnsi"/>
          <w:i/>
          <w:lang w:val="pt-PT"/>
        </w:rPr>
      </w:pPr>
    </w:p>
    <w:p w14:paraId="133A183A" w14:textId="77777777" w:rsidR="00D56FEB" w:rsidRDefault="00D56FEB" w:rsidP="00884243">
      <w:pPr>
        <w:pStyle w:val="TtuloDoc"/>
        <w:spacing w:before="60" w:after="60" w:line="276" w:lineRule="auto"/>
        <w:rPr>
          <w:rFonts w:asciiTheme="minorHAnsi" w:hAnsiTheme="minorHAnsi"/>
          <w:i/>
          <w:u w:val="single"/>
          <w:lang w:val="pt-PT"/>
        </w:rPr>
      </w:pPr>
      <w:r>
        <w:rPr>
          <w:rFonts w:asciiTheme="minorHAnsi" w:hAnsiTheme="minorHAnsi"/>
          <w:i/>
          <w:u w:val="single"/>
          <w:lang w:val="pt-PT"/>
        </w:rPr>
        <w:t>INFO CONTABILÍSTICA</w:t>
      </w:r>
      <w:r w:rsidR="00D523AA">
        <w:rPr>
          <w:rFonts w:asciiTheme="minorHAnsi" w:hAnsiTheme="minorHAnsi"/>
          <w:i/>
          <w:u w:val="single"/>
          <w:lang w:val="pt-PT"/>
        </w:rPr>
        <w:t xml:space="preserve"> </w:t>
      </w:r>
    </w:p>
    <w:p w14:paraId="36C02AB5" w14:textId="77777777" w:rsidR="00884243" w:rsidRPr="00D56FEB" w:rsidRDefault="00D523AA" w:rsidP="00884243">
      <w:pPr>
        <w:pStyle w:val="TtuloDoc"/>
        <w:spacing w:before="60" w:after="60" w:line="276" w:lineRule="auto"/>
        <w:rPr>
          <w:rFonts w:asciiTheme="minorHAnsi" w:hAnsiTheme="minorHAnsi"/>
          <w:b w:val="0"/>
          <w:i/>
          <w:lang w:val="pt-PT"/>
        </w:rPr>
      </w:pPr>
      <w:r w:rsidRPr="00D56FEB">
        <w:rPr>
          <w:rFonts w:asciiTheme="minorHAnsi" w:hAnsiTheme="minorHAnsi"/>
          <w:b w:val="0"/>
          <w:i/>
          <w:lang w:val="pt-PT"/>
        </w:rPr>
        <w:t>(</w:t>
      </w:r>
      <w:r w:rsidR="00D56FEB" w:rsidRPr="00D56FEB">
        <w:rPr>
          <w:rFonts w:asciiTheme="minorHAnsi" w:hAnsiTheme="minorHAnsi"/>
          <w:b w:val="0"/>
          <w:i/>
          <w:lang w:val="pt-PT"/>
        </w:rPr>
        <w:t>info periódica trimestral</w:t>
      </w:r>
      <w:r w:rsidRPr="00D56FEB">
        <w:rPr>
          <w:rFonts w:asciiTheme="minorHAnsi" w:hAnsiTheme="minorHAnsi"/>
          <w:b w:val="0"/>
          <w:i/>
          <w:lang w:val="pt-PT"/>
        </w:rPr>
        <w:t>)</w:t>
      </w:r>
    </w:p>
    <w:p w14:paraId="05334018" w14:textId="77777777" w:rsidR="00925136" w:rsidRPr="00923509" w:rsidRDefault="002C6CD1" w:rsidP="00884243">
      <w:pPr>
        <w:pStyle w:val="TtuloDoc"/>
        <w:spacing w:before="120" w:after="120"/>
        <w:rPr>
          <w:rFonts w:asciiTheme="minorHAnsi" w:hAnsiTheme="minorHAnsi"/>
          <w:lang w:val="pt-PT"/>
        </w:rPr>
      </w:pPr>
      <w:r>
        <w:rPr>
          <w:rFonts w:asciiTheme="minorHAnsi" w:hAnsiTheme="minorHAnsi"/>
          <w:b w:val="0"/>
          <w:sz w:val="24"/>
          <w:szCs w:val="24"/>
          <w:lang w:val="pt-PT"/>
        </w:rPr>
        <w:t>&lt;V 2</w:t>
      </w:r>
      <w:r w:rsidR="00E31014">
        <w:rPr>
          <w:rFonts w:asciiTheme="minorHAnsi" w:hAnsiTheme="minorHAnsi"/>
          <w:b w:val="0"/>
          <w:sz w:val="24"/>
          <w:szCs w:val="24"/>
          <w:lang w:val="pt-PT"/>
        </w:rPr>
        <w:t>.0</w:t>
      </w:r>
      <w:r>
        <w:rPr>
          <w:rFonts w:asciiTheme="minorHAnsi" w:hAnsiTheme="minorHAnsi"/>
          <w:b w:val="0"/>
          <w:sz w:val="24"/>
          <w:szCs w:val="24"/>
          <w:lang w:val="pt-PT"/>
        </w:rPr>
        <w:t xml:space="preserve"> </w:t>
      </w:r>
      <w:r w:rsidR="00884243" w:rsidRPr="00D523AA">
        <w:rPr>
          <w:rFonts w:asciiTheme="minorHAnsi" w:hAnsiTheme="minorHAnsi"/>
          <w:b w:val="0"/>
          <w:sz w:val="24"/>
          <w:szCs w:val="24"/>
          <w:lang w:val="pt-PT"/>
        </w:rPr>
        <w:t>&gt;</w:t>
      </w:r>
    </w:p>
    <w:p w14:paraId="1A2E8022" w14:textId="77777777" w:rsidR="001D595A" w:rsidRPr="00923509" w:rsidRDefault="001D595A" w:rsidP="001D595A">
      <w:pPr>
        <w:rPr>
          <w:rFonts w:asciiTheme="minorHAnsi" w:hAnsiTheme="minorHAnsi"/>
          <w:lang w:val="pt-PT"/>
        </w:rPr>
      </w:pPr>
    </w:p>
    <w:p w14:paraId="04F660A9" w14:textId="77777777" w:rsidR="00DE1088" w:rsidRPr="00923509" w:rsidRDefault="00DE1088" w:rsidP="00DE1088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/>
          <w:sz w:val="24"/>
          <w:szCs w:val="24"/>
          <w:lang w:val="pt-PT"/>
        </w:rPr>
      </w:pPr>
    </w:p>
    <w:p w14:paraId="7AE6F1BB" w14:textId="77777777" w:rsidR="00732AF3" w:rsidRPr="00923509" w:rsidRDefault="00DE1088" w:rsidP="00732AF3">
      <w:pPr>
        <w:pStyle w:val="Ttulosinnumeracin"/>
        <w:rPr>
          <w:rFonts w:asciiTheme="minorHAnsi" w:hAnsiTheme="minorHAnsi"/>
          <w:lang w:val="pt-PT"/>
        </w:rPr>
      </w:pPr>
      <w:r w:rsidRPr="00923509">
        <w:rPr>
          <w:rFonts w:asciiTheme="minorHAnsi" w:hAnsiTheme="minorHAnsi"/>
          <w:lang w:val="pt-PT"/>
        </w:rPr>
        <w:br w:type="page"/>
      </w:r>
      <w:r w:rsidR="00732AF3" w:rsidRPr="00923509">
        <w:rPr>
          <w:rFonts w:asciiTheme="minorHAnsi" w:hAnsiTheme="minorHAnsi"/>
          <w:lang w:val="pt-PT"/>
        </w:rPr>
        <w:lastRenderedPageBreak/>
        <w:t>Índice</w:t>
      </w:r>
    </w:p>
    <w:p w14:paraId="08D497EF" w14:textId="77777777" w:rsidR="00F50C1F" w:rsidRDefault="00732AF3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r w:rsidRPr="00923509">
        <w:rPr>
          <w:rFonts w:asciiTheme="minorHAnsi" w:hAnsiTheme="minorHAnsi"/>
          <w:color w:val="002060"/>
        </w:rPr>
        <w:fldChar w:fldCharType="begin"/>
      </w:r>
      <w:r w:rsidRPr="00923509">
        <w:rPr>
          <w:rFonts w:asciiTheme="minorHAnsi" w:hAnsiTheme="minorHAnsi"/>
          <w:color w:val="002060"/>
        </w:rPr>
        <w:instrText xml:space="preserve"> TOC \o "1-3" \h \z </w:instrText>
      </w:r>
      <w:r w:rsidRPr="00923509">
        <w:rPr>
          <w:rFonts w:asciiTheme="minorHAnsi" w:hAnsiTheme="minorHAnsi"/>
          <w:color w:val="002060"/>
        </w:rPr>
        <w:fldChar w:fldCharType="separate"/>
      </w:r>
      <w:hyperlink w:anchor="_Toc524018235" w:history="1">
        <w:r w:rsidR="00F50C1F" w:rsidRPr="005F3EB1">
          <w:rPr>
            <w:rStyle w:val="Hyperlink"/>
            <w:noProof/>
            <w:lang w:val="pt-PT"/>
          </w:rPr>
          <w:t>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  <w:lang w:val="pt-PT"/>
          </w:rPr>
          <w:t>Introducción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_Toc524018235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5</w:t>
        </w:r>
        <w:r w:rsidR="00F50C1F">
          <w:rPr>
            <w:noProof/>
            <w:webHidden/>
          </w:rPr>
          <w:fldChar w:fldCharType="end"/>
        </w:r>
      </w:hyperlink>
    </w:p>
    <w:p w14:paraId="5ED56F2F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36" w:history="1">
        <w:r w:rsidR="00F50C1F" w:rsidRPr="005F3EB1">
          <w:rPr>
            <w:rStyle w:val="Hyperlink"/>
            <w:noProof/>
            <w:lang w:val="pt-PT"/>
          </w:rPr>
          <w:t>1.1.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  <w:lang w:val="pt-PT"/>
          </w:rPr>
          <w:t>Propósito y audiencia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_Toc524018236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5</w:t>
        </w:r>
        <w:r w:rsidR="00F50C1F">
          <w:rPr>
            <w:noProof/>
            <w:webHidden/>
          </w:rPr>
          <w:fldChar w:fldCharType="end"/>
        </w:r>
      </w:hyperlink>
    </w:p>
    <w:p w14:paraId="3D17433A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37" w:history="1">
        <w:r w:rsidR="00F50C1F" w:rsidRPr="005F3EB1">
          <w:rPr>
            <w:rStyle w:val="Hyperlink"/>
            <w:noProof/>
          </w:rPr>
          <w:t>1.2.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Normas de cumplimentación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_Toc524018237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5</w:t>
        </w:r>
        <w:r w:rsidR="00F50C1F">
          <w:rPr>
            <w:noProof/>
            <w:webHidden/>
          </w:rPr>
          <w:fldChar w:fldCharType="end"/>
        </w:r>
      </w:hyperlink>
    </w:p>
    <w:p w14:paraId="407AEA27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38" w:history="1">
        <w:r w:rsidR="00F50C1F" w:rsidRPr="005F3EB1">
          <w:rPr>
            <w:rStyle w:val="Hyperlink"/>
            <w:noProof/>
          </w:rPr>
          <w:t>1.3.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Vocabulario común y acrónimos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_Toc524018238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5</w:t>
        </w:r>
        <w:r w:rsidR="00F50C1F">
          <w:rPr>
            <w:noProof/>
            <w:webHidden/>
          </w:rPr>
          <w:fldChar w:fldCharType="end"/>
        </w:r>
      </w:hyperlink>
    </w:p>
    <w:p w14:paraId="4675AB17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39" w:history="1">
        <w:r w:rsidR="00F50C1F" w:rsidRPr="005F3EB1">
          <w:rPr>
            <w:rStyle w:val="Hyperlink"/>
            <w:noProof/>
            <w:lang w:val="es-ES_tradnl"/>
          </w:rPr>
          <w:t>1.4.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  <w:lang w:val="es-ES_tradnl"/>
          </w:rPr>
          <w:t>Referencias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_Toc524018239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5</w:t>
        </w:r>
        <w:r w:rsidR="00F50C1F">
          <w:rPr>
            <w:noProof/>
            <w:webHidden/>
          </w:rPr>
          <w:fldChar w:fldCharType="end"/>
        </w:r>
      </w:hyperlink>
    </w:p>
    <w:p w14:paraId="2B3171CA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40" w:history="1">
        <w:r w:rsidR="00F50C1F" w:rsidRPr="005F3EB1">
          <w:rPr>
            <w:rStyle w:val="Hyperlink"/>
            <w:noProof/>
          </w:rPr>
          <w:t>2.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Descripción de la Funcionalidad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_Toc524018240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22E72375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1" w:history="1">
        <w:r w:rsidR="00F50C1F" w:rsidRPr="005F3EB1">
          <w:rPr>
            <w:rStyle w:val="Hyperlink"/>
            <w:noProof/>
          </w:rPr>
          <w:t>2.1.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Objetivos y beneficios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_Toc524018241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18480783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2" w:history="1">
        <w:r w:rsidR="00F50C1F" w:rsidRPr="005F3EB1">
          <w:rPr>
            <w:rStyle w:val="Hyperlink"/>
            <w:noProof/>
          </w:rPr>
          <w:t>2.2.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Descripción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_Toc524018242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1E54F56C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3" w:history="1">
        <w:r w:rsidR="00F50C1F" w:rsidRPr="005F3EB1">
          <w:rPr>
            <w:rStyle w:val="Hyperlink"/>
            <w:noProof/>
            <w:lang w:val="pt-PT"/>
          </w:rPr>
          <w:t>2.3.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  <w:lang w:val="pt-PT"/>
          </w:rPr>
          <w:t>Alcance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_Toc524018243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3C57F8FE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4" w:history="1">
        <w:r w:rsidR="00F50C1F" w:rsidRPr="005F3EB1">
          <w:rPr>
            <w:rStyle w:val="Hyperlink"/>
            <w:noProof/>
          </w:rPr>
          <w:t>2.4.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Integración y Ubicación Previstas para la nueva Aplicación.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_Toc524018244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15F7EA10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5" w:history="1">
        <w:r w:rsidR="00F50C1F" w:rsidRPr="005F3EB1">
          <w:rPr>
            <w:rStyle w:val="Hyperlink"/>
            <w:noProof/>
          </w:rPr>
          <w:t>2.5.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Utilización de herramienta de gestión y automatización de errores batch.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_Toc524018245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62DB2DB8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46" w:history="1">
        <w:r w:rsidR="00F50C1F" w:rsidRPr="005F3EB1">
          <w:rPr>
            <w:rStyle w:val="Hyperlink"/>
            <w:noProof/>
          </w:rPr>
          <w:t>3.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Situación Actual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_Toc524018246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6</w:t>
        </w:r>
        <w:r w:rsidR="00F50C1F">
          <w:rPr>
            <w:noProof/>
            <w:webHidden/>
          </w:rPr>
          <w:fldChar w:fldCharType="end"/>
        </w:r>
      </w:hyperlink>
    </w:p>
    <w:p w14:paraId="0D75D7BE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47" w:history="1">
        <w:r w:rsidR="00F50C1F" w:rsidRPr="005F3EB1">
          <w:rPr>
            <w:rStyle w:val="Hyperlink"/>
            <w:noProof/>
          </w:rPr>
          <w:t>4.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Funcionales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_Toc524018247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7</w:t>
        </w:r>
        <w:r w:rsidR="00F50C1F">
          <w:rPr>
            <w:noProof/>
            <w:webHidden/>
          </w:rPr>
          <w:fldChar w:fldCharType="end"/>
        </w:r>
      </w:hyperlink>
    </w:p>
    <w:p w14:paraId="7CE25D13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48" w:history="1">
        <w:r w:rsidR="00F50C1F" w:rsidRPr="005F3EB1">
          <w:rPr>
            <w:rStyle w:val="Hyperlink"/>
            <w:noProof/>
          </w:rPr>
          <w:t>4.1.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Descripción de funcionalidades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_Toc524018248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7</w:t>
        </w:r>
        <w:r w:rsidR="00F50C1F">
          <w:rPr>
            <w:noProof/>
            <w:webHidden/>
          </w:rPr>
          <w:fldChar w:fldCharType="end"/>
        </w:r>
      </w:hyperlink>
    </w:p>
    <w:p w14:paraId="1319A5EE" w14:textId="77777777" w:rsidR="00F50C1F" w:rsidRDefault="00570F98">
      <w:pPr>
        <w:pStyle w:val="TOC3"/>
        <w:tabs>
          <w:tab w:val="left" w:pos="760"/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49" w:history="1">
        <w:r w:rsidR="00F50C1F" w:rsidRPr="005F3EB1">
          <w:rPr>
            <w:rStyle w:val="Hyperlink"/>
            <w:rFonts w:cstheme="minorHAnsi"/>
            <w:noProof/>
          </w:rPr>
          <w:t>4.1.1.</w:t>
        </w:r>
        <w:r w:rsidR="00F50C1F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rFonts w:cstheme="minorHAnsi"/>
            <w:noProof/>
          </w:rPr>
          <w:t>Atributos de Informação Contabilística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_Toc524018249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8</w:t>
        </w:r>
        <w:r w:rsidR="00F50C1F">
          <w:rPr>
            <w:noProof/>
            <w:webHidden/>
          </w:rPr>
          <w:fldChar w:fldCharType="end"/>
        </w:r>
      </w:hyperlink>
    </w:p>
    <w:p w14:paraId="59FF5109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0" w:history="1">
        <w:r w:rsidR="00F50C1F" w:rsidRPr="005F3EB1">
          <w:rPr>
            <w:rStyle w:val="Hyperlink"/>
            <w:noProof/>
          </w:rPr>
          <w:t>4.1.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Impacto en Operación Bancaria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_Toc524018250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27</w:t>
        </w:r>
        <w:r w:rsidR="00F50C1F">
          <w:rPr>
            <w:noProof/>
            <w:webHidden/>
          </w:rPr>
          <w:fldChar w:fldCharType="end"/>
        </w:r>
      </w:hyperlink>
    </w:p>
    <w:p w14:paraId="32D49B3D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1" w:history="1">
        <w:r w:rsidR="00F50C1F" w:rsidRPr="005F3EB1">
          <w:rPr>
            <w:rStyle w:val="Hyperlink"/>
            <w:noProof/>
          </w:rPr>
          <w:t>4.2.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Funcionales No Incluidos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_Toc524018251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27</w:t>
        </w:r>
        <w:r w:rsidR="00F50C1F">
          <w:rPr>
            <w:noProof/>
            <w:webHidden/>
          </w:rPr>
          <w:fldChar w:fldCharType="end"/>
        </w:r>
      </w:hyperlink>
    </w:p>
    <w:p w14:paraId="21544C41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2" w:history="1">
        <w:r w:rsidR="00F50C1F" w:rsidRPr="005F3EB1">
          <w:rPr>
            <w:rStyle w:val="Hyperlink"/>
            <w:noProof/>
          </w:rPr>
          <w:t>4.3.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Funcionales Regulatorios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_Toc524018252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27</w:t>
        </w:r>
        <w:r w:rsidR="00F50C1F">
          <w:rPr>
            <w:noProof/>
            <w:webHidden/>
          </w:rPr>
          <w:fldChar w:fldCharType="end"/>
        </w:r>
      </w:hyperlink>
    </w:p>
    <w:p w14:paraId="39FE0BF7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53" w:history="1">
        <w:r w:rsidR="00F50C1F" w:rsidRPr="005F3EB1">
          <w:rPr>
            <w:rStyle w:val="Hyperlink"/>
            <w:noProof/>
          </w:rPr>
          <w:t>5.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No Funcionales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_Toc524018253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621DDEF7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4" w:history="1">
        <w:r w:rsidR="00F50C1F" w:rsidRPr="005F3EB1">
          <w:rPr>
            <w:rStyle w:val="Hyperlink"/>
            <w:noProof/>
          </w:rPr>
          <w:t>5.1.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Análisis de Usuarios del Sistema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_Toc524018254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2EFF9A93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5" w:history="1">
        <w:r w:rsidR="00F50C1F" w:rsidRPr="005F3EB1">
          <w:rPr>
            <w:rStyle w:val="Hyperlink"/>
            <w:noProof/>
          </w:rPr>
          <w:t>5.2.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Volumetría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_Toc524018255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1ED9C203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6" w:history="1">
        <w:r w:rsidR="00F50C1F" w:rsidRPr="005F3EB1">
          <w:rPr>
            <w:rStyle w:val="Hyperlink"/>
            <w:noProof/>
          </w:rPr>
          <w:t>5.3.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Seguridad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_Toc524018256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22F4A0F1" w14:textId="77777777" w:rsidR="00F50C1F" w:rsidRDefault="00570F98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57" w:history="1">
        <w:r w:rsidR="00F50C1F" w:rsidRPr="005F3EB1">
          <w:rPr>
            <w:rStyle w:val="Hyperlink"/>
            <w:noProof/>
          </w:rPr>
          <w:t>Gestión de usuarios.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_Toc524018257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1DCF0BB4" w14:textId="77777777" w:rsidR="00F50C1F" w:rsidRDefault="00570F98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58" w:history="1">
        <w:r w:rsidR="00F50C1F" w:rsidRPr="005F3EB1">
          <w:rPr>
            <w:rStyle w:val="Hyperlink"/>
            <w:noProof/>
          </w:rPr>
          <w:t>Requisitos de Seguridad.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_Toc524018258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28</w:t>
        </w:r>
        <w:r w:rsidR="00F50C1F">
          <w:rPr>
            <w:noProof/>
            <w:webHidden/>
          </w:rPr>
          <w:fldChar w:fldCharType="end"/>
        </w:r>
      </w:hyperlink>
    </w:p>
    <w:p w14:paraId="2B00BD2D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59" w:history="1">
        <w:r w:rsidR="00F50C1F" w:rsidRPr="005F3EB1">
          <w:rPr>
            <w:rStyle w:val="Hyperlink"/>
            <w:noProof/>
          </w:rPr>
          <w:t>5.4.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Usabilidad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_Toc524018259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29</w:t>
        </w:r>
        <w:r w:rsidR="00F50C1F">
          <w:rPr>
            <w:noProof/>
            <w:webHidden/>
          </w:rPr>
          <w:fldChar w:fldCharType="end"/>
        </w:r>
      </w:hyperlink>
    </w:p>
    <w:p w14:paraId="56663772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0" w:history="1">
        <w:r w:rsidR="00F50C1F" w:rsidRPr="005F3EB1">
          <w:rPr>
            <w:rStyle w:val="Hyperlink"/>
            <w:noProof/>
          </w:rPr>
          <w:t>5.5.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Rendimiento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_Toc524018260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29</w:t>
        </w:r>
        <w:r w:rsidR="00F50C1F">
          <w:rPr>
            <w:noProof/>
            <w:webHidden/>
          </w:rPr>
          <w:fldChar w:fldCharType="end"/>
        </w:r>
      </w:hyperlink>
    </w:p>
    <w:p w14:paraId="2A69F0EC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1" w:history="1">
        <w:r w:rsidR="00F50C1F" w:rsidRPr="005F3EB1">
          <w:rPr>
            <w:rStyle w:val="Hyperlink"/>
            <w:noProof/>
          </w:rPr>
          <w:t>5.6.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Disponibilidad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_Toc524018261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29</w:t>
        </w:r>
        <w:r w:rsidR="00F50C1F">
          <w:rPr>
            <w:noProof/>
            <w:webHidden/>
          </w:rPr>
          <w:fldChar w:fldCharType="end"/>
        </w:r>
      </w:hyperlink>
    </w:p>
    <w:p w14:paraId="3D4C65C7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2" w:history="1">
        <w:r w:rsidR="00F50C1F" w:rsidRPr="005F3EB1">
          <w:rPr>
            <w:rStyle w:val="Hyperlink"/>
            <w:noProof/>
          </w:rPr>
          <w:t>5.7.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Accesibilidad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_Toc524018262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29</w:t>
        </w:r>
        <w:r w:rsidR="00F50C1F">
          <w:rPr>
            <w:noProof/>
            <w:webHidden/>
          </w:rPr>
          <w:fldChar w:fldCharType="end"/>
        </w:r>
      </w:hyperlink>
    </w:p>
    <w:p w14:paraId="36E9472E" w14:textId="77777777" w:rsidR="00F50C1F" w:rsidRDefault="00570F98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63" w:history="1">
        <w:r w:rsidR="00F50C1F" w:rsidRPr="005F3EB1">
          <w:rPr>
            <w:rStyle w:val="Hyperlink"/>
            <w:noProof/>
          </w:rPr>
          <w:t>Motivo soporte accesibilidad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_Toc524018263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29</w:t>
        </w:r>
        <w:r w:rsidR="00F50C1F">
          <w:rPr>
            <w:noProof/>
            <w:webHidden/>
          </w:rPr>
          <w:fldChar w:fldCharType="end"/>
        </w:r>
      </w:hyperlink>
    </w:p>
    <w:p w14:paraId="2E5C78EB" w14:textId="77777777" w:rsidR="00F50C1F" w:rsidRDefault="00570F98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64" w:history="1">
        <w:r w:rsidR="00F50C1F" w:rsidRPr="005F3EB1">
          <w:rPr>
            <w:rStyle w:val="Hyperlink"/>
            <w:noProof/>
          </w:rPr>
          <w:t>Nivel de conformidad que debe cumplir el sistema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_Toc524018264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2C97949B" w14:textId="77777777" w:rsidR="00F50C1F" w:rsidRDefault="00570F98">
      <w:pPr>
        <w:pStyle w:val="TOC3"/>
        <w:tabs>
          <w:tab w:val="right" w:leader="dot" w:pos="849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pt-PT" w:eastAsia="pt-PT"/>
        </w:rPr>
      </w:pPr>
      <w:hyperlink w:anchor="_Toc524018265" w:history="1">
        <w:r w:rsidR="00F50C1F" w:rsidRPr="005F3EB1">
          <w:rPr>
            <w:rStyle w:val="Hyperlink"/>
            <w:noProof/>
          </w:rPr>
          <w:t>Motivo no necesidad accesibilidad en aplicación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_Toc524018265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4E2CD1DA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6" w:history="1">
        <w:r w:rsidR="00F50C1F" w:rsidRPr="005F3EB1">
          <w:rPr>
            <w:rStyle w:val="Hyperlink"/>
            <w:noProof/>
          </w:rPr>
          <w:t>5.8.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Conservación de la información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_Toc524018266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287B8657" w14:textId="77777777" w:rsidR="00F50C1F" w:rsidRDefault="00570F98">
      <w:pPr>
        <w:pStyle w:val="TOC2"/>
        <w:tabs>
          <w:tab w:val="left" w:pos="58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7" w:history="1">
        <w:r w:rsidR="00F50C1F" w:rsidRPr="005F3EB1">
          <w:rPr>
            <w:rStyle w:val="Hyperlink"/>
            <w:noProof/>
          </w:rPr>
          <w:t>5.9.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Trazabilidad de la Operativa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_Toc524018267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25DD91E5" w14:textId="77777777" w:rsidR="00F50C1F" w:rsidRDefault="00570F98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8" w:history="1">
        <w:r w:rsidR="00F50C1F" w:rsidRPr="005F3EB1">
          <w:rPr>
            <w:rStyle w:val="Hyperlink"/>
            <w:noProof/>
          </w:rPr>
          <w:t>5.10.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No Funcionales No Incluidos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_Toc524018268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4032D34F" w14:textId="77777777" w:rsidR="00F50C1F" w:rsidRDefault="00570F98">
      <w:pPr>
        <w:pStyle w:val="TOC2"/>
        <w:tabs>
          <w:tab w:val="left" w:pos="7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2"/>
          <w:szCs w:val="22"/>
          <w:lang w:val="pt-PT" w:eastAsia="pt-PT"/>
        </w:rPr>
      </w:pPr>
      <w:hyperlink w:anchor="_Toc524018269" w:history="1">
        <w:r w:rsidR="00F50C1F" w:rsidRPr="005F3EB1">
          <w:rPr>
            <w:rStyle w:val="Hyperlink"/>
            <w:noProof/>
          </w:rPr>
          <w:t>5.11.</w:t>
        </w:r>
        <w:r w:rsidR="00F50C1F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2"/>
            <w:szCs w:val="22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Requerimientos No Funcionales Regulatorios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_Toc524018269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30</w:t>
        </w:r>
        <w:r w:rsidR="00F50C1F">
          <w:rPr>
            <w:noProof/>
            <w:webHidden/>
          </w:rPr>
          <w:fldChar w:fldCharType="end"/>
        </w:r>
      </w:hyperlink>
    </w:p>
    <w:p w14:paraId="78E164B9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70" w:history="1">
        <w:r w:rsidR="00F50C1F" w:rsidRPr="005F3EB1">
          <w:rPr>
            <w:rStyle w:val="Hyperlink"/>
            <w:noProof/>
          </w:rPr>
          <w:t>6.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Catálogo de Requisitos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_Toc524018270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31</w:t>
        </w:r>
        <w:r w:rsidR="00F50C1F">
          <w:rPr>
            <w:noProof/>
            <w:webHidden/>
          </w:rPr>
          <w:fldChar w:fldCharType="end"/>
        </w:r>
      </w:hyperlink>
    </w:p>
    <w:p w14:paraId="79E2040A" w14:textId="77777777" w:rsidR="00F50C1F" w:rsidRDefault="00570F98">
      <w:pPr>
        <w:pStyle w:val="TOC1"/>
        <w:tabs>
          <w:tab w:val="left" w:pos="400"/>
          <w:tab w:val="right" w:leader="dot" w:pos="8493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u w:val="none"/>
          <w:lang w:val="pt-PT" w:eastAsia="pt-PT"/>
        </w:rPr>
      </w:pPr>
      <w:hyperlink w:anchor="_Toc524018271" w:history="1">
        <w:r w:rsidR="00F50C1F" w:rsidRPr="005F3EB1">
          <w:rPr>
            <w:rStyle w:val="Hyperlink"/>
            <w:noProof/>
          </w:rPr>
          <w:t>7.</w:t>
        </w:r>
        <w:r w:rsidR="00F50C1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pt-PT" w:eastAsia="pt-PT"/>
          </w:rPr>
          <w:tab/>
        </w:r>
        <w:r w:rsidR="00F50C1F" w:rsidRPr="005F3EB1">
          <w:rPr>
            <w:rStyle w:val="Hyperlink"/>
            <w:noProof/>
          </w:rPr>
          <w:t>Lista de distribución Revisión y Firma</w:t>
        </w:r>
        <w:r w:rsidR="00F50C1F">
          <w:rPr>
            <w:noProof/>
            <w:webHidden/>
          </w:rPr>
          <w:tab/>
        </w:r>
        <w:r w:rsidR="00F50C1F">
          <w:rPr>
            <w:noProof/>
            <w:webHidden/>
          </w:rPr>
          <w:fldChar w:fldCharType="begin"/>
        </w:r>
        <w:r w:rsidR="00F50C1F">
          <w:rPr>
            <w:noProof/>
            <w:webHidden/>
          </w:rPr>
          <w:instrText xml:space="preserve"> PAGEREF _Toc524018271 \h </w:instrText>
        </w:r>
        <w:r w:rsidR="00F50C1F">
          <w:rPr>
            <w:noProof/>
            <w:webHidden/>
          </w:rPr>
        </w:r>
        <w:r w:rsidR="00F50C1F">
          <w:rPr>
            <w:noProof/>
            <w:webHidden/>
          </w:rPr>
          <w:fldChar w:fldCharType="separate"/>
        </w:r>
        <w:r w:rsidR="00F50C1F">
          <w:rPr>
            <w:noProof/>
            <w:webHidden/>
          </w:rPr>
          <w:t>31</w:t>
        </w:r>
        <w:r w:rsidR="00F50C1F">
          <w:rPr>
            <w:noProof/>
            <w:webHidden/>
          </w:rPr>
          <w:fldChar w:fldCharType="end"/>
        </w:r>
      </w:hyperlink>
    </w:p>
    <w:p w14:paraId="6EC1F721" w14:textId="77777777"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  <w:color w:val="002060"/>
        </w:rPr>
        <w:fldChar w:fldCharType="end"/>
      </w:r>
    </w:p>
    <w:p w14:paraId="2232A4CD" w14:textId="77777777" w:rsidR="00732AF3" w:rsidRPr="00923509" w:rsidRDefault="00732AF3" w:rsidP="00732AF3">
      <w:pPr>
        <w:rPr>
          <w:rFonts w:asciiTheme="minorHAnsi" w:hAnsiTheme="minorHAnsi"/>
        </w:rPr>
      </w:pPr>
      <w:r w:rsidRPr="00923509">
        <w:rPr>
          <w:rFonts w:asciiTheme="minorHAnsi" w:hAnsiTheme="minorHAnsi"/>
        </w:rPr>
        <w:br w:type="page"/>
      </w:r>
    </w:p>
    <w:p w14:paraId="0BE91109" w14:textId="77777777" w:rsidR="00732AF3" w:rsidRPr="00923509" w:rsidRDefault="00732AF3" w:rsidP="00732AF3">
      <w:pPr>
        <w:pStyle w:val="Ttulosinnumeracin"/>
        <w:rPr>
          <w:rFonts w:asciiTheme="minorHAnsi" w:hAnsiTheme="minorHAnsi"/>
        </w:rPr>
      </w:pPr>
      <w:r w:rsidRPr="00923509">
        <w:rPr>
          <w:rFonts w:asciiTheme="minorHAnsi" w:hAnsiTheme="minorHAnsi"/>
        </w:rPr>
        <w:lastRenderedPageBreak/>
        <w:t>Control de Ediciones</w:t>
      </w:r>
    </w:p>
    <w:tbl>
      <w:tblPr>
        <w:tblW w:w="9072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440"/>
        <w:gridCol w:w="4671"/>
        <w:gridCol w:w="1701"/>
      </w:tblGrid>
      <w:tr w:rsidR="00732AF3" w:rsidRPr="00923509" w14:paraId="2544F3A4" w14:textId="77777777" w:rsidTr="00D0672A">
        <w:trPr>
          <w:cantSplit/>
          <w:tblHeader/>
        </w:trPr>
        <w:tc>
          <w:tcPr>
            <w:tcW w:w="1260" w:type="dxa"/>
            <w:shd w:val="pct12" w:color="auto" w:fill="auto"/>
          </w:tcPr>
          <w:p w14:paraId="073F4177" w14:textId="77777777"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Versión</w:t>
            </w:r>
          </w:p>
        </w:tc>
        <w:tc>
          <w:tcPr>
            <w:tcW w:w="1440" w:type="dxa"/>
            <w:shd w:val="pct12" w:color="auto" w:fill="auto"/>
          </w:tcPr>
          <w:p w14:paraId="20BF38BD" w14:textId="77777777" w:rsidR="00732AF3" w:rsidRPr="00923509" w:rsidRDefault="00732AF3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Fecha</w:t>
            </w:r>
          </w:p>
        </w:tc>
        <w:tc>
          <w:tcPr>
            <w:tcW w:w="4671" w:type="dxa"/>
            <w:shd w:val="pct12" w:color="auto" w:fill="auto"/>
          </w:tcPr>
          <w:p w14:paraId="62F08193" w14:textId="77777777" w:rsidR="00732AF3" w:rsidRPr="00923509" w:rsidRDefault="001D2BF4" w:rsidP="009269D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Modificación</w:t>
            </w:r>
          </w:p>
        </w:tc>
        <w:tc>
          <w:tcPr>
            <w:tcW w:w="1701" w:type="dxa"/>
            <w:shd w:val="pct12" w:color="auto" w:fill="auto"/>
          </w:tcPr>
          <w:p w14:paraId="3FA7D937" w14:textId="77777777" w:rsidR="00732AF3" w:rsidRPr="00923509" w:rsidRDefault="00732AF3" w:rsidP="001D2BF4">
            <w:pPr>
              <w:pStyle w:val="Tabla"/>
              <w:jc w:val="center"/>
              <w:rPr>
                <w:rFonts w:asciiTheme="minorHAnsi" w:hAnsiTheme="minorHAnsi"/>
                <w:b/>
                <w:bCs/>
              </w:rPr>
            </w:pPr>
            <w:r w:rsidRPr="00923509">
              <w:rPr>
                <w:rFonts w:asciiTheme="minorHAnsi" w:hAnsiTheme="minorHAnsi"/>
                <w:b/>
                <w:bCs/>
              </w:rPr>
              <w:t>Autor</w:t>
            </w:r>
          </w:p>
        </w:tc>
      </w:tr>
      <w:tr w:rsidR="002E35C7" w:rsidRPr="00923509" w14:paraId="012E13C8" w14:textId="77777777" w:rsidTr="006043C1">
        <w:trPr>
          <w:cantSplit/>
        </w:trPr>
        <w:tc>
          <w:tcPr>
            <w:tcW w:w="1260" w:type="dxa"/>
          </w:tcPr>
          <w:p w14:paraId="61439A31" w14:textId="77777777" w:rsidR="002E35C7" w:rsidRPr="00923509" w:rsidRDefault="00FF11D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23509">
              <w:rPr>
                <w:rFonts w:asciiTheme="minorHAnsi" w:hAnsiTheme="minorHAnsi" w:cs="Arial"/>
                <w:sz w:val="20"/>
              </w:rPr>
              <w:t>V 1.</w:t>
            </w:r>
            <w:r w:rsidR="00E31014">
              <w:rPr>
                <w:rFonts w:asciiTheme="minorHAnsi" w:hAnsiTheme="minorHAnsi" w:cs="Arial"/>
                <w:sz w:val="20"/>
              </w:rPr>
              <w:t>0</w:t>
            </w:r>
          </w:p>
        </w:tc>
        <w:tc>
          <w:tcPr>
            <w:tcW w:w="1440" w:type="dxa"/>
          </w:tcPr>
          <w:p w14:paraId="797F2BCE" w14:textId="77777777" w:rsidR="002E35C7" w:rsidRPr="00923509" w:rsidRDefault="00953D13" w:rsidP="00953D13">
            <w:pPr>
              <w:pStyle w:val="Tabla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30</w:t>
            </w:r>
            <w:r w:rsidR="00FF11D3" w:rsidRPr="00923509">
              <w:rPr>
                <w:rFonts w:asciiTheme="minorHAnsi" w:hAnsiTheme="minorHAnsi" w:cs="Arial"/>
                <w:sz w:val="20"/>
              </w:rPr>
              <w:t>-</w:t>
            </w:r>
            <w:r w:rsidR="00E31014">
              <w:rPr>
                <w:rFonts w:asciiTheme="minorHAnsi" w:hAnsiTheme="minorHAnsi" w:cs="Arial"/>
                <w:sz w:val="20"/>
              </w:rPr>
              <w:t>12-</w:t>
            </w:r>
            <w:r w:rsidR="00FF11D3" w:rsidRPr="00923509">
              <w:rPr>
                <w:rFonts w:asciiTheme="minorHAnsi" w:hAnsiTheme="minorHAnsi" w:cs="Arial"/>
                <w:sz w:val="20"/>
              </w:rPr>
              <w:t>2017</w:t>
            </w:r>
          </w:p>
        </w:tc>
        <w:tc>
          <w:tcPr>
            <w:tcW w:w="4671" w:type="dxa"/>
          </w:tcPr>
          <w:p w14:paraId="1EC06E28" w14:textId="77777777" w:rsidR="002E35C7" w:rsidRPr="00923509" w:rsidRDefault="00894A35" w:rsidP="00534E0F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23509">
              <w:rPr>
                <w:rFonts w:asciiTheme="minorHAnsi" w:hAnsiTheme="minorHAnsi" w:cs="Arial"/>
                <w:sz w:val="20"/>
              </w:rPr>
              <w:t>V</w:t>
            </w:r>
            <w:r w:rsidR="00C36856" w:rsidRPr="00923509">
              <w:rPr>
                <w:rFonts w:asciiTheme="minorHAnsi" w:hAnsiTheme="minorHAnsi" w:cs="Arial"/>
                <w:sz w:val="20"/>
              </w:rPr>
              <w:t>ersão inicial</w:t>
            </w:r>
          </w:p>
        </w:tc>
        <w:tc>
          <w:tcPr>
            <w:tcW w:w="1701" w:type="dxa"/>
          </w:tcPr>
          <w:p w14:paraId="574EB2CC" w14:textId="77777777" w:rsidR="002E35C7" w:rsidRPr="00923509" w:rsidRDefault="00953D13" w:rsidP="00DC3743">
            <w:pPr>
              <w:pStyle w:val="Tabla"/>
              <w:rPr>
                <w:rFonts w:asciiTheme="minorHAnsi" w:hAnsiTheme="minorHAnsi" w:cs="Arial"/>
                <w:sz w:val="20"/>
              </w:rPr>
            </w:pPr>
            <w:r w:rsidRPr="00953D13">
              <w:rPr>
                <w:rFonts w:asciiTheme="minorHAnsi" w:hAnsiTheme="minorHAnsi" w:cs="Arial"/>
                <w:sz w:val="20"/>
              </w:rPr>
              <w:t>TEC – equipa projeto</w:t>
            </w:r>
          </w:p>
        </w:tc>
      </w:tr>
      <w:tr w:rsidR="002E35C7" w:rsidRPr="003E151A" w14:paraId="1FCE7008" w14:textId="77777777" w:rsidTr="006043C1">
        <w:trPr>
          <w:cantSplit/>
        </w:trPr>
        <w:tc>
          <w:tcPr>
            <w:tcW w:w="1260" w:type="dxa"/>
          </w:tcPr>
          <w:p w14:paraId="5FB980B3" w14:textId="77777777" w:rsidR="002E35C7" w:rsidRPr="00923509" w:rsidRDefault="002C6CD1" w:rsidP="00DC3743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V 2.0</w:t>
            </w:r>
          </w:p>
        </w:tc>
        <w:tc>
          <w:tcPr>
            <w:tcW w:w="1440" w:type="dxa"/>
          </w:tcPr>
          <w:p w14:paraId="6A8B30D6" w14:textId="77777777" w:rsidR="002E35C7" w:rsidRPr="00923509" w:rsidRDefault="002C6CD1" w:rsidP="00DC3743">
            <w:pPr>
              <w:pStyle w:val="Tabla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14-04-2018</w:t>
            </w:r>
          </w:p>
        </w:tc>
        <w:tc>
          <w:tcPr>
            <w:tcW w:w="4671" w:type="dxa"/>
          </w:tcPr>
          <w:p w14:paraId="78DD76ED" w14:textId="77777777" w:rsidR="003E151A" w:rsidRPr="003E151A" w:rsidRDefault="002C6CD1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Criação da versão fechada</w:t>
            </w:r>
          </w:p>
        </w:tc>
        <w:tc>
          <w:tcPr>
            <w:tcW w:w="1701" w:type="dxa"/>
          </w:tcPr>
          <w:p w14:paraId="63286598" w14:textId="77777777" w:rsidR="002E35C7" w:rsidRPr="003E151A" w:rsidRDefault="002C6CD1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  <w:r>
              <w:rPr>
                <w:rFonts w:asciiTheme="minorHAnsi" w:hAnsiTheme="minorHAnsi"/>
                <w:sz w:val="20"/>
                <w:lang w:val="pt-PT"/>
              </w:rPr>
              <w:t>TEC – Eq.Proj.</w:t>
            </w:r>
          </w:p>
        </w:tc>
      </w:tr>
      <w:tr w:rsidR="002E35C7" w:rsidRPr="003E151A" w14:paraId="089B7B79" w14:textId="77777777" w:rsidTr="006043C1">
        <w:trPr>
          <w:cantSplit/>
        </w:trPr>
        <w:tc>
          <w:tcPr>
            <w:tcW w:w="1260" w:type="dxa"/>
          </w:tcPr>
          <w:p w14:paraId="4DACA764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739E81EA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22EADF00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2779D98B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2E35C7" w:rsidRPr="003E151A" w14:paraId="724A4298" w14:textId="77777777" w:rsidTr="006043C1">
        <w:trPr>
          <w:cantSplit/>
        </w:trPr>
        <w:tc>
          <w:tcPr>
            <w:tcW w:w="1260" w:type="dxa"/>
          </w:tcPr>
          <w:p w14:paraId="4FDC797E" w14:textId="77777777" w:rsidR="002E35C7" w:rsidRPr="003E151A" w:rsidRDefault="002E35C7" w:rsidP="00B71BAF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582DBAE0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6D6716FD" w14:textId="77777777" w:rsidR="002E35C7" w:rsidRPr="003E151A" w:rsidRDefault="002E35C7" w:rsidP="006043C1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26E9CC2B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2E35C7" w:rsidRPr="003E151A" w14:paraId="7A7C6FAE" w14:textId="77777777" w:rsidTr="006043C1">
        <w:trPr>
          <w:cantSplit/>
        </w:trPr>
        <w:tc>
          <w:tcPr>
            <w:tcW w:w="1260" w:type="dxa"/>
          </w:tcPr>
          <w:p w14:paraId="25E9AB2B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10586478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2A130CE3" w14:textId="77777777" w:rsidR="002E35C7" w:rsidRPr="003E151A" w:rsidRDefault="002E35C7" w:rsidP="00274840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37E22A45" w14:textId="77777777" w:rsidR="002E35C7" w:rsidRPr="003E151A" w:rsidRDefault="002E35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04758B" w:rsidRPr="003E151A" w14:paraId="02C3C917" w14:textId="77777777" w:rsidTr="006043C1">
        <w:trPr>
          <w:cantSplit/>
        </w:trPr>
        <w:tc>
          <w:tcPr>
            <w:tcW w:w="1260" w:type="dxa"/>
          </w:tcPr>
          <w:p w14:paraId="12D56584" w14:textId="77777777" w:rsidR="0004758B" w:rsidRPr="003E151A" w:rsidRDefault="0004758B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1FA443CF" w14:textId="77777777" w:rsidR="0004758B" w:rsidRPr="003E151A" w:rsidRDefault="0004758B" w:rsidP="00D3250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7BCA2148" w14:textId="77777777" w:rsidR="0004758B" w:rsidRPr="003E151A" w:rsidRDefault="0004758B" w:rsidP="00274840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146BB322" w14:textId="77777777" w:rsidR="0004758B" w:rsidRPr="003E151A" w:rsidRDefault="0004758B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AE4F1C" w:rsidRPr="003E151A" w14:paraId="5614D5DE" w14:textId="77777777" w:rsidTr="006043C1">
        <w:trPr>
          <w:cantSplit/>
        </w:trPr>
        <w:tc>
          <w:tcPr>
            <w:tcW w:w="1260" w:type="dxa"/>
          </w:tcPr>
          <w:p w14:paraId="2C063180" w14:textId="77777777" w:rsidR="00AE4F1C" w:rsidRPr="003E151A" w:rsidRDefault="00AE4F1C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04A5D38C" w14:textId="77777777" w:rsidR="00AE4F1C" w:rsidRPr="003E151A" w:rsidRDefault="00AE4F1C" w:rsidP="00D3250D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68B15662" w14:textId="77777777" w:rsidR="00AE4F1C" w:rsidRPr="003E151A" w:rsidRDefault="00AE4F1C" w:rsidP="00DC7105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764BD41A" w14:textId="77777777" w:rsidR="00AE4F1C" w:rsidRPr="003E151A" w:rsidRDefault="00AE4F1C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4B6AD5" w:rsidRPr="003E151A" w14:paraId="18DAD789" w14:textId="77777777" w:rsidTr="006043C1">
        <w:trPr>
          <w:cantSplit/>
        </w:trPr>
        <w:tc>
          <w:tcPr>
            <w:tcW w:w="1260" w:type="dxa"/>
          </w:tcPr>
          <w:p w14:paraId="785D7931" w14:textId="77777777" w:rsidR="004B6AD5" w:rsidRPr="003E151A" w:rsidRDefault="004B6AD5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34FF3AF2" w14:textId="77777777" w:rsidR="004B6AD5" w:rsidRPr="003E151A" w:rsidRDefault="004B6AD5" w:rsidP="00B93708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3E85305A" w14:textId="77777777" w:rsidR="00B24E55" w:rsidRPr="003E151A" w:rsidRDefault="00B24E55" w:rsidP="004B6AD5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169CCFC1" w14:textId="77777777" w:rsidR="004B6AD5" w:rsidRPr="003E151A" w:rsidRDefault="004B6AD5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8D669F" w:rsidRPr="003E151A" w14:paraId="36970EA0" w14:textId="77777777" w:rsidTr="006043C1">
        <w:trPr>
          <w:cantSplit/>
        </w:trPr>
        <w:tc>
          <w:tcPr>
            <w:tcW w:w="1260" w:type="dxa"/>
          </w:tcPr>
          <w:p w14:paraId="1E8B73FF" w14:textId="77777777" w:rsidR="008D669F" w:rsidRPr="003E151A" w:rsidRDefault="008D669F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66EDAD37" w14:textId="77777777" w:rsidR="008D669F" w:rsidRPr="003E151A" w:rsidRDefault="008D669F" w:rsidP="00D7734E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471AFDEF" w14:textId="77777777" w:rsidR="008D669F" w:rsidRPr="003E151A" w:rsidRDefault="008D669F" w:rsidP="00DC3CCA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718C8354" w14:textId="77777777" w:rsidR="008D669F" w:rsidRPr="003E151A" w:rsidRDefault="008D669F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1749C7" w:rsidRPr="003E151A" w14:paraId="5A2DF22D" w14:textId="77777777" w:rsidTr="006043C1">
        <w:trPr>
          <w:cantSplit/>
        </w:trPr>
        <w:tc>
          <w:tcPr>
            <w:tcW w:w="1260" w:type="dxa"/>
          </w:tcPr>
          <w:p w14:paraId="5C18D32F" w14:textId="77777777" w:rsidR="001749C7" w:rsidRPr="003E151A" w:rsidRDefault="001749C7" w:rsidP="0004758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3F6AA1B8" w14:textId="77777777" w:rsidR="001749C7" w:rsidRPr="003E151A" w:rsidRDefault="001749C7" w:rsidP="00D7734E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78CADC0B" w14:textId="77777777" w:rsidR="001749C7" w:rsidRPr="003E151A" w:rsidRDefault="001749C7" w:rsidP="001749C7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196887C9" w14:textId="77777777" w:rsidR="001749C7" w:rsidRPr="003E151A" w:rsidRDefault="001749C7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  <w:tr w:rsidR="003309A4" w:rsidRPr="003E151A" w14:paraId="620D69C2" w14:textId="77777777" w:rsidTr="006043C1">
        <w:trPr>
          <w:cantSplit/>
        </w:trPr>
        <w:tc>
          <w:tcPr>
            <w:tcW w:w="1260" w:type="dxa"/>
          </w:tcPr>
          <w:p w14:paraId="2FB07F1E" w14:textId="77777777" w:rsidR="003309A4" w:rsidRPr="003E151A" w:rsidRDefault="003309A4" w:rsidP="003309A4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440" w:type="dxa"/>
          </w:tcPr>
          <w:p w14:paraId="2109626A" w14:textId="77777777" w:rsidR="003309A4" w:rsidRPr="003E151A" w:rsidRDefault="003309A4" w:rsidP="009E46FB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4671" w:type="dxa"/>
          </w:tcPr>
          <w:p w14:paraId="00113F0C" w14:textId="77777777" w:rsidR="003309A4" w:rsidRPr="003E151A" w:rsidRDefault="003309A4" w:rsidP="001749C7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  <w:tc>
          <w:tcPr>
            <w:tcW w:w="1701" w:type="dxa"/>
          </w:tcPr>
          <w:p w14:paraId="30AC6E3A" w14:textId="77777777" w:rsidR="003309A4" w:rsidRPr="003E151A" w:rsidRDefault="003309A4" w:rsidP="00DC3743">
            <w:pPr>
              <w:pStyle w:val="Tabla"/>
              <w:rPr>
                <w:rFonts w:asciiTheme="minorHAnsi" w:hAnsiTheme="minorHAnsi"/>
                <w:sz w:val="20"/>
                <w:lang w:val="pt-PT"/>
              </w:rPr>
            </w:pPr>
          </w:p>
        </w:tc>
      </w:tr>
    </w:tbl>
    <w:p w14:paraId="379F11EA" w14:textId="77777777" w:rsidR="00732AF3" w:rsidRPr="003E151A" w:rsidRDefault="00732AF3" w:rsidP="008D669F">
      <w:pPr>
        <w:pStyle w:val="BodyText"/>
        <w:ind w:left="0"/>
        <w:rPr>
          <w:rFonts w:asciiTheme="minorHAnsi" w:hAnsiTheme="minorHAnsi"/>
          <w:lang w:val="pt-PT"/>
        </w:rPr>
      </w:pPr>
    </w:p>
    <w:p w14:paraId="6C7F2110" w14:textId="77777777" w:rsidR="00732AF3" w:rsidRPr="003E151A" w:rsidRDefault="00732AF3" w:rsidP="00D34823">
      <w:pPr>
        <w:pStyle w:val="Heading1"/>
        <w:rPr>
          <w:rFonts w:asciiTheme="minorHAnsi" w:hAnsiTheme="minorHAnsi"/>
          <w:lang w:val="pt-PT"/>
        </w:rPr>
      </w:pPr>
      <w:r w:rsidRPr="003E151A">
        <w:rPr>
          <w:rFonts w:asciiTheme="minorHAnsi" w:hAnsiTheme="minorHAnsi"/>
          <w:lang w:val="pt-PT"/>
        </w:rPr>
        <w:br w:type="page"/>
      </w:r>
      <w:bookmarkStart w:id="0" w:name="_Toc524018235"/>
      <w:r w:rsidRPr="003E151A">
        <w:rPr>
          <w:rFonts w:asciiTheme="minorHAnsi" w:hAnsiTheme="minorHAnsi"/>
          <w:lang w:val="pt-PT"/>
        </w:rPr>
        <w:lastRenderedPageBreak/>
        <w:t>Introducción</w:t>
      </w:r>
      <w:bookmarkEnd w:id="0"/>
    </w:p>
    <w:p w14:paraId="64244198" w14:textId="77777777" w:rsidR="002E35C7" w:rsidRPr="003E151A" w:rsidRDefault="002E35C7" w:rsidP="002E35C7">
      <w:pPr>
        <w:pStyle w:val="Heading2"/>
        <w:ind w:left="0" w:firstLine="0"/>
        <w:rPr>
          <w:rFonts w:asciiTheme="minorHAnsi" w:hAnsiTheme="minorHAnsi"/>
          <w:lang w:val="pt-PT"/>
        </w:rPr>
      </w:pPr>
      <w:bookmarkStart w:id="1" w:name="_Toc86575648"/>
      <w:bookmarkStart w:id="2" w:name="_Toc260387237"/>
      <w:bookmarkStart w:id="3" w:name="_Toc524018236"/>
      <w:r w:rsidRPr="003E151A">
        <w:rPr>
          <w:rFonts w:asciiTheme="minorHAnsi" w:hAnsiTheme="minorHAnsi"/>
          <w:lang w:val="pt-PT"/>
        </w:rPr>
        <w:t>Propósito</w:t>
      </w:r>
      <w:bookmarkEnd w:id="1"/>
      <w:r w:rsidRPr="003E151A">
        <w:rPr>
          <w:rFonts w:asciiTheme="minorHAnsi" w:hAnsiTheme="minorHAnsi"/>
          <w:lang w:val="pt-PT"/>
        </w:rPr>
        <w:t xml:space="preserve"> y audiencia</w:t>
      </w:r>
      <w:bookmarkEnd w:id="2"/>
      <w:bookmarkEnd w:id="3"/>
    </w:p>
    <w:p w14:paraId="5DF55BE1" w14:textId="77777777" w:rsidR="000D071B" w:rsidRPr="00923509" w:rsidRDefault="000D071B" w:rsidP="004A1F9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923509">
        <w:rPr>
          <w:rFonts w:asciiTheme="minorHAnsi" w:hAnsiTheme="minorHAnsi"/>
          <w:sz w:val="22"/>
          <w:szCs w:val="22"/>
          <w:lang w:val="pt-PT"/>
        </w:rPr>
        <w:t>O presente documento faz parte do conjunto de DDR’s relativos à análise das variáveis d</w:t>
      </w:r>
      <w:r w:rsidR="00953D13">
        <w:rPr>
          <w:rFonts w:asciiTheme="minorHAnsi" w:hAnsiTheme="minorHAnsi"/>
          <w:sz w:val="22"/>
          <w:szCs w:val="22"/>
          <w:lang w:val="pt-PT"/>
        </w:rPr>
        <w:t>a CRC e identificação das respe</w:t>
      </w:r>
      <w:r w:rsidRPr="00923509">
        <w:rPr>
          <w:rFonts w:asciiTheme="minorHAnsi" w:hAnsiTheme="minorHAnsi"/>
          <w:sz w:val="22"/>
          <w:szCs w:val="22"/>
          <w:lang w:val="pt-PT"/>
        </w:rPr>
        <w:t>tivas fontes de informação.</w:t>
      </w:r>
    </w:p>
    <w:p w14:paraId="28D2A3A7" w14:textId="77777777" w:rsidR="000D071B" w:rsidRPr="00923509" w:rsidRDefault="000D071B" w:rsidP="004A1F9F">
      <w:pPr>
        <w:spacing w:before="60" w:after="60" w:line="276" w:lineRule="auto"/>
        <w:ind w:firstLine="0"/>
        <w:rPr>
          <w:rFonts w:asciiTheme="minorHAnsi" w:hAnsiTheme="minorHAnsi"/>
          <w:sz w:val="22"/>
          <w:szCs w:val="22"/>
          <w:lang w:val="pt-PT"/>
        </w:rPr>
      </w:pPr>
      <w:r w:rsidRPr="00923509">
        <w:rPr>
          <w:rFonts w:asciiTheme="minorHAnsi" w:hAnsiTheme="minorHAnsi"/>
          <w:sz w:val="22"/>
          <w:szCs w:val="22"/>
          <w:lang w:val="pt-PT"/>
        </w:rPr>
        <w:t xml:space="preserve">Para informação mais </w:t>
      </w:r>
      <w:r w:rsidR="00953D13">
        <w:rPr>
          <w:rFonts w:asciiTheme="minorHAnsi" w:hAnsiTheme="minorHAnsi"/>
          <w:sz w:val="22"/>
          <w:szCs w:val="22"/>
          <w:lang w:val="pt-PT"/>
        </w:rPr>
        <w:t>geral</w:t>
      </w:r>
      <w:r w:rsidRPr="00923509">
        <w:rPr>
          <w:rFonts w:asciiTheme="minorHAnsi" w:hAnsiTheme="minorHAnsi"/>
          <w:sz w:val="22"/>
          <w:szCs w:val="22"/>
          <w:lang w:val="pt-PT"/>
        </w:rPr>
        <w:t xml:space="preserve"> sobre o demand consult</w:t>
      </w:r>
      <w:r w:rsidR="00953D13">
        <w:rPr>
          <w:rFonts w:asciiTheme="minorHAnsi" w:hAnsiTheme="minorHAnsi"/>
          <w:sz w:val="22"/>
          <w:szCs w:val="22"/>
          <w:lang w:val="pt-PT"/>
        </w:rPr>
        <w:t>e</w:t>
      </w:r>
      <w:r w:rsidRPr="00923509">
        <w:rPr>
          <w:rFonts w:asciiTheme="minorHAnsi" w:hAnsiTheme="minorHAnsi"/>
          <w:sz w:val="22"/>
          <w:szCs w:val="22"/>
          <w:lang w:val="pt-PT"/>
        </w:rPr>
        <w:t xml:space="preserve"> o documento DDR </w:t>
      </w:r>
      <w:r w:rsidRPr="00923509">
        <w:rPr>
          <w:rFonts w:asciiTheme="minorHAnsi" w:hAnsiTheme="minorHAnsi"/>
          <w:i/>
          <w:sz w:val="22"/>
          <w:szCs w:val="22"/>
          <w:lang w:val="pt-PT"/>
        </w:rPr>
        <w:t>F</w:t>
      </w:r>
      <w:r w:rsidR="004A1F9F">
        <w:rPr>
          <w:rFonts w:asciiTheme="minorHAnsi" w:hAnsiTheme="minorHAnsi"/>
          <w:i/>
          <w:sz w:val="22"/>
          <w:szCs w:val="22"/>
          <w:lang w:val="pt-PT"/>
        </w:rPr>
        <w:t>1601029_CRC5G_Bloco_0_Geral_v#</w:t>
      </w:r>
      <w:r w:rsidRPr="00923509">
        <w:rPr>
          <w:rFonts w:asciiTheme="minorHAnsi" w:hAnsiTheme="minorHAnsi"/>
          <w:i/>
          <w:sz w:val="22"/>
          <w:szCs w:val="22"/>
          <w:lang w:val="pt-PT"/>
        </w:rPr>
        <w:t>.doc</w:t>
      </w:r>
    </w:p>
    <w:p w14:paraId="33DCFA23" w14:textId="77777777" w:rsidR="00E31014" w:rsidRDefault="0088424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923509">
        <w:rPr>
          <w:rFonts w:asciiTheme="minorHAnsi" w:hAnsiTheme="minorHAnsi" w:cs="Arial"/>
          <w:iCs/>
          <w:sz w:val="22"/>
          <w:szCs w:val="22"/>
          <w:lang w:val="pt-PT"/>
        </w:rPr>
        <w:t xml:space="preserve">Este DDR é </w:t>
      </w:r>
      <w:r w:rsidR="00953D13">
        <w:rPr>
          <w:rFonts w:asciiTheme="minorHAnsi" w:hAnsiTheme="minorHAnsi" w:cs="Arial"/>
          <w:iCs/>
          <w:sz w:val="22"/>
          <w:szCs w:val="22"/>
          <w:lang w:val="pt-PT"/>
        </w:rPr>
        <w:t>especí</w:t>
      </w:r>
      <w:r w:rsidR="000D071B" w:rsidRPr="00923509">
        <w:rPr>
          <w:rFonts w:asciiTheme="minorHAnsi" w:hAnsiTheme="minorHAnsi" w:cs="Arial"/>
          <w:iCs/>
          <w:sz w:val="22"/>
          <w:szCs w:val="22"/>
          <w:lang w:val="pt-PT"/>
        </w:rPr>
        <w:t>fic</w:t>
      </w:r>
      <w:r w:rsidR="00D56FEB">
        <w:rPr>
          <w:rFonts w:asciiTheme="minorHAnsi" w:hAnsiTheme="minorHAnsi" w:cs="Arial"/>
          <w:iCs/>
          <w:sz w:val="22"/>
          <w:szCs w:val="22"/>
          <w:lang w:val="pt-PT"/>
        </w:rPr>
        <w:t>o dos atributos da INFORMAÇÃO CONTABILÍSTICA a reportar no final de cada trimestres</w:t>
      </w:r>
      <w:r w:rsidR="00E31014">
        <w:rPr>
          <w:rFonts w:asciiTheme="minorHAnsi" w:hAnsiTheme="minorHAnsi" w:cs="Arial"/>
          <w:iCs/>
          <w:sz w:val="22"/>
          <w:szCs w:val="22"/>
          <w:lang w:val="pt-PT"/>
        </w:rPr>
        <w:t xml:space="preserve">, que fazem parte do ficheiro CINA, </w:t>
      </w:r>
      <w:r w:rsidR="005479B4">
        <w:rPr>
          <w:rFonts w:asciiTheme="minorHAnsi" w:hAnsiTheme="minorHAnsi" w:cs="Arial"/>
          <w:iCs/>
          <w:sz w:val="22"/>
          <w:szCs w:val="22"/>
          <w:lang w:val="pt-PT"/>
        </w:rPr>
        <w:t xml:space="preserve">informação periódica </w:t>
      </w:r>
      <w:r w:rsidR="00E31014">
        <w:rPr>
          <w:rFonts w:asciiTheme="minorHAnsi" w:hAnsiTheme="minorHAnsi" w:cs="Arial"/>
          <w:iCs/>
          <w:sz w:val="22"/>
          <w:szCs w:val="22"/>
          <w:lang w:val="pt-PT"/>
        </w:rPr>
        <w:t xml:space="preserve">a reportar mensalmente à CRC. </w:t>
      </w:r>
    </w:p>
    <w:p w14:paraId="3F74DA98" w14:textId="77777777" w:rsidR="00953D13" w:rsidRPr="00A15CC9" w:rsidRDefault="00953D13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00F2D6CF" w14:textId="77777777" w:rsidR="002E35C7" w:rsidRPr="00923509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4" w:name="_Toc260387238"/>
      <w:bookmarkStart w:id="5" w:name="_Toc524018237"/>
      <w:r w:rsidRPr="00923509">
        <w:rPr>
          <w:rFonts w:asciiTheme="minorHAnsi" w:hAnsiTheme="minorHAnsi"/>
        </w:rPr>
        <w:t>Normas de cumplimentación</w:t>
      </w:r>
      <w:bookmarkEnd w:id="4"/>
      <w:bookmarkEnd w:id="5"/>
    </w:p>
    <w:p w14:paraId="7F2771A7" w14:textId="77777777" w:rsidR="00122310" w:rsidRPr="004A1F9F" w:rsidRDefault="00122310" w:rsidP="004A1F9F">
      <w:pPr>
        <w:spacing w:before="120" w:after="120" w:line="240" w:lineRule="auto"/>
        <w:ind w:firstLine="0"/>
        <w:rPr>
          <w:rFonts w:asciiTheme="minorHAnsi" w:hAnsiTheme="minorHAnsi"/>
          <w:sz w:val="22"/>
          <w:szCs w:val="20"/>
          <w:lang w:val="pt-PT"/>
        </w:rPr>
      </w:pPr>
      <w:r w:rsidRPr="004A1F9F">
        <w:rPr>
          <w:rFonts w:asciiTheme="minorHAnsi" w:hAnsiTheme="minorHAnsi"/>
          <w:sz w:val="22"/>
          <w:szCs w:val="20"/>
          <w:lang w:val="pt-PT"/>
        </w:rPr>
        <w:t>Documento preenchido conforme normas recomendadas.</w:t>
      </w:r>
    </w:p>
    <w:p w14:paraId="27400530" w14:textId="77777777" w:rsidR="002E35C7" w:rsidRPr="00923509" w:rsidRDefault="002E35C7" w:rsidP="004A1F9F">
      <w:pPr>
        <w:spacing w:before="120" w:after="120" w:line="240" w:lineRule="auto"/>
        <w:ind w:firstLine="0"/>
        <w:rPr>
          <w:rFonts w:asciiTheme="minorHAnsi" w:hAnsiTheme="minorHAnsi"/>
          <w:sz w:val="20"/>
          <w:szCs w:val="20"/>
          <w:lang w:val="pt-PT"/>
        </w:rPr>
      </w:pPr>
    </w:p>
    <w:p w14:paraId="5E13C8A5" w14:textId="77777777" w:rsidR="002E35C7" w:rsidRPr="00923509" w:rsidRDefault="002E35C7" w:rsidP="002E35C7">
      <w:pPr>
        <w:pStyle w:val="Heading2"/>
        <w:ind w:left="0" w:firstLine="0"/>
        <w:rPr>
          <w:rFonts w:asciiTheme="minorHAnsi" w:hAnsiTheme="minorHAnsi"/>
        </w:rPr>
      </w:pPr>
      <w:bookmarkStart w:id="6" w:name="_Toc86575654"/>
      <w:bookmarkStart w:id="7" w:name="_Toc260387239"/>
      <w:bookmarkStart w:id="8" w:name="_Toc524018238"/>
      <w:r w:rsidRPr="00923509">
        <w:rPr>
          <w:rFonts w:asciiTheme="minorHAnsi" w:hAnsiTheme="minorHAnsi"/>
        </w:rPr>
        <w:t>Vocabulario común y acrónimos</w:t>
      </w:r>
      <w:bookmarkEnd w:id="6"/>
      <w:bookmarkEnd w:id="7"/>
      <w:bookmarkEnd w:id="8"/>
    </w:p>
    <w:p w14:paraId="38054359" w14:textId="77777777" w:rsidR="004A1F9F" w:rsidRPr="00923509" w:rsidRDefault="004A1F9F" w:rsidP="004A1F9F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>
        <w:rPr>
          <w:rFonts w:asciiTheme="minorHAnsi" w:hAnsiTheme="minorHAnsi"/>
          <w:sz w:val="22"/>
          <w:szCs w:val="22"/>
          <w:lang w:val="pt-PT"/>
        </w:rPr>
        <w:t xml:space="preserve">O vocabulário comum e acrónimos encontram-se centralizados no </w:t>
      </w:r>
      <w:r w:rsidRPr="00923509">
        <w:rPr>
          <w:rFonts w:asciiTheme="minorHAnsi" w:hAnsiTheme="minorHAnsi"/>
          <w:sz w:val="22"/>
          <w:szCs w:val="22"/>
          <w:lang w:val="pt-PT"/>
        </w:rPr>
        <w:t xml:space="preserve">DDR </w:t>
      </w:r>
      <w:r w:rsidRPr="00923509">
        <w:rPr>
          <w:rFonts w:asciiTheme="minorHAnsi" w:hAnsiTheme="minorHAnsi"/>
          <w:i/>
          <w:sz w:val="22"/>
          <w:szCs w:val="22"/>
          <w:lang w:val="pt-PT"/>
        </w:rPr>
        <w:t>F1601029_CRC5G_Bloco_0_Geral_</w:t>
      </w:r>
      <w:r>
        <w:rPr>
          <w:rFonts w:asciiTheme="minorHAnsi" w:hAnsiTheme="minorHAnsi"/>
          <w:i/>
          <w:sz w:val="22"/>
          <w:szCs w:val="22"/>
          <w:lang w:val="pt-PT"/>
        </w:rPr>
        <w:t>v#</w:t>
      </w:r>
      <w:r w:rsidRPr="00923509">
        <w:rPr>
          <w:rFonts w:asciiTheme="minorHAnsi" w:hAnsiTheme="minorHAnsi"/>
          <w:i/>
          <w:sz w:val="22"/>
          <w:szCs w:val="22"/>
          <w:lang w:val="pt-PT"/>
        </w:rPr>
        <w:t>.doc</w:t>
      </w:r>
    </w:p>
    <w:p w14:paraId="3CF58C44" w14:textId="77777777" w:rsidR="003111AE" w:rsidRPr="00923509" w:rsidRDefault="003111AE" w:rsidP="004A1F9F">
      <w:pPr>
        <w:spacing w:before="60" w:after="60" w:line="276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  <w:bookmarkStart w:id="9" w:name="_Toc86575655"/>
    </w:p>
    <w:p w14:paraId="3312EBDD" w14:textId="77777777" w:rsidR="002E35C7" w:rsidRPr="00923509" w:rsidRDefault="002E35C7" w:rsidP="002E35C7">
      <w:pPr>
        <w:pStyle w:val="Heading2"/>
        <w:ind w:left="0" w:firstLine="0"/>
        <w:rPr>
          <w:rFonts w:asciiTheme="minorHAnsi" w:hAnsiTheme="minorHAnsi"/>
          <w:lang w:val="es-ES_tradnl"/>
        </w:rPr>
      </w:pPr>
      <w:bookmarkStart w:id="10" w:name="_Referencias"/>
      <w:bookmarkStart w:id="11" w:name="_Toc260387240"/>
      <w:bookmarkStart w:id="12" w:name="_Toc524018239"/>
      <w:bookmarkEnd w:id="10"/>
      <w:r w:rsidRPr="00923509">
        <w:rPr>
          <w:rFonts w:asciiTheme="minorHAnsi" w:hAnsiTheme="minorHAnsi"/>
          <w:lang w:val="es-ES_tradnl"/>
        </w:rPr>
        <w:t>Referencias</w:t>
      </w:r>
      <w:bookmarkEnd w:id="9"/>
      <w:bookmarkEnd w:id="11"/>
      <w:bookmarkEnd w:id="12"/>
    </w:p>
    <w:p w14:paraId="77EF4AFC" w14:textId="77777777" w:rsidR="002E35C7" w:rsidRPr="00923509" w:rsidRDefault="002E35C7" w:rsidP="002E35C7">
      <w:pPr>
        <w:spacing w:before="120" w:after="120" w:line="240" w:lineRule="auto"/>
        <w:ind w:firstLine="0"/>
        <w:rPr>
          <w:rFonts w:asciiTheme="minorHAnsi" w:hAnsiTheme="minorHAnsi" w:cs="Arial"/>
          <w:iCs/>
          <w:sz w:val="20"/>
          <w:szCs w:val="20"/>
          <w:lang w:val="pt-PT"/>
        </w:rPr>
      </w:pPr>
    </w:p>
    <w:tbl>
      <w:tblPr>
        <w:tblW w:w="9141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50"/>
        <w:gridCol w:w="7091"/>
      </w:tblGrid>
      <w:tr w:rsidR="002E35C7" w:rsidRPr="00923509" w14:paraId="63002E60" w14:textId="77777777" w:rsidTr="00777505">
        <w:trPr>
          <w:tblHeader/>
        </w:trPr>
        <w:tc>
          <w:tcPr>
            <w:tcW w:w="2050" w:type="dxa"/>
            <w:shd w:val="pct12" w:color="auto" w:fill="auto"/>
          </w:tcPr>
          <w:p w14:paraId="321C8D40" w14:textId="77777777" w:rsidR="002E35C7" w:rsidRPr="00923509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>Referencia</w:t>
            </w:r>
          </w:p>
        </w:tc>
        <w:tc>
          <w:tcPr>
            <w:tcW w:w="7091" w:type="dxa"/>
            <w:shd w:val="pct12" w:color="auto" w:fill="auto"/>
          </w:tcPr>
          <w:p w14:paraId="0C6392B7" w14:textId="77777777" w:rsidR="002E35C7" w:rsidRPr="00923509" w:rsidRDefault="002E35C7" w:rsidP="00D0672A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>Documento</w:t>
            </w:r>
          </w:p>
        </w:tc>
      </w:tr>
      <w:tr w:rsidR="002E35C7" w:rsidRPr="00151AEA" w14:paraId="0069407C" w14:textId="77777777" w:rsidTr="00777505">
        <w:tc>
          <w:tcPr>
            <w:tcW w:w="2050" w:type="dxa"/>
          </w:tcPr>
          <w:p w14:paraId="1900060C" w14:textId="77777777" w:rsidR="002E35C7" w:rsidRPr="00923509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es-ES_tradnl"/>
              </w:rPr>
            </w:pPr>
            <w:r>
              <w:rPr>
                <w:rFonts w:asciiTheme="minorHAnsi" w:hAnsiTheme="minorHAnsi" w:cs="Arial"/>
                <w:sz w:val="20"/>
                <w:lang w:val="es-ES_tradnl"/>
              </w:rPr>
              <w:t>REF</w:t>
            </w:r>
            <w:r w:rsidR="00953D13">
              <w:rPr>
                <w:rFonts w:asciiTheme="minorHAnsi" w:hAnsiTheme="minorHAnsi" w:cs="Arial"/>
                <w:sz w:val="20"/>
                <w:lang w:val="es-ES_tradnl"/>
              </w:rPr>
              <w:t>1</w:t>
            </w:r>
          </w:p>
        </w:tc>
        <w:tc>
          <w:tcPr>
            <w:tcW w:w="7091" w:type="dxa"/>
          </w:tcPr>
          <w:p w14:paraId="30F4C6CA" w14:textId="77777777" w:rsidR="0031318B" w:rsidRPr="00923509" w:rsidRDefault="0031318B" w:rsidP="0031318B">
            <w:pPr>
              <w:pStyle w:val="Tabla"/>
              <w:rPr>
                <w:rFonts w:asciiTheme="minorHAnsi" w:hAnsiTheme="minorHAnsi" w:cs="Arial"/>
                <w:iCs/>
                <w:sz w:val="20"/>
                <w:lang w:val="pt-PT"/>
              </w:rPr>
            </w:pPr>
            <w:r w:rsidRPr="00923509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Tabelas de </w:t>
            </w:r>
            <w:r w:rsidR="004A1F9F" w:rsidRPr="00923509">
              <w:rPr>
                <w:rFonts w:asciiTheme="minorHAnsi" w:hAnsiTheme="minorHAnsi" w:cs="Arial"/>
                <w:iCs/>
                <w:sz w:val="20"/>
                <w:lang w:val="pt-PT"/>
              </w:rPr>
              <w:t>domínio</w:t>
            </w:r>
            <w:r w:rsidRPr="00923509">
              <w:rPr>
                <w:rFonts w:asciiTheme="minorHAnsi" w:hAnsiTheme="minorHAnsi" w:cs="Arial"/>
                <w:iCs/>
                <w:sz w:val="20"/>
                <w:lang w:val="pt-PT"/>
              </w:rPr>
              <w:t xml:space="preserve"> do BdP, para conversão dos códigos locais em códigos do BdP</w:t>
            </w:r>
          </w:p>
          <w:p w14:paraId="397AF159" w14:textId="77777777" w:rsidR="00D568FF" w:rsidRPr="00264DB4" w:rsidRDefault="00905DC9" w:rsidP="008842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object w:dxaOrig="2069" w:dyaOrig="1320" w14:anchorId="340B69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5pt;height:43pt" o:ole="">
                  <v:imagedata r:id="rId11" o:title=""/>
                </v:shape>
                <o:OLEObject Type="Embed" ProgID="Excel.Sheet.12" ShapeID="_x0000_i1025" DrawAspect="Icon" ObjectID="_1754722340" r:id="rId12"/>
              </w:object>
            </w:r>
          </w:p>
        </w:tc>
      </w:tr>
      <w:tr w:rsidR="001D1DCD" w:rsidRPr="00AD4414" w14:paraId="013C616D" w14:textId="77777777" w:rsidTr="00777505">
        <w:tc>
          <w:tcPr>
            <w:tcW w:w="2050" w:type="dxa"/>
          </w:tcPr>
          <w:p w14:paraId="60DB80A7" w14:textId="77777777" w:rsidR="001D1DCD" w:rsidRPr="00923509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t>REF</w:t>
            </w:r>
            <w:r w:rsidR="00953D13">
              <w:rPr>
                <w:rFonts w:asciiTheme="minorHAnsi" w:hAnsiTheme="minorHAnsi" w:cs="Arial"/>
                <w:sz w:val="20"/>
                <w:lang w:val="pt-PT"/>
              </w:rPr>
              <w:t>2</w:t>
            </w:r>
          </w:p>
        </w:tc>
        <w:tc>
          <w:tcPr>
            <w:tcW w:w="7091" w:type="dxa"/>
          </w:tcPr>
          <w:p w14:paraId="5FE37BEE" w14:textId="77777777" w:rsidR="00953D13" w:rsidRDefault="00190902" w:rsidP="00DC3743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  <w:r>
              <w:rPr>
                <w:rFonts w:asciiTheme="minorHAnsi" w:hAnsiTheme="minorHAnsi" w:cs="Arial"/>
                <w:sz w:val="20"/>
                <w:lang w:val="pt-PT"/>
              </w:rPr>
              <w:t>Ficha</w:t>
            </w:r>
            <w:r w:rsidR="00953D13">
              <w:rPr>
                <w:rFonts w:asciiTheme="minorHAnsi" w:hAnsiTheme="minorHAnsi" w:cs="Arial"/>
                <w:sz w:val="20"/>
                <w:lang w:val="pt-PT"/>
              </w:rPr>
              <w:t xml:space="preserve"> d</w:t>
            </w:r>
            <w:r w:rsidR="004A1F9F">
              <w:rPr>
                <w:rFonts w:asciiTheme="minorHAnsi" w:hAnsiTheme="minorHAnsi" w:cs="Arial"/>
                <w:sz w:val="20"/>
                <w:lang w:val="pt-PT"/>
              </w:rPr>
              <w:t>e</w:t>
            </w:r>
            <w:r w:rsidR="00953D13">
              <w:rPr>
                <w:rFonts w:asciiTheme="minorHAnsi" w:hAnsiTheme="minorHAnsi" w:cs="Arial"/>
                <w:sz w:val="20"/>
                <w:lang w:val="pt-PT"/>
              </w:rPr>
              <w:t xml:space="preserve"> variáveis </w:t>
            </w:r>
            <w:r w:rsidR="004A1F9F">
              <w:rPr>
                <w:rFonts w:asciiTheme="minorHAnsi" w:hAnsiTheme="minorHAnsi" w:cs="Arial"/>
                <w:sz w:val="20"/>
                <w:lang w:val="pt-PT"/>
              </w:rPr>
              <w:t xml:space="preserve">referente à informação </w:t>
            </w:r>
            <w:r w:rsidR="00905DC9">
              <w:rPr>
                <w:rFonts w:asciiTheme="minorHAnsi" w:hAnsiTheme="minorHAnsi" w:cs="Arial"/>
                <w:sz w:val="20"/>
                <w:lang w:val="pt-PT"/>
              </w:rPr>
              <w:t>contabilística trimestral</w:t>
            </w:r>
            <w:r w:rsidR="004A1F9F">
              <w:rPr>
                <w:rFonts w:asciiTheme="minorHAnsi" w:hAnsiTheme="minorHAnsi" w:cs="Arial"/>
                <w:sz w:val="20"/>
                <w:lang w:val="pt-PT"/>
              </w:rPr>
              <w:t xml:space="preserve"> de </w:t>
            </w:r>
            <w:r>
              <w:rPr>
                <w:rFonts w:asciiTheme="minorHAnsi" w:hAnsiTheme="minorHAnsi" w:cs="Arial"/>
                <w:sz w:val="20"/>
                <w:lang w:val="pt-PT"/>
              </w:rPr>
              <w:t>contrato/</w:t>
            </w:r>
            <w:r w:rsidR="004A1F9F">
              <w:rPr>
                <w:rFonts w:asciiTheme="minorHAnsi" w:hAnsiTheme="minorHAnsi" w:cs="Arial"/>
                <w:sz w:val="20"/>
                <w:lang w:val="pt-PT"/>
              </w:rPr>
              <w:t>instrumento.</w:t>
            </w:r>
          </w:p>
          <w:p w14:paraId="35164BF4" w14:textId="77777777" w:rsidR="001D1DCD" w:rsidRPr="005479B4" w:rsidRDefault="00905DC9" w:rsidP="00905DC9">
            <w:pPr>
              <w:pStyle w:val="Tabla"/>
              <w:rPr>
                <w:rFonts w:asciiTheme="minorHAnsi" w:hAnsiTheme="minorHAnsi" w:cs="Arial"/>
                <w:b/>
                <w:sz w:val="20"/>
                <w:lang w:val="pt-PT"/>
              </w:rPr>
            </w:pPr>
            <w:r>
              <w:rPr>
                <w:rFonts w:asciiTheme="minorHAnsi" w:hAnsiTheme="minorHAnsi" w:cs="Arial"/>
                <w:b/>
                <w:sz w:val="20"/>
                <w:lang w:val="pt-PT"/>
              </w:rPr>
              <w:object w:dxaOrig="2069" w:dyaOrig="1320" w14:anchorId="4757FB82">
                <v:shape id="_x0000_i1026" type="#_x0000_t75" style="width:68.5pt;height:43pt" o:ole="">
                  <v:imagedata r:id="rId13" o:title=""/>
                </v:shape>
                <o:OLEObject Type="Embed" ProgID="AcroExch.Document.DC" ShapeID="_x0000_i1026" DrawAspect="Icon" ObjectID="_1754722341" r:id="rId14"/>
              </w:object>
            </w:r>
          </w:p>
        </w:tc>
      </w:tr>
      <w:tr w:rsidR="007B4AD9" w:rsidRPr="00AD4414" w14:paraId="1725DAF0" w14:textId="77777777" w:rsidTr="00777505">
        <w:tc>
          <w:tcPr>
            <w:tcW w:w="2050" w:type="dxa"/>
          </w:tcPr>
          <w:p w14:paraId="04725357" w14:textId="77777777" w:rsidR="007B4AD9" w:rsidRDefault="007B4AD9" w:rsidP="00DC3743">
            <w:pPr>
              <w:pStyle w:val="Tabla"/>
              <w:jc w:val="center"/>
              <w:rPr>
                <w:rFonts w:asciiTheme="minorHAnsi" w:hAnsiTheme="minorHAnsi" w:cs="Arial"/>
                <w:sz w:val="20"/>
                <w:lang w:val="pt-PT"/>
              </w:rPr>
            </w:pPr>
          </w:p>
        </w:tc>
        <w:tc>
          <w:tcPr>
            <w:tcW w:w="7091" w:type="dxa"/>
          </w:tcPr>
          <w:p w14:paraId="30F3E1B0" w14:textId="77777777" w:rsidR="007B4AD9" w:rsidRDefault="007B4AD9" w:rsidP="004A1F9F">
            <w:pPr>
              <w:pStyle w:val="Tabla"/>
              <w:rPr>
                <w:rFonts w:asciiTheme="minorHAnsi" w:hAnsiTheme="minorHAnsi" w:cs="Arial"/>
                <w:sz w:val="20"/>
                <w:lang w:val="pt-PT"/>
              </w:rPr>
            </w:pPr>
          </w:p>
        </w:tc>
      </w:tr>
    </w:tbl>
    <w:p w14:paraId="224CF401" w14:textId="77777777" w:rsidR="000D071B" w:rsidRPr="00923509" w:rsidRDefault="000D071B">
      <w:pPr>
        <w:spacing w:before="0" w:after="0" w:line="240" w:lineRule="auto"/>
        <w:ind w:firstLine="0"/>
        <w:jc w:val="left"/>
        <w:rPr>
          <w:rFonts w:asciiTheme="minorHAnsi" w:hAnsiTheme="minorHAnsi"/>
          <w:lang w:val="pt-PT"/>
        </w:rPr>
      </w:pPr>
    </w:p>
    <w:p w14:paraId="7D399F24" w14:textId="77777777" w:rsidR="002E35C7" w:rsidRPr="00923509" w:rsidRDefault="002E35C7" w:rsidP="002E35C7">
      <w:pPr>
        <w:pStyle w:val="Heading1"/>
        <w:rPr>
          <w:rFonts w:asciiTheme="minorHAnsi" w:hAnsiTheme="minorHAnsi"/>
        </w:rPr>
      </w:pPr>
      <w:bookmarkStart w:id="13" w:name="_Toc260387241"/>
      <w:bookmarkStart w:id="14" w:name="_Toc524018240"/>
      <w:r w:rsidRPr="00923509">
        <w:rPr>
          <w:rFonts w:asciiTheme="minorHAnsi" w:hAnsiTheme="minorHAnsi"/>
        </w:rPr>
        <w:lastRenderedPageBreak/>
        <w:t>Descripción de la Funcionalidad</w:t>
      </w:r>
      <w:bookmarkEnd w:id="13"/>
      <w:bookmarkEnd w:id="14"/>
    </w:p>
    <w:p w14:paraId="269B294B" w14:textId="77777777" w:rsidR="002E35C7" w:rsidRPr="00923509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5" w:name="_Toc260387242"/>
      <w:bookmarkStart w:id="16" w:name="_Toc524018241"/>
      <w:r w:rsidRPr="00923509">
        <w:rPr>
          <w:rFonts w:asciiTheme="minorHAnsi" w:hAnsiTheme="minorHAnsi"/>
        </w:rPr>
        <w:t>Objetivos y beneficios</w:t>
      </w:r>
      <w:bookmarkEnd w:id="15"/>
      <w:bookmarkEnd w:id="16"/>
    </w:p>
    <w:p w14:paraId="298BF232" w14:textId="77777777" w:rsidR="007F36AC" w:rsidRPr="004A1F9F" w:rsidRDefault="007F36AC" w:rsidP="004A1F9F">
      <w:pPr>
        <w:spacing w:before="60" w:after="60" w:line="276" w:lineRule="auto"/>
        <w:ind w:left="350" w:firstLine="10"/>
        <w:rPr>
          <w:rFonts w:asciiTheme="minorHAnsi" w:hAnsiTheme="minorHAnsi" w:cs="Arial"/>
          <w:sz w:val="22"/>
          <w:szCs w:val="22"/>
          <w:lang w:val="pt-PT"/>
        </w:rPr>
      </w:pPr>
      <w:r w:rsidRPr="004A1F9F">
        <w:rPr>
          <w:rFonts w:asciiTheme="minorHAnsi" w:hAnsiTheme="minorHAnsi" w:cs="Arial"/>
          <w:sz w:val="22"/>
          <w:szCs w:val="22"/>
          <w:lang w:val="pt-PT"/>
        </w:rPr>
        <w:t xml:space="preserve">O objetivo do pedido consiste em efetuar o reporte </w:t>
      </w:r>
      <w:r w:rsidR="00362C50" w:rsidRPr="004A1F9F">
        <w:rPr>
          <w:rFonts w:asciiTheme="minorHAnsi" w:hAnsiTheme="minorHAnsi" w:cs="Arial"/>
          <w:sz w:val="22"/>
          <w:szCs w:val="22"/>
          <w:lang w:val="pt-PT"/>
        </w:rPr>
        <w:t xml:space="preserve">de informação </w:t>
      </w:r>
      <w:r w:rsidRPr="004A1F9F">
        <w:rPr>
          <w:rFonts w:asciiTheme="minorHAnsi" w:hAnsiTheme="minorHAnsi" w:cs="Arial"/>
          <w:sz w:val="22"/>
          <w:szCs w:val="22"/>
          <w:lang w:val="pt-PT"/>
        </w:rPr>
        <w:t xml:space="preserve">para a CRC5G e FIR. Neste DDR será apresentado o detalhe referente </w:t>
      </w:r>
      <w:r w:rsidR="00D56FEB">
        <w:rPr>
          <w:rFonts w:asciiTheme="minorHAnsi" w:hAnsiTheme="minorHAnsi" w:cs="Arial"/>
          <w:sz w:val="22"/>
          <w:szCs w:val="22"/>
          <w:lang w:val="pt-PT"/>
        </w:rPr>
        <w:t>aos atributos de informação contabilística</w:t>
      </w:r>
      <w:r w:rsidR="00740076" w:rsidRPr="004A1F9F">
        <w:rPr>
          <w:rFonts w:asciiTheme="minorHAnsi" w:hAnsiTheme="minorHAnsi" w:cs="Arial"/>
          <w:sz w:val="22"/>
          <w:szCs w:val="22"/>
          <w:lang w:val="pt-PT"/>
        </w:rPr>
        <w:t>, no ficheiro</w:t>
      </w:r>
      <w:r w:rsidR="000D071B" w:rsidRPr="004A1F9F">
        <w:rPr>
          <w:rFonts w:asciiTheme="minorHAnsi" w:hAnsiTheme="minorHAnsi" w:cs="Arial"/>
          <w:sz w:val="22"/>
          <w:szCs w:val="22"/>
          <w:lang w:val="pt-PT"/>
        </w:rPr>
        <w:t xml:space="preserve"> </w:t>
      </w:r>
      <w:r w:rsidR="005479B4">
        <w:rPr>
          <w:rFonts w:asciiTheme="minorHAnsi" w:hAnsiTheme="minorHAnsi" w:cs="Arial"/>
          <w:sz w:val="22"/>
          <w:szCs w:val="22"/>
          <w:lang w:val="pt-PT"/>
        </w:rPr>
        <w:t>CINA</w:t>
      </w:r>
      <w:r w:rsidR="000D071B" w:rsidRPr="004A1F9F">
        <w:rPr>
          <w:rFonts w:asciiTheme="minorHAnsi" w:hAnsiTheme="minorHAnsi" w:cs="Arial"/>
          <w:iCs/>
          <w:sz w:val="22"/>
          <w:szCs w:val="22"/>
          <w:lang w:val="pt-PT"/>
        </w:rPr>
        <w:t>.</w:t>
      </w:r>
    </w:p>
    <w:p w14:paraId="78D73ABB" w14:textId="77777777" w:rsidR="00792DD2" w:rsidRPr="004A1F9F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2"/>
          <w:lang w:val="pt-PT"/>
        </w:rPr>
      </w:pPr>
    </w:p>
    <w:p w14:paraId="73F51E94" w14:textId="77777777" w:rsidR="002E35C7" w:rsidRPr="00923509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17" w:name="_Toc260387243"/>
      <w:bookmarkStart w:id="18" w:name="_Toc524018242"/>
      <w:r w:rsidRPr="00923509">
        <w:rPr>
          <w:rFonts w:asciiTheme="minorHAnsi" w:hAnsiTheme="minorHAnsi"/>
        </w:rPr>
        <w:t>Descripción</w:t>
      </w:r>
      <w:bookmarkEnd w:id="17"/>
      <w:bookmarkEnd w:id="18"/>
    </w:p>
    <w:p w14:paraId="1DA2FD58" w14:textId="77777777" w:rsidR="000D071B" w:rsidRPr="005479B4" w:rsidRDefault="007E51F8" w:rsidP="005479B4">
      <w:pPr>
        <w:spacing w:before="60" w:after="60" w:line="276" w:lineRule="auto"/>
        <w:ind w:left="350" w:firstLine="0"/>
        <w:rPr>
          <w:rFonts w:asciiTheme="minorHAnsi" w:hAnsiTheme="minorHAnsi"/>
          <w:sz w:val="22"/>
          <w:szCs w:val="20"/>
          <w:lang w:val="pt-PT"/>
        </w:rPr>
      </w:pPr>
      <w:r w:rsidRPr="004A1F9F">
        <w:rPr>
          <w:rFonts w:asciiTheme="minorHAnsi" w:hAnsiTheme="minorHAnsi"/>
          <w:sz w:val="22"/>
          <w:szCs w:val="20"/>
          <w:lang w:val="pt-PT"/>
        </w:rPr>
        <w:t>Pretende-se n</w:t>
      </w:r>
      <w:r w:rsidR="008F5E49" w:rsidRPr="004A1F9F">
        <w:rPr>
          <w:rFonts w:asciiTheme="minorHAnsi" w:hAnsiTheme="minorHAnsi"/>
          <w:sz w:val="22"/>
          <w:szCs w:val="20"/>
          <w:lang w:val="pt-PT"/>
        </w:rPr>
        <w:t xml:space="preserve">este documento </w:t>
      </w:r>
      <w:r w:rsidR="002E2D08" w:rsidRPr="004A1F9F">
        <w:rPr>
          <w:rFonts w:asciiTheme="minorHAnsi" w:hAnsiTheme="minorHAnsi"/>
          <w:sz w:val="22"/>
          <w:szCs w:val="20"/>
          <w:lang w:val="pt-PT"/>
        </w:rPr>
        <w:t>identificar</w:t>
      </w:r>
      <w:r w:rsidR="008F5E49" w:rsidRPr="004A1F9F">
        <w:rPr>
          <w:rFonts w:asciiTheme="minorHAnsi" w:hAnsiTheme="minorHAnsi"/>
          <w:sz w:val="22"/>
          <w:szCs w:val="20"/>
          <w:lang w:val="pt-PT"/>
        </w:rPr>
        <w:t xml:space="preserve"> </w:t>
      </w:r>
      <w:r w:rsidR="002E2D08" w:rsidRPr="004A1F9F">
        <w:rPr>
          <w:rFonts w:asciiTheme="minorHAnsi" w:hAnsiTheme="minorHAnsi"/>
          <w:sz w:val="22"/>
          <w:szCs w:val="20"/>
          <w:lang w:val="pt-PT"/>
        </w:rPr>
        <w:t xml:space="preserve">as diversas fontes de informação e definir </w:t>
      </w:r>
      <w:r w:rsidR="008F5E49" w:rsidRPr="004A1F9F">
        <w:rPr>
          <w:rFonts w:asciiTheme="minorHAnsi" w:hAnsiTheme="minorHAnsi"/>
          <w:sz w:val="22"/>
          <w:szCs w:val="20"/>
          <w:lang w:val="pt-PT"/>
        </w:rPr>
        <w:t>as regras n</w:t>
      </w:r>
      <w:r w:rsidR="00740076" w:rsidRPr="004A1F9F">
        <w:rPr>
          <w:rFonts w:asciiTheme="minorHAnsi" w:hAnsiTheme="minorHAnsi"/>
          <w:sz w:val="22"/>
          <w:szCs w:val="20"/>
          <w:lang w:val="pt-PT"/>
        </w:rPr>
        <w:t>ecessárias para o reporte do</w:t>
      </w:r>
      <w:r w:rsidR="00D56FEB">
        <w:rPr>
          <w:rFonts w:asciiTheme="minorHAnsi" w:hAnsiTheme="minorHAnsi"/>
          <w:sz w:val="22"/>
          <w:szCs w:val="20"/>
          <w:lang w:val="pt-PT"/>
        </w:rPr>
        <w:t>s respecti</w:t>
      </w:r>
      <w:r w:rsidR="005479B4">
        <w:rPr>
          <w:rFonts w:asciiTheme="minorHAnsi" w:hAnsiTheme="minorHAnsi"/>
          <w:sz w:val="22"/>
          <w:szCs w:val="20"/>
          <w:lang w:val="pt-PT"/>
        </w:rPr>
        <w:t>vos atributos.</w:t>
      </w:r>
    </w:p>
    <w:p w14:paraId="10DDC9E6" w14:textId="77777777" w:rsidR="00792DD2" w:rsidRPr="004A1F9F" w:rsidRDefault="00792DD2" w:rsidP="004A1F9F">
      <w:pPr>
        <w:spacing w:before="60" w:after="60" w:line="276" w:lineRule="auto"/>
        <w:ind w:left="360" w:firstLine="0"/>
        <w:rPr>
          <w:rFonts w:asciiTheme="minorHAnsi" w:hAnsiTheme="minorHAnsi" w:cs="Arial"/>
          <w:sz w:val="22"/>
          <w:szCs w:val="20"/>
          <w:lang w:val="pt-PT"/>
        </w:rPr>
      </w:pPr>
    </w:p>
    <w:p w14:paraId="2797477C" w14:textId="77777777" w:rsidR="002E35C7" w:rsidRPr="00923509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  <w:lang w:val="pt-PT"/>
        </w:rPr>
      </w:pPr>
      <w:bookmarkStart w:id="19" w:name="_Toc260387244"/>
      <w:bookmarkStart w:id="20" w:name="_Toc524018243"/>
      <w:r w:rsidRPr="00923509">
        <w:rPr>
          <w:rFonts w:asciiTheme="minorHAnsi" w:hAnsiTheme="minorHAnsi"/>
          <w:lang w:val="pt-PT"/>
        </w:rPr>
        <w:t>Alcance</w:t>
      </w:r>
      <w:bookmarkEnd w:id="19"/>
      <w:bookmarkEnd w:id="20"/>
    </w:p>
    <w:p w14:paraId="719E2C19" w14:textId="77777777" w:rsidR="005479B4" w:rsidRPr="004A1F9F" w:rsidRDefault="005479B4" w:rsidP="005479B4">
      <w:pPr>
        <w:spacing w:before="60" w:after="60" w:line="276" w:lineRule="auto"/>
        <w:ind w:left="709" w:firstLine="0"/>
        <w:jc w:val="left"/>
        <w:rPr>
          <w:rFonts w:asciiTheme="minorHAnsi" w:hAnsiTheme="minorHAnsi" w:cs="Arial"/>
          <w:sz w:val="22"/>
          <w:szCs w:val="20"/>
          <w:lang w:val="pt-PT"/>
        </w:rPr>
      </w:pPr>
      <w:bookmarkStart w:id="21" w:name="_Toc260387245"/>
      <w:r>
        <w:rPr>
          <w:rFonts w:asciiTheme="minorHAnsi" w:hAnsiTheme="minorHAnsi" w:cs="Arial"/>
          <w:sz w:val="22"/>
          <w:szCs w:val="20"/>
          <w:lang w:val="pt-PT"/>
        </w:rPr>
        <w:t xml:space="preserve">Esta informação é de carácter geral e por isso encontra-se descrita no </w:t>
      </w:r>
      <w:r w:rsidRPr="004A1F9F">
        <w:rPr>
          <w:rFonts w:asciiTheme="minorHAnsi" w:hAnsiTheme="minorHAnsi" w:cs="Arial"/>
          <w:sz w:val="22"/>
          <w:szCs w:val="20"/>
          <w:lang w:val="pt-PT"/>
        </w:rPr>
        <w:t>DDR F</w:t>
      </w:r>
      <w:r>
        <w:rPr>
          <w:rFonts w:asciiTheme="minorHAnsi" w:hAnsiTheme="minorHAnsi" w:cs="Arial"/>
          <w:sz w:val="22"/>
          <w:szCs w:val="20"/>
          <w:lang w:val="pt-PT"/>
        </w:rPr>
        <w:t>1601029_CRC5G_Bloco_0_Geral_v#</w:t>
      </w:r>
      <w:r w:rsidRPr="004A1F9F">
        <w:rPr>
          <w:rFonts w:asciiTheme="minorHAnsi" w:hAnsiTheme="minorHAnsi" w:cs="Arial"/>
          <w:sz w:val="22"/>
          <w:szCs w:val="20"/>
          <w:lang w:val="pt-PT"/>
        </w:rPr>
        <w:t>.doc</w:t>
      </w:r>
    </w:p>
    <w:bookmarkEnd w:id="21"/>
    <w:p w14:paraId="5C0EA2EE" w14:textId="77777777" w:rsidR="004A1F9F" w:rsidRPr="004A1F9F" w:rsidRDefault="004A1F9F" w:rsidP="004A1F9F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388D7B5F" w14:textId="77777777" w:rsidR="002E35C7" w:rsidRPr="00923509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2" w:name="_Toc260387248"/>
      <w:bookmarkStart w:id="23" w:name="_Toc524018244"/>
      <w:r w:rsidRPr="00923509">
        <w:rPr>
          <w:rFonts w:asciiTheme="minorHAnsi" w:hAnsiTheme="minorHAnsi"/>
        </w:rPr>
        <w:t>Integración y Ubicación Previstas para la nueva Aplicación.</w:t>
      </w:r>
      <w:bookmarkEnd w:id="22"/>
      <w:bookmarkEnd w:id="23"/>
    </w:p>
    <w:p w14:paraId="26C2CF78" w14:textId="77777777" w:rsidR="004A1F9F" w:rsidRPr="000613D3" w:rsidRDefault="004A1F9F" w:rsidP="004A1F9F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bookmarkStart w:id="24" w:name="_Toc260387249"/>
      <w:r w:rsidRPr="000613D3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bookmarkEnd w:id="24"/>
    <w:p w14:paraId="1A9DEDE9" w14:textId="77777777" w:rsidR="00AE4F1C" w:rsidRPr="000613D3" w:rsidRDefault="00AE4F1C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Cs/>
          <w:sz w:val="22"/>
          <w:szCs w:val="22"/>
          <w:lang w:val="pt-PT"/>
        </w:rPr>
      </w:pPr>
    </w:p>
    <w:p w14:paraId="37BCC9C7" w14:textId="77777777" w:rsidR="00AE4F1C" w:rsidRPr="00923509" w:rsidRDefault="00AE4F1C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25" w:name="_Toc372295893"/>
      <w:bookmarkStart w:id="26" w:name="_Toc524018245"/>
      <w:r w:rsidRPr="00923509">
        <w:rPr>
          <w:rFonts w:asciiTheme="minorHAnsi" w:hAnsiTheme="minorHAnsi"/>
        </w:rPr>
        <w:t>Utilización de herramienta de gestión y automatización de errores batch.</w:t>
      </w:r>
      <w:bookmarkEnd w:id="25"/>
      <w:bookmarkEnd w:id="26"/>
    </w:p>
    <w:p w14:paraId="6095B1BB" w14:textId="77777777" w:rsidR="000613D3" w:rsidRPr="000613D3" w:rsidRDefault="000613D3" w:rsidP="000613D3">
      <w:pPr>
        <w:spacing w:before="60" w:after="60" w:line="276" w:lineRule="auto"/>
        <w:ind w:left="709" w:firstLine="0"/>
        <w:rPr>
          <w:rFonts w:asciiTheme="minorHAnsi" w:hAnsiTheme="minorHAnsi" w:cs="Arial"/>
          <w:iCs/>
          <w:sz w:val="22"/>
          <w:szCs w:val="22"/>
          <w:lang w:val="pt-PT"/>
        </w:rPr>
      </w:pPr>
      <w:r w:rsidRPr="000613D3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14:paraId="69D035FD" w14:textId="77777777" w:rsidR="00792DD2" w:rsidRPr="00872408" w:rsidRDefault="00792DD2" w:rsidP="000613D3">
      <w:pPr>
        <w:spacing w:before="60" w:after="60" w:line="276" w:lineRule="auto"/>
        <w:rPr>
          <w:rStyle w:val="Emphasis"/>
          <w:rFonts w:asciiTheme="minorHAnsi" w:hAnsiTheme="minorHAnsi"/>
          <w:i w:val="0"/>
          <w:sz w:val="22"/>
          <w:szCs w:val="22"/>
          <w:lang w:val="pt-PT"/>
        </w:rPr>
      </w:pPr>
      <w:bookmarkStart w:id="27" w:name="_Toc260387251"/>
    </w:p>
    <w:p w14:paraId="73B409B1" w14:textId="77777777" w:rsidR="002E35C7" w:rsidRPr="00923509" w:rsidRDefault="002E35C7" w:rsidP="002E35C7">
      <w:pPr>
        <w:pStyle w:val="Heading1"/>
        <w:rPr>
          <w:rFonts w:asciiTheme="minorHAnsi" w:hAnsiTheme="minorHAnsi"/>
        </w:rPr>
      </w:pPr>
      <w:bookmarkStart w:id="28" w:name="_Toc524018246"/>
      <w:r w:rsidRPr="00923509">
        <w:rPr>
          <w:rFonts w:asciiTheme="minorHAnsi" w:hAnsiTheme="minorHAnsi"/>
        </w:rPr>
        <w:t>Situación Actual</w:t>
      </w:r>
      <w:bookmarkEnd w:id="27"/>
      <w:bookmarkEnd w:id="28"/>
    </w:p>
    <w:p w14:paraId="5CE4C2E3" w14:textId="77777777" w:rsidR="00D56FEB" w:rsidRDefault="000613D3" w:rsidP="005479B4">
      <w:pPr>
        <w:spacing w:before="60" w:after="60" w:line="276" w:lineRule="auto"/>
        <w:ind w:firstLine="0"/>
        <w:rPr>
          <w:rFonts w:asciiTheme="minorHAnsi" w:hAnsiTheme="minorHAnsi" w:cs="Arial"/>
          <w:iCs/>
          <w:sz w:val="22"/>
          <w:szCs w:val="22"/>
          <w:lang w:val="pt-PT"/>
        </w:rPr>
      </w:pPr>
      <w:bookmarkStart w:id="29" w:name="_Toc260387252"/>
      <w:r w:rsidRPr="000613D3">
        <w:rPr>
          <w:rFonts w:asciiTheme="minorHAnsi" w:hAnsiTheme="minorHAnsi" w:cs="Arial"/>
          <w:iCs/>
          <w:sz w:val="22"/>
          <w:szCs w:val="22"/>
          <w:lang w:val="pt-PT"/>
        </w:rPr>
        <w:t>Esta informação é de carácter geral e por isso encontra-se descrita no DDR F1601029_CRC5G_Bloco_0_Geral_v#.doc</w:t>
      </w:r>
    </w:p>
    <w:p w14:paraId="4F155468" w14:textId="77777777" w:rsidR="00740076" w:rsidRPr="00953D13" w:rsidRDefault="00740076" w:rsidP="005479B4">
      <w:pPr>
        <w:spacing w:before="60" w:after="60" w:line="276" w:lineRule="auto"/>
        <w:ind w:firstLine="0"/>
        <w:rPr>
          <w:rFonts w:asciiTheme="minorHAnsi" w:hAnsiTheme="minorHAnsi"/>
          <w:lang w:val="pt-PT"/>
        </w:rPr>
      </w:pPr>
      <w:r w:rsidRPr="00B2718F">
        <w:rPr>
          <w:rFonts w:asciiTheme="minorHAnsi" w:hAnsiTheme="minorHAnsi"/>
          <w:lang w:val="pt-PT"/>
        </w:rPr>
        <w:br w:type="page"/>
      </w:r>
    </w:p>
    <w:p w14:paraId="005400BD" w14:textId="77777777" w:rsidR="002E35C7" w:rsidRPr="00923509" w:rsidRDefault="002E35C7" w:rsidP="002E35C7">
      <w:pPr>
        <w:pStyle w:val="Heading1"/>
        <w:pBdr>
          <w:top w:val="single" w:sz="4" w:space="2" w:color="auto"/>
        </w:pBdr>
        <w:rPr>
          <w:rFonts w:asciiTheme="minorHAnsi" w:hAnsiTheme="minorHAnsi"/>
        </w:rPr>
      </w:pPr>
      <w:bookmarkStart w:id="30" w:name="_Toc524018247"/>
      <w:r w:rsidRPr="00923509">
        <w:rPr>
          <w:rFonts w:asciiTheme="minorHAnsi" w:hAnsiTheme="minorHAnsi"/>
        </w:rPr>
        <w:lastRenderedPageBreak/>
        <w:t>Requerimientos Funcionales</w:t>
      </w:r>
      <w:bookmarkEnd w:id="29"/>
      <w:bookmarkEnd w:id="30"/>
    </w:p>
    <w:p w14:paraId="31ACF5CD" w14:textId="77777777" w:rsidR="002E35C7" w:rsidRPr="00923509" w:rsidRDefault="002E35C7" w:rsidP="00AE4F1C">
      <w:pPr>
        <w:pStyle w:val="Heading2"/>
        <w:tabs>
          <w:tab w:val="clear" w:pos="792"/>
          <w:tab w:val="num" w:pos="567"/>
          <w:tab w:val="left" w:pos="993"/>
        </w:tabs>
        <w:ind w:left="567" w:hanging="207"/>
        <w:rPr>
          <w:rFonts w:asciiTheme="minorHAnsi" w:hAnsiTheme="minorHAnsi"/>
        </w:rPr>
      </w:pPr>
      <w:bookmarkStart w:id="31" w:name="_Toc260387253"/>
      <w:bookmarkStart w:id="32" w:name="_Toc524018248"/>
      <w:r w:rsidRPr="00923509">
        <w:rPr>
          <w:rFonts w:asciiTheme="minorHAnsi" w:hAnsiTheme="minorHAnsi"/>
        </w:rPr>
        <w:t>Descripción de funcionalidades</w:t>
      </w:r>
      <w:bookmarkEnd w:id="31"/>
      <w:bookmarkEnd w:id="32"/>
    </w:p>
    <w:p w14:paraId="535E9A95" w14:textId="77777777" w:rsidR="00F055AF" w:rsidRDefault="002D4483" w:rsidP="0019090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  <w:r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O Banco de Portugal </w:t>
      </w:r>
      <w:r w:rsidR="004915C6"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definiu </w:t>
      </w:r>
      <w:r w:rsidR="00F055AF"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um conjunto de ficheiros a enviar e a receber no âmbito da CRC 5G (ver a totalidade dos ficheiros no documento </w:t>
      </w:r>
      <w:r w:rsidR="00F055AF" w:rsidRPr="00190902">
        <w:rPr>
          <w:rFonts w:asciiTheme="minorHAnsi" w:hAnsiTheme="minorHAnsi" w:cs="Arial"/>
          <w:bCs/>
          <w:i/>
          <w:sz w:val="22"/>
          <w:szCs w:val="22"/>
          <w:lang w:val="pt-PT"/>
        </w:rPr>
        <w:t>DDR F1</w:t>
      </w:r>
      <w:r w:rsidR="00190902">
        <w:rPr>
          <w:rFonts w:asciiTheme="minorHAnsi" w:hAnsiTheme="minorHAnsi" w:cs="Arial"/>
          <w:bCs/>
          <w:i/>
          <w:sz w:val="22"/>
          <w:szCs w:val="22"/>
          <w:lang w:val="pt-PT"/>
        </w:rPr>
        <w:t>601029_CRC5G_Bloco_0_Geral_v#.</w:t>
      </w:r>
      <w:r w:rsidR="00F055AF" w:rsidRPr="00190902">
        <w:rPr>
          <w:rFonts w:asciiTheme="minorHAnsi" w:hAnsiTheme="minorHAnsi" w:cs="Arial"/>
          <w:bCs/>
          <w:i/>
          <w:sz w:val="22"/>
          <w:szCs w:val="22"/>
          <w:lang w:val="pt-PT"/>
        </w:rPr>
        <w:t>doc</w:t>
      </w:r>
      <w:r w:rsidR="00F055AF" w:rsidRPr="00190902">
        <w:rPr>
          <w:rFonts w:asciiTheme="minorHAnsi" w:hAnsiTheme="minorHAnsi" w:cs="Arial"/>
          <w:bCs/>
          <w:sz w:val="22"/>
          <w:szCs w:val="22"/>
          <w:lang w:val="pt-PT"/>
        </w:rPr>
        <w:t>)</w:t>
      </w:r>
      <w:r w:rsidR="00F94CE8">
        <w:rPr>
          <w:rFonts w:asciiTheme="minorHAnsi" w:hAnsiTheme="minorHAnsi" w:cs="Arial"/>
          <w:bCs/>
          <w:i/>
          <w:sz w:val="22"/>
          <w:szCs w:val="22"/>
          <w:lang w:val="pt-PT"/>
        </w:rPr>
        <w:t>.</w:t>
      </w:r>
    </w:p>
    <w:p w14:paraId="6F5D1793" w14:textId="77777777" w:rsidR="00F94CE8" w:rsidRPr="00190902" w:rsidRDefault="00F94CE8" w:rsidP="00190902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i/>
          <w:sz w:val="22"/>
          <w:szCs w:val="22"/>
          <w:lang w:val="pt-PT"/>
        </w:rPr>
      </w:pPr>
    </w:p>
    <w:p w14:paraId="615E4D40" w14:textId="77777777" w:rsidR="00AD4414" w:rsidRDefault="00F055AF" w:rsidP="00AD4414">
      <w:pPr>
        <w:spacing w:before="60" w:after="60" w:line="276" w:lineRule="auto"/>
        <w:ind w:firstLine="0"/>
        <w:jc w:val="left"/>
        <w:rPr>
          <w:rFonts w:asciiTheme="minorHAnsi" w:hAnsiTheme="minorHAnsi"/>
          <w:sz w:val="22"/>
          <w:szCs w:val="22"/>
          <w:lang w:val="pt-PT"/>
        </w:rPr>
      </w:pPr>
      <w:r w:rsidRPr="00190902">
        <w:rPr>
          <w:rFonts w:asciiTheme="minorHAnsi" w:hAnsiTheme="minorHAnsi" w:cs="Arial"/>
          <w:bCs/>
          <w:sz w:val="22"/>
          <w:szCs w:val="22"/>
          <w:lang w:val="pt-PT"/>
        </w:rPr>
        <w:t>Neste DDR, identificam-se e analisam-se</w:t>
      </w:r>
      <w:r w:rsidR="00F845CA"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 as variáveis </w:t>
      </w:r>
      <w:r w:rsidR="005479B4">
        <w:rPr>
          <w:rFonts w:asciiTheme="minorHAnsi" w:hAnsiTheme="minorHAnsi" w:cs="Arial"/>
          <w:bCs/>
          <w:sz w:val="22"/>
          <w:szCs w:val="22"/>
          <w:lang w:val="pt-PT"/>
        </w:rPr>
        <w:t xml:space="preserve">do elemento INFORMAÇÃO </w:t>
      </w:r>
      <w:r w:rsidR="00D56FEB">
        <w:rPr>
          <w:rFonts w:asciiTheme="minorHAnsi" w:hAnsiTheme="minorHAnsi" w:cs="Arial"/>
          <w:bCs/>
          <w:sz w:val="22"/>
          <w:szCs w:val="22"/>
          <w:lang w:val="pt-PT"/>
        </w:rPr>
        <w:t>CONTABILÍSTICA</w:t>
      </w:r>
      <w:r w:rsidR="005479B4">
        <w:rPr>
          <w:rFonts w:asciiTheme="minorHAnsi" w:hAnsiTheme="minorHAnsi" w:cs="Arial"/>
          <w:bCs/>
          <w:sz w:val="22"/>
          <w:szCs w:val="22"/>
          <w:lang w:val="pt-PT"/>
        </w:rPr>
        <w:t xml:space="preserve"> que faz parte do </w:t>
      </w:r>
      <w:r w:rsidR="00F845CA"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ficheiro </w:t>
      </w:r>
      <w:r w:rsidR="00F845CA" w:rsidRPr="00F94CE8">
        <w:rPr>
          <w:rFonts w:asciiTheme="minorHAnsi" w:hAnsiTheme="minorHAnsi" w:cs="Arial"/>
          <w:b/>
          <w:bCs/>
          <w:sz w:val="22"/>
          <w:szCs w:val="22"/>
          <w:lang w:val="pt-PT"/>
        </w:rPr>
        <w:t>C</w:t>
      </w:r>
      <w:r w:rsidR="005479B4">
        <w:rPr>
          <w:rFonts w:asciiTheme="minorHAnsi" w:hAnsiTheme="minorHAnsi" w:cs="Arial"/>
          <w:b/>
          <w:bCs/>
          <w:sz w:val="22"/>
          <w:szCs w:val="22"/>
          <w:lang w:val="pt-PT"/>
        </w:rPr>
        <w:t>INA</w:t>
      </w:r>
      <w:r w:rsidR="00F845CA" w:rsidRPr="00190902">
        <w:rPr>
          <w:rFonts w:asciiTheme="minorHAnsi" w:hAnsiTheme="minorHAnsi" w:cs="Arial"/>
          <w:bCs/>
          <w:sz w:val="22"/>
          <w:szCs w:val="22"/>
          <w:lang w:val="pt-PT"/>
        </w:rPr>
        <w:t xml:space="preserve"> - </w:t>
      </w:r>
      <w:r w:rsidR="005479B4">
        <w:rPr>
          <w:rFonts w:asciiTheme="minorHAnsi" w:hAnsiTheme="minorHAnsi"/>
          <w:sz w:val="22"/>
          <w:szCs w:val="22"/>
          <w:lang w:val="pt-PT"/>
        </w:rPr>
        <w:t xml:space="preserve">Informação periódica </w:t>
      </w:r>
      <w:r w:rsidR="00F845CA" w:rsidRPr="00190902">
        <w:rPr>
          <w:rFonts w:asciiTheme="minorHAnsi" w:hAnsiTheme="minorHAnsi"/>
          <w:sz w:val="22"/>
          <w:szCs w:val="22"/>
          <w:lang w:val="pt-PT"/>
        </w:rPr>
        <w:t>de atributos de Instrumentos.</w:t>
      </w:r>
    </w:p>
    <w:p w14:paraId="79C66AFC" w14:textId="77777777" w:rsidR="00AD4414" w:rsidRPr="00190902" w:rsidRDefault="00AD4414" w:rsidP="00AD4414">
      <w:pPr>
        <w:pStyle w:val="Default"/>
        <w:spacing w:before="60" w:after="6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As variáveis deste bloco, sempre que mencionado, seguem os </w:t>
      </w:r>
      <w:r>
        <w:rPr>
          <w:i/>
          <w:iCs/>
          <w:sz w:val="22"/>
          <w:szCs w:val="22"/>
        </w:rPr>
        <w:t xml:space="preserve">International Financial Reporting Standards </w:t>
      </w:r>
      <w:r>
        <w:rPr>
          <w:sz w:val="22"/>
          <w:szCs w:val="22"/>
        </w:rPr>
        <w:t xml:space="preserve">(IFRS) e os </w:t>
      </w:r>
      <w:r>
        <w:rPr>
          <w:i/>
          <w:iCs/>
          <w:sz w:val="22"/>
          <w:szCs w:val="22"/>
        </w:rPr>
        <w:t xml:space="preserve">Implementing Technical Standards with regards to Supervisory Reporting </w:t>
      </w:r>
      <w:r>
        <w:rPr>
          <w:sz w:val="22"/>
          <w:szCs w:val="22"/>
        </w:rPr>
        <w:t>(ITS) do Regulamento (UE) n.º 680/2014.</w:t>
      </w:r>
    </w:p>
    <w:p w14:paraId="4C03447A" w14:textId="77777777" w:rsidR="00AD4414" w:rsidRDefault="00AD4414" w:rsidP="00AD441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3466CAC5" w14:textId="77777777" w:rsidR="001344AE" w:rsidRPr="00AD4414" w:rsidRDefault="001344AE" w:rsidP="00AD4414">
      <w:pPr>
        <w:spacing w:before="60" w:after="60" w:line="276" w:lineRule="auto"/>
        <w:ind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1344AE">
        <w:rPr>
          <w:rFonts w:asciiTheme="minorHAnsi" w:hAnsiTheme="minorHAnsi" w:cs="Arial"/>
          <w:bCs/>
          <w:sz w:val="22"/>
          <w:szCs w:val="22"/>
          <w:lang w:val="pt-PT"/>
        </w:rPr>
        <w:t>A informação contabilística</w:t>
      </w:r>
      <w:r>
        <w:rPr>
          <w:rFonts w:asciiTheme="minorHAnsi" w:hAnsiTheme="minorHAnsi" w:cs="Arial"/>
          <w:bCs/>
          <w:sz w:val="22"/>
          <w:szCs w:val="22"/>
          <w:lang w:val="pt-PT"/>
        </w:rPr>
        <w:t>:</w:t>
      </w:r>
    </w:p>
    <w:p w14:paraId="667DC839" w14:textId="77777777" w:rsidR="00AD4414" w:rsidRPr="00AD4414" w:rsidRDefault="00AD4414" w:rsidP="00AD4414">
      <w:pPr>
        <w:pStyle w:val="Default"/>
        <w:spacing w:before="60" w:after="60" w:line="276" w:lineRule="auto"/>
        <w:rPr>
          <w:sz w:val="22"/>
          <w:szCs w:val="22"/>
        </w:rPr>
      </w:pPr>
      <w:r w:rsidRPr="00AD4414">
        <w:rPr>
          <w:sz w:val="22"/>
          <w:szCs w:val="22"/>
        </w:rPr>
        <w:t>i. deve ser comunicada à CRC depois da comunicação da informação estática carater</w:t>
      </w:r>
      <w:r w:rsidR="003E213E">
        <w:rPr>
          <w:sz w:val="22"/>
          <w:szCs w:val="22"/>
        </w:rPr>
        <w:t xml:space="preserve">izadora do contrato instrumento </w:t>
      </w:r>
      <w:r w:rsidRPr="00AD4414">
        <w:rPr>
          <w:sz w:val="22"/>
          <w:szCs w:val="22"/>
        </w:rPr>
        <w:t>para o qual está a ser reportada a informação contabilística;</w:t>
      </w:r>
    </w:p>
    <w:p w14:paraId="027718B0" w14:textId="77777777" w:rsidR="00AD4414" w:rsidRPr="00AD4414" w:rsidRDefault="00AD4414" w:rsidP="00AD4414">
      <w:pPr>
        <w:pStyle w:val="Default"/>
        <w:spacing w:before="60" w:after="60" w:line="276" w:lineRule="auto"/>
        <w:rPr>
          <w:sz w:val="22"/>
          <w:szCs w:val="22"/>
        </w:rPr>
      </w:pPr>
      <w:r w:rsidRPr="00AD4414">
        <w:rPr>
          <w:sz w:val="22"/>
          <w:szCs w:val="22"/>
        </w:rPr>
        <w:t>ii. deve ser enviada com periodicidade trimestral mesmo que não haja alterações face à comunicação anterior;</w:t>
      </w:r>
    </w:p>
    <w:p w14:paraId="2DFAD395" w14:textId="77777777" w:rsidR="00AD4414" w:rsidRDefault="00AD4414" w:rsidP="00AD4414">
      <w:pPr>
        <w:pStyle w:val="Default"/>
        <w:spacing w:before="60" w:after="60" w:line="276" w:lineRule="auto"/>
        <w:rPr>
          <w:sz w:val="22"/>
          <w:szCs w:val="22"/>
        </w:rPr>
      </w:pPr>
      <w:r w:rsidRPr="00AD4414">
        <w:rPr>
          <w:sz w:val="22"/>
          <w:szCs w:val="22"/>
        </w:rPr>
        <w:t>iii. deve ser referente ao último dia do trimestre.</w:t>
      </w:r>
    </w:p>
    <w:p w14:paraId="0A93C517" w14:textId="77777777" w:rsidR="00AD4414" w:rsidRDefault="001344AE" w:rsidP="00190902">
      <w:pPr>
        <w:pStyle w:val="Default"/>
        <w:spacing w:before="60" w:after="6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iv. </w:t>
      </w:r>
      <w:r w:rsidR="00AD4414">
        <w:rPr>
          <w:sz w:val="22"/>
          <w:szCs w:val="22"/>
        </w:rPr>
        <w:t xml:space="preserve">aplica-se </w:t>
      </w:r>
      <w:r w:rsidR="00AD4414" w:rsidRPr="00AD4414">
        <w:rPr>
          <w:sz w:val="22"/>
          <w:szCs w:val="22"/>
        </w:rPr>
        <w:t xml:space="preserve">a todos os contratos que ainda não tenham sido </w:t>
      </w:r>
      <w:r>
        <w:rPr>
          <w:sz w:val="22"/>
          <w:szCs w:val="22"/>
        </w:rPr>
        <w:t xml:space="preserve">dados como finalizados na variável ID.CRC 131 Instrumento finalizado </w:t>
      </w:r>
      <w:r w:rsidRPr="00937372">
        <w:rPr>
          <w:rFonts w:asciiTheme="minorHAnsi" w:hAnsiTheme="minorHAnsi" w:cs="Arial"/>
          <w:bCs/>
          <w:i/>
          <w:iCs/>
          <w:sz w:val="18"/>
          <w:szCs w:val="18"/>
        </w:rPr>
        <w:t>[instFinal]</w:t>
      </w:r>
      <w:r>
        <w:rPr>
          <w:rFonts w:asciiTheme="minorHAnsi" w:hAnsiTheme="minorHAnsi" w:cs="Arial"/>
          <w:bCs/>
          <w:i/>
          <w:iCs/>
          <w:sz w:val="18"/>
          <w:szCs w:val="18"/>
        </w:rPr>
        <w:t>.</w:t>
      </w:r>
    </w:p>
    <w:p w14:paraId="61FCB22F" w14:textId="77777777" w:rsidR="001344AE" w:rsidRDefault="001344AE" w:rsidP="00536831">
      <w:pPr>
        <w:pStyle w:val="Default"/>
        <w:spacing w:before="60" w:after="60" w:line="276" w:lineRule="auto"/>
        <w:rPr>
          <w:sz w:val="22"/>
          <w:szCs w:val="22"/>
        </w:rPr>
      </w:pPr>
    </w:p>
    <w:p w14:paraId="364CA312" w14:textId="77777777" w:rsidR="00AD4414" w:rsidRDefault="00AD4414" w:rsidP="00536831">
      <w:pPr>
        <w:pStyle w:val="Default"/>
        <w:spacing w:before="60" w:after="60" w:line="276" w:lineRule="auto"/>
        <w:rPr>
          <w:sz w:val="22"/>
          <w:szCs w:val="22"/>
        </w:rPr>
      </w:pPr>
      <w:r>
        <w:rPr>
          <w:sz w:val="22"/>
          <w:szCs w:val="22"/>
        </w:rPr>
        <w:t>N</w:t>
      </w:r>
      <w:r w:rsidRPr="00AD4414">
        <w:rPr>
          <w:sz w:val="22"/>
          <w:szCs w:val="22"/>
        </w:rPr>
        <w:t>o caso de instrumentos que não sejam ativos da entidade observada</w:t>
      </w:r>
      <w:r>
        <w:rPr>
          <w:sz w:val="22"/>
          <w:szCs w:val="22"/>
        </w:rPr>
        <w:t xml:space="preserve"> (p.ex: Contratos IFRRU em que o BST é apenas service provider e não credor) </w:t>
      </w:r>
      <w:r w:rsidRPr="00AD4414">
        <w:rPr>
          <w:sz w:val="22"/>
          <w:szCs w:val="22"/>
        </w:rPr>
        <w:t>deverão ser carateriza</w:t>
      </w:r>
      <w:r>
        <w:rPr>
          <w:sz w:val="22"/>
          <w:szCs w:val="22"/>
        </w:rPr>
        <w:t>dos com o valor “Não aplicável”.</w:t>
      </w:r>
    </w:p>
    <w:p w14:paraId="3518B5E4" w14:textId="77777777" w:rsidR="00AD4414" w:rsidRDefault="00AD4414" w:rsidP="009170AB">
      <w:pPr>
        <w:pStyle w:val="Default"/>
      </w:pPr>
    </w:p>
    <w:p w14:paraId="1006C931" w14:textId="77777777" w:rsidR="00CC3BC7" w:rsidRPr="00190902" w:rsidRDefault="00CC3BC7" w:rsidP="009C5087">
      <w:pPr>
        <w:pStyle w:val="Default"/>
        <w:spacing w:before="60" w:after="60" w:line="276" w:lineRule="auto"/>
        <w:rPr>
          <w:sz w:val="22"/>
          <w:szCs w:val="22"/>
        </w:rPr>
      </w:pPr>
      <w:r w:rsidRPr="00190902">
        <w:rPr>
          <w:sz w:val="22"/>
          <w:szCs w:val="22"/>
        </w:rPr>
        <w:t xml:space="preserve">O preenchimento de algumas variáveis apenas se torna obrigatório </w:t>
      </w:r>
      <w:r w:rsidR="00F845CA" w:rsidRPr="00190902">
        <w:rPr>
          <w:sz w:val="22"/>
          <w:szCs w:val="22"/>
        </w:rPr>
        <w:t xml:space="preserve">em determinadas </w:t>
      </w:r>
      <w:r w:rsidRPr="00190902">
        <w:rPr>
          <w:sz w:val="22"/>
          <w:szCs w:val="22"/>
        </w:rPr>
        <w:t>c</w:t>
      </w:r>
      <w:r w:rsidR="00F845CA" w:rsidRPr="00190902">
        <w:rPr>
          <w:sz w:val="22"/>
          <w:szCs w:val="22"/>
        </w:rPr>
        <w:t>ondições</w:t>
      </w:r>
      <w:r w:rsidRPr="00190902">
        <w:rPr>
          <w:sz w:val="22"/>
          <w:szCs w:val="22"/>
        </w:rPr>
        <w:t xml:space="preserve"> (ver documento </w:t>
      </w:r>
      <w:r w:rsidR="008A625E" w:rsidRPr="00190902">
        <w:rPr>
          <w:sz w:val="22"/>
          <w:szCs w:val="22"/>
        </w:rPr>
        <w:t>do B</w:t>
      </w:r>
      <w:r w:rsidR="009170AB">
        <w:rPr>
          <w:sz w:val="22"/>
          <w:szCs w:val="22"/>
        </w:rPr>
        <w:t>d</w:t>
      </w:r>
      <w:r w:rsidR="008A625E" w:rsidRPr="00190902">
        <w:rPr>
          <w:sz w:val="22"/>
          <w:szCs w:val="22"/>
        </w:rPr>
        <w:t>P em REF</w:t>
      </w:r>
      <w:r w:rsidR="00F845CA" w:rsidRPr="00190902">
        <w:rPr>
          <w:sz w:val="22"/>
          <w:szCs w:val="22"/>
        </w:rPr>
        <w:t xml:space="preserve"> 2</w:t>
      </w:r>
      <w:r w:rsidR="008A625E" w:rsidRPr="00190902">
        <w:rPr>
          <w:sz w:val="22"/>
          <w:szCs w:val="22"/>
        </w:rPr>
        <w:t>)</w:t>
      </w:r>
      <w:r w:rsidR="009C5087">
        <w:rPr>
          <w:sz w:val="22"/>
          <w:szCs w:val="22"/>
        </w:rPr>
        <w:t>.</w:t>
      </w:r>
    </w:p>
    <w:p w14:paraId="6F611CB6" w14:textId="77777777" w:rsidR="006C57B1" w:rsidRDefault="006C57B1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7B976FFE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7BB06977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39CB06B9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3CCDB0DD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3A06D6F7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3371A2EA" w14:textId="77777777" w:rsidR="00AC5949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2983B50A" w14:textId="77777777" w:rsidR="00AC5949" w:rsidRPr="00190902" w:rsidRDefault="00AC5949" w:rsidP="00190902">
      <w:pPr>
        <w:pStyle w:val="Default"/>
        <w:spacing w:before="60" w:after="60" w:line="276" w:lineRule="auto"/>
        <w:rPr>
          <w:sz w:val="22"/>
          <w:szCs w:val="22"/>
        </w:rPr>
      </w:pPr>
    </w:p>
    <w:p w14:paraId="3CC505CB" w14:textId="77777777" w:rsidR="007D547D" w:rsidRPr="00F830DD" w:rsidRDefault="00D523AA" w:rsidP="005E428A">
      <w:pPr>
        <w:pStyle w:val="Heading3"/>
        <w:numPr>
          <w:ilvl w:val="2"/>
          <w:numId w:val="6"/>
        </w:numPr>
        <w:rPr>
          <w:rFonts w:asciiTheme="minorHAnsi" w:hAnsiTheme="minorHAnsi" w:cstheme="minorHAnsi"/>
        </w:rPr>
      </w:pPr>
      <w:r>
        <w:lastRenderedPageBreak/>
        <w:t xml:space="preserve"> </w:t>
      </w:r>
      <w:bookmarkStart w:id="33" w:name="_Toc524018249"/>
      <w:r w:rsidRPr="00F830DD">
        <w:rPr>
          <w:rFonts w:asciiTheme="minorHAnsi" w:hAnsiTheme="minorHAnsi" w:cstheme="minorHAnsi"/>
        </w:rPr>
        <w:t>Atributos</w:t>
      </w:r>
      <w:r w:rsidR="006D0D57" w:rsidRPr="00F830DD">
        <w:rPr>
          <w:rFonts w:asciiTheme="minorHAnsi" w:hAnsiTheme="minorHAnsi" w:cstheme="minorHAnsi"/>
        </w:rPr>
        <w:t xml:space="preserve"> de </w:t>
      </w:r>
      <w:r w:rsidR="005A1A34">
        <w:rPr>
          <w:rFonts w:asciiTheme="minorHAnsi" w:hAnsiTheme="minorHAnsi" w:cstheme="minorHAnsi"/>
        </w:rPr>
        <w:t>Informação Contabilística</w:t>
      </w:r>
      <w:bookmarkEnd w:id="33"/>
    </w:p>
    <w:p w14:paraId="6D7C0952" w14:textId="77777777" w:rsidR="00271EC8" w:rsidRDefault="009C5087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O ficheiro CINA</w:t>
      </w:r>
      <w:r w:rsidR="004F08DE" w:rsidRPr="00211E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– comunicação de informação periódi</w:t>
      </w:r>
      <w:r w:rsidR="005A1A34">
        <w:rPr>
          <w:rFonts w:asciiTheme="minorHAnsi" w:hAnsiTheme="minorHAnsi" w:cs="Arial"/>
          <w:bCs/>
          <w:sz w:val="22"/>
          <w:szCs w:val="22"/>
          <w:lang w:val="pt-PT"/>
        </w:rPr>
        <w:t>ca de instrumentos do período a</w:t>
      </w:r>
      <w:r>
        <w:rPr>
          <w:rFonts w:asciiTheme="minorHAnsi" w:hAnsiTheme="minorHAnsi" w:cs="Arial"/>
          <w:bCs/>
          <w:sz w:val="22"/>
          <w:szCs w:val="22"/>
          <w:lang w:val="pt-PT"/>
        </w:rPr>
        <w:t>tivo e o ficheiro CINP –</w:t>
      </w:r>
      <w:r w:rsidR="004F08DE" w:rsidRPr="00211E1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c</w:t>
      </w:r>
      <w:r w:rsidR="0045385E" w:rsidRPr="00211E18">
        <w:rPr>
          <w:rFonts w:asciiTheme="minorHAnsi" w:hAnsiTheme="minorHAnsi" w:cs="Arial"/>
          <w:bCs/>
          <w:sz w:val="22"/>
          <w:szCs w:val="22"/>
          <w:lang w:val="pt-PT"/>
        </w:rPr>
        <w:t xml:space="preserve">omunicação de </w:t>
      </w:r>
      <w:r>
        <w:rPr>
          <w:rFonts w:asciiTheme="minorHAnsi" w:hAnsiTheme="minorHAnsi" w:cs="Arial"/>
          <w:bCs/>
          <w:sz w:val="22"/>
          <w:szCs w:val="22"/>
          <w:lang w:val="pt-PT"/>
        </w:rPr>
        <w:t>informação periódica de instrumentos de períodos passados (correção de informaç</w:t>
      </w:r>
      <w:r w:rsidR="00271EC8">
        <w:rPr>
          <w:rFonts w:asciiTheme="minorHAnsi" w:hAnsiTheme="minorHAnsi" w:cs="Arial"/>
          <w:bCs/>
          <w:sz w:val="22"/>
          <w:szCs w:val="22"/>
          <w:lang w:val="pt-PT"/>
        </w:rPr>
        <w:t xml:space="preserve">ão reportada previamente), </w:t>
      </w:r>
      <w:r w:rsidR="009170AB">
        <w:rPr>
          <w:rFonts w:asciiTheme="minorHAnsi" w:hAnsiTheme="minorHAnsi" w:cs="Arial"/>
          <w:bCs/>
          <w:sz w:val="22"/>
          <w:szCs w:val="22"/>
          <w:lang w:val="pt-PT"/>
        </w:rPr>
        <w:t>contêm</w:t>
      </w:r>
      <w:r w:rsidR="00271EC8">
        <w:rPr>
          <w:rFonts w:asciiTheme="minorHAnsi" w:hAnsiTheme="minorHAnsi" w:cs="Arial"/>
          <w:bCs/>
          <w:sz w:val="22"/>
          <w:szCs w:val="22"/>
          <w:lang w:val="pt-PT"/>
        </w:rPr>
        <w:t xml:space="preserve"> 3 elementos distintos de informação sobre o instrumento, nomeadamente:</w:t>
      </w:r>
    </w:p>
    <w:p w14:paraId="4A7E810E" w14:textId="77777777" w:rsidR="00271EC8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71EC8">
        <w:rPr>
          <w:rFonts w:asciiTheme="minorHAnsi" w:hAnsiTheme="minorHAnsi" w:cs="Arial"/>
          <w:bCs/>
          <w:sz w:val="22"/>
          <w:szCs w:val="22"/>
          <w:lang w:val="pt-PT"/>
        </w:rPr>
        <w:t>informação financeira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do instrumento (info mensal),</w:t>
      </w:r>
    </w:p>
    <w:p w14:paraId="7229D012" w14:textId="77777777" w:rsidR="009C5087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 w:rsidRPr="00271EC8">
        <w:rPr>
          <w:rFonts w:asciiTheme="minorHAnsi" w:hAnsiTheme="minorHAnsi" w:cs="Arial"/>
          <w:bCs/>
          <w:sz w:val="22"/>
          <w:szCs w:val="22"/>
          <w:lang w:val="pt-PT"/>
        </w:rPr>
        <w:t xml:space="preserve">informação de risco de </w:t>
      </w:r>
      <w:r w:rsidR="004E5DBF">
        <w:rPr>
          <w:rFonts w:asciiTheme="minorHAnsi" w:hAnsiTheme="minorHAnsi" w:cs="Arial"/>
          <w:bCs/>
          <w:sz w:val="22"/>
          <w:szCs w:val="22"/>
          <w:lang w:val="pt-PT"/>
        </w:rPr>
        <w:t>instrumento (info trimestral</w:t>
      </w:r>
      <w:r>
        <w:rPr>
          <w:rFonts w:asciiTheme="minorHAnsi" w:hAnsiTheme="minorHAnsi" w:cs="Arial"/>
          <w:bCs/>
          <w:sz w:val="22"/>
          <w:szCs w:val="22"/>
          <w:lang w:val="pt-PT"/>
        </w:rPr>
        <w:t>),</w:t>
      </w:r>
    </w:p>
    <w:p w14:paraId="49204883" w14:textId="77777777" w:rsidR="00271EC8" w:rsidRPr="00271EC8" w:rsidRDefault="00271EC8" w:rsidP="00271EC8">
      <w:pPr>
        <w:pStyle w:val="ListParagraph"/>
        <w:numPr>
          <w:ilvl w:val="0"/>
          <w:numId w:val="33"/>
        </w:numPr>
        <w:spacing w:before="60" w:after="60" w:line="276" w:lineRule="auto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informação contabilística </w:t>
      </w:r>
      <w:r w:rsidR="004E5DBF">
        <w:rPr>
          <w:rFonts w:asciiTheme="minorHAnsi" w:hAnsiTheme="minorHAnsi" w:cs="Arial"/>
          <w:bCs/>
          <w:sz w:val="22"/>
          <w:szCs w:val="22"/>
          <w:lang w:val="pt-PT"/>
        </w:rPr>
        <w:t>do instrumento (info trimestral</w:t>
      </w:r>
      <w:r>
        <w:rPr>
          <w:rFonts w:asciiTheme="minorHAnsi" w:hAnsiTheme="minorHAnsi" w:cs="Arial"/>
          <w:bCs/>
          <w:sz w:val="22"/>
          <w:szCs w:val="22"/>
          <w:lang w:val="pt-PT"/>
        </w:rPr>
        <w:t>)</w:t>
      </w:r>
    </w:p>
    <w:p w14:paraId="768A9ABC" w14:textId="77777777" w:rsidR="009C5087" w:rsidRDefault="009C5087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3E5F13A3" w14:textId="77777777" w:rsidR="00271EC8" w:rsidRDefault="00271EC8" w:rsidP="00211E18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Para cada contrato</w:t>
      </w:r>
      <w:r w:rsidR="001344AE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instrumento deve ser reportada a informação referida nos pontos anteriores.</w:t>
      </w:r>
    </w:p>
    <w:p w14:paraId="60811913" w14:textId="77777777" w:rsidR="00F830DD" w:rsidRPr="00211E18" w:rsidRDefault="00211E18" w:rsidP="00211E18">
      <w:pPr>
        <w:spacing w:before="60" w:after="60" w:line="276" w:lineRule="auto"/>
        <w:ind w:firstLine="0"/>
        <w:rPr>
          <w:rFonts w:asciiTheme="minorHAnsi" w:hAnsiTheme="minorHAnsi" w:cs="Calibri"/>
          <w:color w:val="000000"/>
          <w:sz w:val="22"/>
          <w:szCs w:val="22"/>
          <w:lang w:val="pt-PT" w:eastAsia="pt-PT"/>
        </w:rPr>
      </w:pP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O quadro seguinte, resume</w:t>
      </w:r>
      <w:r w:rsidR="00271EC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as 1</w:t>
      </w:r>
      <w:r w:rsidR="00D56FEB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5</w:t>
      </w:r>
      <w:r w:rsidR="00F830DD" w:rsidRPr="00211E1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 variáveis </w:t>
      </w:r>
      <w:r w:rsidR="00F830DD" w:rsidRPr="00211E18">
        <w:rPr>
          <w:rFonts w:asciiTheme="minorHAnsi" w:hAnsiTheme="minorHAnsi"/>
          <w:sz w:val="22"/>
          <w:szCs w:val="22"/>
          <w:lang w:val="pt-PT"/>
        </w:rPr>
        <w:t xml:space="preserve">de </w:t>
      </w:r>
      <w:r w:rsidR="00F830DD" w:rsidRPr="00211E1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informação </w:t>
      </w:r>
      <w:r w:rsidR="00271EC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periódica </w:t>
      </w:r>
      <w:r w:rsidR="00D56FEB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trimestral de INFORMAÇÃO CONTABILÍSTICA </w:t>
      </w:r>
      <w:r w:rsidR="00F830DD" w:rsidRPr="00211E1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a re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portar </w:t>
      </w:r>
      <w:r w:rsidR="00271EC8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também </w:t>
      </w:r>
      <w:r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 xml:space="preserve">no </w:t>
      </w:r>
      <w:r w:rsidRPr="00211E18">
        <w:rPr>
          <w:rFonts w:asciiTheme="minorHAnsi" w:hAnsiTheme="minorHAnsi" w:cs="Calibri"/>
          <w:b/>
          <w:color w:val="000000"/>
          <w:sz w:val="22"/>
          <w:szCs w:val="22"/>
          <w:lang w:val="pt-PT" w:eastAsia="pt-PT"/>
        </w:rPr>
        <w:t>C</w:t>
      </w:r>
      <w:r w:rsidR="00271EC8">
        <w:rPr>
          <w:rFonts w:asciiTheme="minorHAnsi" w:hAnsiTheme="minorHAnsi" w:cs="Calibri"/>
          <w:b/>
          <w:color w:val="000000"/>
          <w:sz w:val="22"/>
          <w:szCs w:val="22"/>
          <w:lang w:val="pt-PT" w:eastAsia="pt-PT"/>
        </w:rPr>
        <w:t>INA</w:t>
      </w:r>
      <w:r w:rsidR="00C82F19">
        <w:rPr>
          <w:rFonts w:asciiTheme="minorHAnsi" w:hAnsiTheme="minorHAnsi" w:cs="Calibri"/>
          <w:color w:val="000000"/>
          <w:sz w:val="22"/>
          <w:szCs w:val="22"/>
          <w:lang w:val="pt-PT" w:eastAsia="pt-PT"/>
        </w:rPr>
        <w:t>, por contrato instrumento.</w:t>
      </w:r>
    </w:p>
    <w:p w14:paraId="53ABC4F8" w14:textId="77777777" w:rsidR="0091310C" w:rsidRDefault="0091310C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tbl>
      <w:tblPr>
        <w:tblW w:w="902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9"/>
        <w:gridCol w:w="5771"/>
        <w:gridCol w:w="1350"/>
      </w:tblGrid>
      <w:tr w:rsidR="00275EF6" w:rsidRPr="00275EF6" w14:paraId="3E70B22A" w14:textId="77777777" w:rsidTr="001344AE">
        <w:trPr>
          <w:trHeight w:val="300"/>
        </w:trPr>
        <w:tc>
          <w:tcPr>
            <w:tcW w:w="1899" w:type="dxa"/>
            <w:tcBorders>
              <w:top w:val="single" w:sz="8" w:space="0" w:color="948A54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7FB03A7A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  <w:t>VARIÁVEIS</w:t>
            </w:r>
          </w:p>
        </w:tc>
        <w:tc>
          <w:tcPr>
            <w:tcW w:w="5771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FF0000"/>
            <w:vAlign w:val="center"/>
            <w:hideMark/>
          </w:tcPr>
          <w:p w14:paraId="26C0591A" w14:textId="77777777" w:rsidR="00275EF6" w:rsidRPr="00FB4782" w:rsidRDefault="00275EF6" w:rsidP="00275EF6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  <w:t>Descrição Original</w:t>
            </w:r>
          </w:p>
        </w:tc>
        <w:tc>
          <w:tcPr>
            <w:tcW w:w="1350" w:type="dxa"/>
            <w:tcBorders>
              <w:top w:val="single" w:sz="8" w:space="0" w:color="948A54"/>
              <w:left w:val="nil"/>
              <w:bottom w:val="single" w:sz="4" w:space="0" w:color="948A54"/>
              <w:right w:val="single" w:sz="4" w:space="0" w:color="948A54"/>
            </w:tcBorders>
            <w:shd w:val="clear" w:color="000000" w:fill="0070C0"/>
            <w:vAlign w:val="center"/>
            <w:hideMark/>
          </w:tcPr>
          <w:p w14:paraId="3C26FACF" w14:textId="77777777" w:rsidR="00275EF6" w:rsidRPr="00AC5949" w:rsidRDefault="00275EF6" w:rsidP="00275EF6">
            <w:pPr>
              <w:spacing w:before="0" w:after="0" w:line="240" w:lineRule="auto"/>
              <w:ind w:firstLine="0"/>
              <w:jc w:val="center"/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color w:val="FFFFFF"/>
                <w:sz w:val="18"/>
                <w:szCs w:val="22"/>
                <w:lang w:val="pt-PT" w:eastAsia="pt-PT"/>
              </w:rPr>
              <w:t>Tag</w:t>
            </w:r>
          </w:p>
        </w:tc>
      </w:tr>
      <w:tr w:rsidR="00275EF6" w:rsidRPr="00275EF6" w14:paraId="6B3C7C65" w14:textId="77777777" w:rsidTr="001344AE">
        <w:trPr>
          <w:trHeight w:val="840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046FBC5E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 xml:space="preserve">Classificação contabilística do instrumento 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D9A2416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Classificação contabilística do instrumento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 xml:space="preserve">Classificação em que o instrumento é inscrito de acordo com a norma contabilística aplicada </w:t>
            </w:r>
            <w:r w:rsidR="001344AE"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pela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 xml:space="preserve"> entidade observada. 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D6733D7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[classContbInst]</w:t>
            </w:r>
          </w:p>
        </w:tc>
      </w:tr>
      <w:tr w:rsidR="00275EF6" w:rsidRPr="00275EF6" w14:paraId="667C6C92" w14:textId="77777777" w:rsidTr="001344AE">
        <w:trPr>
          <w:trHeight w:val="559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0A7D1EDD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Reconhecimento em balanço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7D15B49C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Reconhecimento em balanço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Reconhecimento   em   balanço   do   instrumento.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4BECAF2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[recBal]</w:t>
            </w:r>
          </w:p>
        </w:tc>
      </w:tr>
      <w:tr w:rsidR="00275EF6" w:rsidRPr="00275EF6" w14:paraId="3327E3CD" w14:textId="77777777" w:rsidTr="001344AE">
        <w:trPr>
          <w:trHeight w:val="868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E5E01E4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 xml:space="preserve">Formas de constituição de ónus  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077B7467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Formas de constituição de ónus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Identificação  da  forma  de  constituição  do ónus. Artigo 99.º, n.º 5 e no artigo 100.º do Regulamento (UE) n.º 575/2013.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62D4E77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[formaConstOnus]</w:t>
            </w:r>
          </w:p>
        </w:tc>
      </w:tr>
      <w:tr w:rsidR="00275EF6" w:rsidRPr="00275EF6" w14:paraId="5A55288F" w14:textId="77777777" w:rsidTr="001344AE">
        <w:trPr>
          <w:trHeight w:val="1677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1C5B0EA2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Montante acumulado de imparidades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C4D2A8D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Montante acumulado de imparidades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Montante acumulado de imparidades do instrumento. Valor expresso em euros.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  <w:t>::IP040: Montante acumulado de imparidades deve estar preenchido quando tipo ou método de imparidade for diferente de “não sujeito a imparidade”.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7664AEC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[montAcumImp]</w:t>
            </w:r>
          </w:p>
        </w:tc>
      </w:tr>
      <w:tr w:rsidR="00275EF6" w:rsidRPr="00275EF6" w14:paraId="0EA09683" w14:textId="77777777" w:rsidTr="001344AE">
        <w:trPr>
          <w:trHeight w:val="598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1001D436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Tipo de Imparidade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136E26D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0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Tipo de imparidade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Identificação do tipo de imparidade do instrumento.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1993C07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[tpImp]</w:t>
            </w:r>
          </w:p>
        </w:tc>
      </w:tr>
      <w:tr w:rsidR="00275EF6" w:rsidRPr="00275EF6" w14:paraId="44D26970" w14:textId="77777777" w:rsidTr="001344AE">
        <w:trPr>
          <w:trHeight w:val="850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1BADB62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 xml:space="preserve">Método de valorização de imparidades 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87F167E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Método de valorização de imparidades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Método de valorização da imparidade de acordo com as nomas contabilísticas aplicáveis.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7E8EBC15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[metValImp]</w:t>
            </w:r>
          </w:p>
        </w:tc>
      </w:tr>
      <w:tr w:rsidR="00275EF6" w:rsidRPr="00275EF6" w14:paraId="35FE0778" w14:textId="77777777" w:rsidTr="00FB4782">
        <w:trPr>
          <w:trHeight w:val="962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723D89C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Variações acumuladas no justo valor de acordo com o risco de crédito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1539BA3B" w14:textId="77777777" w:rsidR="00275EF6" w:rsidRPr="00FB4782" w:rsidRDefault="00275EF6" w:rsidP="001344AE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Variações  acumuladas  no  justo  valor  de acordo com o risco de crédito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Variações acumuladas no justo valor de acordo com o risco de crédito para o instrumento. Valor em euros. Em conformidade com a parte 2.46 do anexo V do Regulamento de Execução (UE) N.º 680/2014.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2AA2FF0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[varAcumRC]</w:t>
            </w:r>
          </w:p>
        </w:tc>
      </w:tr>
      <w:tr w:rsidR="00275EF6" w:rsidRPr="00275EF6" w14:paraId="46EDF6B0" w14:textId="77777777" w:rsidTr="00905DC9">
        <w:trPr>
          <w:trHeight w:val="1131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D71550B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Performing status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FD867A8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i/>
                <w:iCs/>
                <w:sz w:val="18"/>
                <w:szCs w:val="22"/>
                <w:lang w:val="pt-PT" w:eastAsia="pt-PT"/>
              </w:rPr>
              <w:t>Performing status</w:t>
            </w:r>
            <w:r w:rsidRPr="00FB4782">
              <w:rPr>
                <w:rFonts w:ascii="Calibri" w:hAnsi="Calibri"/>
                <w:b/>
                <w:bCs/>
                <w:i/>
                <w:i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 xml:space="preserve">Classificação do instrumento de acordo com o seu estado de </w:t>
            </w:r>
            <w:r w:rsidRPr="00FB4782">
              <w:rPr>
                <w:rFonts w:ascii="Calibri" w:hAnsi="Calibri"/>
                <w:i/>
                <w:iCs/>
                <w:sz w:val="18"/>
                <w:szCs w:val="22"/>
                <w:lang w:val="pt-PT" w:eastAsia="pt-PT"/>
              </w:rPr>
              <w:t>performing</w:t>
            </w:r>
            <w:r w:rsidR="004E5DBF"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, conforme defi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nido no Regulamento (UE) nº 680/2014.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1C0D57CC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[perfStat]</w:t>
            </w:r>
          </w:p>
        </w:tc>
      </w:tr>
      <w:tr w:rsidR="00275EF6" w:rsidRPr="00275EF6" w14:paraId="4EFD3103" w14:textId="77777777" w:rsidTr="00905DC9">
        <w:trPr>
          <w:trHeight w:val="564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21DA604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lastRenderedPageBreak/>
              <w:t xml:space="preserve">Data de </w:t>
            </w:r>
            <w:r w:rsidRPr="00FB4782">
              <w:rPr>
                <w:rFonts w:ascii="Calibri" w:hAnsi="Calibri"/>
                <w:i/>
                <w:iCs/>
                <w:color w:val="000000"/>
                <w:sz w:val="18"/>
                <w:szCs w:val="22"/>
                <w:lang w:val="pt-PT" w:eastAsia="pt-PT"/>
              </w:rPr>
              <w:t>performing status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676A665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 xml:space="preserve">Data de </w:t>
            </w:r>
            <w:r w:rsidRPr="00FB4782">
              <w:rPr>
                <w:rFonts w:ascii="Calibri" w:hAnsi="Calibri"/>
                <w:b/>
                <w:bCs/>
                <w:i/>
                <w:iCs/>
                <w:sz w:val="18"/>
                <w:szCs w:val="22"/>
                <w:lang w:val="pt-PT" w:eastAsia="pt-PT"/>
              </w:rPr>
              <w:t>performing status</w:t>
            </w:r>
            <w:r w:rsidRPr="00FB4782">
              <w:rPr>
                <w:rFonts w:ascii="Calibri" w:hAnsi="Calibri"/>
                <w:b/>
                <w:bCs/>
                <w:i/>
                <w:i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 xml:space="preserve">Data de atualização do </w:t>
            </w:r>
            <w:r w:rsidRPr="00FB4782">
              <w:rPr>
                <w:rFonts w:ascii="Calibri" w:hAnsi="Calibri"/>
                <w:i/>
                <w:iCs/>
                <w:sz w:val="18"/>
                <w:szCs w:val="22"/>
                <w:lang w:val="pt-PT" w:eastAsia="pt-PT"/>
              </w:rPr>
              <w:t xml:space="preserve">performing status 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do instrumento.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00DA3A5A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[dtPerfStat]</w:t>
            </w:r>
          </w:p>
        </w:tc>
      </w:tr>
      <w:tr w:rsidR="00275EF6" w:rsidRPr="00275EF6" w14:paraId="786BAA63" w14:textId="77777777" w:rsidTr="00905DC9">
        <w:trPr>
          <w:trHeight w:val="1131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24E2145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Provisões associadas a posições em risco extrapatrimonial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A5F4FEC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Provisões associadas a posições em risco extrapatrimonial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Montante das provisões associadas a posições em risco extrapatrimonial para o instrumento. Valor em euros.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589F43D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[provPRExtp]</w:t>
            </w:r>
          </w:p>
        </w:tc>
      </w:tr>
      <w:tr w:rsidR="00275EF6" w:rsidRPr="00275EF6" w14:paraId="414C9DF5" w14:textId="77777777" w:rsidTr="00905DC9">
        <w:trPr>
          <w:trHeight w:val="849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55749D30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Situação de diferimento e renegociação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75BF12C6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Situação de diferimento e renegociação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Indicação da situação que originou diferimento, restruturação ou renegociação do instrumento.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E403C0D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[sitDifReneg]</w:t>
            </w:r>
          </w:p>
        </w:tc>
      </w:tr>
      <w:tr w:rsidR="00275EF6" w:rsidRPr="00275EF6" w14:paraId="787B5ED3" w14:textId="77777777" w:rsidTr="00905DC9">
        <w:trPr>
          <w:trHeight w:val="894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35494AD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 xml:space="preserve">Recuperação acumulada desde o incumprimento 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ED86E10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Recuperação acumulada desde o incumprimento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Montante total recuperado desde a data de incumprimento. Valor expresso em euros.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0034503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[recAcumIncump]</w:t>
            </w:r>
          </w:p>
        </w:tc>
      </w:tr>
      <w:tr w:rsidR="00275EF6" w:rsidRPr="00275EF6" w14:paraId="50ADAC36" w14:textId="77777777" w:rsidTr="00905DC9">
        <w:trPr>
          <w:trHeight w:val="951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FF1C395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 xml:space="preserve">Data do estado de diferimento e renegociação 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68E8F994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Data do estado de diferimento e renegociação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Data de atualização do estado de diferimento e renegociação do instrumento.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4CBB836C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[dtEstDifReneg]</w:t>
            </w:r>
          </w:p>
        </w:tc>
      </w:tr>
      <w:tr w:rsidR="00275EF6" w:rsidRPr="00275EF6" w14:paraId="5F23ED23" w14:textId="77777777" w:rsidTr="00905DC9">
        <w:trPr>
          <w:trHeight w:val="1279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31B475A0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Carteira prudencial (trading book)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73114514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Carteira prudencial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Classificação das posições em risco incluídas na carteira de negociação (</w:t>
            </w:r>
            <w:r w:rsidRPr="00FB4782">
              <w:rPr>
                <w:rFonts w:ascii="Calibri" w:hAnsi="Calibri"/>
                <w:i/>
                <w:iCs/>
                <w:sz w:val="18"/>
                <w:szCs w:val="22"/>
                <w:lang w:val="pt-PT" w:eastAsia="pt-PT"/>
              </w:rPr>
              <w:t>trading book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), conforme definido no Regulamento (UE) n.º 575/2013.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7893F4D1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[cartPrud]</w:t>
            </w:r>
          </w:p>
        </w:tc>
      </w:tr>
      <w:tr w:rsidR="00275EF6" w:rsidRPr="00275EF6" w14:paraId="193EF0F4" w14:textId="77777777" w:rsidTr="00905DC9">
        <w:trPr>
          <w:trHeight w:val="930"/>
        </w:trPr>
        <w:tc>
          <w:tcPr>
            <w:tcW w:w="1899" w:type="dxa"/>
            <w:tcBorders>
              <w:top w:val="nil"/>
              <w:left w:val="single" w:sz="4" w:space="0" w:color="948A54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004D3142" w14:textId="77777777" w:rsidR="00275EF6" w:rsidRPr="00FB4782" w:rsidRDefault="00275EF6" w:rsidP="00275EF6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color w:val="000000"/>
                <w:sz w:val="18"/>
                <w:szCs w:val="22"/>
                <w:lang w:val="pt-PT" w:eastAsia="pt-PT"/>
              </w:rPr>
              <w:t>Montante escriturado (carrying amount)</w:t>
            </w:r>
          </w:p>
        </w:tc>
        <w:tc>
          <w:tcPr>
            <w:tcW w:w="5771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2C6766C7" w14:textId="77777777" w:rsidR="00275EF6" w:rsidRPr="00FB4782" w:rsidRDefault="00275EF6" w:rsidP="00905DC9">
            <w:pPr>
              <w:spacing w:before="0" w:after="0" w:line="240" w:lineRule="auto"/>
              <w:ind w:firstLine="0"/>
              <w:jc w:val="left"/>
              <w:rPr>
                <w:rFonts w:ascii="Calibri" w:hAnsi="Calibri"/>
                <w:sz w:val="18"/>
                <w:szCs w:val="22"/>
                <w:lang w:val="pt-PT" w:eastAsia="pt-PT"/>
              </w:rPr>
            </w:pP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t>Montante escriturado</w:t>
            </w:r>
            <w:r w:rsidRPr="00FB4782">
              <w:rPr>
                <w:rFonts w:ascii="Calibri" w:hAnsi="Calibri"/>
                <w:b/>
                <w:bCs/>
                <w:sz w:val="18"/>
                <w:szCs w:val="22"/>
                <w:lang w:val="pt-PT" w:eastAsia="pt-PT"/>
              </w:rPr>
              <w:br/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Montante escriturado do instrumento (</w:t>
            </w:r>
            <w:r w:rsidRPr="00FB4782">
              <w:rPr>
                <w:rFonts w:ascii="Calibri" w:hAnsi="Calibri"/>
                <w:i/>
                <w:iCs/>
                <w:sz w:val="18"/>
                <w:szCs w:val="22"/>
                <w:lang w:val="pt-PT" w:eastAsia="pt-PT"/>
              </w:rPr>
              <w:t>carrying amount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t>). Valor expresso em euros.</w:t>
            </w:r>
            <w:r w:rsidRPr="00FB4782">
              <w:rPr>
                <w:rFonts w:ascii="Calibri" w:hAnsi="Calibri"/>
                <w:sz w:val="18"/>
                <w:szCs w:val="22"/>
                <w:lang w:val="pt-PT" w:eastAsia="pt-PT"/>
              </w:rPr>
              <w:br/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948A54"/>
              <w:right w:val="single" w:sz="4" w:space="0" w:color="948A54"/>
            </w:tcBorders>
            <w:shd w:val="clear" w:color="auto" w:fill="auto"/>
            <w:hideMark/>
          </w:tcPr>
          <w:p w14:paraId="15DEA3CF" w14:textId="77777777" w:rsidR="00275EF6" w:rsidRPr="00AC5949" w:rsidRDefault="00275EF6" w:rsidP="00275EF6">
            <w:pPr>
              <w:spacing w:before="0" w:after="0" w:line="240" w:lineRule="auto"/>
              <w:ind w:firstLine="0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</w:pPr>
            <w:r w:rsidRPr="00AC5949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0"/>
                <w:lang w:val="pt-PT" w:eastAsia="pt-PT"/>
              </w:rPr>
              <w:t>[montEscrit]</w:t>
            </w:r>
          </w:p>
        </w:tc>
      </w:tr>
    </w:tbl>
    <w:p w14:paraId="1EAE6F53" w14:textId="77777777" w:rsidR="00275EF6" w:rsidRDefault="00275EF6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24F17CD9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F4F656D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03F2E337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18035594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2F6C2C4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F9AB54A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4D29BACA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54EFA83B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0915B8E7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216324C0" w14:textId="77777777" w:rsidR="00FB4782" w:rsidRDefault="00FB4782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7385A161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688CF8F4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03378615" w14:textId="77777777" w:rsidR="00905DC9" w:rsidRDefault="00905DC9" w:rsidP="00741C6C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u w:val="single"/>
          <w:lang w:val="pt-PT"/>
        </w:rPr>
      </w:pPr>
    </w:p>
    <w:p w14:paraId="041F7427" w14:textId="77777777" w:rsidR="00177100" w:rsidRPr="008B0F2F" w:rsidRDefault="00617201" w:rsidP="008B0F2F">
      <w:pPr>
        <w:pStyle w:val="Heading4"/>
        <w:tabs>
          <w:tab w:val="clear" w:pos="964"/>
          <w:tab w:val="left" w:pos="1134"/>
        </w:tabs>
        <w:ind w:left="1134" w:hanging="567"/>
        <w:rPr>
          <w:rStyle w:val="Emphasis"/>
          <w:rFonts w:asciiTheme="minorHAnsi" w:hAnsiTheme="minorHAnsi"/>
          <w:i/>
          <w:iCs w:val="0"/>
        </w:rPr>
      </w:pPr>
      <w:r>
        <w:rPr>
          <w:rFonts w:asciiTheme="minorHAnsi" w:hAnsiTheme="minorHAnsi"/>
        </w:rPr>
        <w:t xml:space="preserve">ID.CRC </w:t>
      </w:r>
      <w:r w:rsidR="00481602">
        <w:rPr>
          <w:rFonts w:asciiTheme="minorHAnsi" w:hAnsiTheme="minorHAnsi"/>
        </w:rPr>
        <w:t>163</w:t>
      </w:r>
      <w:r w:rsidR="00EE1790" w:rsidRPr="00923509">
        <w:rPr>
          <w:rFonts w:asciiTheme="minorHAnsi" w:hAnsiTheme="minorHAnsi"/>
        </w:rPr>
        <w:t xml:space="preserve"> </w:t>
      </w:r>
      <w:r w:rsidR="003E78D9" w:rsidRPr="00923509">
        <w:rPr>
          <w:rFonts w:asciiTheme="minorHAnsi" w:hAnsiTheme="minorHAnsi"/>
        </w:rPr>
        <w:t>–</w:t>
      </w:r>
      <w:r w:rsidR="00EE1790" w:rsidRPr="00923509">
        <w:rPr>
          <w:rFonts w:asciiTheme="minorHAnsi" w:hAnsiTheme="minorHAnsi"/>
        </w:rPr>
        <w:t xml:space="preserve"> </w:t>
      </w:r>
      <w:r w:rsidR="00481602">
        <w:rPr>
          <w:rFonts w:asciiTheme="minorHAnsi" w:hAnsiTheme="minorHAnsi"/>
        </w:rPr>
        <w:t>Classificação contabilística do instrumento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sz w:val="22"/>
          <w:szCs w:val="22"/>
        </w:rPr>
        <w:t>[</w:t>
      </w:r>
      <w:r w:rsidR="00481602">
        <w:rPr>
          <w:rFonts w:asciiTheme="minorHAnsi" w:hAnsiTheme="minorHAnsi"/>
          <w:sz w:val="22"/>
          <w:szCs w:val="22"/>
        </w:rPr>
        <w:t>classContbInst</w:t>
      </w:r>
      <w:r w:rsidR="001335E4" w:rsidRPr="00566D17">
        <w:rPr>
          <w:rFonts w:asciiTheme="minorHAnsi" w:hAnsiTheme="minorHAnsi"/>
          <w:sz w:val="22"/>
          <w:szCs w:val="22"/>
        </w:rPr>
        <w:t>]</w:t>
      </w:r>
      <w:r w:rsidR="00716146" w:rsidRPr="00716146">
        <w:rPr>
          <w:rFonts w:asciiTheme="minorHAnsi" w:hAnsiTheme="minorHAnsi"/>
        </w:rPr>
        <w:t xml:space="preserve"> </w:t>
      </w:r>
    </w:p>
    <w:p w14:paraId="45B7A934" w14:textId="77777777" w:rsidR="001E5865" w:rsidRDefault="004E5DBF" w:rsidP="001E5865">
      <w:pPr>
        <w:pStyle w:val="ListParagraph"/>
        <w:spacing w:before="60" w:after="60" w:line="276" w:lineRule="auto"/>
        <w:ind w:left="567" w:firstLine="0"/>
        <w:rPr>
          <w:rFonts w:ascii="Calibri" w:hAnsi="Calibri"/>
          <w:sz w:val="22"/>
          <w:szCs w:val="22"/>
          <w:lang w:val="pt-PT" w:eastAsia="pt-PT"/>
        </w:rPr>
      </w:pPr>
      <w:r w:rsidRPr="004E5DBF">
        <w:rPr>
          <w:rFonts w:ascii="Calibri" w:hAnsi="Calibri"/>
          <w:sz w:val="22"/>
          <w:szCs w:val="22"/>
          <w:lang w:val="pt-PT" w:eastAsia="pt-PT"/>
        </w:rPr>
        <w:t>Classificação em que o instrumento é inscrito de acordo com a norma contabilística aplicada pela entidade observada</w:t>
      </w:r>
      <w:r w:rsidR="001C4359">
        <w:rPr>
          <w:rFonts w:ascii="Calibri" w:hAnsi="Calibri"/>
          <w:sz w:val="22"/>
          <w:szCs w:val="22"/>
          <w:lang w:val="pt-PT" w:eastAsia="pt-PT"/>
        </w:rPr>
        <w:t xml:space="preserve"> </w:t>
      </w:r>
      <w:r w:rsidR="001C4359" w:rsidRPr="001C4359">
        <w:rPr>
          <w:rFonts w:ascii="Calibri" w:hAnsi="Calibri"/>
          <w:sz w:val="22"/>
          <w:szCs w:val="22"/>
          <w:lang w:val="pt-PT" w:eastAsia="pt-PT"/>
        </w:rPr>
        <w:t xml:space="preserve">de acordo com o </w:t>
      </w:r>
      <w:r w:rsidR="001C4359">
        <w:rPr>
          <w:rFonts w:ascii="Calibri" w:hAnsi="Calibri"/>
          <w:sz w:val="22"/>
          <w:szCs w:val="22"/>
          <w:lang w:val="pt-PT" w:eastAsia="pt-PT"/>
        </w:rPr>
        <w:t>Regu</w:t>
      </w:r>
      <w:r w:rsidR="001E5865">
        <w:rPr>
          <w:rFonts w:ascii="Calibri" w:hAnsi="Calibri"/>
          <w:sz w:val="22"/>
          <w:szCs w:val="22"/>
          <w:lang w:val="pt-PT" w:eastAsia="pt-PT"/>
        </w:rPr>
        <w:t>lamento (UE) n.º 2015/534</w:t>
      </w:r>
    </w:p>
    <w:p w14:paraId="31E300BB" w14:textId="77777777" w:rsidR="001E5865" w:rsidRPr="001E5865" w:rsidRDefault="001E5865" w:rsidP="001E5865">
      <w:pPr>
        <w:pStyle w:val="ListParagraph"/>
        <w:spacing w:before="60" w:after="60" w:line="276" w:lineRule="auto"/>
        <w:ind w:left="567" w:firstLine="0"/>
        <w:rPr>
          <w:rFonts w:ascii="Calibri" w:hAnsi="Calibri"/>
          <w:sz w:val="22"/>
          <w:szCs w:val="22"/>
          <w:lang w:val="pt-PT" w:eastAsia="pt-PT"/>
        </w:rPr>
      </w:pPr>
      <w:r>
        <w:rPr>
          <w:rFonts w:ascii="Calibri" w:hAnsi="Calibri"/>
          <w:sz w:val="22"/>
          <w:szCs w:val="22"/>
          <w:lang w:val="pt-PT" w:eastAsia="pt-PT"/>
        </w:rPr>
        <w:object w:dxaOrig="1531" w:dyaOrig="1004" w14:anchorId="12993F1F">
          <v:shape id="_x0000_i1027" type="#_x0000_t75" style="width:76pt;height:50.5pt" o:ole="">
            <v:imagedata r:id="rId15" o:title=""/>
          </v:shape>
          <o:OLEObject Type="Embed" ProgID="AcroExch.Document.DC" ShapeID="_x0000_i1027" DrawAspect="Icon" ObjectID="_1754722342" r:id="rId16"/>
        </w:object>
      </w:r>
    </w:p>
    <w:p w14:paraId="41CEB9AB" w14:textId="77777777" w:rsidR="001C4359" w:rsidRDefault="001C4359" w:rsidP="00307A13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1C4359">
        <w:rPr>
          <w:rFonts w:asciiTheme="minorHAnsi" w:hAnsiTheme="minorHAnsi" w:cstheme="minorHAnsi"/>
          <w:bCs/>
          <w:sz w:val="22"/>
          <w:szCs w:val="22"/>
          <w:lang w:val="pt-PT"/>
        </w:rPr>
        <w:t>Esta variável é obrigatória para todos os instrumentos comunicados por instituições de crédito e sociedades financeiras.</w:t>
      </w:r>
    </w:p>
    <w:p w14:paraId="32B5B8A1" w14:textId="77777777" w:rsidR="00BD7AF8" w:rsidRDefault="00AC5949" w:rsidP="00AC5949">
      <w:pPr>
        <w:tabs>
          <w:tab w:val="num" w:pos="567"/>
        </w:tabs>
        <w:spacing w:before="0" w:after="0" w:line="276" w:lineRule="auto"/>
        <w:ind w:left="567" w:firstLine="0"/>
        <w:jc w:val="left"/>
        <w:rPr>
          <w:noProof/>
          <w:lang w:val="pt-PT" w:eastAsia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P</w:t>
      </w:r>
      <w:r w:rsidR="004E5DB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ode assumir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os seguintes valores possíveis 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>de acord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 com a tabela de domínio T_CCI:</w:t>
      </w:r>
      <w:r>
        <w:rPr>
          <w:noProof/>
          <w:lang w:val="pt-PT" w:eastAsia="pt-PT"/>
        </w:rPr>
        <w:t xml:space="preserve"> </w:t>
      </w:r>
    </w:p>
    <w:p w14:paraId="0078B45C" w14:textId="77777777" w:rsidR="00BD7AF8" w:rsidRDefault="008A6B85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  <w:r>
        <w:rPr>
          <w:noProof/>
          <w:lang w:val="pt-PT" w:eastAsia="pt-PT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59AAB3" wp14:editId="61F67216">
                <wp:simplePos x="0" y="0"/>
                <wp:positionH relativeFrom="column">
                  <wp:posOffset>368300</wp:posOffset>
                </wp:positionH>
                <wp:positionV relativeFrom="paragraph">
                  <wp:posOffset>168910</wp:posOffset>
                </wp:positionV>
                <wp:extent cx="4981575" cy="3698240"/>
                <wp:effectExtent l="0" t="0" r="9525" b="0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1575" cy="3698240"/>
                          <a:chOff x="0" y="0"/>
                          <a:chExt cx="4981575" cy="3698827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84402"/>
                            <a:ext cx="49815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F329A" id="Group 1" o:spid="_x0000_s1026" style="position:absolute;margin-left:29pt;margin-top:13.3pt;width:392.25pt;height:291.2pt;z-index:251659264" coordsize="49815,36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">
                <v:shape id="Picture 3" o:spid="_x0000_s1027" type="#_x0000_t75" style="position:absolute;width:49720;height:2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" fillcolor="#4f81bd [3204]" strokecolor="black [3213]">
                  <v:imagedata r:id="rId19" o:title=""/>
                </v:shape>
                <v:shape id="Picture 4" o:spid="_x0000_s1028" type="#_x0000_t75" style="position:absolute;top:25844;width:49815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" fillcolor="#4f81bd [3204]" strokecolor="black [3213]">
                  <v:imagedata r:id="rId20" o:title=""/>
                </v:shape>
              </v:group>
            </w:pict>
          </mc:Fallback>
        </mc:AlternateContent>
      </w:r>
    </w:p>
    <w:p w14:paraId="31ABE5EB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2AA04091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60D9B1A2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1A8089D4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50345073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01FF1BBB" w14:textId="77777777" w:rsidR="00BD7AF8" w:rsidRDefault="00BD7AF8" w:rsidP="001335E4">
      <w:pPr>
        <w:pStyle w:val="ListParagraph"/>
        <w:spacing w:before="60" w:after="60" w:line="276" w:lineRule="auto"/>
        <w:ind w:left="567" w:firstLine="0"/>
        <w:rPr>
          <w:noProof/>
          <w:lang w:val="pt-PT" w:eastAsia="pt-PT"/>
        </w:rPr>
      </w:pPr>
    </w:p>
    <w:p w14:paraId="32D78124" w14:textId="77777777" w:rsidR="00307A13" w:rsidRPr="00BD7AF8" w:rsidRDefault="00307A13" w:rsidP="00BD7AF8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1082225E" w14:textId="77777777" w:rsidR="001E5865" w:rsidRDefault="001E5865" w:rsidP="001335E4">
      <w:pPr>
        <w:pStyle w:val="ListParagraph"/>
        <w:spacing w:before="60" w:after="60" w:line="276" w:lineRule="auto"/>
        <w:ind w:left="567" w:firstLine="0"/>
        <w:rPr>
          <w:rFonts w:asciiTheme="minorHAnsi" w:hAnsiTheme="minorHAnsi"/>
          <w:sz w:val="22"/>
          <w:szCs w:val="22"/>
          <w:lang w:val="pt-PT"/>
        </w:rPr>
      </w:pPr>
    </w:p>
    <w:p w14:paraId="6B6D23EC" w14:textId="77777777" w:rsidR="00DA2B18" w:rsidRDefault="00DA2B18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55080247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2F4C4D36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1D3AEE48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78D3F594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76811C28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5222323A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04EDB31D" w14:textId="77777777" w:rsidR="008A6B85" w:rsidRDefault="008A6B85" w:rsidP="007C790F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2DFD236C" w14:textId="77777777" w:rsidR="009E3F54" w:rsidRPr="008E7ACE" w:rsidRDefault="009E3F54" w:rsidP="008E7ACE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6344AF70" w14:textId="77777777" w:rsidR="008E7ACE" w:rsidRPr="008E7ACE" w:rsidRDefault="008E7ACE" w:rsidP="008E7ACE">
      <w:pPr>
        <w:pStyle w:val="ListParagraph"/>
        <w:spacing w:before="60" w:after="60" w:line="276" w:lineRule="auto"/>
        <w:ind w:left="567" w:firstLine="0"/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</w:pPr>
      <w:r w:rsidRPr="008E7ACE"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  <w:t>A classificação contabilística do instrumento [classContbInst], obtém-se da seguinte regra definida por conta pcsb a aplicar a todas as cconta\creferencia que tenham à data de referência saldos nessas contas pcsb com o indicador INDUCRC = ‘S’  na tabela SAT202_CONTAS_CTB:</w:t>
      </w:r>
    </w:p>
    <w:p w14:paraId="5D0B4748" w14:textId="77777777" w:rsidR="008E7ACE" w:rsidRPr="008E7ACE" w:rsidRDefault="008E7ACE" w:rsidP="008E7ACE">
      <w:pPr>
        <w:pStyle w:val="ListParagraph"/>
        <w:numPr>
          <w:ilvl w:val="0"/>
          <w:numId w:val="38"/>
        </w:numPr>
        <w:spacing w:before="60" w:after="60" w:line="276" w:lineRule="auto"/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</w:pPr>
      <w:r w:rsidRPr="008E7ACE"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  <w:t>Para as contas pcsb (1300’ DEPOSITOS A ORDEM, ‘2002’ APLICAC.MUITO CURTO PRAZO) aplica-se o código ‘001’ Saldos de Caixa em BC e outros DO ‘</w:t>
      </w:r>
    </w:p>
    <w:p w14:paraId="14BA8F11" w14:textId="77777777" w:rsidR="008E7ACE" w:rsidRPr="008E7ACE" w:rsidRDefault="008E7ACE" w:rsidP="008E7ACE">
      <w:pPr>
        <w:pStyle w:val="ListParagraph"/>
        <w:numPr>
          <w:ilvl w:val="0"/>
          <w:numId w:val="38"/>
        </w:numPr>
        <w:spacing w:before="60" w:after="60" w:line="276" w:lineRule="auto"/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</w:pPr>
      <w:r w:rsidRPr="008E7ACE"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  <w:t>Para as contas pcsb iniciadas por ‘9’ mas não iniciadas por ‘9521’ aplica-se o código ‘000’ Não Aplicável.</w:t>
      </w:r>
    </w:p>
    <w:p w14:paraId="540F46F5" w14:textId="77777777" w:rsidR="008E7ACE" w:rsidRPr="008E7ACE" w:rsidRDefault="008E7ACE" w:rsidP="008E7ACE">
      <w:pPr>
        <w:pStyle w:val="ListParagraph"/>
        <w:numPr>
          <w:ilvl w:val="0"/>
          <w:numId w:val="38"/>
        </w:numPr>
        <w:spacing w:before="60" w:after="60" w:line="276" w:lineRule="auto"/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</w:pPr>
      <w:r w:rsidRPr="008E7ACE">
        <w:rPr>
          <w:rStyle w:val="Emphasis"/>
          <w:rFonts w:ascii="Calibri" w:hAnsi="Calibri" w:cs="Calibri"/>
          <w:i w:val="0"/>
          <w:iCs w:val="0"/>
          <w:sz w:val="22"/>
          <w:szCs w:val="22"/>
          <w:highlight w:val="cyan"/>
          <w:lang w:val="pt-PT"/>
        </w:rPr>
        <w:t xml:space="preserve">Para todas as restantes contas pcsb com </w:t>
      </w:r>
      <w:r w:rsidRPr="008E7ACE">
        <w:rPr>
          <w:rFonts w:ascii="Calibri" w:hAnsi="Calibri" w:cs="Calibri"/>
          <w:sz w:val="22"/>
          <w:szCs w:val="22"/>
          <w:highlight w:val="cyan"/>
          <w:lang w:val="pt-PT"/>
        </w:rPr>
        <w:t>INDUCRC para = ‘S’ aplica-se p código ‘006’ Custo amortizado.</w:t>
      </w:r>
    </w:p>
    <w:p w14:paraId="6921FF4A" w14:textId="77777777" w:rsidR="00AC5949" w:rsidRPr="008E7ACE" w:rsidRDefault="00AC5949" w:rsidP="008E7ACE">
      <w:pPr>
        <w:spacing w:before="60" w:after="60" w:line="276" w:lineRule="auto"/>
        <w:ind w:firstLine="0"/>
        <w:rPr>
          <w:rStyle w:val="Emphasis"/>
          <w:rFonts w:asciiTheme="minorHAnsi" w:hAnsiTheme="minorHAnsi" w:cs="Arial"/>
          <w:bCs/>
          <w:i w:val="0"/>
          <w:iCs w:val="0"/>
          <w:sz w:val="22"/>
          <w:szCs w:val="22"/>
          <w:lang w:val="pt-PT"/>
        </w:rPr>
      </w:pPr>
    </w:p>
    <w:p w14:paraId="584BB55D" w14:textId="77777777" w:rsidR="009170AB" w:rsidRDefault="00617201" w:rsidP="00481602">
      <w:pPr>
        <w:pStyle w:val="Heading4"/>
        <w:tabs>
          <w:tab w:val="clear" w:pos="964"/>
          <w:tab w:val="num" w:pos="-2539"/>
          <w:tab w:val="num" w:pos="1134"/>
        </w:tabs>
        <w:ind w:left="1134" w:hanging="567"/>
        <w:rPr>
          <w:rFonts w:asciiTheme="minorHAnsi" w:hAnsiTheme="minorHAnsi" w:cs="Arial"/>
          <w:bCs w:val="0"/>
          <w:sz w:val="22"/>
          <w:szCs w:val="22"/>
        </w:rPr>
      </w:pPr>
      <w:r>
        <w:rPr>
          <w:rFonts w:asciiTheme="minorHAnsi" w:hAnsiTheme="minorHAnsi" w:cstheme="minorHAnsi"/>
          <w:szCs w:val="24"/>
        </w:rPr>
        <w:t xml:space="preserve">ID.CRC </w:t>
      </w:r>
      <w:r w:rsidR="00481602">
        <w:rPr>
          <w:rFonts w:asciiTheme="minorHAnsi" w:hAnsiTheme="minorHAnsi" w:cstheme="minorHAnsi"/>
          <w:szCs w:val="24"/>
        </w:rPr>
        <w:t>164</w:t>
      </w:r>
      <w:r w:rsidR="00EE1790" w:rsidRPr="00B57466">
        <w:rPr>
          <w:rFonts w:asciiTheme="minorHAnsi" w:hAnsiTheme="minorHAnsi" w:cstheme="minorHAnsi"/>
          <w:szCs w:val="24"/>
        </w:rPr>
        <w:t xml:space="preserve"> –</w:t>
      </w:r>
      <w:r w:rsidR="002C67F6">
        <w:rPr>
          <w:rFonts w:asciiTheme="minorHAnsi" w:hAnsiTheme="minorHAnsi" w:cstheme="minorHAnsi"/>
          <w:szCs w:val="24"/>
        </w:rPr>
        <w:t xml:space="preserve"> </w:t>
      </w:r>
      <w:r w:rsidR="00481602">
        <w:rPr>
          <w:rFonts w:asciiTheme="minorHAnsi" w:hAnsiTheme="minorHAnsi" w:cstheme="minorHAnsi"/>
          <w:szCs w:val="24"/>
        </w:rPr>
        <w:t xml:space="preserve">Reconhecimento em balanço </w:t>
      </w:r>
      <w:r>
        <w:rPr>
          <w:rFonts w:asciiTheme="minorHAnsi" w:hAnsiTheme="minorHAnsi" w:cstheme="minorHAnsi"/>
          <w:sz w:val="22"/>
          <w:szCs w:val="22"/>
        </w:rPr>
        <w:t>[</w:t>
      </w:r>
      <w:r w:rsidR="00481602">
        <w:rPr>
          <w:rFonts w:asciiTheme="minorHAnsi" w:hAnsiTheme="minorHAnsi" w:cstheme="minorHAnsi"/>
          <w:sz w:val="22"/>
          <w:szCs w:val="22"/>
        </w:rPr>
        <w:t>recBal</w:t>
      </w:r>
      <w:r w:rsidR="001335E4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6B7997CF" w14:textId="77777777" w:rsidR="00585B42" w:rsidRPr="00585B42" w:rsidRDefault="001E5865" w:rsidP="00585B42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 w:rsidRPr="001E5865">
        <w:rPr>
          <w:rFonts w:asciiTheme="minorHAnsi" w:hAnsiTheme="minorHAnsi" w:cs="Arial"/>
          <w:bCs/>
          <w:sz w:val="22"/>
          <w:szCs w:val="22"/>
          <w:lang w:val="pt-PT"/>
        </w:rPr>
        <w:t xml:space="preserve">Reconhecimento em balanço do instrumento de acordo com o anexo III e </w:t>
      </w:r>
      <w:r w:rsidRPr="00585B42">
        <w:rPr>
          <w:rFonts w:asciiTheme="minorHAnsi" w:hAnsiTheme="minorHAnsi" w:cs="Arial"/>
          <w:bCs/>
          <w:sz w:val="22"/>
          <w:szCs w:val="22"/>
          <w:lang w:val="pt-PT"/>
        </w:rPr>
        <w:t>template 15</w:t>
      </w:r>
      <w:r w:rsidR="00F23711" w:rsidRPr="00585B42">
        <w:rPr>
          <w:rFonts w:asciiTheme="minorHAnsi" w:hAnsiTheme="minorHAnsi" w:cstheme="minorHAnsi"/>
          <w:bCs/>
          <w:sz w:val="32"/>
          <w:szCs w:val="22"/>
          <w:lang w:val="pt-PT"/>
        </w:rPr>
        <w:t xml:space="preserve"> </w:t>
      </w:r>
      <w:r w:rsidRPr="00585B42">
        <w:rPr>
          <w:rFonts w:asciiTheme="minorHAnsi" w:hAnsiTheme="minorHAnsi" w:cs="Arial"/>
          <w:bCs/>
          <w:sz w:val="22"/>
          <w:szCs w:val="22"/>
          <w:lang w:val="pt-PT"/>
        </w:rPr>
        <w:t>do anexo IV aos ITS do Regulamento (UE) n.º 680/2014.</w:t>
      </w:r>
      <w:r w:rsidR="00585B42" w:rsidRPr="00585B4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32C1D709" w14:textId="77777777" w:rsidR="000E3734" w:rsidRDefault="00C34635" w:rsidP="00F23711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A tí</w:t>
      </w:r>
      <w:r w:rsidR="00585B42">
        <w:rPr>
          <w:rFonts w:asciiTheme="minorHAnsi" w:hAnsiTheme="minorHAnsi" w:cs="Arial"/>
          <w:bCs/>
          <w:sz w:val="22"/>
          <w:szCs w:val="22"/>
          <w:lang w:val="pt-PT"/>
        </w:rPr>
        <w:t xml:space="preserve">tulo exemplificativo junta-se as colunas do template 15 </w:t>
      </w:r>
      <w:r w:rsidR="003E213E">
        <w:rPr>
          <w:rFonts w:asciiTheme="minorHAnsi" w:hAnsiTheme="minorHAnsi" w:cs="Arial"/>
          <w:bCs/>
          <w:sz w:val="22"/>
          <w:szCs w:val="22"/>
          <w:lang w:val="pt-PT"/>
        </w:rPr>
        <w:t>–</w:t>
      </w:r>
      <w:r w:rsidR="00585B4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3E213E">
        <w:rPr>
          <w:rFonts w:asciiTheme="minorHAnsi" w:hAnsiTheme="minorHAnsi" w:cs="Arial"/>
          <w:bCs/>
          <w:sz w:val="22"/>
          <w:szCs w:val="22"/>
          <w:lang w:val="pt-PT"/>
        </w:rPr>
        <w:t>‘</w:t>
      </w:r>
      <w:r w:rsidR="00585B42" w:rsidRPr="003E213E">
        <w:rPr>
          <w:rFonts w:asciiTheme="minorHAnsi" w:hAnsiTheme="minorHAnsi" w:cstheme="minorHAnsi"/>
          <w:bCs/>
          <w:i/>
          <w:sz w:val="22"/>
          <w:szCs w:val="17"/>
          <w:lang w:val="pt-PT"/>
        </w:rPr>
        <w:t>Derecognition and financial liabilities associated with transferred financial assets</w:t>
      </w:r>
      <w:r w:rsidR="003E213E">
        <w:rPr>
          <w:rFonts w:asciiTheme="minorHAnsi" w:hAnsiTheme="minorHAnsi" w:cstheme="minorHAnsi"/>
          <w:bCs/>
          <w:i/>
          <w:sz w:val="22"/>
          <w:szCs w:val="17"/>
          <w:lang w:val="pt-PT"/>
        </w:rPr>
        <w:t>’</w:t>
      </w:r>
      <w:r w:rsidR="00585B42">
        <w:rPr>
          <w:rFonts w:asciiTheme="minorHAnsi" w:hAnsiTheme="minorHAnsi" w:cstheme="minorHAnsi"/>
          <w:bCs/>
          <w:sz w:val="22"/>
          <w:szCs w:val="17"/>
          <w:lang w:val="pt-PT"/>
        </w:rPr>
        <w:t>:</w:t>
      </w:r>
    </w:p>
    <w:p w14:paraId="51635168" w14:textId="77777777" w:rsidR="00585B42" w:rsidRDefault="00585B42" w:rsidP="00F23711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587E79D1" wp14:editId="2AA9EBD5">
            <wp:extent cx="5399405" cy="154006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5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D427" w14:textId="77777777" w:rsidR="00585B42" w:rsidRDefault="00585B42" w:rsidP="00F23711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475C00C" w14:textId="77777777" w:rsidR="00585B42" w:rsidRDefault="00585B42" w:rsidP="00F23711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43DA6BCF" wp14:editId="5A16B17C">
            <wp:extent cx="5399405" cy="14483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6B12" w14:textId="77777777" w:rsidR="00585B42" w:rsidRPr="00585B42" w:rsidRDefault="00585B42" w:rsidP="00585B4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1BF95BCC" w14:textId="77777777" w:rsidR="00F23711" w:rsidRPr="00031228" w:rsidRDefault="00F23711" w:rsidP="00031228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F23711">
        <w:rPr>
          <w:rFonts w:asciiTheme="minorHAnsi" w:hAnsiTheme="minorHAnsi" w:cstheme="minorHAnsi"/>
          <w:sz w:val="22"/>
          <w:szCs w:val="22"/>
          <w:lang w:val="pt-PT"/>
        </w:rPr>
        <w:t>Esta variável é obrigatória para todos os instrumentos comunicados</w:t>
      </w:r>
      <w:r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484354CF" w14:textId="77777777" w:rsidR="00307A13" w:rsidRPr="00031228" w:rsidRDefault="00F23711" w:rsidP="00031228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Valores possíveis 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>de acordo com a tabela de domínio T_RCB:</w:t>
      </w:r>
    </w:p>
    <w:p w14:paraId="5A196FC6" w14:textId="77777777" w:rsidR="00031228" w:rsidRDefault="00031228" w:rsidP="00481602">
      <w:pPr>
        <w:pStyle w:val="ListParagraph"/>
        <w:spacing w:before="60" w:after="60" w:line="276" w:lineRule="auto"/>
        <w:ind w:left="567" w:firstLine="0"/>
        <w:contextualSpacing w:val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645067AC" wp14:editId="7BA61B6E">
            <wp:extent cx="499110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F252" w14:textId="77777777" w:rsidR="00454F06" w:rsidRPr="00454F06" w:rsidRDefault="00454F06" w:rsidP="00454F06">
      <w:pPr>
        <w:pStyle w:val="ListParagraph"/>
        <w:spacing w:before="60" w:after="60" w:line="276" w:lineRule="auto"/>
        <w:ind w:left="567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231A0324" w14:textId="77777777" w:rsidR="002B6603" w:rsidRDefault="00454F06" w:rsidP="00585B42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4F06">
        <w:rPr>
          <w:rFonts w:asciiTheme="minorHAnsi" w:hAnsiTheme="minorHAnsi" w:cs="Arial"/>
          <w:bCs/>
          <w:sz w:val="22"/>
          <w:szCs w:val="22"/>
          <w:lang w:val="pt-PT"/>
        </w:rPr>
        <w:t>Instrumentos abatidos ao ativo na sua totalidade dever</w:t>
      </w:r>
      <w:r w:rsidR="008D00E3">
        <w:rPr>
          <w:rFonts w:asciiTheme="minorHAnsi" w:hAnsiTheme="minorHAnsi" w:cs="Arial"/>
          <w:bCs/>
          <w:sz w:val="22"/>
          <w:szCs w:val="22"/>
          <w:lang w:val="pt-PT"/>
        </w:rPr>
        <w:t>ão ser reportados com o código ‘</w:t>
      </w:r>
      <w:r w:rsidRPr="00454F06">
        <w:rPr>
          <w:rFonts w:asciiTheme="minorHAnsi" w:hAnsiTheme="minorHAnsi" w:cs="Arial"/>
          <w:bCs/>
          <w:sz w:val="22"/>
          <w:szCs w:val="22"/>
          <w:lang w:val="pt-PT"/>
        </w:rPr>
        <w:t>003 – Integralmente des</w:t>
      </w:r>
      <w:r w:rsidR="008D00E3">
        <w:rPr>
          <w:rFonts w:asciiTheme="minorHAnsi" w:hAnsiTheme="minorHAnsi" w:cs="Arial"/>
          <w:bCs/>
          <w:sz w:val="22"/>
          <w:szCs w:val="22"/>
          <w:lang w:val="pt-PT"/>
        </w:rPr>
        <w:t>reconhecido’</w:t>
      </w:r>
      <w:r w:rsidRPr="00454F06">
        <w:rPr>
          <w:rFonts w:asciiTheme="minorHAnsi" w:hAnsiTheme="minorHAnsi" w:cs="Arial"/>
          <w:bCs/>
          <w:sz w:val="22"/>
          <w:szCs w:val="22"/>
          <w:lang w:val="pt-PT"/>
        </w:rPr>
        <w:t xml:space="preserve">. </w:t>
      </w:r>
    </w:p>
    <w:p w14:paraId="37F73D44" w14:textId="77777777" w:rsidR="00454F06" w:rsidRDefault="00454F06" w:rsidP="00585B42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54F06">
        <w:rPr>
          <w:rFonts w:asciiTheme="minorHAnsi" w:hAnsiTheme="minorHAnsi" w:cs="Arial"/>
          <w:bCs/>
          <w:sz w:val="22"/>
          <w:szCs w:val="22"/>
          <w:lang w:val="pt-PT"/>
        </w:rPr>
        <w:t>Instrumentos que tenham sido parcialmente abatidos ao ativo deverão ser comunicados com o código “001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- Integralmente reconhecidos”.</w:t>
      </w:r>
    </w:p>
    <w:p w14:paraId="22F63498" w14:textId="77777777" w:rsidR="002B6603" w:rsidRDefault="002B6603" w:rsidP="00585B42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5A4C6B5B" w14:textId="77777777" w:rsidR="002B6603" w:rsidRPr="00585B42" w:rsidRDefault="002B6603" w:rsidP="00585B42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40BF6E7B" w14:textId="77777777" w:rsidR="00031228" w:rsidRDefault="00573FA2" w:rsidP="00031228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Esta variável ‘T</w:t>
      </w:r>
      <w:r w:rsidR="00031228" w:rsidRPr="00031228">
        <w:rPr>
          <w:rFonts w:asciiTheme="minorHAnsi" w:hAnsiTheme="minorHAnsi" w:cs="Arial"/>
          <w:bCs/>
          <w:sz w:val="22"/>
          <w:szCs w:val="22"/>
          <w:lang w:val="pt-PT"/>
        </w:rPr>
        <w:t>ipo de rec</w:t>
      </w:r>
      <w:r w:rsidR="00031228">
        <w:rPr>
          <w:rFonts w:asciiTheme="minorHAnsi" w:hAnsiTheme="minorHAnsi" w:cs="Arial"/>
          <w:bCs/>
          <w:sz w:val="22"/>
          <w:szCs w:val="22"/>
          <w:lang w:val="pt-PT"/>
        </w:rPr>
        <w:t>onhecimento em balanço [recBal]</w:t>
      </w:r>
      <w:r>
        <w:rPr>
          <w:rFonts w:asciiTheme="minorHAnsi" w:hAnsiTheme="minorHAnsi" w:cs="Arial"/>
          <w:bCs/>
          <w:sz w:val="22"/>
          <w:szCs w:val="22"/>
          <w:lang w:val="pt-PT"/>
        </w:rPr>
        <w:t>’</w:t>
      </w:r>
      <w:r w:rsidR="00031228">
        <w:rPr>
          <w:rFonts w:asciiTheme="minorHAnsi" w:hAnsiTheme="minorHAnsi" w:cs="Arial"/>
          <w:bCs/>
          <w:sz w:val="22"/>
          <w:szCs w:val="22"/>
          <w:lang w:val="pt-PT"/>
        </w:rPr>
        <w:t xml:space="preserve"> tem de ser consistente com</w:t>
      </w:r>
      <w:r w:rsidR="00031228" w:rsidRPr="00031228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lang w:val="pt-PT"/>
        </w:rPr>
        <w:t>a variável ID.CRC</w:t>
      </w:r>
      <w:r w:rsidR="008D34F6">
        <w:rPr>
          <w:rFonts w:asciiTheme="minorHAnsi" w:hAnsiTheme="minorHAnsi" w:cs="Arial"/>
          <w:bCs/>
          <w:sz w:val="22"/>
          <w:szCs w:val="22"/>
          <w:lang w:val="pt-PT"/>
        </w:rPr>
        <w:t>102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T</w:t>
      </w:r>
      <w:r w:rsidR="00031228" w:rsidRPr="00031228">
        <w:rPr>
          <w:rFonts w:asciiTheme="minorHAnsi" w:hAnsiTheme="minorHAnsi" w:cs="Arial"/>
          <w:bCs/>
          <w:sz w:val="22"/>
          <w:szCs w:val="22"/>
          <w:lang w:val="pt-PT"/>
        </w:rPr>
        <w:t xml:space="preserve">ipo de </w:t>
      </w:r>
      <w:r>
        <w:rPr>
          <w:rFonts w:asciiTheme="minorHAnsi" w:hAnsiTheme="minorHAnsi" w:cs="Arial"/>
          <w:bCs/>
          <w:sz w:val="22"/>
          <w:szCs w:val="22"/>
          <w:lang w:val="pt-PT"/>
        </w:rPr>
        <w:t>T</w:t>
      </w:r>
      <w:r w:rsidR="00031228" w:rsidRPr="00031228">
        <w:rPr>
          <w:rFonts w:asciiTheme="minorHAnsi" w:hAnsiTheme="minorHAnsi" w:cs="Arial"/>
          <w:bCs/>
          <w:sz w:val="22"/>
          <w:szCs w:val="22"/>
          <w:lang w:val="pt-PT"/>
        </w:rPr>
        <w:t>itularização [tpTitulariz]</w:t>
      </w:r>
      <w:r w:rsidR="00031228">
        <w:rPr>
          <w:rFonts w:asciiTheme="minorHAnsi" w:hAnsiTheme="minorHAnsi" w:cs="Arial"/>
          <w:bCs/>
          <w:sz w:val="22"/>
          <w:szCs w:val="22"/>
          <w:lang w:val="pt-PT"/>
        </w:rPr>
        <w:t xml:space="preserve">. </w:t>
      </w:r>
    </w:p>
    <w:p w14:paraId="0AFE3828" w14:textId="77777777" w:rsidR="00031228" w:rsidRDefault="00031228" w:rsidP="00031228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Estão assinalados a X as seguintes situações incompatíveis:</w:t>
      </w:r>
    </w:p>
    <w:p w14:paraId="55BD1758" w14:textId="77777777" w:rsidR="00031228" w:rsidRDefault="00454F06" w:rsidP="00454F06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noProof/>
          <w:sz w:val="22"/>
          <w:szCs w:val="22"/>
          <w:lang w:val="pt-PT" w:eastAsia="pt-PT"/>
        </w:rPr>
        <w:lastRenderedPageBreak/>
        <w:drawing>
          <wp:inline distT="0" distB="0" distL="0" distR="0" wp14:anchorId="646101A7" wp14:editId="78895BDA">
            <wp:extent cx="5057464" cy="3267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3268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56961" w14:textId="77777777" w:rsidR="00585B42" w:rsidRDefault="00585B42" w:rsidP="00454F06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661882FB" w14:textId="77777777" w:rsidR="00437357" w:rsidRDefault="00437357" w:rsidP="00454F06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37357">
        <w:rPr>
          <w:noProof/>
          <w:lang w:val="pt-PT" w:eastAsia="pt-PT"/>
        </w:rPr>
        <w:drawing>
          <wp:inline distT="0" distB="0" distL="0" distR="0" wp14:anchorId="60DE9F53" wp14:editId="57931BFA">
            <wp:extent cx="5399405" cy="180842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80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C1BB" w14:textId="77777777" w:rsidR="002B6603" w:rsidRDefault="002B6603" w:rsidP="00454F06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3BC60803" w14:textId="77777777" w:rsidR="008D00E3" w:rsidRDefault="008D00E3" w:rsidP="00454F06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372E3634" w14:textId="77777777" w:rsidR="00931571" w:rsidRPr="008C55BA" w:rsidRDefault="008D00E3" w:rsidP="008D00E3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highlight w:val="cyan"/>
          <w:lang w:val="pt-PT"/>
        </w:rPr>
      </w:pP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Esta variável 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deverá ser preenchida com a seguinte regra:</w:t>
      </w:r>
    </w:p>
    <w:p w14:paraId="02E23DF0" w14:textId="77777777" w:rsidR="00003DCE" w:rsidRDefault="00E265BD" w:rsidP="008D00E3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Se o 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contrato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instrumento tiver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com montantes 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associados a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penas com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conta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s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PCSB inicia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das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 por ‘9</w:t>
      </w:r>
      <w:r w:rsidR="00474621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9</w:t>
      </w:r>
      <w:r w:rsidR="00931571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’</w:t>
      </w:r>
      <w:r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 xml:space="preserve">, aplica-se o código ‘003 – Integralmente desreconhecido’; caso contrário aplica-se o código </w:t>
      </w:r>
      <w:r w:rsidR="008C55BA" w:rsidRPr="008C55BA">
        <w:rPr>
          <w:rFonts w:asciiTheme="minorHAnsi" w:hAnsiTheme="minorHAnsi" w:cs="Arial"/>
          <w:bCs/>
          <w:sz w:val="22"/>
          <w:szCs w:val="22"/>
          <w:highlight w:val="cyan"/>
          <w:lang w:val="pt-PT"/>
        </w:rPr>
        <w:t>‘001 – Integralmente reconhecidos’.</w:t>
      </w:r>
    </w:p>
    <w:p w14:paraId="3C6ED9E2" w14:textId="77777777" w:rsidR="00003DCE" w:rsidRPr="008D00E3" w:rsidRDefault="00003DCE" w:rsidP="008D00E3">
      <w:pPr>
        <w:pStyle w:val="ListParagraph"/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03A987B4" w14:textId="77777777" w:rsidR="00D73847" w:rsidRDefault="00D73847" w:rsidP="00544B3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19C7AB48" w14:textId="77777777" w:rsidR="00DA2B18" w:rsidRPr="00544B32" w:rsidRDefault="00DA2B18" w:rsidP="00544B32">
      <w:pPr>
        <w:spacing w:before="60" w:after="60" w:line="276" w:lineRule="auto"/>
        <w:ind w:firstLine="0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1C02A70D" w14:textId="77777777" w:rsidR="004075BD" w:rsidRPr="00B57466" w:rsidRDefault="004075BD" w:rsidP="00C803D1">
      <w:pPr>
        <w:pStyle w:val="Heading4"/>
        <w:tabs>
          <w:tab w:val="clear" w:pos="964"/>
          <w:tab w:val="num" w:pos="-3106"/>
          <w:tab w:val="num" w:pos="1134"/>
        </w:tabs>
        <w:ind w:left="1134" w:hanging="567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t>ID</w:t>
      </w:r>
      <w:r w:rsidR="00716146" w:rsidRPr="00B57466">
        <w:rPr>
          <w:rFonts w:asciiTheme="minorHAnsi" w:hAnsiTheme="minorHAnsi" w:cstheme="minorHAnsi"/>
          <w:szCs w:val="24"/>
        </w:rPr>
        <w:t>.CRC</w:t>
      </w:r>
      <w:r w:rsidRPr="00B57466">
        <w:rPr>
          <w:rFonts w:asciiTheme="minorHAnsi" w:hAnsiTheme="minorHAnsi" w:cstheme="minorHAnsi"/>
          <w:szCs w:val="24"/>
        </w:rPr>
        <w:t xml:space="preserve"> </w:t>
      </w:r>
      <w:r w:rsidR="00481602">
        <w:rPr>
          <w:rFonts w:asciiTheme="minorHAnsi" w:hAnsiTheme="minorHAnsi" w:cstheme="minorHAnsi"/>
          <w:szCs w:val="24"/>
        </w:rPr>
        <w:t>165</w:t>
      </w:r>
      <w:r w:rsidR="00716146" w:rsidRPr="00B57466">
        <w:rPr>
          <w:rFonts w:asciiTheme="minorHAnsi" w:hAnsiTheme="minorHAnsi" w:cstheme="minorHAnsi"/>
          <w:szCs w:val="24"/>
        </w:rPr>
        <w:t xml:space="preserve"> </w:t>
      </w:r>
      <w:r w:rsidRPr="00B57466">
        <w:rPr>
          <w:rFonts w:asciiTheme="minorHAnsi" w:hAnsiTheme="minorHAnsi" w:cstheme="minorHAnsi"/>
          <w:szCs w:val="24"/>
        </w:rPr>
        <w:t>–</w:t>
      </w:r>
      <w:r w:rsidR="002C67F6">
        <w:rPr>
          <w:rFonts w:asciiTheme="minorHAnsi" w:hAnsiTheme="minorHAnsi" w:cstheme="minorHAnsi"/>
          <w:szCs w:val="24"/>
        </w:rPr>
        <w:t xml:space="preserve"> </w:t>
      </w:r>
      <w:r w:rsidR="00481602">
        <w:rPr>
          <w:rFonts w:asciiTheme="minorHAnsi" w:hAnsiTheme="minorHAnsi" w:cstheme="minorHAnsi"/>
          <w:szCs w:val="24"/>
        </w:rPr>
        <w:t xml:space="preserve">Formas de constituição de ónus </w:t>
      </w:r>
      <w:r w:rsidR="00617201">
        <w:rPr>
          <w:rFonts w:asciiTheme="minorHAnsi" w:hAnsiTheme="minorHAnsi" w:cstheme="minorHAnsi"/>
          <w:sz w:val="22"/>
          <w:szCs w:val="22"/>
        </w:rPr>
        <w:t>[</w:t>
      </w:r>
      <w:r w:rsidR="00481602">
        <w:rPr>
          <w:rFonts w:asciiTheme="minorHAnsi" w:hAnsiTheme="minorHAnsi" w:cstheme="minorHAnsi"/>
          <w:sz w:val="22"/>
          <w:szCs w:val="22"/>
        </w:rPr>
        <w:t>formaConstOnus</w:t>
      </w:r>
      <w:r w:rsidR="006E1398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2CCF528C" w14:textId="77777777" w:rsidR="00AC5949" w:rsidRDefault="00AC5949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A forma de constituição de ónus é um t</w:t>
      </w:r>
      <w:r w:rsidRPr="00D73847">
        <w:rPr>
          <w:rFonts w:asciiTheme="minorHAnsi" w:hAnsiTheme="minorHAnsi" w:cstheme="minorHAnsi"/>
          <w:bCs/>
          <w:sz w:val="22"/>
          <w:lang w:val="pt-PT"/>
        </w:rPr>
        <w:t>ipo de transação na qual a posição em risco se encontra onerada, de acordo com os anexos XVI e XVII ao Regulamento (UE) n.º 680/2014</w:t>
      </w:r>
      <w:r>
        <w:rPr>
          <w:rFonts w:asciiTheme="minorHAnsi" w:hAnsiTheme="minorHAnsi" w:cstheme="minorHAnsi"/>
          <w:bCs/>
          <w:sz w:val="22"/>
          <w:lang w:val="pt-PT"/>
        </w:rPr>
        <w:t>.</w:t>
      </w:r>
    </w:p>
    <w:p w14:paraId="289EA0E0" w14:textId="77777777" w:rsidR="000E3734" w:rsidRDefault="00D73847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D73847">
        <w:rPr>
          <w:rFonts w:asciiTheme="minorHAnsi" w:hAnsiTheme="minorHAnsi" w:cstheme="minorHAnsi"/>
          <w:bCs/>
          <w:sz w:val="22"/>
          <w:lang w:val="pt-PT"/>
        </w:rPr>
        <w:lastRenderedPageBreak/>
        <w:t xml:space="preserve">Um </w:t>
      </w:r>
      <w:r w:rsidR="00AC5949">
        <w:rPr>
          <w:rFonts w:asciiTheme="minorHAnsi" w:hAnsiTheme="minorHAnsi" w:cstheme="minorHAnsi"/>
          <w:bCs/>
          <w:sz w:val="22"/>
          <w:lang w:val="pt-PT"/>
        </w:rPr>
        <w:t xml:space="preserve">contrato de </w:t>
      </w:r>
      <w:r w:rsidRPr="00D73847">
        <w:rPr>
          <w:rFonts w:asciiTheme="minorHAnsi" w:hAnsiTheme="minorHAnsi" w:cstheme="minorHAnsi"/>
          <w:bCs/>
          <w:sz w:val="22"/>
          <w:lang w:val="pt-PT"/>
        </w:rPr>
        <w:t>ativo deve ser considerado como onerado se tiver sido dado de penhor ou se for objeto de qualquer forma de acordo que tenha por objetivo garantir, caucionar ou reforçar a qualidade creditícia de um instrumento, do qual não pode ser livremente separado.</w:t>
      </w:r>
    </w:p>
    <w:p w14:paraId="688E66F2" w14:textId="77777777" w:rsidR="00544B32" w:rsidRDefault="00544B32" w:rsidP="00AC5949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544B32">
        <w:rPr>
          <w:rFonts w:asciiTheme="minorHAnsi" w:hAnsiTheme="minorHAnsi" w:cstheme="minorHAnsi"/>
          <w:bCs/>
          <w:sz w:val="22"/>
          <w:lang w:val="pt-PT"/>
        </w:rPr>
        <w:t>Instrumentos sujeitos a múltiplas formas de constituição de ónus</w:t>
      </w:r>
      <w:r>
        <w:rPr>
          <w:rFonts w:asciiTheme="minorHAnsi" w:hAnsiTheme="minorHAnsi" w:cstheme="minorHAnsi"/>
          <w:bCs/>
          <w:sz w:val="22"/>
          <w:lang w:val="pt-PT"/>
        </w:rPr>
        <w:t>,</w:t>
      </w:r>
      <w:r w:rsidRPr="00544B32">
        <w:rPr>
          <w:rFonts w:asciiTheme="minorHAnsi" w:hAnsiTheme="minorHAnsi" w:cstheme="minorHAnsi"/>
          <w:bCs/>
          <w:sz w:val="22"/>
          <w:lang w:val="pt-PT"/>
        </w:rPr>
        <w:t xml:space="preserve"> deverão ser comunicados com o código referente à maior oneração existente.</w:t>
      </w:r>
      <w:r w:rsidR="00AC5949" w:rsidRPr="00AC5949">
        <w:rPr>
          <w:rFonts w:asciiTheme="minorHAnsi" w:hAnsiTheme="minorHAnsi" w:cstheme="minorHAnsi"/>
          <w:bCs/>
          <w:sz w:val="22"/>
          <w:lang w:val="pt-PT"/>
        </w:rPr>
        <w:t xml:space="preserve"> </w:t>
      </w:r>
    </w:p>
    <w:p w14:paraId="3A104D3F" w14:textId="77777777" w:rsidR="00DA2B18" w:rsidRDefault="003A06B3" w:rsidP="00AC5949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3A06B3">
        <w:rPr>
          <w:rFonts w:asciiTheme="minorHAnsi" w:hAnsiTheme="minorHAnsi" w:cstheme="minorHAnsi"/>
          <w:bCs/>
          <w:sz w:val="22"/>
          <w:lang w:val="pt-PT"/>
        </w:rPr>
        <w:t>Esta variável é obrigatória para todos os instrumentos comunicados</w:t>
      </w:r>
      <w:r>
        <w:rPr>
          <w:rFonts w:asciiTheme="minorHAnsi" w:hAnsiTheme="minorHAnsi" w:cstheme="minorHAnsi"/>
          <w:bCs/>
          <w:sz w:val="22"/>
          <w:lang w:val="pt-PT"/>
        </w:rPr>
        <w:t>.</w:t>
      </w:r>
    </w:p>
    <w:p w14:paraId="1E7042FB" w14:textId="77777777" w:rsidR="00AC5949" w:rsidRDefault="00AC5949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3C64989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78FFE901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C9ABC35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27330603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6B7A62E0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13017A5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3D0800EA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7717E107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6A20C971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6DCF6A8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65EF2F25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23F08D6A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E6DCF5B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35B8CA93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D402E31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7238B788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4E5E348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24CF2D6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D0CBFA0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4D204CB2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6B2B24E6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71337C65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F381DCF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06DC766E" w14:textId="77777777" w:rsidR="00003DCE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52B80079" w14:textId="77777777" w:rsidR="00003DCE" w:rsidRPr="00AC5949" w:rsidRDefault="00003DCE" w:rsidP="00003DCE">
      <w:pPr>
        <w:tabs>
          <w:tab w:val="num" w:pos="567"/>
        </w:tabs>
        <w:spacing w:before="60" w:after="60" w:line="276" w:lineRule="auto"/>
        <w:rPr>
          <w:rFonts w:asciiTheme="minorHAnsi" w:hAnsiTheme="minorHAnsi" w:cstheme="minorHAnsi"/>
          <w:bCs/>
          <w:sz w:val="22"/>
          <w:lang w:val="pt-PT"/>
        </w:rPr>
      </w:pPr>
    </w:p>
    <w:p w14:paraId="77F709BB" w14:textId="77777777" w:rsidR="00307A13" w:rsidRDefault="003E0AC1" w:rsidP="00307A13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As f</w:t>
      </w:r>
      <w:r w:rsidRPr="003E0AC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ormas de constituição de ónus </w:t>
      </w:r>
      <w:r>
        <w:rPr>
          <w:noProof/>
          <w:lang w:val="pt-PT" w:eastAsia="pt-PT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202680" wp14:editId="4171DFB5">
                <wp:simplePos x="0" y="0"/>
                <wp:positionH relativeFrom="column">
                  <wp:posOffset>349250</wp:posOffset>
                </wp:positionH>
                <wp:positionV relativeFrom="paragraph">
                  <wp:posOffset>210820</wp:posOffset>
                </wp:positionV>
                <wp:extent cx="5410200" cy="7905750"/>
                <wp:effectExtent l="0" t="0" r="0" b="0"/>
                <wp:wrapNone/>
                <wp:docPr id="2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7905750"/>
                          <a:chOff x="0" y="0"/>
                          <a:chExt cx="4972050" cy="8496300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0"/>
                            <a:ext cx="496252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2647950"/>
                            <a:ext cx="4962525" cy="584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3150"/>
                            <a:ext cx="49720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AD59D" id="Group 3" o:spid="_x0000_s1026" style="position:absolute;margin-left:27.5pt;margin-top:16.6pt;width:426pt;height:622.5pt;z-index:251661312;mso-width-relative:margin;mso-height-relative:margin" coordsize="49720,84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">
                <v:shape id="Picture 21" o:spid="_x0000_s1027" type="#_x0000_t75" style="position:absolute;left:95;width:49625;height:2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" fillcolor="#4f81bd [3204]" strokecolor="black [3213]">
                  <v:imagedata r:id="rId29" o:title=""/>
                </v:shape>
                <v:shape id="Picture 22" o:spid="_x0000_s1028" type="#_x0000_t75" style="position:absolute;left:95;top:26479;width:49625;height:58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" fillcolor="#4f81bd [3204]" strokecolor="black [3213]">
                  <v:imagedata r:id="rId30" o:title=""/>
                </v:shape>
                <v:shape id="Picture 23" o:spid="_x0000_s1029" type="#_x0000_t75" style="position:absolute;top:23431;width:4972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" fillcolor="#4f81bd [3204]" strokecolor="black [3213]">
                  <v:imagedata r:id="rId31" o:title=""/>
                </v:shape>
              </v:group>
            </w:pict>
          </mc:Fallback>
        </mc:AlternateConten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p</w:t>
      </w:r>
      <w:r w:rsidR="003A06B3">
        <w:rPr>
          <w:rFonts w:asciiTheme="minorHAnsi" w:hAnsiTheme="minorHAnsi" w:cstheme="minorHAnsi"/>
          <w:bCs/>
          <w:sz w:val="22"/>
          <w:szCs w:val="22"/>
          <w:lang w:val="pt-PT"/>
        </w:rPr>
        <w:t>ode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m</w:t>
      </w:r>
      <w:r w:rsidR="003A06B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ser </w:t>
      </w:r>
      <w:r w:rsidR="003A06B3">
        <w:rPr>
          <w:rFonts w:asciiTheme="minorHAnsi" w:hAnsiTheme="minorHAnsi" w:cstheme="minorHAnsi"/>
          <w:bCs/>
          <w:sz w:val="22"/>
          <w:szCs w:val="22"/>
          <w:lang w:val="pt-PT"/>
        </w:rPr>
        <w:t>o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 seguintes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(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>domínio T_ONS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)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14:paraId="5B3D3ABA" w14:textId="77777777" w:rsidR="000E3734" w:rsidRDefault="000E3734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702CBB5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214DCC4D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40A36EE1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8E17D76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D96FBE5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44A6CD7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363E361E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BAEF7B7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261E0A6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FF430DA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2602C7EE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3BCB9CB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A3093C4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4A172B7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40BA85E9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4EB014A9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4156924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46F6A6F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15314CA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7B517BDF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00A08D6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1C019FBC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0559A64D" w14:textId="77777777" w:rsidR="003E0AC1" w:rsidRDefault="003E0AC1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B4D7F29" w14:textId="77777777" w:rsidR="00451513" w:rsidRDefault="00451513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highlight w:val="yellow"/>
          <w:lang w:val="pt-PT"/>
        </w:rPr>
      </w:pPr>
    </w:p>
    <w:p w14:paraId="471421A9" w14:textId="77777777" w:rsidR="00451513" w:rsidRPr="00451513" w:rsidRDefault="00451513" w:rsidP="00451513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451513">
        <w:rPr>
          <w:rFonts w:asciiTheme="minorHAnsi" w:hAnsiTheme="minorHAnsi" w:cstheme="minorHAnsi"/>
          <w:bCs/>
          <w:noProof/>
          <w:sz w:val="22"/>
          <w:lang w:val="pt-PT" w:eastAsia="pt-PT"/>
        </w:rPr>
        <w:drawing>
          <wp:inline distT="0" distB="0" distL="0" distR="0" wp14:anchorId="113DFF23" wp14:editId="1271AB5F">
            <wp:extent cx="3352800" cy="10498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9802" cy="10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513">
        <w:rPr>
          <w:rFonts w:asciiTheme="minorHAnsi" w:hAnsiTheme="minorHAnsi" w:cstheme="minorHAnsi"/>
          <w:bCs/>
          <w:noProof/>
          <w:sz w:val="22"/>
          <w:lang w:val="pt-PT" w:eastAsia="pt-PT"/>
        </w:rPr>
        <w:drawing>
          <wp:inline distT="0" distB="0" distL="0" distR="0" wp14:anchorId="2DC82432" wp14:editId="72214CFB">
            <wp:extent cx="3418273" cy="276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9040" cy="2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B19" w14:textId="77777777" w:rsidR="00451513" w:rsidRPr="00DA2B18" w:rsidRDefault="00451513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6A886B97" w14:textId="77777777" w:rsidR="00DA2B18" w:rsidRDefault="000A2D92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 xml:space="preserve">Fontes de informação por </w:t>
      </w:r>
      <w:r w:rsidR="00DA2B18" w:rsidRPr="00DA2B18">
        <w:rPr>
          <w:rFonts w:asciiTheme="minorHAnsi" w:hAnsiTheme="minorHAnsi" w:cstheme="minorHAnsi"/>
          <w:bCs/>
          <w:sz w:val="22"/>
          <w:lang w:val="pt-PT"/>
        </w:rPr>
        <w:t>c</w:t>
      </w:r>
      <w:r w:rsidR="00DA2B18">
        <w:rPr>
          <w:rFonts w:asciiTheme="minorHAnsi" w:hAnsiTheme="minorHAnsi" w:cstheme="minorHAnsi"/>
          <w:bCs/>
          <w:sz w:val="22"/>
          <w:lang w:val="pt-PT"/>
        </w:rPr>
        <w:t>ódigo d</w:t>
      </w:r>
      <w:r>
        <w:rPr>
          <w:rFonts w:asciiTheme="minorHAnsi" w:hAnsiTheme="minorHAnsi" w:cstheme="minorHAnsi"/>
          <w:bCs/>
          <w:sz w:val="22"/>
          <w:lang w:val="pt-PT"/>
        </w:rPr>
        <w:t>e</w:t>
      </w:r>
      <w:r w:rsidR="00DA2B18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lang w:val="pt-PT"/>
        </w:rPr>
        <w:t>‘</w:t>
      </w:r>
      <w:r w:rsidR="00DA2B18">
        <w:rPr>
          <w:rFonts w:asciiTheme="minorHAnsi" w:hAnsiTheme="minorHAnsi" w:cstheme="minorHAnsi"/>
          <w:bCs/>
          <w:sz w:val="22"/>
          <w:lang w:val="pt-PT"/>
        </w:rPr>
        <w:t>Forma de Constituição de Ónus</w:t>
      </w:r>
      <w:r>
        <w:rPr>
          <w:rFonts w:asciiTheme="minorHAnsi" w:hAnsiTheme="minorHAnsi" w:cstheme="minorHAnsi"/>
          <w:bCs/>
          <w:sz w:val="22"/>
          <w:lang w:val="pt-PT"/>
        </w:rPr>
        <w:t>’:</w:t>
      </w:r>
      <w:r w:rsidR="00DA2B18">
        <w:rPr>
          <w:rFonts w:asciiTheme="minorHAnsi" w:hAnsiTheme="minorHAnsi" w:cstheme="minorHAnsi"/>
          <w:bCs/>
          <w:sz w:val="22"/>
          <w:lang w:val="pt-PT"/>
        </w:rPr>
        <w:t xml:space="preserve"> </w:t>
      </w:r>
    </w:p>
    <w:p w14:paraId="0E947413" w14:textId="77777777" w:rsidR="00DA2B18" w:rsidRDefault="00DA2B18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7035A5D0" w14:textId="77777777" w:rsidR="00003DCE" w:rsidRDefault="00003DCE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526FD25" w14:textId="77777777" w:rsidR="00DA2B18" w:rsidRPr="00DA2B18" w:rsidRDefault="00DA2B18" w:rsidP="0048160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u w:val="single"/>
          <w:lang w:val="pt-PT"/>
        </w:rPr>
      </w:pPr>
      <w:r w:rsidRPr="00DA2B18">
        <w:rPr>
          <w:rFonts w:asciiTheme="minorHAnsi" w:hAnsiTheme="minorHAnsi" w:cstheme="minorHAnsi"/>
          <w:bCs/>
          <w:sz w:val="22"/>
          <w:u w:val="single"/>
          <w:lang w:val="pt-PT"/>
        </w:rPr>
        <w:t>001 - Financiamento do Banco Central</w:t>
      </w:r>
    </w:p>
    <w:p w14:paraId="53CA5386" w14:textId="77777777" w:rsidR="00A97F72" w:rsidRDefault="00DA2B18" w:rsidP="00A97F7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Aplica-se aos c</w:t>
      </w:r>
      <w:r w:rsidR="00A97F72">
        <w:rPr>
          <w:rFonts w:asciiTheme="minorHAnsi" w:hAnsiTheme="minorHAnsi" w:cstheme="minorHAnsi"/>
          <w:bCs/>
          <w:sz w:val="22"/>
          <w:lang w:val="pt-PT"/>
        </w:rPr>
        <w:t xml:space="preserve">ontratos 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>mobilizados como ativos de garant</w:t>
      </w:r>
      <w:r w:rsidR="00A97F72">
        <w:rPr>
          <w:rFonts w:asciiTheme="minorHAnsi" w:hAnsiTheme="minorHAnsi" w:cstheme="minorHAnsi"/>
          <w:bCs/>
          <w:sz w:val="22"/>
          <w:lang w:val="pt-PT"/>
        </w:rPr>
        <w:t>ia junto</w:t>
      </w:r>
      <w:r w:rsidR="000A2D92">
        <w:rPr>
          <w:rFonts w:asciiTheme="minorHAnsi" w:hAnsiTheme="minorHAnsi" w:cstheme="minorHAnsi"/>
          <w:bCs/>
          <w:sz w:val="22"/>
          <w:lang w:val="pt-PT"/>
        </w:rPr>
        <w:t xml:space="preserve"> do BP para operações de financiamento</w:t>
      </w:r>
      <w:r w:rsidR="00A97F72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0A2D92">
        <w:rPr>
          <w:rFonts w:asciiTheme="minorHAnsi" w:hAnsiTheme="minorHAnsi" w:cstheme="minorHAnsi"/>
          <w:bCs/>
          <w:sz w:val="22"/>
          <w:lang w:val="pt-PT"/>
        </w:rPr>
        <w:t xml:space="preserve">junto </w:t>
      </w:r>
      <w:r w:rsidR="00A97F72">
        <w:rPr>
          <w:rFonts w:asciiTheme="minorHAnsi" w:hAnsiTheme="minorHAnsi" w:cstheme="minorHAnsi"/>
          <w:bCs/>
          <w:sz w:val="22"/>
          <w:lang w:val="pt-PT"/>
        </w:rPr>
        <w:t xml:space="preserve">do 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 xml:space="preserve">Eurosistema. </w:t>
      </w:r>
    </w:p>
    <w:p w14:paraId="13F328C7" w14:textId="77777777" w:rsidR="00C71E6E" w:rsidRDefault="000A2D92" w:rsidP="00A97F72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lastRenderedPageBreak/>
        <w:t>São os c</w:t>
      </w:r>
      <w:r w:rsidR="00A97F72">
        <w:rPr>
          <w:rFonts w:asciiTheme="minorHAnsi" w:hAnsiTheme="minorHAnsi" w:cstheme="minorHAnsi"/>
          <w:bCs/>
          <w:sz w:val="22"/>
          <w:lang w:val="pt-PT"/>
        </w:rPr>
        <w:t>ontratos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="00A97F72">
        <w:rPr>
          <w:rFonts w:asciiTheme="minorHAnsi" w:hAnsiTheme="minorHAnsi" w:cstheme="minorHAnsi"/>
          <w:bCs/>
          <w:sz w:val="22"/>
          <w:lang w:val="pt-PT"/>
        </w:rPr>
        <w:t>das contas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 xml:space="preserve"> (CKBALCAO+CKNUMCTA) </w:t>
      </w:r>
      <w:r w:rsidR="00A97F72">
        <w:rPr>
          <w:rFonts w:asciiTheme="minorHAnsi" w:hAnsiTheme="minorHAnsi" w:cstheme="minorHAnsi"/>
          <w:bCs/>
          <w:sz w:val="22"/>
          <w:lang w:val="pt-PT"/>
        </w:rPr>
        <w:t>d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 xml:space="preserve">a tabela ELT02_DETPOOL quando o campo </w:t>
      </w:r>
      <w:r w:rsidR="00A97F72">
        <w:rPr>
          <w:rFonts w:asciiTheme="minorHAnsi" w:hAnsiTheme="minorHAnsi" w:cstheme="minorHAnsi"/>
          <w:bCs/>
          <w:sz w:val="22"/>
          <w:lang w:val="pt-PT"/>
        </w:rPr>
        <w:t>DTSAIDA = ‘9999-12-31’ (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 xml:space="preserve">contratos elegíveis em portfólios EDW) e </w:t>
      </w:r>
      <w:r w:rsidR="00A97F72">
        <w:rPr>
          <w:rFonts w:asciiTheme="minorHAnsi" w:hAnsiTheme="minorHAnsi" w:cstheme="minorHAnsi"/>
          <w:bCs/>
          <w:sz w:val="22"/>
          <w:lang w:val="pt-PT"/>
        </w:rPr>
        <w:t>d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>a tabela ELT03_CLIEMPEL quan</w:t>
      </w:r>
      <w:r w:rsidR="00A97F72">
        <w:rPr>
          <w:rFonts w:asciiTheme="minorHAnsi" w:hAnsiTheme="minorHAnsi" w:cstheme="minorHAnsi"/>
          <w:bCs/>
          <w:sz w:val="22"/>
          <w:lang w:val="pt-PT"/>
        </w:rPr>
        <w:t>do o campo IENVIO = ‘S’ (</w:t>
      </w:r>
      <w:r w:rsidR="00186C1B" w:rsidRPr="00186C1B">
        <w:rPr>
          <w:rFonts w:asciiTheme="minorHAnsi" w:hAnsiTheme="minorHAnsi" w:cstheme="minorHAnsi"/>
          <w:bCs/>
          <w:sz w:val="22"/>
          <w:lang w:val="pt-PT"/>
        </w:rPr>
        <w:t>contratos elegíveis individuais</w:t>
      </w:r>
      <w:r w:rsidR="00A97F72">
        <w:rPr>
          <w:rFonts w:asciiTheme="minorHAnsi" w:hAnsiTheme="minorHAnsi" w:cstheme="minorHAnsi"/>
          <w:bCs/>
          <w:sz w:val="22"/>
          <w:lang w:val="pt-PT"/>
        </w:rPr>
        <w:t>).</w:t>
      </w:r>
    </w:p>
    <w:p w14:paraId="72701FC0" w14:textId="77777777" w:rsidR="00DA2B18" w:rsidRDefault="00DA2B18" w:rsidP="00F1109B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27EF133" w14:textId="77777777" w:rsidR="00224B10" w:rsidRPr="00224B10" w:rsidRDefault="00224B10" w:rsidP="00224B10">
      <w:pPr>
        <w:pStyle w:val="Default"/>
        <w:ind w:left="567"/>
        <w:jc w:val="both"/>
        <w:rPr>
          <w:sz w:val="22"/>
          <w:szCs w:val="22"/>
          <w:highlight w:val="cyan"/>
          <w:u w:val="single"/>
        </w:rPr>
      </w:pPr>
      <w:r w:rsidRPr="00224B10">
        <w:rPr>
          <w:rFonts w:asciiTheme="minorHAnsi" w:hAnsiTheme="minorHAnsi" w:cstheme="minorHAnsi"/>
          <w:bCs/>
          <w:sz w:val="22"/>
          <w:highlight w:val="cyan"/>
          <w:u w:val="single"/>
        </w:rPr>
        <w:t xml:space="preserve">004 - </w:t>
      </w:r>
      <w:r w:rsidRPr="00224B10">
        <w:rPr>
          <w:sz w:val="22"/>
          <w:szCs w:val="22"/>
          <w:highlight w:val="cyan"/>
          <w:u w:val="single"/>
        </w:rPr>
        <w:t xml:space="preserve">Depósitos - contratos de reporte em que a recompra não é feita a bancos centrais </w:t>
      </w:r>
    </w:p>
    <w:p w14:paraId="6AF81375" w14:textId="77777777" w:rsidR="00224B10" w:rsidRDefault="00224B10" w:rsidP="00F1109B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224B10">
        <w:rPr>
          <w:rFonts w:asciiTheme="minorHAnsi" w:hAnsiTheme="minorHAnsi" w:cstheme="minorHAnsi"/>
          <w:bCs/>
          <w:sz w:val="22"/>
          <w:highlight w:val="cyan"/>
          <w:lang w:val="pt-PT"/>
        </w:rPr>
        <w:t>Aplica-se aos contratos com o tipo de instrumento ‘0070’ Rever</w:t>
      </w:r>
      <w:r w:rsidR="004D6028">
        <w:rPr>
          <w:rFonts w:asciiTheme="minorHAnsi" w:hAnsiTheme="minorHAnsi" w:cstheme="minorHAnsi"/>
          <w:bCs/>
          <w:sz w:val="22"/>
          <w:highlight w:val="cyan"/>
          <w:lang w:val="pt-PT"/>
        </w:rPr>
        <w:t xml:space="preserve">se Repurchase Agreements, caso </w:t>
      </w:r>
      <w:r w:rsidRPr="00224B10">
        <w:rPr>
          <w:rFonts w:asciiTheme="minorHAnsi" w:hAnsiTheme="minorHAnsi" w:cstheme="minorHAnsi"/>
          <w:bCs/>
          <w:sz w:val="22"/>
          <w:highlight w:val="cyan"/>
          <w:lang w:val="pt-PT"/>
        </w:rPr>
        <w:t>existam</w:t>
      </w:r>
      <w:r w:rsidR="00FB231F">
        <w:rPr>
          <w:rFonts w:asciiTheme="minorHAnsi" w:hAnsiTheme="minorHAnsi" w:cstheme="minorHAnsi"/>
          <w:bCs/>
          <w:sz w:val="22"/>
          <w:highlight w:val="cyan"/>
          <w:lang w:val="pt-PT"/>
        </w:rPr>
        <w:t xml:space="preserve"> no universo de saldos</w:t>
      </w:r>
      <w:r w:rsidRPr="00224B10">
        <w:rPr>
          <w:rFonts w:asciiTheme="minorHAnsi" w:hAnsiTheme="minorHAnsi" w:cstheme="minorHAnsi"/>
          <w:bCs/>
          <w:sz w:val="22"/>
          <w:highlight w:val="cyan"/>
          <w:lang w:val="pt-PT"/>
        </w:rPr>
        <w:t>.</w:t>
      </w:r>
    </w:p>
    <w:p w14:paraId="4A0F58DA" w14:textId="77777777" w:rsidR="00224B10" w:rsidRPr="00F1109B" w:rsidRDefault="00224B10" w:rsidP="00F1109B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49D08C05" w14:textId="77777777" w:rsidR="00AA6468" w:rsidRDefault="00F1109B" w:rsidP="00AA6468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i/>
          <w:sz w:val="22"/>
          <w:lang w:val="pt-PT"/>
        </w:rPr>
      </w:pPr>
      <w:r w:rsidRPr="00AA6468">
        <w:rPr>
          <w:rFonts w:asciiTheme="minorHAnsi" w:hAnsiTheme="minorHAnsi" w:cstheme="minorHAnsi"/>
          <w:bCs/>
          <w:sz w:val="22"/>
          <w:u w:val="single"/>
          <w:lang w:val="pt-PT"/>
        </w:rPr>
        <w:t xml:space="preserve">006 </w:t>
      </w:r>
      <w:r w:rsidR="00AA6468" w:rsidRPr="00AA6468">
        <w:rPr>
          <w:rFonts w:asciiTheme="minorHAnsi" w:hAnsiTheme="minorHAnsi" w:cstheme="minorHAnsi"/>
          <w:bCs/>
          <w:sz w:val="22"/>
          <w:u w:val="single"/>
          <w:lang w:val="pt-PT"/>
        </w:rPr>
        <w:t xml:space="preserve">Títulos de dívida emitidos - obrigações com ativos subjacentes </w:t>
      </w:r>
      <w:r w:rsidR="00AA6468" w:rsidRPr="00AA6468">
        <w:rPr>
          <w:rFonts w:asciiTheme="minorHAnsi" w:hAnsiTheme="minorHAnsi" w:cstheme="minorHAnsi"/>
          <w:bCs/>
          <w:i/>
          <w:sz w:val="22"/>
          <w:u w:val="single"/>
          <w:lang w:val="pt-PT"/>
        </w:rPr>
        <w:t>covered bonds</w:t>
      </w:r>
      <w:r w:rsidR="00AA6468">
        <w:rPr>
          <w:rFonts w:asciiTheme="minorHAnsi" w:hAnsiTheme="minorHAnsi" w:cstheme="minorHAnsi"/>
          <w:bCs/>
          <w:i/>
          <w:sz w:val="22"/>
          <w:lang w:val="pt-PT"/>
        </w:rPr>
        <w:t xml:space="preserve"> </w:t>
      </w:r>
    </w:p>
    <w:p w14:paraId="60987A13" w14:textId="77777777" w:rsidR="00AA6468" w:rsidRDefault="00AA6468" w:rsidP="00AA6468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Aplica-se a contratos sobre os quais são emitidas obrigações hipotecárias (</w:t>
      </w:r>
      <w:r w:rsidRPr="00AA6468">
        <w:rPr>
          <w:rFonts w:asciiTheme="minorHAnsi" w:hAnsiTheme="minorHAnsi" w:cstheme="minorHAnsi"/>
          <w:bCs/>
          <w:i/>
          <w:sz w:val="22"/>
          <w:lang w:val="pt-PT"/>
        </w:rPr>
        <w:t>mortgage-backed securit</w:t>
      </w:r>
      <w:r>
        <w:rPr>
          <w:rFonts w:asciiTheme="minorHAnsi" w:hAnsiTheme="minorHAnsi" w:cstheme="minorHAnsi"/>
          <w:bCs/>
          <w:i/>
          <w:sz w:val="22"/>
          <w:lang w:val="pt-PT"/>
        </w:rPr>
        <w:t>ies</w:t>
      </w:r>
      <w:r>
        <w:rPr>
          <w:rFonts w:asciiTheme="minorHAnsi" w:hAnsiTheme="minorHAnsi" w:cstheme="minorHAnsi"/>
          <w:bCs/>
          <w:sz w:val="22"/>
          <w:lang w:val="pt-PT"/>
        </w:rPr>
        <w:t>)</w:t>
      </w:r>
    </w:p>
    <w:p w14:paraId="54901812" w14:textId="77777777" w:rsidR="00AA6468" w:rsidRPr="00AA6468" w:rsidRDefault="00AA6468" w:rsidP="00AA6468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Estes contratos identificam-se através do campo CTIPCART (tipo de carteira)</w:t>
      </w:r>
      <w:r w:rsidRPr="00AA6468">
        <w:rPr>
          <w:rFonts w:asciiTheme="minorHAnsi" w:hAnsiTheme="minorHAnsi" w:cstheme="minorHAnsi"/>
          <w:bCs/>
          <w:sz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lang w:val="pt-PT"/>
        </w:rPr>
        <w:t>da EPT01_CONTAS ou</w:t>
      </w:r>
      <w:r w:rsidRPr="00AA6468">
        <w:rPr>
          <w:rFonts w:asciiTheme="minorHAnsi" w:hAnsiTheme="minorHAnsi" w:cstheme="minorHAnsi"/>
          <w:bCs/>
          <w:sz w:val="22"/>
          <w:lang w:val="pt-PT"/>
        </w:rPr>
        <w:t xml:space="preserve"> DWT389_CONTAS_EP</w:t>
      </w:r>
      <w:r>
        <w:rPr>
          <w:rFonts w:asciiTheme="minorHAnsi" w:hAnsiTheme="minorHAnsi" w:cstheme="minorHAnsi"/>
          <w:bCs/>
          <w:sz w:val="22"/>
          <w:lang w:val="pt-PT"/>
        </w:rPr>
        <w:t xml:space="preserve"> </w:t>
      </w:r>
      <w:r w:rsidRPr="00AA6468">
        <w:rPr>
          <w:rFonts w:asciiTheme="minorHAnsi" w:hAnsiTheme="minorHAnsi" w:cstheme="minorHAnsi"/>
          <w:bCs/>
          <w:sz w:val="22"/>
          <w:lang w:val="pt-PT"/>
        </w:rPr>
        <w:t>que liga com</w:t>
      </w:r>
      <w:r>
        <w:rPr>
          <w:rFonts w:asciiTheme="minorHAnsi" w:hAnsiTheme="minorHAnsi" w:cstheme="minorHAnsi"/>
          <w:bCs/>
          <w:sz w:val="22"/>
          <w:lang w:val="pt-PT"/>
        </w:rPr>
        <w:t xml:space="preserve"> o campo CELEMTAB da TAT91_T796</w:t>
      </w:r>
      <w:r w:rsidR="000A2D92">
        <w:rPr>
          <w:rFonts w:asciiTheme="minorHAnsi" w:hAnsiTheme="minorHAnsi" w:cstheme="minorHAnsi"/>
          <w:bCs/>
          <w:sz w:val="22"/>
          <w:lang w:val="pt-PT"/>
        </w:rPr>
        <w:t>, a</w:t>
      </w:r>
      <w:r w:rsidRPr="00AA6468">
        <w:rPr>
          <w:rFonts w:asciiTheme="minorHAnsi" w:hAnsiTheme="minorHAnsi" w:cstheme="minorHAnsi"/>
          <w:bCs/>
          <w:sz w:val="22"/>
          <w:lang w:val="pt-PT"/>
        </w:rPr>
        <w:t>plica</w:t>
      </w:r>
      <w:r w:rsidR="000A2D92">
        <w:rPr>
          <w:rFonts w:asciiTheme="minorHAnsi" w:hAnsiTheme="minorHAnsi" w:cstheme="minorHAnsi"/>
          <w:bCs/>
          <w:sz w:val="22"/>
          <w:lang w:val="pt-PT"/>
        </w:rPr>
        <w:t>ndo</w:t>
      </w:r>
      <w:r w:rsidRPr="00AA6468">
        <w:rPr>
          <w:rFonts w:asciiTheme="minorHAnsi" w:hAnsiTheme="minorHAnsi" w:cstheme="minorHAnsi"/>
          <w:bCs/>
          <w:sz w:val="22"/>
          <w:lang w:val="pt-PT"/>
        </w:rPr>
        <w:t xml:space="preserve">-se </w:t>
      </w:r>
      <w:r w:rsidR="00C71E6E">
        <w:rPr>
          <w:rFonts w:asciiTheme="minorHAnsi" w:hAnsiTheme="minorHAnsi" w:cstheme="minorHAnsi"/>
          <w:bCs/>
          <w:sz w:val="22"/>
          <w:lang w:val="pt-PT"/>
        </w:rPr>
        <w:t>a</w:t>
      </w:r>
      <w:r w:rsidRPr="00AA6468">
        <w:rPr>
          <w:rFonts w:asciiTheme="minorHAnsi" w:hAnsiTheme="minorHAnsi" w:cstheme="minorHAnsi"/>
          <w:bCs/>
          <w:sz w:val="22"/>
          <w:lang w:val="pt-PT"/>
        </w:rPr>
        <w:t>os tipos de c</w:t>
      </w:r>
      <w:r>
        <w:rPr>
          <w:rFonts w:asciiTheme="minorHAnsi" w:hAnsiTheme="minorHAnsi" w:cstheme="minorHAnsi"/>
          <w:bCs/>
          <w:sz w:val="22"/>
          <w:lang w:val="pt-PT"/>
        </w:rPr>
        <w:t xml:space="preserve">arteira </w:t>
      </w:r>
      <w:r w:rsidR="000A2D92">
        <w:rPr>
          <w:rFonts w:asciiTheme="minorHAnsi" w:hAnsiTheme="minorHAnsi" w:cstheme="minorHAnsi"/>
          <w:bCs/>
          <w:sz w:val="22"/>
          <w:lang w:val="pt-PT"/>
        </w:rPr>
        <w:t>com</w:t>
      </w:r>
      <w:r>
        <w:rPr>
          <w:rFonts w:asciiTheme="minorHAnsi" w:hAnsiTheme="minorHAnsi" w:cstheme="minorHAnsi"/>
          <w:bCs/>
          <w:sz w:val="22"/>
          <w:lang w:val="pt-PT"/>
        </w:rPr>
        <w:t xml:space="preserve"> NELEMC01(2:1) =</w:t>
      </w:r>
      <w:r w:rsidR="00C71E6E">
        <w:rPr>
          <w:rFonts w:asciiTheme="minorHAnsi" w:hAnsiTheme="minorHAnsi" w:cstheme="minorHAnsi"/>
          <w:bCs/>
          <w:sz w:val="22"/>
          <w:lang w:val="pt-PT"/>
        </w:rPr>
        <w:t xml:space="preserve"> 'S'</w:t>
      </w:r>
      <w:r w:rsidRPr="00AA6468">
        <w:rPr>
          <w:rFonts w:asciiTheme="minorHAnsi" w:hAnsiTheme="minorHAnsi" w:cstheme="minorHAnsi"/>
          <w:bCs/>
          <w:sz w:val="22"/>
          <w:lang w:val="pt-PT"/>
        </w:rPr>
        <w:t>.</w:t>
      </w:r>
    </w:p>
    <w:p w14:paraId="36F85D55" w14:textId="77777777" w:rsidR="00AA6468" w:rsidRDefault="00AA6468" w:rsidP="00C71E6E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712143D8" w14:textId="77777777" w:rsidR="00AA6468" w:rsidRPr="00C71E6E" w:rsidRDefault="00AA6468" w:rsidP="00F1109B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u w:val="single"/>
          <w:lang w:val="pt-PT"/>
        </w:rPr>
      </w:pPr>
      <w:r w:rsidRPr="00C71E6E">
        <w:rPr>
          <w:rFonts w:asciiTheme="minorHAnsi" w:hAnsiTheme="minorHAnsi" w:cstheme="minorHAnsi"/>
          <w:bCs/>
          <w:sz w:val="22"/>
          <w:u w:val="single"/>
          <w:lang w:val="pt-PT"/>
        </w:rPr>
        <w:t xml:space="preserve">007 Títulos de Dívida Emitidos </w:t>
      </w:r>
      <w:r w:rsidR="00C71E6E" w:rsidRPr="00C71E6E">
        <w:rPr>
          <w:rFonts w:asciiTheme="minorHAnsi" w:hAnsiTheme="minorHAnsi" w:cstheme="minorHAnsi"/>
          <w:bCs/>
          <w:sz w:val="22"/>
          <w:u w:val="single"/>
          <w:lang w:val="pt-PT"/>
        </w:rPr>
        <w:t>– títulos garantidos por ativos</w:t>
      </w:r>
    </w:p>
    <w:p w14:paraId="243497A0" w14:textId="77777777" w:rsidR="00AA6468" w:rsidRDefault="00C71E6E" w:rsidP="00F1109B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>
        <w:rPr>
          <w:rFonts w:asciiTheme="minorHAnsi" w:hAnsiTheme="minorHAnsi" w:cstheme="minorHAnsi"/>
          <w:bCs/>
          <w:sz w:val="22"/>
          <w:lang w:val="pt-PT"/>
        </w:rPr>
        <w:t>Aplica-se a contratos sobre os quais são emitidos i</w:t>
      </w:r>
      <w:r w:rsidRPr="00C71E6E">
        <w:rPr>
          <w:rFonts w:asciiTheme="minorHAnsi" w:hAnsiTheme="minorHAnsi" w:cstheme="minorHAnsi"/>
          <w:bCs/>
          <w:sz w:val="22"/>
          <w:lang w:val="pt-PT"/>
        </w:rPr>
        <w:t xml:space="preserve">nstrumentos de dívida titularizados </w:t>
      </w:r>
      <w:r w:rsidRPr="00C71E6E">
        <w:rPr>
          <w:rFonts w:asciiTheme="minorHAnsi" w:hAnsiTheme="minorHAnsi" w:cstheme="minorHAnsi"/>
          <w:bCs/>
          <w:i/>
          <w:sz w:val="22"/>
          <w:lang w:val="pt-PT"/>
        </w:rPr>
        <w:t>asset-backed securities</w:t>
      </w:r>
      <w:r>
        <w:rPr>
          <w:rFonts w:asciiTheme="minorHAnsi" w:hAnsiTheme="minorHAnsi" w:cstheme="minorHAnsi"/>
          <w:bCs/>
          <w:sz w:val="22"/>
          <w:lang w:val="pt-PT"/>
        </w:rPr>
        <w:t xml:space="preserve"> – </w:t>
      </w:r>
      <w:r w:rsidRPr="00C71E6E">
        <w:rPr>
          <w:rFonts w:asciiTheme="minorHAnsi" w:hAnsiTheme="minorHAnsi" w:cstheme="minorHAnsi"/>
          <w:bCs/>
          <w:i/>
          <w:sz w:val="22"/>
          <w:lang w:val="pt-PT"/>
        </w:rPr>
        <w:t>ABS</w:t>
      </w:r>
      <w:r>
        <w:rPr>
          <w:rFonts w:asciiTheme="minorHAnsi" w:hAnsiTheme="minorHAnsi" w:cstheme="minorHAnsi"/>
          <w:bCs/>
          <w:sz w:val="22"/>
          <w:lang w:val="pt-PT"/>
        </w:rPr>
        <w:t xml:space="preserve"> ou obrigações garantidas pelos contratos titularizados.</w:t>
      </w:r>
    </w:p>
    <w:p w14:paraId="10A9AD2B" w14:textId="77777777" w:rsidR="00AA6468" w:rsidRDefault="00C71E6E" w:rsidP="00C71E6E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C71E6E">
        <w:rPr>
          <w:rFonts w:asciiTheme="minorHAnsi" w:hAnsiTheme="minorHAnsi" w:cstheme="minorHAnsi"/>
          <w:bCs/>
          <w:sz w:val="22"/>
          <w:lang w:val="pt-PT"/>
        </w:rPr>
        <w:t>Estes contratos identificam-se através do campo CTIPCART (tipo de carteira) da EPT01_CONTAS ou DWT389_CONTAS_EP que liga com o campo CELEMTAB da TAT91_T796</w:t>
      </w:r>
      <w:r w:rsidR="000A2D92">
        <w:rPr>
          <w:rFonts w:asciiTheme="minorHAnsi" w:hAnsiTheme="minorHAnsi" w:cstheme="minorHAnsi"/>
          <w:bCs/>
          <w:sz w:val="22"/>
          <w:lang w:val="pt-PT"/>
        </w:rPr>
        <w:t>, a</w:t>
      </w:r>
      <w:r w:rsidRPr="00C71E6E">
        <w:rPr>
          <w:rFonts w:asciiTheme="minorHAnsi" w:hAnsiTheme="minorHAnsi" w:cstheme="minorHAnsi"/>
          <w:bCs/>
          <w:sz w:val="22"/>
          <w:lang w:val="pt-PT"/>
        </w:rPr>
        <w:t>plica</w:t>
      </w:r>
      <w:r w:rsidR="000A2D92">
        <w:rPr>
          <w:rFonts w:asciiTheme="minorHAnsi" w:hAnsiTheme="minorHAnsi" w:cstheme="minorHAnsi"/>
          <w:bCs/>
          <w:sz w:val="22"/>
          <w:lang w:val="pt-PT"/>
        </w:rPr>
        <w:t>ndo</w:t>
      </w:r>
      <w:r w:rsidRPr="00C71E6E">
        <w:rPr>
          <w:rFonts w:asciiTheme="minorHAnsi" w:hAnsiTheme="minorHAnsi" w:cstheme="minorHAnsi"/>
          <w:bCs/>
          <w:sz w:val="22"/>
          <w:lang w:val="pt-PT"/>
        </w:rPr>
        <w:t xml:space="preserve">-se aos tipos de </w:t>
      </w:r>
      <w:r>
        <w:rPr>
          <w:rFonts w:asciiTheme="minorHAnsi" w:hAnsiTheme="minorHAnsi" w:cstheme="minorHAnsi"/>
          <w:bCs/>
          <w:sz w:val="22"/>
          <w:lang w:val="pt-PT"/>
        </w:rPr>
        <w:t xml:space="preserve">carteira </w:t>
      </w:r>
      <w:r w:rsidR="000A2D92">
        <w:rPr>
          <w:rFonts w:asciiTheme="minorHAnsi" w:hAnsiTheme="minorHAnsi" w:cstheme="minorHAnsi"/>
          <w:bCs/>
          <w:sz w:val="22"/>
          <w:lang w:val="pt-PT"/>
        </w:rPr>
        <w:t>com</w:t>
      </w:r>
      <w:r>
        <w:rPr>
          <w:rFonts w:asciiTheme="minorHAnsi" w:hAnsiTheme="minorHAnsi" w:cstheme="minorHAnsi"/>
          <w:bCs/>
          <w:sz w:val="22"/>
          <w:lang w:val="pt-PT"/>
        </w:rPr>
        <w:t xml:space="preserve"> NELEMC01(2:1) &lt;&gt;</w:t>
      </w:r>
      <w:r w:rsidRPr="00C71E6E">
        <w:rPr>
          <w:rFonts w:asciiTheme="minorHAnsi" w:hAnsiTheme="minorHAnsi" w:cstheme="minorHAnsi"/>
          <w:bCs/>
          <w:sz w:val="22"/>
          <w:lang w:val="pt-PT"/>
        </w:rPr>
        <w:t xml:space="preserve"> 'S'.</w:t>
      </w:r>
    </w:p>
    <w:p w14:paraId="58650E81" w14:textId="77777777" w:rsidR="00003DCE" w:rsidRDefault="00003DCE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37EA5A6F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349C198F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638D567E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403C0DEB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5AEECAA9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15E18A84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088BAA9F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711D3FDE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0A282B00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42066283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09FE0852" w14:textId="77777777" w:rsidR="00FB231F" w:rsidRDefault="00FB231F" w:rsidP="00ED2FD4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lang w:val="pt-PT"/>
        </w:rPr>
      </w:pPr>
    </w:p>
    <w:p w14:paraId="7191E543" w14:textId="77777777" w:rsidR="004075BD" w:rsidRPr="00B57466" w:rsidRDefault="004075BD" w:rsidP="00C803D1">
      <w:pPr>
        <w:pStyle w:val="Heading4"/>
        <w:tabs>
          <w:tab w:val="clear" w:pos="964"/>
          <w:tab w:val="num" w:pos="-3106"/>
          <w:tab w:val="num" w:pos="1134"/>
        </w:tabs>
        <w:ind w:left="1134" w:hanging="567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t xml:space="preserve">ID.CRC </w:t>
      </w:r>
      <w:r w:rsidR="00481602">
        <w:rPr>
          <w:rFonts w:asciiTheme="minorHAnsi" w:hAnsiTheme="minorHAnsi" w:cstheme="minorHAnsi"/>
          <w:szCs w:val="24"/>
        </w:rPr>
        <w:t>166</w:t>
      </w:r>
      <w:r w:rsidR="00716146" w:rsidRPr="00B57466">
        <w:rPr>
          <w:rFonts w:asciiTheme="minorHAnsi" w:hAnsiTheme="minorHAnsi" w:cstheme="minorHAnsi"/>
          <w:szCs w:val="24"/>
        </w:rPr>
        <w:t xml:space="preserve"> </w:t>
      </w:r>
      <w:r w:rsidRPr="00B57466">
        <w:rPr>
          <w:rFonts w:asciiTheme="minorHAnsi" w:hAnsiTheme="minorHAnsi" w:cstheme="minorHAnsi"/>
          <w:szCs w:val="24"/>
        </w:rPr>
        <w:t>–</w:t>
      </w:r>
      <w:r w:rsidR="002C67F6">
        <w:rPr>
          <w:rFonts w:asciiTheme="minorHAnsi" w:hAnsiTheme="minorHAnsi" w:cstheme="minorHAnsi"/>
          <w:szCs w:val="24"/>
        </w:rPr>
        <w:t xml:space="preserve"> </w:t>
      </w:r>
      <w:r w:rsidR="00481602">
        <w:rPr>
          <w:rFonts w:asciiTheme="minorHAnsi" w:hAnsiTheme="minorHAnsi" w:cstheme="minorHAnsi"/>
          <w:szCs w:val="24"/>
        </w:rPr>
        <w:t xml:space="preserve">Montante acumulado de imparidades </w:t>
      </w:r>
      <w:r w:rsidR="00ED21FD" w:rsidRPr="00566D17">
        <w:rPr>
          <w:rFonts w:asciiTheme="minorHAnsi" w:hAnsiTheme="minorHAnsi" w:cstheme="minorHAnsi"/>
          <w:sz w:val="22"/>
          <w:szCs w:val="22"/>
        </w:rPr>
        <w:t>[</w:t>
      </w:r>
      <w:r w:rsidR="00481602">
        <w:rPr>
          <w:rFonts w:asciiTheme="minorHAnsi" w:hAnsiTheme="minorHAnsi" w:cstheme="minorHAnsi"/>
          <w:sz w:val="22"/>
          <w:szCs w:val="22"/>
        </w:rPr>
        <w:t>montAcumImp</w:t>
      </w:r>
      <w:r w:rsidR="00ED21FD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05153361" w14:textId="77777777" w:rsidR="00ED2FD4" w:rsidRPr="00ED2FD4" w:rsidRDefault="00E93884" w:rsidP="0042201F">
      <w:pPr>
        <w:tabs>
          <w:tab w:val="num" w:pos="567"/>
        </w:tabs>
        <w:spacing w:before="120" w:after="120" w:line="240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 das provisões para perdas constituídas ou afetas ao instrumento. </w:t>
      </w:r>
    </w:p>
    <w:p w14:paraId="1960C36B" w14:textId="77777777" w:rsidR="00E93884" w:rsidRPr="00E93884" w:rsidRDefault="00E93884" w:rsidP="0042201F">
      <w:pPr>
        <w:tabs>
          <w:tab w:val="num" w:pos="567"/>
        </w:tabs>
        <w:spacing w:before="120" w:after="120" w:line="240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 montante acumulado de </w:t>
      </w: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>imparidade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s</w:t>
      </w:r>
      <w:r w:rsidR="00AB20B6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AB20B6" w:rsidRPr="00AB20B6">
        <w:rPr>
          <w:rFonts w:asciiTheme="minorHAnsi" w:hAnsiTheme="minorHAnsi" w:cstheme="minorHAnsi"/>
          <w:sz w:val="22"/>
          <w:szCs w:val="22"/>
          <w:lang w:val="pt-PT"/>
        </w:rPr>
        <w:t>[montAcumImp]</w:t>
      </w: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refere-se aos valores</w:t>
      </w:r>
      <w:r w:rsidR="00AB20B6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de</w:t>
      </w: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>:</w:t>
      </w:r>
    </w:p>
    <w:p w14:paraId="303595AC" w14:textId="77777777" w:rsidR="00E93884" w:rsidRPr="00E93884" w:rsidRDefault="00E93884" w:rsidP="002F3018">
      <w:pPr>
        <w:tabs>
          <w:tab w:val="num" w:pos="567"/>
        </w:tabs>
        <w:spacing w:before="120" w:after="120" w:line="240" w:lineRule="auto"/>
        <w:ind w:left="709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lastRenderedPageBreak/>
        <w:t>i. Provisão para perdas num montante igual ao de 12 meses de perdas de crédito previstas;</w:t>
      </w:r>
    </w:p>
    <w:p w14:paraId="12BBAAFF" w14:textId="77777777" w:rsidR="009170AB" w:rsidRDefault="00E93884" w:rsidP="002F3018">
      <w:pPr>
        <w:tabs>
          <w:tab w:val="num" w:pos="567"/>
        </w:tabs>
        <w:spacing w:before="120" w:after="120" w:line="240" w:lineRule="auto"/>
        <w:ind w:left="709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>ii. Provisão para perdas num montante igual ao das perdas de crédito previstas durante a vida do instrumento.</w:t>
      </w:r>
    </w:p>
    <w:p w14:paraId="449BC55D" w14:textId="77777777" w:rsidR="00ED2FD4" w:rsidRDefault="00ED2FD4" w:rsidP="0042201F">
      <w:pPr>
        <w:tabs>
          <w:tab w:val="num" w:pos="567"/>
        </w:tabs>
        <w:spacing w:before="120" w:after="120" w:line="240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6EF5AA0" w14:textId="77777777" w:rsidR="00860E03" w:rsidRDefault="00ED2FD4" w:rsidP="0042201F">
      <w:pPr>
        <w:tabs>
          <w:tab w:val="num" w:pos="284"/>
        </w:tabs>
        <w:spacing w:before="60" w:after="60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>Est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a variável</w:t>
      </w:r>
      <w:r w:rsidRPr="00E9388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aplica-se aos instrumentos sujeitos a imparidade</w:t>
      </w:r>
      <w:r w:rsidR="00875B75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segundo o IFRS9 e deve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estar preenchida</w:t>
      </w:r>
      <w:r w:rsidRPr="00AB20B6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quando </w:t>
      </w:r>
      <w:r w:rsidRPr="0052341D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o</w:t>
      </w:r>
      <w:r w:rsidRPr="0052341D">
        <w:rPr>
          <w:highlight w:val="cyan"/>
          <w:lang w:val="pt-PT"/>
        </w:rPr>
        <w:t xml:space="preserve"> </w:t>
      </w:r>
      <w:r w:rsidRPr="0052341D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contrato instrume</w:t>
      </w:r>
      <w:r w:rsidR="00875B75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nto existe presente no ficheiro </w:t>
      </w:r>
      <w:r w:rsidRPr="0052341D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proveniente</w:t>
      </w:r>
      <w:r w:rsidRPr="00ED2FD4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da imparidade para a solução FIR/CRC. Caso não exista deverá ser preenchido com zero.</w:t>
      </w:r>
    </w:p>
    <w:p w14:paraId="47747DCC" w14:textId="77777777" w:rsidR="005E017B" w:rsidRDefault="00E07404" w:rsidP="0042201F">
      <w:pPr>
        <w:tabs>
          <w:tab w:val="num" w:pos="567"/>
        </w:tabs>
        <w:spacing w:before="60" w:after="60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Esta</w:t>
      </w:r>
      <w:r w:rsidR="00AB4B2F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variável corresponde ao campo VPERDAS_IMP </w:t>
      </w:r>
      <w:r w:rsidR="00B651F1" w:rsidRPr="00B651F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da </w:t>
      </w:r>
      <w:r w:rsidR="00C12378">
        <w:rPr>
          <w:rFonts w:asciiTheme="minorHAnsi" w:hAnsiTheme="minorHAnsi" w:cstheme="minorHAnsi"/>
          <w:bCs/>
          <w:sz w:val="22"/>
          <w:szCs w:val="22"/>
          <w:lang w:val="pt-PT"/>
        </w:rPr>
        <w:t>tabela CITF506_OPERACAO_IMP.</w:t>
      </w:r>
    </w:p>
    <w:p w14:paraId="5B0AD47F" w14:textId="77777777" w:rsidR="005E017B" w:rsidRPr="00476F60" w:rsidRDefault="005E017B" w:rsidP="005E017B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 w:rsidR="00F27BC9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vária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s chaves na imparidade</w:t>
      </w:r>
      <w:r w:rsidR="0042201F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,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para uma chave adotada no RC, deve ser somado o </w:t>
      </w:r>
      <w:r w:rsidR="00F27BC9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campo VPERDAS_IMP</w:t>
      </w:r>
      <w:r w:rsidRPr="008C2101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.</w:t>
      </w:r>
      <w:r w:rsidR="00476F60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476F60"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(RCT049_CHAVES)</w:t>
      </w:r>
    </w:p>
    <w:p w14:paraId="498700BA" w14:textId="77777777" w:rsidR="00476F60" w:rsidRPr="00476F60" w:rsidRDefault="00476F60" w:rsidP="005E017B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</w:pPr>
      <w:r w:rsidRPr="00476F60">
        <w:rPr>
          <w:noProof/>
          <w:highlight w:val="magenta"/>
          <w:lang w:val="pt-PT" w:eastAsia="pt-PT"/>
        </w:rPr>
        <w:drawing>
          <wp:inline distT="0" distB="0" distL="0" distR="0" wp14:anchorId="78EBC33F" wp14:editId="07AE2DB8">
            <wp:extent cx="5067300" cy="1311697"/>
            <wp:effectExtent l="0" t="0" r="0" b="3175"/>
            <wp:docPr id="7" name="Picture 7" descr="cid:image009.jpg@01D4C777.961C9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9.jpg@01D4C777.961C9C00"/>
                    <pic:cNvPicPr>
                      <a:picLocks noChangeAspect="1" noChangeArrowheads="1"/>
                    </pic:cNvPicPr>
                  </pic:nvPicPr>
                  <pic:blipFill>
                    <a:blip r:embed="rId34"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08" cy="131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AB52" w14:textId="77777777" w:rsidR="0042201F" w:rsidRPr="00476F60" w:rsidRDefault="0042201F" w:rsidP="002F3018">
      <w:pPr>
        <w:tabs>
          <w:tab w:val="num" w:pos="567"/>
        </w:tabs>
        <w:spacing w:before="60" w:after="60"/>
        <w:ind w:left="567" w:firstLine="0"/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</w:pPr>
      <w:r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Por exemplo: Para o contrato CCONTA = “0003 00016623007” na tabela SAT506_OPERACAO_IMP_CI, </w:t>
      </w:r>
      <w:r w:rsid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para o período de reporte, </w:t>
      </w:r>
      <w:r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obtemos várias contas de imparidade para uma conta adotada. Este exemplo trata-se </w:t>
      </w:r>
      <w:r w:rsidR="001A10D1"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de </w:t>
      </w:r>
      <w:r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uma um contrato de </w:t>
      </w:r>
      <w:r w:rsidRPr="00476F60">
        <w:rPr>
          <w:rFonts w:asciiTheme="minorHAnsi" w:hAnsiTheme="minorHAnsi" w:cs="Arial"/>
          <w:bCs/>
          <w:i/>
          <w:sz w:val="22"/>
          <w:szCs w:val="22"/>
          <w:highlight w:val="magenta"/>
          <w:lang w:val="pt-PT"/>
        </w:rPr>
        <w:t>Confirming</w:t>
      </w:r>
      <w:r w:rsidRPr="00476F60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, que na Imparidade encontra-se por factura.</w:t>
      </w:r>
    </w:p>
    <w:p w14:paraId="68405B21" w14:textId="77777777" w:rsidR="00FB231F" w:rsidRPr="00476F60" w:rsidRDefault="0042201F" w:rsidP="00FE7A38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</w:pPr>
      <w:r w:rsidRPr="00476F60">
        <w:rPr>
          <w:noProof/>
          <w:highlight w:val="magenta"/>
          <w:lang w:val="pt-PT" w:eastAsia="pt-PT"/>
        </w:rPr>
        <w:drawing>
          <wp:inline distT="0" distB="0" distL="0" distR="0" wp14:anchorId="401C99A0" wp14:editId="243E684B">
            <wp:extent cx="4181475" cy="1752600"/>
            <wp:effectExtent l="0" t="0" r="9525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E1E0" w14:textId="77777777" w:rsidR="00FB231F" w:rsidRPr="00476F60" w:rsidRDefault="0042201F" w:rsidP="00FE7A38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</w:pPr>
      <w:r w:rsidRPr="00476F60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Neste caso, o que se pretende, é o somatório do campo VPERDAS_IMP, para o contrato adotado da RC.</w:t>
      </w:r>
    </w:p>
    <w:p w14:paraId="5889FC88" w14:textId="77777777" w:rsidR="0042201F" w:rsidRDefault="0042201F" w:rsidP="00FE7A38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76F60">
        <w:rPr>
          <w:noProof/>
          <w:highlight w:val="magenta"/>
          <w:lang w:val="pt-PT" w:eastAsia="pt-PT"/>
        </w:rPr>
        <w:drawing>
          <wp:inline distT="0" distB="0" distL="0" distR="0" wp14:anchorId="0933BE92" wp14:editId="212298CB">
            <wp:extent cx="4505325" cy="409575"/>
            <wp:effectExtent l="0" t="0" r="9525" b="952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C30D" w14:textId="77777777" w:rsidR="00FB231F" w:rsidRDefault="00FB231F" w:rsidP="00FE7A38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BAC94CD" w14:textId="77777777" w:rsidR="00185ACD" w:rsidRPr="00185ACD" w:rsidRDefault="00617201" w:rsidP="00185ACD">
      <w:pPr>
        <w:pStyle w:val="Heading4"/>
        <w:tabs>
          <w:tab w:val="clear" w:pos="964"/>
          <w:tab w:val="num" w:pos="-3673"/>
          <w:tab w:val="num" w:pos="1134"/>
        </w:tabs>
        <w:ind w:left="1134" w:hanging="567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167</w:t>
      </w:r>
      <w:r w:rsidR="009A12D9"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Tipo de imparidade </w:t>
      </w:r>
      <w:r w:rsidR="00ED21FD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tpImp</w:t>
      </w:r>
      <w:r w:rsidR="00ED21FD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36D55676" w14:textId="77777777" w:rsidR="00125B2C" w:rsidRDefault="00860E03" w:rsidP="00860E03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860E03">
        <w:rPr>
          <w:rFonts w:asciiTheme="minorHAnsi" w:hAnsiTheme="minorHAnsi" w:cstheme="minorHAnsi"/>
          <w:bCs/>
          <w:sz w:val="22"/>
          <w:szCs w:val="22"/>
          <w:lang w:val="pt-PT"/>
        </w:rPr>
        <w:t>Classificação do tipo de imparidade associada ao instrumento.</w:t>
      </w:r>
    </w:p>
    <w:p w14:paraId="3162CC7A" w14:textId="77777777" w:rsidR="00860E03" w:rsidRPr="001C1AF9" w:rsidRDefault="00860E03" w:rsidP="003C2CE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860E03">
        <w:rPr>
          <w:rFonts w:asciiTheme="minorHAnsi" w:hAnsiTheme="minorHAnsi" w:cstheme="minorHAnsi"/>
          <w:bCs/>
          <w:sz w:val="22"/>
          <w:szCs w:val="22"/>
          <w:lang w:val="pt-PT"/>
        </w:rPr>
        <w:t>Esta variável é obrigatória para todos os instrumentos comunicados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364B3578" w14:textId="77777777" w:rsidR="00307A13" w:rsidRDefault="00860E03" w:rsidP="00307A13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 Tipo de Imparidade 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pode assumir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os seguintes valores possíveis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do</w:t>
      </w:r>
      <w:r w:rsidR="00307A13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domínio T_IMP:</w:t>
      </w:r>
    </w:p>
    <w:p w14:paraId="7E4F0B91" w14:textId="77777777" w:rsidR="00ED21FD" w:rsidRDefault="00860E03" w:rsidP="00ED21FD">
      <w:pPr>
        <w:tabs>
          <w:tab w:val="num" w:pos="1134"/>
        </w:tabs>
        <w:spacing w:before="120" w:after="120" w:line="276" w:lineRule="auto"/>
        <w:ind w:left="1134" w:hanging="567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39BD5022" wp14:editId="2EB7EDD0">
            <wp:extent cx="4991100" cy="259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4C0" w14:textId="597950C4" w:rsidR="003C2CE6" w:rsidRPr="00622308" w:rsidRDefault="002D633F" w:rsidP="00622308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 w:rsidRPr="00F07ACB">
        <w:rPr>
          <w:sz w:val="22"/>
          <w:szCs w:val="22"/>
        </w:rPr>
        <w:t xml:space="preserve">Deve estar preenchido com </w:t>
      </w:r>
      <w:r w:rsidR="00860E03" w:rsidRPr="00F07ACB">
        <w:rPr>
          <w:sz w:val="22"/>
          <w:szCs w:val="22"/>
        </w:rPr>
        <w:t xml:space="preserve">o código </w:t>
      </w:r>
      <w:r w:rsidRPr="00F07ACB">
        <w:rPr>
          <w:sz w:val="22"/>
          <w:szCs w:val="22"/>
        </w:rPr>
        <w:t>“</w:t>
      </w:r>
      <w:r w:rsidR="00860E03" w:rsidRPr="00F07ACB">
        <w:rPr>
          <w:sz w:val="22"/>
          <w:szCs w:val="22"/>
        </w:rPr>
        <w:t>000 - N</w:t>
      </w:r>
      <w:r w:rsidRPr="00F07ACB">
        <w:rPr>
          <w:sz w:val="22"/>
          <w:szCs w:val="22"/>
        </w:rPr>
        <w:t xml:space="preserve">ão sujeito a imparidade” quando </w:t>
      </w:r>
      <w:r w:rsidR="0052341D" w:rsidRPr="00F07ACB">
        <w:rPr>
          <w:sz w:val="22"/>
          <w:szCs w:val="22"/>
        </w:rPr>
        <w:t xml:space="preserve">o contrato instrumento </w:t>
      </w:r>
      <w:r w:rsidR="00622308" w:rsidRPr="00F07ACB">
        <w:rPr>
          <w:sz w:val="22"/>
          <w:szCs w:val="22"/>
        </w:rPr>
        <w:t xml:space="preserve">não </w:t>
      </w:r>
      <w:r w:rsidR="0052341D" w:rsidRPr="00F07ACB">
        <w:rPr>
          <w:sz w:val="22"/>
          <w:szCs w:val="22"/>
        </w:rPr>
        <w:t>existe no ficheiro proveniente da imparidade</w:t>
      </w:r>
      <w:r w:rsidR="00F07ACB" w:rsidRPr="00F07ACB">
        <w:rPr>
          <w:sz w:val="22"/>
          <w:szCs w:val="22"/>
        </w:rPr>
        <w:t>.</w:t>
      </w:r>
    </w:p>
    <w:p w14:paraId="576C22F4" w14:textId="77777777" w:rsidR="00157B9A" w:rsidRDefault="00157B9A" w:rsidP="00FE7A38">
      <w:pPr>
        <w:pStyle w:val="Default"/>
        <w:spacing w:before="60" w:after="60" w:line="276" w:lineRule="auto"/>
        <w:ind w:left="567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A85D63C" w14:textId="77777777" w:rsidR="00157B9A" w:rsidRDefault="00157B9A" w:rsidP="00FE7A38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Assegurar consistência tipo de imparidade</w:t>
      </w:r>
      <w:r w:rsidR="00AB0D3A">
        <w:rPr>
          <w:rFonts w:asciiTheme="minorHAnsi" w:hAnsiTheme="minorHAnsi" w:cstheme="minorHAnsi"/>
          <w:bCs/>
          <w:sz w:val="22"/>
          <w:szCs w:val="22"/>
        </w:rPr>
        <w:t xml:space="preserve"> com o e</w:t>
      </w:r>
      <w:r w:rsidRPr="00157B9A">
        <w:rPr>
          <w:sz w:val="22"/>
          <w:szCs w:val="22"/>
        </w:rPr>
        <w:t xml:space="preserve">stado de </w:t>
      </w:r>
      <w:r w:rsidR="00AB0D3A">
        <w:rPr>
          <w:sz w:val="22"/>
          <w:szCs w:val="22"/>
        </w:rPr>
        <w:t>i</w:t>
      </w:r>
      <w:r w:rsidRPr="00157B9A">
        <w:rPr>
          <w:sz w:val="22"/>
          <w:szCs w:val="22"/>
        </w:rPr>
        <w:t>ncumprimento [estIncInst]</w:t>
      </w:r>
      <w:r>
        <w:rPr>
          <w:sz w:val="22"/>
          <w:szCs w:val="22"/>
        </w:rPr>
        <w:t>.</w:t>
      </w:r>
      <w:r w:rsidRPr="00157B9A">
        <w:rPr>
          <w:sz w:val="22"/>
          <w:szCs w:val="22"/>
        </w:rPr>
        <w:t xml:space="preserve"> </w:t>
      </w:r>
    </w:p>
    <w:p w14:paraId="2B78B5B5" w14:textId="77777777" w:rsidR="00157B9A" w:rsidRDefault="00157B9A" w:rsidP="00FE7A38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a </w:t>
      </w:r>
      <w:r w:rsidRPr="00157B9A">
        <w:rPr>
          <w:sz w:val="22"/>
          <w:szCs w:val="22"/>
        </w:rPr>
        <w:t xml:space="preserve">variável </w:t>
      </w:r>
      <w:r>
        <w:rPr>
          <w:sz w:val="22"/>
          <w:szCs w:val="22"/>
        </w:rPr>
        <w:t>‘</w:t>
      </w:r>
      <w:r w:rsidRPr="00157B9A">
        <w:rPr>
          <w:sz w:val="22"/>
          <w:szCs w:val="22"/>
        </w:rPr>
        <w:t>Estado de Incumprimento</w:t>
      </w:r>
      <w:r>
        <w:rPr>
          <w:sz w:val="22"/>
          <w:szCs w:val="22"/>
        </w:rPr>
        <w:t xml:space="preserve"> do instrumento</w:t>
      </w:r>
      <w:r w:rsidRPr="00157B9A">
        <w:rPr>
          <w:sz w:val="22"/>
          <w:szCs w:val="22"/>
        </w:rPr>
        <w:t xml:space="preserve"> [estIncInst]</w:t>
      </w:r>
      <w:r>
        <w:rPr>
          <w:sz w:val="22"/>
          <w:szCs w:val="22"/>
        </w:rPr>
        <w:t xml:space="preserve"> ID.CRC 113 for reportada </w:t>
      </w:r>
      <w:r w:rsidRPr="00157B9A">
        <w:rPr>
          <w:sz w:val="22"/>
          <w:szCs w:val="22"/>
        </w:rPr>
        <w:t>com “000 - Não está em incumprimento”</w:t>
      </w:r>
      <w:r>
        <w:rPr>
          <w:sz w:val="22"/>
          <w:szCs w:val="22"/>
        </w:rPr>
        <w:t>, então</w:t>
      </w:r>
      <w:r w:rsidRPr="00157B9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esta variável </w:t>
      </w:r>
      <w:r w:rsidR="00AB0D3A">
        <w:rPr>
          <w:sz w:val="22"/>
          <w:szCs w:val="22"/>
        </w:rPr>
        <w:t>não pode ser</w:t>
      </w:r>
      <w:r w:rsidRPr="00157B9A">
        <w:rPr>
          <w:sz w:val="22"/>
          <w:szCs w:val="22"/>
        </w:rPr>
        <w:t xml:space="preserve"> reportada com “003 - Fase 3 (IFRS)”</w:t>
      </w:r>
      <w:r w:rsidR="00AB0D3A">
        <w:rPr>
          <w:sz w:val="22"/>
          <w:szCs w:val="22"/>
        </w:rPr>
        <w:t>.</w:t>
      </w:r>
    </w:p>
    <w:p w14:paraId="50DFA889" w14:textId="77777777" w:rsidR="00FE7A38" w:rsidRDefault="00FE7A38" w:rsidP="00FE7A38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</w:p>
    <w:p w14:paraId="2F516A0F" w14:textId="77777777" w:rsidR="00003DCE" w:rsidRDefault="00FE7A38" w:rsidP="00003DCE">
      <w:pPr>
        <w:pStyle w:val="Default"/>
        <w:spacing w:before="60" w:after="60" w:line="276" w:lineRule="auto"/>
        <w:ind w:left="567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sz w:val="22"/>
          <w:szCs w:val="22"/>
        </w:rPr>
        <w:t xml:space="preserve">Esta variável obtém-se do campo </w:t>
      </w:r>
      <w:r w:rsidR="00C12378">
        <w:rPr>
          <w:sz w:val="22"/>
          <w:szCs w:val="22"/>
        </w:rPr>
        <w:t>VSTAGE</w:t>
      </w:r>
      <w:r w:rsidR="00003DCE" w:rsidRPr="00B651F1">
        <w:rPr>
          <w:rFonts w:asciiTheme="minorHAnsi" w:hAnsiTheme="minorHAnsi" w:cstheme="minorHAnsi"/>
          <w:bCs/>
          <w:sz w:val="22"/>
          <w:szCs w:val="22"/>
        </w:rPr>
        <w:t xml:space="preserve"> da</w:t>
      </w:r>
      <w:r w:rsidR="00C12378">
        <w:rPr>
          <w:rFonts w:asciiTheme="minorHAnsi" w:hAnsiTheme="minorHAnsi" w:cstheme="minorHAnsi"/>
          <w:bCs/>
          <w:sz w:val="22"/>
          <w:szCs w:val="22"/>
        </w:rPr>
        <w:t xml:space="preserve"> tabela</w:t>
      </w:r>
      <w:r w:rsidR="00003DCE" w:rsidRPr="00B651F1">
        <w:rPr>
          <w:rFonts w:asciiTheme="minorHAnsi" w:hAnsiTheme="minorHAnsi" w:cstheme="minorHAnsi"/>
          <w:bCs/>
          <w:sz w:val="22"/>
          <w:szCs w:val="22"/>
        </w:rPr>
        <w:t xml:space="preserve"> CITF506</w:t>
      </w:r>
      <w:r w:rsidR="00C12378">
        <w:rPr>
          <w:rFonts w:asciiTheme="minorHAnsi" w:hAnsiTheme="minorHAnsi" w:cstheme="minorHAnsi"/>
          <w:bCs/>
          <w:sz w:val="22"/>
          <w:szCs w:val="22"/>
        </w:rPr>
        <w:t>_OPERACAO_IMP</w:t>
      </w:r>
      <w:r w:rsidR="00003DCE" w:rsidRPr="00B651F1">
        <w:rPr>
          <w:rFonts w:asciiTheme="minorHAnsi" w:hAnsiTheme="minorHAnsi" w:cstheme="minorHAnsi"/>
          <w:bCs/>
          <w:sz w:val="22"/>
          <w:szCs w:val="22"/>
        </w:rPr>
        <w:t>.</w:t>
      </w:r>
    </w:p>
    <w:p w14:paraId="615E9691" w14:textId="77777777" w:rsidR="00003DCE" w:rsidRDefault="00003DCE" w:rsidP="00DD6244">
      <w:pPr>
        <w:tabs>
          <w:tab w:val="num" w:pos="1134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4C31FB5" w14:textId="77777777" w:rsidR="000174D1" w:rsidRDefault="000174D1" w:rsidP="00DD6244">
      <w:pPr>
        <w:tabs>
          <w:tab w:val="num" w:pos="1134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CA40CDD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pt-PT" w:eastAsia="en-US"/>
        </w:rPr>
      </w:pPr>
      <w:r>
        <w:rPr>
          <w:rFonts w:ascii="Santander Text" w:hAnsi="Santander Text"/>
          <w:color w:val="1F4E79"/>
          <w:sz w:val="21"/>
          <w:szCs w:val="21"/>
          <w:lang w:eastAsia="en-US"/>
        </w:rPr>
        <w:t>No Anexo II do manual da Anacredit Datasets and data attributes, tem a seguinte definição:</w:t>
      </w:r>
    </w:p>
    <w:p w14:paraId="4C8E5745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eastAsia="en-US"/>
        </w:rPr>
      </w:pPr>
    </w:p>
    <w:p w14:paraId="0BB6DBDE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  <w:t>Type of impairment</w:t>
      </w:r>
    </w:p>
    <w:p w14:paraId="011D9969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Definition: Type of impairment.</w:t>
      </w:r>
    </w:p>
    <w:p w14:paraId="679308BD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This data attribute indicates the type of impairment to which the instrument is subject.</w:t>
      </w:r>
    </w:p>
    <w:p w14:paraId="0EC33253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</w:p>
    <w:p w14:paraId="716E5C29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  <w:t>Reporting qualification</w:t>
      </w:r>
    </w:p>
    <w:p w14:paraId="31D29212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lastRenderedPageBreak/>
        <w:t>In the case of “fully derecognised instruments being serviced” as defined in Annex II of the AnaCredit Regulation, the value “not required” is reported.</w:t>
      </w:r>
    </w:p>
    <w:p w14:paraId="763A9C12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In addition, if in accordance with the accounting standard, the instrument is not  subject to impairment, the value “non-applicable” is reported.</w:t>
      </w:r>
    </w:p>
    <w:p w14:paraId="41824F15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Similarly, the value “non-applicable” is also reported in the case of instruments that are not recognised in the balance sheet.</w:t>
      </w:r>
    </w:p>
    <w:p w14:paraId="3F20ABE0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In all other cases, one of the values as specified below is reported.</w:t>
      </w:r>
    </w:p>
    <w:p w14:paraId="636E82A5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color w:val="1F4E79"/>
          <w:sz w:val="21"/>
          <w:szCs w:val="21"/>
          <w:lang w:val="en-US" w:eastAsia="en-US"/>
        </w:rPr>
      </w:pPr>
    </w:p>
    <w:p w14:paraId="2196DEB7" w14:textId="77777777" w:rsidR="000174D1" w:rsidRDefault="000174D1" w:rsidP="000174D1">
      <w:pPr>
        <w:spacing w:before="0" w:after="0" w:line="240" w:lineRule="auto"/>
        <w:rPr>
          <w:rFonts w:ascii="Santander Text" w:hAnsi="Santander Text"/>
          <w:b/>
          <w:bCs/>
          <w:color w:val="1F4E79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u w:val="single"/>
          <w:lang w:val="en-US" w:eastAsia="en-US"/>
        </w:rPr>
        <w:t>Values</w:t>
      </w:r>
    </w:p>
    <w:p w14:paraId="33EAE61A" w14:textId="77777777" w:rsidR="000174D1" w:rsidRDefault="000174D1" w:rsidP="000174D1">
      <w:pPr>
        <w:numPr>
          <w:ilvl w:val="0"/>
          <w:numId w:val="40"/>
        </w:numPr>
        <w:spacing w:before="0" w:after="0" w:line="240" w:lineRule="auto"/>
        <w:jc w:val="left"/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  <w:t>Stage 1 (IFRS)</w:t>
      </w:r>
    </w:p>
    <w:p w14:paraId="558A4232" w14:textId="77777777" w:rsidR="000174D1" w:rsidRDefault="000174D1" w:rsidP="000174D1">
      <w:pPr>
        <w:spacing w:before="0" w:after="0" w:line="240" w:lineRule="auto"/>
        <w:ind w:left="360"/>
        <w:rPr>
          <w:rFonts w:ascii="Santander Text" w:eastAsiaTheme="minorHAnsi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This value is reported if the instrument is not impaired and its credit risk has not increased significantly since initial recognition and a loss allowance at an amount equal to 12-month expected credit losses is raised against the instrument under 11 IFRS. Only for instruments subject to impairment under IFRS 9 or IFRS 9-consistent national GAAPs (cf. paragraph 5.5.5 and Appendix 9 of IFRS 9).</w:t>
      </w:r>
    </w:p>
    <w:p w14:paraId="341A4E55" w14:textId="77777777" w:rsidR="000174D1" w:rsidRDefault="000174D1" w:rsidP="000174D1">
      <w:pPr>
        <w:numPr>
          <w:ilvl w:val="0"/>
          <w:numId w:val="41"/>
        </w:numPr>
        <w:spacing w:before="0" w:after="0" w:line="240" w:lineRule="auto"/>
        <w:jc w:val="left"/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  <w:t>Stage 2 (IFRS)</w:t>
      </w:r>
    </w:p>
    <w:p w14:paraId="703BE85F" w14:textId="77777777" w:rsidR="000174D1" w:rsidRDefault="000174D1" w:rsidP="000174D1">
      <w:pPr>
        <w:spacing w:before="0" w:after="0" w:line="240" w:lineRule="auto"/>
        <w:ind w:left="360"/>
        <w:rPr>
          <w:rFonts w:ascii="Santander Text" w:eastAsiaTheme="minorHAnsi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>This value is reported if the instrument is not impaired, but it has had a significant increase in credit risk since initial recognition and a loss allowance at an amount equal to lifetime expected credit losses is raised against the instrument under IFRS.  Only for instruments subject to impairment under IFRS 9 or IFRS 9-consistent  national GAAPs (cf. paragraph 5.5.3 and Appendix 9 of IFRS 9).</w:t>
      </w:r>
    </w:p>
    <w:p w14:paraId="454E6804" w14:textId="77777777" w:rsidR="000174D1" w:rsidRDefault="000174D1" w:rsidP="000174D1">
      <w:pPr>
        <w:numPr>
          <w:ilvl w:val="0"/>
          <w:numId w:val="42"/>
        </w:numPr>
        <w:spacing w:before="0" w:after="0" w:line="240" w:lineRule="auto"/>
        <w:jc w:val="left"/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</w:pPr>
      <w:r>
        <w:rPr>
          <w:rFonts w:ascii="Santander Text" w:hAnsi="Santander Text"/>
          <w:b/>
          <w:bCs/>
          <w:color w:val="1F4E79"/>
          <w:sz w:val="21"/>
          <w:szCs w:val="21"/>
          <w:u w:val="single"/>
          <w:lang w:val="en-US" w:eastAsia="en-US"/>
        </w:rPr>
        <w:t>Stage 3 (IFRS)</w:t>
      </w:r>
    </w:p>
    <w:p w14:paraId="6BF943AF" w14:textId="77777777" w:rsidR="000174D1" w:rsidRDefault="000174D1" w:rsidP="000174D1">
      <w:pPr>
        <w:spacing w:before="0" w:after="0" w:line="240" w:lineRule="auto"/>
        <w:ind w:left="360"/>
        <w:rPr>
          <w:rFonts w:ascii="Santander Text" w:eastAsiaTheme="minorHAnsi" w:hAnsi="Santander Text"/>
          <w:color w:val="1F4E79"/>
          <w:sz w:val="21"/>
          <w:szCs w:val="21"/>
          <w:lang w:val="en-US" w:eastAsia="en-US"/>
        </w:rPr>
      </w:pPr>
      <w:r>
        <w:rPr>
          <w:rFonts w:ascii="Santander Text" w:hAnsi="Santander Text"/>
          <w:color w:val="1F4E79"/>
          <w:sz w:val="21"/>
          <w:szCs w:val="21"/>
          <w:lang w:val="en-US" w:eastAsia="en-US"/>
        </w:rPr>
        <w:t xml:space="preserve">This value is reported if the instrument is credit impaired (including purchased or credit-impaired instruments) in accordance with IFRS 9 or IFRS 9-consistent national GAAPs (cf. paragraph 5.5.3 and Appendix 9 of IFRS 9). </w:t>
      </w:r>
    </w:p>
    <w:p w14:paraId="54A66F6F" w14:textId="77777777" w:rsidR="000174D1" w:rsidRPr="000174D1" w:rsidRDefault="000174D1" w:rsidP="00DD6244">
      <w:pPr>
        <w:tabs>
          <w:tab w:val="num" w:pos="1134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100DCDAB" w14:textId="77777777" w:rsidR="009A12D9" w:rsidRPr="00B57466" w:rsidRDefault="00617201" w:rsidP="00C803D1">
      <w:pPr>
        <w:pStyle w:val="Heading4"/>
        <w:tabs>
          <w:tab w:val="clear" w:pos="964"/>
          <w:tab w:val="num" w:pos="-3106"/>
          <w:tab w:val="num" w:pos="1134"/>
        </w:tabs>
        <w:ind w:left="1134" w:hanging="567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168</w:t>
      </w:r>
      <w:r w:rsidR="009A12D9"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Método de valorização de imparidades </w:t>
      </w:r>
      <w:r w:rsidR="00356FFF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metValImmp</w:t>
      </w:r>
      <w:r w:rsidR="00356FFF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7C97D283" w14:textId="77777777" w:rsidR="009E53AA" w:rsidRDefault="003159A5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3159A5">
        <w:rPr>
          <w:rFonts w:asciiTheme="minorHAnsi" w:hAnsiTheme="minorHAnsi" w:cstheme="minorHAnsi"/>
          <w:bCs/>
          <w:sz w:val="22"/>
          <w:szCs w:val="22"/>
          <w:lang w:val="pt-PT"/>
        </w:rPr>
        <w:t>Classificação do método de valorização de imparidade associada ao instrumento.</w:t>
      </w:r>
    </w:p>
    <w:p w14:paraId="6773F109" w14:textId="77777777" w:rsidR="003159A5" w:rsidRDefault="003159A5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3159A5">
        <w:rPr>
          <w:rFonts w:asciiTheme="minorHAnsi" w:hAnsiTheme="minorHAnsi" w:cstheme="minorHAnsi"/>
          <w:bCs/>
          <w:sz w:val="22"/>
          <w:szCs w:val="22"/>
          <w:lang w:val="pt-PT"/>
        </w:rPr>
        <w:t>Esta variável é obrigatória para todos os instrumentos comunicados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65F2D370" w14:textId="77777777" w:rsidR="003159A5" w:rsidRDefault="003159A5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3159A5">
        <w:rPr>
          <w:rFonts w:asciiTheme="minorHAnsi" w:hAnsiTheme="minorHAnsi" w:cstheme="minorHAnsi"/>
          <w:bCs/>
          <w:sz w:val="22"/>
          <w:szCs w:val="22"/>
          <w:lang w:val="pt-PT"/>
        </w:rPr>
        <w:t>Lista de valores possíveis de acord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o com a tabela de domínio T_MAI:</w:t>
      </w:r>
    </w:p>
    <w:p w14:paraId="2FA6627B" w14:textId="77777777" w:rsidR="003159A5" w:rsidRDefault="003159A5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20AB015F" wp14:editId="37D5499C">
            <wp:extent cx="5399405" cy="166478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6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C6A7" w14:textId="77777777" w:rsidR="003159A5" w:rsidRDefault="003159A5" w:rsidP="007712CE">
      <w:pPr>
        <w:pStyle w:val="Default"/>
        <w:jc w:val="both"/>
        <w:rPr>
          <w:rFonts w:asciiTheme="minorHAnsi" w:hAnsiTheme="minorHAnsi" w:cstheme="minorHAnsi"/>
          <w:bCs/>
          <w:color w:val="auto"/>
          <w:sz w:val="22"/>
          <w:szCs w:val="22"/>
          <w:lang w:eastAsia="es-ES"/>
        </w:rPr>
      </w:pPr>
    </w:p>
    <w:p w14:paraId="73FDB075" w14:textId="3BA9E0FD" w:rsidR="003159A5" w:rsidRDefault="003159A5" w:rsidP="003159A5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Esta variável ‘</w:t>
      </w:r>
      <w:r w:rsidR="007712CE">
        <w:rPr>
          <w:sz w:val="22"/>
          <w:szCs w:val="22"/>
        </w:rPr>
        <w:t>Método de valorização de imparidades</w:t>
      </w:r>
      <w:r>
        <w:rPr>
          <w:sz w:val="22"/>
          <w:szCs w:val="22"/>
        </w:rPr>
        <w:t>’</w:t>
      </w:r>
      <w:r w:rsidR="007712CE">
        <w:rPr>
          <w:sz w:val="22"/>
          <w:szCs w:val="22"/>
        </w:rPr>
        <w:t xml:space="preserve"> deve </w:t>
      </w:r>
      <w:r>
        <w:rPr>
          <w:sz w:val="22"/>
          <w:szCs w:val="22"/>
        </w:rPr>
        <w:t>ser</w:t>
      </w:r>
      <w:r w:rsidR="007712CE">
        <w:rPr>
          <w:sz w:val="22"/>
          <w:szCs w:val="22"/>
        </w:rPr>
        <w:t xml:space="preserve"> diferente de “</w:t>
      </w:r>
      <w:r>
        <w:rPr>
          <w:sz w:val="22"/>
          <w:szCs w:val="22"/>
        </w:rPr>
        <w:t>000 - N</w:t>
      </w:r>
      <w:r w:rsidR="007712CE">
        <w:rPr>
          <w:sz w:val="22"/>
          <w:szCs w:val="22"/>
        </w:rPr>
        <w:t xml:space="preserve">ão </w:t>
      </w:r>
      <w:r>
        <w:rPr>
          <w:sz w:val="22"/>
          <w:szCs w:val="22"/>
        </w:rPr>
        <w:t>sujeito a imparidade” quando</w:t>
      </w:r>
      <w:r w:rsidR="0052341D">
        <w:rPr>
          <w:sz w:val="22"/>
          <w:szCs w:val="22"/>
        </w:rPr>
        <w:t xml:space="preserve"> </w:t>
      </w:r>
      <w:r w:rsidR="0052341D" w:rsidRPr="0052341D">
        <w:rPr>
          <w:sz w:val="22"/>
          <w:szCs w:val="22"/>
          <w:highlight w:val="cyan"/>
        </w:rPr>
        <w:t>o contrato instrumento ex</w:t>
      </w:r>
      <w:r w:rsidR="0052341D">
        <w:rPr>
          <w:sz w:val="22"/>
          <w:szCs w:val="22"/>
          <w:highlight w:val="cyan"/>
        </w:rPr>
        <w:t xml:space="preserve">iste </w:t>
      </w:r>
      <w:r w:rsidR="0052341D" w:rsidRPr="0052341D">
        <w:rPr>
          <w:sz w:val="22"/>
          <w:szCs w:val="22"/>
        </w:rPr>
        <w:t>presente no ficheiro provenie</w:t>
      </w:r>
      <w:r w:rsidR="00F07ACB">
        <w:rPr>
          <w:sz w:val="22"/>
          <w:szCs w:val="22"/>
        </w:rPr>
        <w:t>nte da imparidade</w:t>
      </w:r>
      <w:r w:rsidR="0052341D" w:rsidRPr="0052341D">
        <w:rPr>
          <w:sz w:val="22"/>
          <w:szCs w:val="22"/>
          <w:highlight w:val="cyan"/>
        </w:rPr>
        <w:t xml:space="preserve">. </w:t>
      </w:r>
    </w:p>
    <w:p w14:paraId="2A43CCDD" w14:textId="77777777" w:rsidR="00EB2048" w:rsidRDefault="00EB2048" w:rsidP="00003DCE">
      <w:pPr>
        <w:pStyle w:val="Default"/>
        <w:ind w:left="567"/>
        <w:jc w:val="both"/>
        <w:rPr>
          <w:sz w:val="22"/>
          <w:szCs w:val="22"/>
        </w:rPr>
      </w:pPr>
    </w:p>
    <w:p w14:paraId="061712B4" w14:textId="77777777" w:rsidR="000E3734" w:rsidRDefault="00AC6302" w:rsidP="0052341D">
      <w:pPr>
        <w:pStyle w:val="Default"/>
        <w:ind w:left="567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sz w:val="22"/>
          <w:szCs w:val="22"/>
        </w:rPr>
        <w:t>Obtém-se</w:t>
      </w:r>
      <w:r w:rsidR="009915D3"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 w:rsidR="009915D3">
        <w:rPr>
          <w:sz w:val="22"/>
          <w:szCs w:val="22"/>
        </w:rPr>
        <w:t xml:space="preserve">o campo </w:t>
      </w:r>
      <w:r w:rsidRPr="00AC6302">
        <w:rPr>
          <w:sz w:val="22"/>
          <w:szCs w:val="22"/>
        </w:rPr>
        <w:t xml:space="preserve">CTIPO_ANALISE_IMP </w:t>
      </w:r>
      <w:r w:rsidR="00003DCE" w:rsidRPr="00B651F1">
        <w:rPr>
          <w:rFonts w:asciiTheme="minorHAnsi" w:hAnsiTheme="minorHAnsi" w:cstheme="minorHAnsi"/>
          <w:bCs/>
          <w:sz w:val="22"/>
          <w:szCs w:val="22"/>
        </w:rPr>
        <w:t>da CITF506</w:t>
      </w:r>
      <w:r>
        <w:rPr>
          <w:rFonts w:asciiTheme="minorHAnsi" w:hAnsiTheme="minorHAnsi" w:cstheme="minorHAnsi"/>
          <w:bCs/>
          <w:sz w:val="22"/>
          <w:szCs w:val="22"/>
        </w:rPr>
        <w:t>_OPERACAO_IMP</w:t>
      </w:r>
      <w:r w:rsidR="00003DCE" w:rsidRPr="00B651F1">
        <w:rPr>
          <w:rFonts w:asciiTheme="minorHAnsi" w:hAnsiTheme="minorHAnsi" w:cstheme="minorHAnsi"/>
          <w:bCs/>
          <w:sz w:val="22"/>
          <w:szCs w:val="22"/>
        </w:rPr>
        <w:t>.</w:t>
      </w:r>
    </w:p>
    <w:p w14:paraId="3E3543C1" w14:textId="77777777" w:rsidR="00F27BC9" w:rsidRDefault="00F27BC9" w:rsidP="0052341D">
      <w:pPr>
        <w:pStyle w:val="Default"/>
        <w:ind w:left="567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C751E14" w14:textId="77777777" w:rsidR="00F27BC9" w:rsidRDefault="00F27BC9" w:rsidP="00F27BC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várias chaves na imparidade para uma chave adotada no RC, deve ser escolhido o CTIPO_ANALISE_IMP correspondente ao código 002</w:t>
      </w:r>
      <w:r w:rsidR="00560E20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-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 coletivamente avaliado.</w:t>
      </w:r>
    </w:p>
    <w:p w14:paraId="4965B2DB" w14:textId="77777777" w:rsidR="00CF6379" w:rsidRPr="00CF6379" w:rsidRDefault="00CF6379" w:rsidP="00F27BC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</w:pPr>
    </w:p>
    <w:p w14:paraId="5D8B5A0B" w14:textId="77777777" w:rsidR="00476F60" w:rsidRPr="00CF6379" w:rsidRDefault="00CF6379" w:rsidP="00CF637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CF6379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Co</w:t>
      </w:r>
      <w:r w:rsidRPr="009136DE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mo existem vá</w:t>
      </w:r>
      <w:r w:rsidR="00897C90" w:rsidRPr="009136DE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rias chaves na imparidade</w:t>
      </w:r>
      <w:r w:rsidR="009136DE" w:rsidRPr="009136DE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 xml:space="preserve"> (</w:t>
      </w:r>
      <w:r w:rsidR="009136DE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S</w:t>
      </w:r>
      <w:r w:rsidR="009136DE" w:rsidRPr="009136DE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AT506_OPERACAO_IMP_CI), para o período de reporte</w:t>
      </w:r>
      <w:r w:rsidR="00897C90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, deve</w:t>
      </w:r>
      <w:r w:rsidR="00897C90" w:rsidRPr="00CF6379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-se</w:t>
      </w:r>
      <w:r w:rsidRPr="00CF6379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 xml:space="preserve"> reter sempre o código de maior valor, ou seja, </w:t>
      </w:r>
      <w:r w:rsidR="00897C90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 xml:space="preserve">por exemplo </w:t>
      </w:r>
      <w:r w:rsidRPr="00CF6379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sempre que exista um ‘002’ este deve permanecer.</w:t>
      </w:r>
    </w:p>
    <w:p w14:paraId="460A33B5" w14:textId="77777777" w:rsidR="00476F60" w:rsidRDefault="00476F60" w:rsidP="00F27BC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106E8D2F" w14:textId="77777777" w:rsidR="00617201" w:rsidRPr="00B651F1" w:rsidRDefault="00C7044C" w:rsidP="00B651F1">
      <w:pPr>
        <w:pStyle w:val="Heading4"/>
        <w:tabs>
          <w:tab w:val="clear" w:pos="964"/>
          <w:tab w:val="num" w:pos="-3673"/>
          <w:tab w:val="num" w:pos="1134"/>
        </w:tabs>
        <w:spacing w:before="120" w:after="120" w:line="276" w:lineRule="auto"/>
        <w:ind w:left="1134" w:hanging="567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ID.CRC </w:t>
      </w:r>
      <w:r w:rsidR="002D1DD9">
        <w:rPr>
          <w:rFonts w:asciiTheme="minorHAnsi" w:hAnsiTheme="minorHAnsi" w:cstheme="minorHAnsi"/>
          <w:szCs w:val="22"/>
        </w:rPr>
        <w:t xml:space="preserve">169 – Variações acumuladas no justo valor de acordo com o risco de crédito </w:t>
      </w:r>
      <w:r w:rsidR="00A011C9" w:rsidRPr="002B19D2">
        <w:rPr>
          <w:rFonts w:asciiTheme="minorHAnsi" w:hAnsiTheme="minorHAnsi" w:cstheme="minorHAnsi"/>
          <w:szCs w:val="22"/>
        </w:rPr>
        <w:t>[</w:t>
      </w:r>
      <w:r w:rsidR="002D1DD9">
        <w:rPr>
          <w:rFonts w:asciiTheme="minorHAnsi" w:hAnsiTheme="minorHAnsi" w:cstheme="minorHAnsi"/>
          <w:szCs w:val="22"/>
        </w:rPr>
        <w:t>varAcumRC</w:t>
      </w:r>
      <w:r w:rsidR="005427BF" w:rsidRPr="002B19D2">
        <w:rPr>
          <w:rFonts w:asciiTheme="minorHAnsi" w:hAnsiTheme="minorHAnsi" w:cstheme="minorHAnsi"/>
          <w:szCs w:val="22"/>
        </w:rPr>
        <w:t>]</w:t>
      </w:r>
    </w:p>
    <w:p w14:paraId="7C2B0329" w14:textId="77777777" w:rsidR="00DA3670" w:rsidRDefault="007D3EA1" w:rsidP="00C11B7A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Esta variável reporta o valor </w:t>
      </w:r>
      <w:r w:rsidR="00DA3670">
        <w:rPr>
          <w:sz w:val="22"/>
          <w:szCs w:val="22"/>
        </w:rPr>
        <w:t xml:space="preserve">das variações positivas e negativas </w:t>
      </w:r>
      <w:r w:rsidR="00401CD7">
        <w:rPr>
          <w:sz w:val="22"/>
          <w:szCs w:val="22"/>
        </w:rPr>
        <w:t>d</w:t>
      </w:r>
      <w:r w:rsidR="00C11B7A">
        <w:rPr>
          <w:sz w:val="22"/>
          <w:szCs w:val="22"/>
        </w:rPr>
        <w:t xml:space="preserve">o justo valor </w:t>
      </w:r>
      <w:r w:rsidR="00DA3670">
        <w:rPr>
          <w:sz w:val="22"/>
          <w:szCs w:val="22"/>
        </w:rPr>
        <w:t>devido ao risco de crédito</w:t>
      </w:r>
      <w:r>
        <w:rPr>
          <w:sz w:val="22"/>
          <w:szCs w:val="22"/>
        </w:rPr>
        <w:t>,</w:t>
      </w:r>
      <w:r w:rsidR="00DA3670">
        <w:rPr>
          <w:sz w:val="22"/>
          <w:szCs w:val="22"/>
        </w:rPr>
        <w:t xml:space="preserve"> desde que o </w:t>
      </w:r>
      <w:r w:rsidR="00401CD7">
        <w:rPr>
          <w:sz w:val="22"/>
          <w:szCs w:val="22"/>
        </w:rPr>
        <w:t>instrumento</w:t>
      </w:r>
      <w:r w:rsidR="00DA3670">
        <w:rPr>
          <w:sz w:val="22"/>
          <w:szCs w:val="22"/>
        </w:rPr>
        <w:t xml:space="preserve"> foi </w:t>
      </w:r>
      <w:r>
        <w:rPr>
          <w:sz w:val="22"/>
          <w:szCs w:val="22"/>
        </w:rPr>
        <w:t xml:space="preserve">inicialmente </w:t>
      </w:r>
      <w:r w:rsidR="00DA3670">
        <w:rPr>
          <w:sz w:val="22"/>
          <w:szCs w:val="22"/>
        </w:rPr>
        <w:t>reconhecido em balanço como ativo.</w:t>
      </w:r>
      <w:r w:rsidR="00401CD7">
        <w:rPr>
          <w:sz w:val="22"/>
          <w:szCs w:val="22"/>
        </w:rPr>
        <w:t xml:space="preserve"> </w:t>
      </w:r>
    </w:p>
    <w:p w14:paraId="192539DA" w14:textId="77777777" w:rsidR="002217C9" w:rsidRDefault="002217C9" w:rsidP="00B651F1">
      <w:pPr>
        <w:pStyle w:val="Default"/>
        <w:ind w:left="567"/>
        <w:rPr>
          <w:sz w:val="22"/>
          <w:szCs w:val="22"/>
        </w:rPr>
      </w:pPr>
    </w:p>
    <w:p w14:paraId="442920B5" w14:textId="77777777" w:rsidR="00C11B7A" w:rsidRDefault="009173E5" w:rsidP="00B651F1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>Esta v</w:t>
      </w:r>
      <w:r w:rsidR="005F5615">
        <w:rPr>
          <w:sz w:val="22"/>
          <w:szCs w:val="22"/>
        </w:rPr>
        <w:t>ariável</w:t>
      </w:r>
      <w:r>
        <w:rPr>
          <w:sz w:val="22"/>
          <w:szCs w:val="22"/>
        </w:rPr>
        <w:t xml:space="preserve"> não se aplica a:</w:t>
      </w:r>
    </w:p>
    <w:p w14:paraId="78D8A8A6" w14:textId="77777777" w:rsidR="00AD5784" w:rsidRDefault="009173E5" w:rsidP="00B651F1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447F3">
        <w:rPr>
          <w:sz w:val="22"/>
          <w:szCs w:val="22"/>
        </w:rPr>
        <w:t xml:space="preserve">instrumentos </w:t>
      </w:r>
      <w:r w:rsidR="004D67B9">
        <w:rPr>
          <w:sz w:val="22"/>
          <w:szCs w:val="22"/>
        </w:rPr>
        <w:t xml:space="preserve">completamente </w:t>
      </w:r>
      <w:r>
        <w:rPr>
          <w:sz w:val="22"/>
          <w:szCs w:val="22"/>
        </w:rPr>
        <w:t xml:space="preserve">não </w:t>
      </w:r>
      <w:r w:rsidR="005F5615">
        <w:rPr>
          <w:sz w:val="22"/>
          <w:szCs w:val="22"/>
        </w:rPr>
        <w:t xml:space="preserve">reconhecidos em </w:t>
      </w:r>
      <w:r>
        <w:rPr>
          <w:sz w:val="22"/>
          <w:szCs w:val="22"/>
        </w:rPr>
        <w:t xml:space="preserve">balanço, em </w:t>
      </w:r>
      <w:r w:rsidR="005F5615">
        <w:rPr>
          <w:sz w:val="22"/>
          <w:szCs w:val="22"/>
        </w:rPr>
        <w:t>que o BST é</w:t>
      </w:r>
      <w:r>
        <w:rPr>
          <w:sz w:val="22"/>
          <w:szCs w:val="22"/>
        </w:rPr>
        <w:t xml:space="preserve"> apenas</w:t>
      </w:r>
      <w:r w:rsidR="005F5615">
        <w:rPr>
          <w:sz w:val="22"/>
          <w:szCs w:val="22"/>
        </w:rPr>
        <w:t xml:space="preserve"> </w:t>
      </w:r>
      <w:r w:rsidRPr="009173E5">
        <w:rPr>
          <w:i/>
          <w:sz w:val="22"/>
          <w:szCs w:val="22"/>
        </w:rPr>
        <w:t>servi</w:t>
      </w:r>
      <w:r>
        <w:rPr>
          <w:i/>
          <w:sz w:val="22"/>
          <w:szCs w:val="22"/>
        </w:rPr>
        <w:t>c</w:t>
      </w:r>
      <w:r w:rsidRPr="009173E5">
        <w:rPr>
          <w:i/>
          <w:sz w:val="22"/>
          <w:szCs w:val="22"/>
        </w:rPr>
        <w:t>e provider</w:t>
      </w:r>
      <w:r>
        <w:rPr>
          <w:sz w:val="22"/>
          <w:szCs w:val="22"/>
        </w:rPr>
        <w:t xml:space="preserve"> e não suporta o risco de crédito</w:t>
      </w:r>
      <w:r w:rsidR="00AD5784">
        <w:rPr>
          <w:sz w:val="22"/>
          <w:szCs w:val="22"/>
        </w:rPr>
        <w:t>.</w:t>
      </w:r>
    </w:p>
    <w:p w14:paraId="2ACAF3E6" w14:textId="77777777" w:rsidR="005F5615" w:rsidRDefault="009173E5" w:rsidP="00B651F1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447F3">
        <w:rPr>
          <w:sz w:val="22"/>
          <w:szCs w:val="22"/>
        </w:rPr>
        <w:t xml:space="preserve">instrumentos </w:t>
      </w:r>
      <w:r>
        <w:rPr>
          <w:sz w:val="22"/>
          <w:szCs w:val="22"/>
        </w:rPr>
        <w:t xml:space="preserve">que não são valorizados pelo critério do justo valor através de resultados de acordo com a norma contabilística IFRS. </w:t>
      </w:r>
    </w:p>
    <w:p w14:paraId="46FB8151" w14:textId="77777777" w:rsidR="005F5615" w:rsidRDefault="005F5615" w:rsidP="00B651F1">
      <w:pPr>
        <w:pStyle w:val="Default"/>
        <w:ind w:left="567"/>
        <w:rPr>
          <w:sz w:val="22"/>
          <w:szCs w:val="22"/>
        </w:rPr>
      </w:pPr>
    </w:p>
    <w:p w14:paraId="399CD432" w14:textId="77777777" w:rsidR="005F5615" w:rsidRDefault="00224642" w:rsidP="006447F3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>Esta variável é obrigatória p</w:t>
      </w:r>
      <w:r w:rsidR="006447F3">
        <w:rPr>
          <w:sz w:val="22"/>
          <w:szCs w:val="22"/>
        </w:rPr>
        <w:t xml:space="preserve">ara outros instrumentos </w:t>
      </w:r>
      <w:r w:rsidR="009173E5">
        <w:rPr>
          <w:sz w:val="22"/>
          <w:szCs w:val="22"/>
        </w:rPr>
        <w:t>elegíveis para reporte ao AnaCredit</w:t>
      </w:r>
      <w:r>
        <w:rPr>
          <w:sz w:val="22"/>
          <w:szCs w:val="22"/>
        </w:rPr>
        <w:t>.</w:t>
      </w:r>
      <w:r w:rsidR="006447F3">
        <w:rPr>
          <w:sz w:val="22"/>
          <w:szCs w:val="22"/>
        </w:rPr>
        <w:t xml:space="preserve"> </w:t>
      </w:r>
    </w:p>
    <w:p w14:paraId="50855EDA" w14:textId="77777777" w:rsidR="00004CB7" w:rsidRDefault="00004CB7" w:rsidP="006447F3">
      <w:pPr>
        <w:pStyle w:val="Default"/>
        <w:ind w:left="567"/>
        <w:rPr>
          <w:sz w:val="22"/>
          <w:szCs w:val="22"/>
        </w:rPr>
      </w:pPr>
    </w:p>
    <w:p w14:paraId="27949F1F" w14:textId="77777777" w:rsidR="00004CB7" w:rsidRDefault="00224642" w:rsidP="006447F3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>P</w:t>
      </w:r>
      <w:r w:rsidR="005746E4">
        <w:rPr>
          <w:sz w:val="22"/>
          <w:szCs w:val="22"/>
        </w:rPr>
        <w:t xml:space="preserve">ara instrumentos </w:t>
      </w:r>
      <w:r>
        <w:rPr>
          <w:sz w:val="22"/>
          <w:szCs w:val="22"/>
        </w:rPr>
        <w:t xml:space="preserve">cuja qualidade de crédito </w:t>
      </w:r>
      <w:r w:rsidR="005746E4">
        <w:rPr>
          <w:sz w:val="22"/>
          <w:szCs w:val="22"/>
        </w:rPr>
        <w:t>do</w:t>
      </w:r>
      <w:r w:rsidR="002217C9">
        <w:rPr>
          <w:sz w:val="22"/>
          <w:szCs w:val="22"/>
        </w:rPr>
        <w:t>s</w:t>
      </w:r>
      <w:r w:rsidR="005746E4">
        <w:rPr>
          <w:sz w:val="22"/>
          <w:szCs w:val="22"/>
        </w:rPr>
        <w:t xml:space="preserve"> seu</w:t>
      </w:r>
      <w:r w:rsidR="002217C9">
        <w:rPr>
          <w:sz w:val="22"/>
          <w:szCs w:val="22"/>
        </w:rPr>
        <w:t>s</w:t>
      </w:r>
      <w:r w:rsidR="005746E4">
        <w:rPr>
          <w:sz w:val="22"/>
          <w:szCs w:val="22"/>
        </w:rPr>
        <w:t xml:space="preserve"> devedores</w:t>
      </w:r>
      <w:r>
        <w:rPr>
          <w:sz w:val="22"/>
          <w:szCs w:val="22"/>
        </w:rPr>
        <w:t xml:space="preserve"> ou deles próprios,</w:t>
      </w:r>
      <w:r w:rsidR="005746E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não </w:t>
      </w:r>
      <w:r w:rsidR="00367540">
        <w:rPr>
          <w:sz w:val="22"/>
          <w:szCs w:val="22"/>
        </w:rPr>
        <w:t xml:space="preserve">há </w:t>
      </w:r>
      <w:r w:rsidR="00004CB7">
        <w:rPr>
          <w:sz w:val="22"/>
          <w:szCs w:val="22"/>
        </w:rPr>
        <w:t>alter</w:t>
      </w:r>
      <w:r w:rsidR="00367540">
        <w:rPr>
          <w:sz w:val="22"/>
          <w:szCs w:val="22"/>
        </w:rPr>
        <w:t>ação</w:t>
      </w:r>
      <w:r w:rsidR="00004CB7">
        <w:rPr>
          <w:sz w:val="22"/>
          <w:szCs w:val="22"/>
        </w:rPr>
        <w:t xml:space="preserve"> em relação ao </w:t>
      </w:r>
      <w:r w:rsidR="005746E4">
        <w:rPr>
          <w:sz w:val="22"/>
          <w:szCs w:val="22"/>
        </w:rPr>
        <w:t>mo</w:t>
      </w:r>
      <w:r>
        <w:rPr>
          <w:sz w:val="22"/>
          <w:szCs w:val="22"/>
        </w:rPr>
        <w:t>mento do reconhecimento inicial do ativo em balanço,</w:t>
      </w:r>
      <w:r w:rsidRPr="00224642">
        <w:rPr>
          <w:sz w:val="22"/>
          <w:szCs w:val="22"/>
        </w:rPr>
        <w:t xml:space="preserve"> </w:t>
      </w:r>
      <w:r>
        <w:rPr>
          <w:sz w:val="22"/>
          <w:szCs w:val="22"/>
        </w:rPr>
        <w:t>esta variável reporta-se a zero.</w:t>
      </w:r>
    </w:p>
    <w:p w14:paraId="0BA93E82" w14:textId="77777777" w:rsidR="009173E5" w:rsidRDefault="009173E5" w:rsidP="00B651F1">
      <w:pPr>
        <w:pStyle w:val="Default"/>
        <w:ind w:left="567"/>
        <w:rPr>
          <w:sz w:val="22"/>
          <w:szCs w:val="22"/>
        </w:rPr>
      </w:pPr>
    </w:p>
    <w:p w14:paraId="76CFB752" w14:textId="77777777" w:rsidR="002217C9" w:rsidRDefault="002217C9" w:rsidP="002217C9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>Quando o justo valor do instrumento à data de referência do reporte é menor do que</w:t>
      </w:r>
    </w:p>
    <w:p w14:paraId="19B8CA8A" w14:textId="77777777" w:rsidR="00224642" w:rsidRDefault="002217C9" w:rsidP="00224642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o valor </w:t>
      </w:r>
      <w:r w:rsidR="00224642">
        <w:rPr>
          <w:sz w:val="22"/>
          <w:szCs w:val="22"/>
        </w:rPr>
        <w:t xml:space="preserve">inicialmente </w:t>
      </w:r>
      <w:r>
        <w:rPr>
          <w:sz w:val="22"/>
          <w:szCs w:val="22"/>
        </w:rPr>
        <w:t>reconhecido</w:t>
      </w:r>
      <w:r w:rsidR="00224642">
        <w:rPr>
          <w:sz w:val="22"/>
          <w:szCs w:val="22"/>
        </w:rPr>
        <w:t>,</w:t>
      </w:r>
      <w:r>
        <w:rPr>
          <w:sz w:val="22"/>
          <w:szCs w:val="22"/>
        </w:rPr>
        <w:t xml:space="preserve"> devido à diminuição da qualidade de crédito e não existem outros fatores</w:t>
      </w:r>
      <w:r w:rsidR="00B07743">
        <w:rPr>
          <w:sz w:val="22"/>
          <w:szCs w:val="22"/>
        </w:rPr>
        <w:t xml:space="preserve"> para além do risco de crédito</w:t>
      </w:r>
      <w:r w:rsidR="00224642">
        <w:rPr>
          <w:sz w:val="22"/>
          <w:szCs w:val="22"/>
        </w:rPr>
        <w:t>,</w:t>
      </w:r>
      <w:r w:rsidR="00B07743">
        <w:rPr>
          <w:sz w:val="22"/>
          <w:szCs w:val="22"/>
        </w:rPr>
        <w:t xml:space="preserve"> afetando o justo valor do instrumento, então reporta-se um valor positivo nesta variável.</w:t>
      </w:r>
      <w:r w:rsidR="00224642">
        <w:rPr>
          <w:sz w:val="22"/>
          <w:szCs w:val="22"/>
        </w:rPr>
        <w:t xml:space="preserve"> </w:t>
      </w:r>
    </w:p>
    <w:p w14:paraId="613ECC73" w14:textId="77777777" w:rsidR="002217C9" w:rsidRPr="00AC5949" w:rsidRDefault="002217C9" w:rsidP="002217C9">
      <w:pPr>
        <w:pStyle w:val="Default"/>
        <w:ind w:left="567"/>
        <w:rPr>
          <w:sz w:val="22"/>
          <w:szCs w:val="22"/>
        </w:rPr>
      </w:pPr>
      <w:r w:rsidRPr="00AC5949">
        <w:rPr>
          <w:sz w:val="22"/>
          <w:szCs w:val="22"/>
        </w:rPr>
        <w:t xml:space="preserve">Valor expresso em euros. </w:t>
      </w:r>
    </w:p>
    <w:p w14:paraId="41363A15" w14:textId="77777777" w:rsidR="002217C9" w:rsidRPr="00AC5949" w:rsidRDefault="002217C9" w:rsidP="00B651F1">
      <w:pPr>
        <w:pStyle w:val="Default"/>
        <w:ind w:left="567"/>
        <w:rPr>
          <w:sz w:val="22"/>
          <w:szCs w:val="22"/>
        </w:rPr>
      </w:pPr>
    </w:p>
    <w:p w14:paraId="585F1D75" w14:textId="77777777" w:rsidR="00B07743" w:rsidRDefault="00B07743" w:rsidP="00B07743">
      <w:pPr>
        <w:pStyle w:val="Default"/>
        <w:ind w:left="567"/>
        <w:rPr>
          <w:sz w:val="22"/>
          <w:szCs w:val="22"/>
        </w:rPr>
      </w:pPr>
      <w:r w:rsidRPr="00B07743">
        <w:rPr>
          <w:sz w:val="22"/>
          <w:szCs w:val="22"/>
        </w:rPr>
        <w:t xml:space="preserve">Se </w:t>
      </w:r>
      <w:r w:rsidR="00224642">
        <w:rPr>
          <w:sz w:val="22"/>
          <w:szCs w:val="22"/>
        </w:rPr>
        <w:t xml:space="preserve">em paralelo com a </w:t>
      </w:r>
      <w:r w:rsidRPr="00B07743">
        <w:rPr>
          <w:sz w:val="22"/>
          <w:szCs w:val="22"/>
        </w:rPr>
        <w:t>variação do risco de cr</w:t>
      </w:r>
      <w:r>
        <w:rPr>
          <w:sz w:val="22"/>
          <w:szCs w:val="22"/>
        </w:rPr>
        <w:t>édito</w:t>
      </w:r>
      <w:r w:rsidR="00224642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224642" w:rsidRPr="00B07743">
        <w:rPr>
          <w:sz w:val="22"/>
          <w:szCs w:val="22"/>
        </w:rPr>
        <w:t xml:space="preserve">há </w:t>
      </w:r>
      <w:r w:rsidR="00224642">
        <w:rPr>
          <w:sz w:val="22"/>
          <w:szCs w:val="22"/>
        </w:rPr>
        <w:t xml:space="preserve">alterações </w:t>
      </w:r>
      <w:r>
        <w:rPr>
          <w:sz w:val="22"/>
          <w:szCs w:val="22"/>
        </w:rPr>
        <w:t>em outros fatores que afetam o justo valor do instrumento</w:t>
      </w:r>
      <w:r w:rsidR="00224642">
        <w:rPr>
          <w:sz w:val="22"/>
          <w:szCs w:val="22"/>
        </w:rPr>
        <w:t xml:space="preserve"> e</w:t>
      </w:r>
      <w:r>
        <w:rPr>
          <w:sz w:val="22"/>
          <w:szCs w:val="22"/>
        </w:rPr>
        <w:t xml:space="preserve"> a entidade observada não consegue isolar os efeitos destes outros fatores</w:t>
      </w:r>
      <w:r w:rsidR="00224642">
        <w:rPr>
          <w:sz w:val="22"/>
          <w:szCs w:val="22"/>
        </w:rPr>
        <w:t>,</w:t>
      </w:r>
      <w:r w:rsidR="003E38D2">
        <w:rPr>
          <w:sz w:val="22"/>
          <w:szCs w:val="22"/>
        </w:rPr>
        <w:t xml:space="preserve"> dos efeitos da variação do risco de crédito, então pode </w:t>
      </w:r>
      <w:r w:rsidR="00224642">
        <w:rPr>
          <w:sz w:val="22"/>
          <w:szCs w:val="22"/>
        </w:rPr>
        <w:t xml:space="preserve">reportar </w:t>
      </w:r>
      <w:r w:rsidR="003E38D2">
        <w:rPr>
          <w:sz w:val="22"/>
          <w:szCs w:val="22"/>
        </w:rPr>
        <w:t>a variação total de justo valor como uma</w:t>
      </w:r>
      <w:r w:rsidR="00224642">
        <w:rPr>
          <w:sz w:val="22"/>
          <w:szCs w:val="22"/>
        </w:rPr>
        <w:t xml:space="preserve"> medida indireta de mudanças acumuladas no justo valor </w:t>
      </w:r>
      <w:r w:rsidR="00F92530">
        <w:rPr>
          <w:sz w:val="22"/>
          <w:szCs w:val="22"/>
        </w:rPr>
        <w:t>devido ao risco de crédito.</w:t>
      </w:r>
    </w:p>
    <w:p w14:paraId="53F9E593" w14:textId="77777777" w:rsidR="005746E4" w:rsidRPr="008D4321" w:rsidRDefault="005746E4" w:rsidP="004D67B9">
      <w:pPr>
        <w:pStyle w:val="Default"/>
        <w:rPr>
          <w:sz w:val="22"/>
          <w:szCs w:val="22"/>
        </w:rPr>
      </w:pPr>
    </w:p>
    <w:p w14:paraId="34E90A9A" w14:textId="77777777" w:rsidR="009E3F7A" w:rsidRPr="00AC5949" w:rsidRDefault="00AD5784" w:rsidP="00260125">
      <w:pPr>
        <w:tabs>
          <w:tab w:val="num" w:pos="1134"/>
        </w:tabs>
        <w:spacing w:before="60" w:after="60" w:line="276" w:lineRule="auto"/>
        <w:ind w:left="1134" w:hanging="567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Fontes:</w:t>
      </w:r>
    </w:p>
    <w:p w14:paraId="6B487362" w14:textId="77777777" w:rsidR="00061A39" w:rsidRDefault="004D67B9" w:rsidP="004D67B9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lang w:val="pt-PT"/>
        </w:rPr>
      </w:pPr>
      <w:r w:rsidRPr="004D67B9">
        <w:rPr>
          <w:rFonts w:asciiTheme="minorHAnsi" w:hAnsiTheme="minorHAnsi" w:cstheme="minorHAnsi"/>
          <w:sz w:val="22"/>
          <w:lang w:val="pt-PT"/>
        </w:rPr>
        <w:t xml:space="preserve">Os tipos de instrumentos do universo de reporte para a CRC5G, </w:t>
      </w:r>
      <w:r w:rsidR="00691168">
        <w:rPr>
          <w:rFonts w:asciiTheme="minorHAnsi" w:hAnsiTheme="minorHAnsi" w:cstheme="minorHAnsi"/>
          <w:sz w:val="22"/>
          <w:lang w:val="pt-PT"/>
        </w:rPr>
        <w:t xml:space="preserve">segundo a Dir. Contabilidade </w:t>
      </w:r>
      <w:r w:rsidRPr="004D67B9">
        <w:rPr>
          <w:rFonts w:asciiTheme="minorHAnsi" w:hAnsiTheme="minorHAnsi" w:cstheme="minorHAnsi"/>
          <w:sz w:val="22"/>
          <w:lang w:val="pt-PT"/>
        </w:rPr>
        <w:t xml:space="preserve">não são valorizados </w:t>
      </w:r>
      <w:r w:rsidR="00003DCE">
        <w:rPr>
          <w:rFonts w:asciiTheme="minorHAnsi" w:hAnsiTheme="minorHAnsi" w:cstheme="minorHAnsi"/>
          <w:sz w:val="22"/>
          <w:lang w:val="pt-PT"/>
        </w:rPr>
        <w:t>no Banco</w:t>
      </w:r>
      <w:r w:rsidR="00691168" w:rsidRPr="004D67B9">
        <w:rPr>
          <w:rFonts w:asciiTheme="minorHAnsi" w:hAnsiTheme="minorHAnsi" w:cstheme="minorHAnsi"/>
          <w:sz w:val="22"/>
          <w:lang w:val="pt-PT"/>
        </w:rPr>
        <w:t xml:space="preserve"> </w:t>
      </w:r>
      <w:r w:rsidRPr="004D67B9">
        <w:rPr>
          <w:rFonts w:asciiTheme="minorHAnsi" w:hAnsiTheme="minorHAnsi" w:cstheme="minorHAnsi"/>
          <w:sz w:val="22"/>
          <w:lang w:val="pt-PT"/>
        </w:rPr>
        <w:t>pelo critério do justo valor através de resultados, pelo que esta</w:t>
      </w:r>
      <w:r>
        <w:rPr>
          <w:rFonts w:asciiTheme="minorHAnsi" w:hAnsiTheme="minorHAnsi" w:cstheme="minorHAnsi"/>
          <w:sz w:val="22"/>
          <w:lang w:val="pt-PT"/>
        </w:rPr>
        <w:t xml:space="preserve"> variável não é aplicável.</w:t>
      </w:r>
    </w:p>
    <w:p w14:paraId="557F74B4" w14:textId="77777777" w:rsidR="007503EE" w:rsidRDefault="004D67B9" w:rsidP="004D67B9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 xml:space="preserve"> </w:t>
      </w:r>
      <w:r w:rsidR="00061A39" w:rsidRPr="00061A39">
        <w:rPr>
          <w:rFonts w:asciiTheme="minorHAnsi" w:hAnsiTheme="minorHAnsi" w:cstheme="minorHAnsi"/>
          <w:sz w:val="22"/>
          <w:highlight w:val="cyan"/>
          <w:lang w:val="pt-PT"/>
        </w:rPr>
        <w:t>Será reportado o valor “0.00” porque não existem valores para esta variável.</w:t>
      </w:r>
    </w:p>
    <w:p w14:paraId="15AD1235" w14:textId="77777777" w:rsidR="00F92530" w:rsidRDefault="00061A39" w:rsidP="004D67B9">
      <w:pPr>
        <w:tabs>
          <w:tab w:val="num" w:pos="1134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ab/>
      </w:r>
    </w:p>
    <w:p w14:paraId="2BA0358D" w14:textId="77777777" w:rsidR="00F50C1F" w:rsidRDefault="00F50C1F" w:rsidP="004D67B9">
      <w:pPr>
        <w:tabs>
          <w:tab w:val="num" w:pos="1134"/>
        </w:tabs>
        <w:spacing w:before="60" w:after="60" w:line="276" w:lineRule="auto"/>
        <w:ind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C3321D6" w14:textId="77777777" w:rsidR="009A12D9" w:rsidRPr="002D1DD9" w:rsidRDefault="00C7044C" w:rsidP="00C803D1">
      <w:pPr>
        <w:pStyle w:val="Heading4"/>
        <w:tabs>
          <w:tab w:val="clear" w:pos="964"/>
          <w:tab w:val="num" w:pos="-3673"/>
          <w:tab w:val="num" w:pos="1134"/>
        </w:tabs>
        <w:ind w:left="1134" w:hanging="567"/>
        <w:rPr>
          <w:rFonts w:asciiTheme="minorHAnsi" w:hAnsiTheme="minorHAnsi" w:cstheme="minorHAnsi"/>
          <w:szCs w:val="24"/>
          <w:lang w:val="en-US"/>
        </w:rPr>
      </w:pPr>
      <w:r w:rsidRPr="002D1DD9">
        <w:rPr>
          <w:rFonts w:asciiTheme="minorHAnsi" w:hAnsiTheme="minorHAnsi" w:cstheme="minorHAnsi"/>
          <w:szCs w:val="24"/>
          <w:lang w:val="en-US"/>
        </w:rPr>
        <w:t xml:space="preserve">ID.CRC </w:t>
      </w:r>
      <w:r w:rsidR="002D1DD9" w:rsidRPr="002D1DD9">
        <w:rPr>
          <w:rFonts w:asciiTheme="minorHAnsi" w:hAnsiTheme="minorHAnsi" w:cstheme="minorHAnsi"/>
          <w:szCs w:val="24"/>
          <w:lang w:val="en-US"/>
        </w:rPr>
        <w:t>170</w:t>
      </w:r>
      <w:r w:rsidR="009A12D9" w:rsidRPr="002D1DD9">
        <w:rPr>
          <w:rFonts w:asciiTheme="minorHAnsi" w:hAnsiTheme="minorHAnsi" w:cstheme="minorHAnsi"/>
          <w:szCs w:val="24"/>
          <w:lang w:val="en-US"/>
        </w:rPr>
        <w:t xml:space="preserve"> – </w:t>
      </w:r>
      <w:r w:rsidR="002D1DD9" w:rsidRPr="002D1DD9">
        <w:rPr>
          <w:rFonts w:asciiTheme="minorHAnsi" w:hAnsiTheme="minorHAnsi" w:cstheme="minorHAnsi"/>
          <w:szCs w:val="24"/>
          <w:lang w:val="en-US"/>
        </w:rPr>
        <w:t xml:space="preserve">Performing Status </w:t>
      </w:r>
      <w:r w:rsidRPr="002D1DD9">
        <w:rPr>
          <w:rFonts w:asciiTheme="minorHAnsi" w:hAnsiTheme="minorHAnsi" w:cstheme="minorHAnsi"/>
          <w:szCs w:val="24"/>
          <w:lang w:val="en-US"/>
        </w:rPr>
        <w:t>[</w:t>
      </w:r>
      <w:r w:rsidR="002D1DD9">
        <w:rPr>
          <w:rFonts w:asciiTheme="minorHAnsi" w:hAnsiTheme="minorHAnsi" w:cstheme="minorHAnsi"/>
          <w:szCs w:val="24"/>
          <w:lang w:val="en-US"/>
        </w:rPr>
        <w:t>perfStat</w:t>
      </w:r>
      <w:r w:rsidRPr="002D1DD9">
        <w:rPr>
          <w:rFonts w:asciiTheme="minorHAnsi" w:hAnsiTheme="minorHAnsi" w:cstheme="minorHAnsi"/>
          <w:szCs w:val="24"/>
          <w:lang w:val="en-US"/>
        </w:rPr>
        <w:t>]</w:t>
      </w:r>
    </w:p>
    <w:p w14:paraId="10A5F0C0" w14:textId="77777777" w:rsidR="00B651F1" w:rsidRPr="00B651F1" w:rsidRDefault="00B651F1" w:rsidP="00B651F1">
      <w:pPr>
        <w:autoSpaceDE w:val="0"/>
        <w:autoSpaceDN w:val="0"/>
        <w:adjustRightInd w:val="0"/>
        <w:spacing w:before="0" w:after="0" w:line="240" w:lineRule="auto"/>
        <w:ind w:left="567" w:firstLine="0"/>
        <w:jc w:val="left"/>
        <w:rPr>
          <w:rFonts w:ascii="Calibri" w:hAnsi="Calibri" w:cs="Calibri"/>
          <w:sz w:val="22"/>
          <w:szCs w:val="22"/>
          <w:lang w:val="pt-PT" w:eastAsia="pt-PT"/>
        </w:rPr>
      </w:pPr>
      <w:r>
        <w:rPr>
          <w:rFonts w:ascii="Calibri" w:hAnsi="Calibri" w:cs="Calibri"/>
          <w:sz w:val="22"/>
          <w:szCs w:val="22"/>
          <w:lang w:val="pt-PT" w:eastAsia="pt-PT"/>
        </w:rPr>
        <w:t xml:space="preserve">Classificação do instrumento de acordo com o seu estado de </w:t>
      </w:r>
      <w:r w:rsidRPr="002B5E9E">
        <w:rPr>
          <w:rFonts w:ascii="Calibri" w:hAnsi="Calibri" w:cs="Calibri"/>
          <w:i/>
          <w:sz w:val="22"/>
          <w:szCs w:val="22"/>
          <w:lang w:val="pt-PT" w:eastAsia="pt-PT"/>
        </w:rPr>
        <w:t>performing</w:t>
      </w:r>
      <w:r>
        <w:rPr>
          <w:rFonts w:ascii="Calibri" w:hAnsi="Calibri" w:cs="Calibri"/>
          <w:sz w:val="22"/>
          <w:szCs w:val="22"/>
          <w:lang w:val="pt-PT" w:eastAsia="pt-PT"/>
        </w:rPr>
        <w:t xml:space="preserve">, conforme definido no Regulamento (UE) nº 680/2014. </w:t>
      </w:r>
    </w:p>
    <w:p w14:paraId="4911BFB4" w14:textId="77777777" w:rsidR="00B651F1" w:rsidRPr="00B651F1" w:rsidRDefault="00B651F1" w:rsidP="00B651F1">
      <w:pPr>
        <w:autoSpaceDE w:val="0"/>
        <w:autoSpaceDN w:val="0"/>
        <w:adjustRightInd w:val="0"/>
        <w:spacing w:before="0" w:after="0" w:line="240" w:lineRule="auto"/>
        <w:ind w:left="567" w:firstLine="0"/>
        <w:jc w:val="left"/>
        <w:rPr>
          <w:rFonts w:ascii="Calibri" w:hAnsi="Calibri" w:cs="Calibri"/>
          <w:sz w:val="22"/>
          <w:szCs w:val="22"/>
          <w:lang w:val="pt-PT" w:eastAsia="pt-PT"/>
        </w:rPr>
      </w:pPr>
      <w:r>
        <w:rPr>
          <w:rFonts w:ascii="Calibri" w:hAnsi="Calibri" w:cs="Calibri"/>
          <w:sz w:val="22"/>
          <w:szCs w:val="22"/>
          <w:lang w:val="pt-PT" w:eastAsia="pt-PT"/>
        </w:rPr>
        <w:t>Campo obrigatório para todos os instrumentos comunicados.</w:t>
      </w:r>
    </w:p>
    <w:p w14:paraId="48F440F2" w14:textId="77777777" w:rsidR="009E53AA" w:rsidRDefault="00B651F1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Valores possíveis</w:t>
      </w:r>
      <w:r w:rsidR="009E53AA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de acordo com a tabela de domínio T_PER:</w:t>
      </w:r>
    </w:p>
    <w:p w14:paraId="5D6C549C" w14:textId="77777777" w:rsidR="009E53AA" w:rsidRDefault="009E53AA" w:rsidP="00260125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9E53AA">
        <w:rPr>
          <w:noProof/>
          <w:lang w:val="pt-PT" w:eastAsia="pt-PT"/>
        </w:rPr>
        <w:drawing>
          <wp:inline distT="0" distB="0" distL="0" distR="0" wp14:anchorId="5AD9059F" wp14:editId="52B98199">
            <wp:extent cx="1516177" cy="723476"/>
            <wp:effectExtent l="0" t="0" r="8255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924" cy="72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D691" w14:textId="77777777" w:rsidR="00E17647" w:rsidRDefault="00E17647" w:rsidP="00260125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</w:p>
    <w:p w14:paraId="5B922FBF" w14:textId="77777777" w:rsidR="006F52B2" w:rsidRDefault="006F52B2" w:rsidP="00686529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spacing w:before="60" w:after="60" w:line="360" w:lineRule="auto"/>
        <w:ind w:left="567"/>
        <w:rPr>
          <w:rFonts w:asciiTheme="minorHAnsi" w:hAnsiTheme="minorHAnsi" w:cstheme="minorHAnsi"/>
          <w:bCs/>
          <w:strike/>
          <w:sz w:val="22"/>
          <w:szCs w:val="22"/>
        </w:rPr>
      </w:pPr>
    </w:p>
    <w:p w14:paraId="123E9FA3" w14:textId="77777777" w:rsidR="006F52B2" w:rsidRPr="006F52B2" w:rsidRDefault="006F52B2" w:rsidP="006F52B2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spacing w:before="60" w:after="60" w:line="276" w:lineRule="auto"/>
        <w:ind w:left="567"/>
        <w:rPr>
          <w:rFonts w:asciiTheme="minorHAnsi" w:hAnsiTheme="minorHAnsi" w:cstheme="minorHAnsi"/>
          <w:sz w:val="22"/>
          <w:szCs w:val="22"/>
          <w:highlight w:val="cyan"/>
        </w:rPr>
      </w:pPr>
      <w:r w:rsidRPr="006F52B2">
        <w:rPr>
          <w:rFonts w:asciiTheme="minorHAnsi" w:hAnsiTheme="minorHAnsi" w:cstheme="minorHAnsi"/>
          <w:sz w:val="22"/>
          <w:szCs w:val="22"/>
          <w:highlight w:val="cyan"/>
        </w:rPr>
        <w:t xml:space="preserve">Se o campo VSTAGE da tabela CITF506_OPERACAO_IMP for 1 ou 2 então o ‘Performing Status’  será reportado com “001 – Performing”. </w:t>
      </w:r>
    </w:p>
    <w:p w14:paraId="077EDD40" w14:textId="77777777" w:rsidR="006F52B2" w:rsidRDefault="006F52B2" w:rsidP="006F52B2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spacing w:before="60" w:after="60" w:line="276" w:lineRule="auto"/>
        <w:ind w:left="567"/>
        <w:rPr>
          <w:rFonts w:asciiTheme="minorHAnsi" w:hAnsiTheme="minorHAnsi" w:cstheme="minorHAnsi"/>
          <w:sz w:val="22"/>
          <w:szCs w:val="22"/>
        </w:rPr>
      </w:pPr>
      <w:r w:rsidRPr="006F52B2">
        <w:rPr>
          <w:rFonts w:asciiTheme="minorHAnsi" w:hAnsiTheme="minorHAnsi" w:cstheme="minorHAnsi"/>
          <w:sz w:val="22"/>
          <w:szCs w:val="22"/>
          <w:highlight w:val="cyan"/>
        </w:rPr>
        <w:t>Se o campo VSTAGE da tabela CITF506_OPERACAO_IMP for 3 então o ‘Performing Status’ será reportado com “002 – Non-Performing”.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FA9A19" w14:textId="77777777" w:rsidR="006F52B2" w:rsidRDefault="006F52B2" w:rsidP="00686529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spacing w:before="60" w:after="60" w:line="360" w:lineRule="auto"/>
        <w:ind w:left="567"/>
        <w:rPr>
          <w:rFonts w:asciiTheme="minorHAnsi" w:hAnsiTheme="minorHAnsi" w:cstheme="minorHAnsi"/>
          <w:sz w:val="22"/>
          <w:szCs w:val="22"/>
        </w:rPr>
      </w:pPr>
      <w:r w:rsidRPr="006F52B2">
        <w:rPr>
          <w:rFonts w:asciiTheme="minorHAnsi" w:hAnsiTheme="minorHAnsi" w:cstheme="minorHAnsi"/>
          <w:sz w:val="22"/>
          <w:szCs w:val="22"/>
          <w:highlight w:val="cyan"/>
        </w:rPr>
        <w:t>Outros casos serão reportado</w:t>
      </w:r>
      <w:r>
        <w:rPr>
          <w:rFonts w:asciiTheme="minorHAnsi" w:hAnsiTheme="minorHAnsi" w:cstheme="minorHAnsi"/>
          <w:sz w:val="22"/>
          <w:szCs w:val="22"/>
          <w:highlight w:val="cyan"/>
        </w:rPr>
        <w:t xml:space="preserve"> com “000</w:t>
      </w:r>
      <w:r w:rsidRPr="006F52B2">
        <w:rPr>
          <w:rFonts w:asciiTheme="minorHAnsi" w:hAnsiTheme="minorHAnsi" w:cstheme="minorHAnsi"/>
          <w:sz w:val="22"/>
          <w:szCs w:val="22"/>
          <w:highlight w:val="cyan"/>
        </w:rPr>
        <w:t xml:space="preserve"> – N</w:t>
      </w:r>
      <w:r>
        <w:rPr>
          <w:rFonts w:asciiTheme="minorHAnsi" w:hAnsiTheme="minorHAnsi" w:cstheme="minorHAnsi"/>
          <w:sz w:val="22"/>
          <w:szCs w:val="22"/>
          <w:highlight w:val="cyan"/>
        </w:rPr>
        <w:t>ã</w:t>
      </w:r>
      <w:r w:rsidRPr="006F52B2">
        <w:rPr>
          <w:rFonts w:asciiTheme="minorHAnsi" w:hAnsiTheme="minorHAnsi" w:cstheme="minorHAnsi"/>
          <w:sz w:val="22"/>
          <w:szCs w:val="22"/>
          <w:highlight w:val="cyan"/>
        </w:rPr>
        <w:t>o</w:t>
      </w:r>
      <w:r>
        <w:rPr>
          <w:rFonts w:asciiTheme="minorHAnsi" w:hAnsiTheme="minorHAnsi" w:cstheme="minorHAnsi"/>
          <w:sz w:val="22"/>
          <w:szCs w:val="22"/>
          <w:highlight w:val="cyan"/>
        </w:rPr>
        <w:t xml:space="preserve"> aplicável</w:t>
      </w:r>
      <w:r w:rsidRPr="006F52B2">
        <w:rPr>
          <w:rFonts w:asciiTheme="minorHAnsi" w:hAnsiTheme="minorHAnsi" w:cstheme="minorHAnsi"/>
          <w:sz w:val="22"/>
          <w:szCs w:val="22"/>
          <w:highlight w:val="cyan"/>
        </w:rPr>
        <w:t>”.</w:t>
      </w:r>
    </w:p>
    <w:p w14:paraId="30F66D40" w14:textId="77777777" w:rsidR="00F27BC9" w:rsidRDefault="00F27BC9" w:rsidP="00686529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</w:tabs>
        <w:spacing w:before="60" w:after="60" w:line="360" w:lineRule="auto"/>
        <w:ind w:left="567"/>
        <w:rPr>
          <w:rFonts w:asciiTheme="minorHAnsi" w:hAnsiTheme="minorHAnsi" w:cstheme="minorHAnsi"/>
          <w:sz w:val="22"/>
          <w:szCs w:val="22"/>
        </w:rPr>
      </w:pPr>
    </w:p>
    <w:p w14:paraId="78CA049E" w14:textId="77777777" w:rsidR="00F27BC9" w:rsidRDefault="00F27BC9" w:rsidP="00F27BC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várias chaves na imparidade</w:t>
      </w:r>
      <w:r w:rsidRP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 </w:t>
      </w:r>
      <w:r w:rsidR="009136DE" w:rsidRP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(</w:t>
      </w:r>
      <w:r w:rsid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S</w:t>
      </w:r>
      <w:r w:rsidR="009136DE" w:rsidRP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AT506_OPERACAO_IMP_CI ) </w:t>
      </w:r>
      <w:r w:rsidR="009136DE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, para o período de reporte,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para uma chave adotada no RC, deve ser reportado com base no </w:t>
      </w:r>
      <w:r w:rsidRPr="00155A83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máximo  </w:t>
      </w:r>
      <w:r w:rsidR="00155A83" w:rsidRPr="00155A83">
        <w:rPr>
          <w:rFonts w:asciiTheme="minorHAnsi" w:hAnsiTheme="minorHAnsi" w:cstheme="minorHAnsi"/>
          <w:sz w:val="22"/>
          <w:szCs w:val="22"/>
          <w:highlight w:val="green"/>
          <w:lang w:val="pt-PT"/>
        </w:rPr>
        <w:t>VSTAGE</w:t>
      </w:r>
      <w:r w:rsidRPr="00155A83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.</w:t>
      </w:r>
      <w:r w:rsidR="00197D2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197D22"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Por exemplo, no caso apresentado</w:t>
      </w:r>
      <w:r w:rsidR="00485595"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, o valor a selecionar deverá ser VSTAGE = 3</w:t>
      </w:r>
      <w:r w:rsid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, que corresponde ao “002 – </w:t>
      </w:r>
      <w:r w:rsidR="00485595" w:rsidRPr="00485595">
        <w:rPr>
          <w:rFonts w:asciiTheme="minorHAnsi" w:hAnsiTheme="minorHAnsi" w:cs="Arial"/>
          <w:bCs/>
          <w:i/>
          <w:sz w:val="22"/>
          <w:szCs w:val="22"/>
          <w:highlight w:val="magenta"/>
          <w:lang w:val="pt-PT"/>
        </w:rPr>
        <w:t>Non-Performing</w:t>
      </w:r>
      <w:r w:rsid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”</w:t>
      </w:r>
      <w:r w:rsidR="00485595"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.</w:t>
      </w:r>
    </w:p>
    <w:p w14:paraId="79200F77" w14:textId="77777777" w:rsidR="00197D22" w:rsidRPr="005E017B" w:rsidRDefault="00197D22" w:rsidP="00F27BC9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74CE0CDB" wp14:editId="1FD02B24">
            <wp:extent cx="1657350" cy="64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41FD" w14:textId="77777777" w:rsidR="00617201" w:rsidRPr="00F36EF2" w:rsidRDefault="009A12D9" w:rsidP="00F36EF2">
      <w:pPr>
        <w:pStyle w:val="Heading4"/>
        <w:tabs>
          <w:tab w:val="clear" w:pos="964"/>
          <w:tab w:val="num" w:pos="-3673"/>
          <w:tab w:val="num" w:pos="1134"/>
        </w:tabs>
        <w:ind w:left="1134" w:hanging="567"/>
        <w:rPr>
          <w:rFonts w:asciiTheme="minorHAnsi" w:hAnsiTheme="minorHAnsi" w:cstheme="minorHAnsi"/>
          <w:szCs w:val="24"/>
          <w:lang w:val="en-US"/>
        </w:rPr>
      </w:pPr>
      <w:bookmarkStart w:id="34" w:name="OLE_LINK1"/>
      <w:r w:rsidRPr="00F36EF2">
        <w:rPr>
          <w:rFonts w:asciiTheme="minorHAnsi" w:hAnsiTheme="minorHAnsi" w:cstheme="minorHAnsi"/>
          <w:szCs w:val="24"/>
          <w:lang w:val="en-US"/>
        </w:rPr>
        <w:t xml:space="preserve">ID.CRC </w:t>
      </w:r>
      <w:r w:rsidR="00C7044C" w:rsidRPr="00F36EF2">
        <w:rPr>
          <w:rFonts w:asciiTheme="minorHAnsi" w:hAnsiTheme="minorHAnsi" w:cstheme="minorHAnsi"/>
          <w:szCs w:val="24"/>
          <w:lang w:val="en-US"/>
        </w:rPr>
        <w:t>1</w:t>
      </w:r>
      <w:r w:rsidR="002D1DD9" w:rsidRPr="00F36EF2">
        <w:rPr>
          <w:rFonts w:asciiTheme="minorHAnsi" w:hAnsiTheme="minorHAnsi" w:cstheme="minorHAnsi"/>
          <w:szCs w:val="24"/>
          <w:lang w:val="en-US"/>
        </w:rPr>
        <w:t>71</w:t>
      </w:r>
      <w:r w:rsidRPr="00F36EF2">
        <w:rPr>
          <w:rFonts w:asciiTheme="minorHAnsi" w:hAnsiTheme="minorHAnsi" w:cstheme="minorHAnsi"/>
          <w:szCs w:val="24"/>
          <w:lang w:val="en-US"/>
        </w:rPr>
        <w:t xml:space="preserve"> –</w:t>
      </w:r>
      <w:r w:rsidR="002D1DD9" w:rsidRPr="00F36EF2">
        <w:rPr>
          <w:rFonts w:asciiTheme="minorHAnsi" w:hAnsiTheme="minorHAnsi" w:cstheme="minorHAnsi"/>
          <w:szCs w:val="24"/>
          <w:lang w:val="en-US"/>
        </w:rPr>
        <w:t xml:space="preserve"> Data de Performing Status </w:t>
      </w:r>
      <w:r w:rsidR="0021694B" w:rsidRPr="00F36EF2">
        <w:rPr>
          <w:rFonts w:asciiTheme="minorHAnsi" w:hAnsiTheme="minorHAnsi" w:cstheme="minorHAnsi"/>
          <w:sz w:val="22"/>
          <w:szCs w:val="22"/>
          <w:lang w:val="en-US"/>
        </w:rPr>
        <w:t>[</w:t>
      </w:r>
      <w:r w:rsidR="002D1DD9" w:rsidRPr="00F36EF2">
        <w:rPr>
          <w:rFonts w:asciiTheme="minorHAnsi" w:hAnsiTheme="minorHAnsi" w:cstheme="minorHAnsi"/>
          <w:sz w:val="22"/>
          <w:szCs w:val="22"/>
          <w:lang w:val="en-US"/>
        </w:rPr>
        <w:t>dtPerfStat</w:t>
      </w:r>
      <w:r w:rsidR="0021694B" w:rsidRPr="00F36EF2">
        <w:rPr>
          <w:rFonts w:asciiTheme="minorHAnsi" w:hAnsiTheme="minorHAnsi" w:cstheme="minorHAnsi"/>
          <w:sz w:val="22"/>
          <w:szCs w:val="22"/>
          <w:lang w:val="en-US"/>
        </w:rPr>
        <w:t>]</w:t>
      </w:r>
      <w:bookmarkEnd w:id="34"/>
    </w:p>
    <w:p w14:paraId="7E366731" w14:textId="77777777" w:rsidR="00B651F1" w:rsidRDefault="00F410B3" w:rsidP="00FB740C">
      <w:pPr>
        <w:autoSpaceDE w:val="0"/>
        <w:autoSpaceDN w:val="0"/>
        <w:adjustRightInd w:val="0"/>
        <w:spacing w:before="60" w:after="60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F410B3">
        <w:rPr>
          <w:rFonts w:asciiTheme="minorHAnsi" w:hAnsiTheme="minorHAnsi" w:cs="Arial"/>
          <w:bCs/>
          <w:sz w:val="22"/>
          <w:szCs w:val="22"/>
          <w:lang w:val="pt-PT"/>
        </w:rPr>
        <w:t xml:space="preserve">Data de </w:t>
      </w:r>
      <w:r w:rsidR="00FE42EB" w:rsidRPr="00F410B3">
        <w:rPr>
          <w:rFonts w:asciiTheme="minorHAnsi" w:hAnsiTheme="minorHAnsi" w:cs="Arial"/>
          <w:bCs/>
          <w:sz w:val="22"/>
          <w:szCs w:val="22"/>
          <w:lang w:val="pt-PT"/>
        </w:rPr>
        <w:t>atualização</w:t>
      </w:r>
      <w:r w:rsidRPr="00F410B3">
        <w:rPr>
          <w:rFonts w:asciiTheme="minorHAnsi" w:hAnsiTheme="minorHAnsi" w:cs="Arial"/>
          <w:bCs/>
          <w:sz w:val="22"/>
          <w:szCs w:val="22"/>
          <w:lang w:val="pt-PT"/>
        </w:rPr>
        <w:t xml:space="preserve"> do </w:t>
      </w:r>
      <w:r w:rsidRPr="00F410B3">
        <w:rPr>
          <w:rFonts w:asciiTheme="minorHAnsi" w:hAnsiTheme="minorHAnsi" w:cs="Arial"/>
          <w:bCs/>
          <w:i/>
          <w:sz w:val="22"/>
          <w:szCs w:val="22"/>
          <w:lang w:val="pt-PT"/>
        </w:rPr>
        <w:t>Performing Status</w:t>
      </w:r>
      <w:r w:rsidRPr="00F410B3">
        <w:rPr>
          <w:rFonts w:asciiTheme="minorHAnsi" w:hAnsiTheme="minorHAnsi" w:cs="Arial"/>
          <w:bCs/>
          <w:sz w:val="22"/>
          <w:szCs w:val="22"/>
          <w:lang w:val="pt-PT"/>
        </w:rPr>
        <w:t xml:space="preserve"> do instrumento.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0821AC4E" w14:textId="77777777" w:rsidR="00003DCE" w:rsidRDefault="00F410B3" w:rsidP="00FB740C">
      <w:pPr>
        <w:autoSpaceDE w:val="0"/>
        <w:autoSpaceDN w:val="0"/>
        <w:adjustRightInd w:val="0"/>
        <w:spacing w:before="60" w:after="60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lastRenderedPageBreak/>
        <w:t>Esta data é obrigatória quando o campo</w:t>
      </w:r>
      <w:r w:rsidR="00F36EF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36EF2" w:rsidRPr="00F36EF2">
        <w:rPr>
          <w:rFonts w:asciiTheme="minorHAnsi" w:hAnsiTheme="minorHAnsi" w:cs="Arial"/>
          <w:bCs/>
          <w:sz w:val="22"/>
          <w:szCs w:val="22"/>
          <w:lang w:val="pt-PT"/>
        </w:rPr>
        <w:t>ID.CRC 170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Pr="00F410B3">
        <w:rPr>
          <w:rFonts w:asciiTheme="minorHAnsi" w:hAnsiTheme="minorHAnsi" w:cs="Arial"/>
          <w:bCs/>
          <w:i/>
          <w:sz w:val="22"/>
          <w:szCs w:val="22"/>
          <w:lang w:val="pt-PT"/>
        </w:rPr>
        <w:t>Performing Status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estiver preenchido</w:t>
      </w:r>
      <w:r w:rsidR="0029538B">
        <w:rPr>
          <w:rFonts w:asciiTheme="minorHAnsi" w:hAnsiTheme="minorHAnsi" w:cs="Arial"/>
          <w:bCs/>
          <w:sz w:val="22"/>
          <w:szCs w:val="22"/>
          <w:lang w:val="pt-PT"/>
        </w:rPr>
        <w:t xml:space="preserve"> e não pode ser posterior à data de referência</w:t>
      </w:r>
      <w:r w:rsidR="00F36EF2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485595"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(SAT506_OPERACAO_IMP_CI.CMES)</w:t>
      </w:r>
      <w:r w:rsidR="0048559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F36EF2">
        <w:rPr>
          <w:rFonts w:asciiTheme="minorHAnsi" w:hAnsiTheme="minorHAnsi" w:cs="Arial"/>
          <w:bCs/>
          <w:sz w:val="22"/>
          <w:szCs w:val="22"/>
          <w:lang w:val="pt-PT"/>
        </w:rPr>
        <w:t>deste reporte que se refere a cada fim de trimestre.</w:t>
      </w:r>
    </w:p>
    <w:p w14:paraId="0EDBD639" w14:textId="77777777" w:rsidR="00485595" w:rsidRDefault="00485595" w:rsidP="00FB740C">
      <w:pPr>
        <w:autoSpaceDE w:val="0"/>
        <w:autoSpaceDN w:val="0"/>
        <w:adjustRightInd w:val="0"/>
        <w:spacing w:before="60" w:after="60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O cruzamento desta informação, é efetuado por chave da Imparidade, cruzado com a tabela RCT049, que contêm as chaves adotadas no modelo do RC.</w:t>
      </w:r>
    </w:p>
    <w:p w14:paraId="22B610CA" w14:textId="77777777" w:rsidR="00652007" w:rsidRPr="00652007" w:rsidRDefault="00652007" w:rsidP="0065200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before="60" w:after="6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652007">
        <w:rPr>
          <w:rFonts w:asciiTheme="minorHAnsi" w:hAnsiTheme="minorHAnsi" w:cs="Arial"/>
          <w:bCs/>
          <w:sz w:val="22"/>
          <w:szCs w:val="22"/>
          <w:lang w:val="pt-PT"/>
        </w:rPr>
        <w:t>Instrumentos que se encontrem classificados como “</w:t>
      </w:r>
      <w:r w:rsidRPr="00485595">
        <w:rPr>
          <w:rFonts w:asciiTheme="minorHAnsi" w:hAnsiTheme="minorHAnsi" w:cs="Arial"/>
          <w:bCs/>
          <w:i/>
          <w:sz w:val="22"/>
          <w:szCs w:val="22"/>
          <w:lang w:val="pt-PT"/>
        </w:rPr>
        <w:t>Performing</w:t>
      </w:r>
      <w:r w:rsidRPr="00652007">
        <w:rPr>
          <w:rFonts w:asciiTheme="minorHAnsi" w:hAnsiTheme="minorHAnsi" w:cs="Arial"/>
          <w:bCs/>
          <w:sz w:val="22"/>
          <w:szCs w:val="22"/>
          <w:lang w:val="pt-PT"/>
        </w:rPr>
        <w:t>” desde o seu início deverão ter esta variável reportada com a data de celebração do instrumento.</w:t>
      </w:r>
    </w:p>
    <w:p w14:paraId="3DAEE52F" w14:textId="77777777" w:rsidR="00652007" w:rsidRPr="00652007" w:rsidRDefault="00652007" w:rsidP="00BA7F9F">
      <w:pPr>
        <w:autoSpaceDE w:val="0"/>
        <w:autoSpaceDN w:val="0"/>
        <w:adjustRightInd w:val="0"/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</w:p>
    <w:p w14:paraId="799B00B5" w14:textId="77777777" w:rsidR="00B01537" w:rsidRPr="00652007" w:rsidRDefault="007503EE" w:rsidP="0065200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before="60" w:after="60"/>
        <w:jc w:val="left"/>
        <w:rPr>
          <w:rFonts w:asciiTheme="minorHAnsi" w:hAnsiTheme="minorHAnsi" w:cstheme="minorHAnsi"/>
          <w:sz w:val="22"/>
          <w:szCs w:val="22"/>
          <w:lang w:val="pt-PT"/>
        </w:rPr>
      </w:pPr>
      <w:r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Para </w:t>
      </w:r>
      <w:r w:rsidR="00B01537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os </w:t>
      </w:r>
      <w:r w:rsidR="000C77F3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contratos </w:t>
      </w:r>
      <w:r w:rsidR="009446A7" w:rsidRPr="00652007">
        <w:rPr>
          <w:rFonts w:asciiTheme="minorHAnsi" w:hAnsiTheme="minorHAnsi" w:cs="Arial"/>
          <w:bCs/>
          <w:sz w:val="22"/>
          <w:szCs w:val="22"/>
          <w:lang w:val="pt-PT"/>
        </w:rPr>
        <w:t>que entraram em 2018 em ‘</w:t>
      </w:r>
      <w:r w:rsidR="00B01537" w:rsidRPr="00652007">
        <w:rPr>
          <w:rFonts w:asciiTheme="minorHAnsi" w:hAnsiTheme="minorHAnsi" w:cs="Arial"/>
          <w:bCs/>
          <w:sz w:val="22"/>
          <w:szCs w:val="22"/>
          <w:lang w:val="pt-PT"/>
        </w:rPr>
        <w:t>Non Performing’</w:t>
      </w:r>
      <w:r w:rsidR="009446A7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 (Stage 3 ou</w:t>
      </w:r>
      <w:r w:rsidR="00B01537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9446A7" w:rsidRPr="00652007">
        <w:rPr>
          <w:rFonts w:asciiTheme="minorHAnsi" w:hAnsiTheme="minorHAnsi" w:cs="Arial"/>
          <w:bCs/>
          <w:sz w:val="22"/>
          <w:szCs w:val="22"/>
          <w:lang w:val="pt-PT"/>
        </w:rPr>
        <w:t>ID.CRC</w:t>
      </w:r>
      <w:r w:rsidR="00FB740C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9446A7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170 = ‘002’), </w:t>
      </w:r>
      <w:r w:rsidR="00B01537" w:rsidRPr="00652007">
        <w:rPr>
          <w:rFonts w:asciiTheme="minorHAnsi" w:hAnsiTheme="minorHAnsi" w:cs="Arial"/>
          <w:bCs/>
          <w:sz w:val="22"/>
          <w:szCs w:val="22"/>
          <w:lang w:val="pt-PT"/>
        </w:rPr>
        <w:t>n</w:t>
      </w:r>
      <w:r w:rsidR="004D67B9" w:rsidRPr="00652007">
        <w:rPr>
          <w:rFonts w:asciiTheme="minorHAnsi" w:hAnsiTheme="minorHAnsi" w:cs="Arial"/>
          <w:bCs/>
          <w:sz w:val="22"/>
          <w:szCs w:val="22"/>
          <w:lang w:val="pt-PT"/>
        </w:rPr>
        <w:t>es</w:t>
      </w:r>
      <w:r w:rsidR="00F36EF2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ta variável </w:t>
      </w:r>
      <w:r w:rsidR="004D67B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reporta-se </w:t>
      </w:r>
      <w:r w:rsidR="00F36EF2" w:rsidRPr="00652007">
        <w:rPr>
          <w:rFonts w:asciiTheme="minorHAnsi" w:hAnsiTheme="minorHAnsi" w:cs="Arial"/>
          <w:bCs/>
          <w:sz w:val="22"/>
          <w:szCs w:val="22"/>
          <w:lang w:val="pt-PT"/>
        </w:rPr>
        <w:t>a data d</w:t>
      </w:r>
      <w:r w:rsidR="009446A7" w:rsidRPr="0065200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F36EF2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 fim do </w:t>
      </w:r>
      <w:r w:rsidR="004A6FE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mês </w:t>
      </w:r>
      <w:r w:rsidR="00F36EF2" w:rsidRPr="00652007">
        <w:rPr>
          <w:rFonts w:asciiTheme="minorHAnsi" w:hAnsiTheme="minorHAnsi" w:cs="Arial"/>
          <w:bCs/>
          <w:sz w:val="22"/>
          <w:szCs w:val="22"/>
          <w:lang w:val="pt-PT"/>
        </w:rPr>
        <w:t>e</w:t>
      </w:r>
      <w:r w:rsidR="004A6FE9" w:rsidRPr="00652007">
        <w:rPr>
          <w:rFonts w:asciiTheme="minorHAnsi" w:hAnsiTheme="minorHAnsi" w:cs="Arial"/>
          <w:bCs/>
          <w:sz w:val="22"/>
          <w:szCs w:val="22"/>
          <w:lang w:val="pt-PT"/>
        </w:rPr>
        <w:t>m</w:t>
      </w:r>
      <w:r w:rsidR="00F36EF2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 que </w:t>
      </w:r>
      <w:r w:rsidR="004A6FE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a aplicação de imparidade </w:t>
      </w:r>
      <w:r w:rsidR="00B01537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IFRS9 </w:t>
      </w:r>
      <w:r w:rsidR="004A6FE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atribuiu </w:t>
      </w:r>
      <w:r w:rsidR="004D67B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pela primeira vez </w:t>
      </w:r>
      <w:r w:rsidR="000C77F3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em 2018 </w:t>
      </w:r>
      <w:r w:rsidR="004D67B9" w:rsidRPr="00652007">
        <w:rPr>
          <w:rFonts w:asciiTheme="minorHAnsi" w:hAnsiTheme="minorHAnsi" w:cs="Arial"/>
          <w:bCs/>
          <w:sz w:val="22"/>
          <w:szCs w:val="22"/>
          <w:lang w:val="pt-PT"/>
        </w:rPr>
        <w:t>o</w:t>
      </w:r>
      <w:r w:rsidR="004A6FE9" w:rsidRPr="00652007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B01537" w:rsidRPr="00652007">
        <w:rPr>
          <w:rFonts w:asciiTheme="minorHAnsi" w:hAnsiTheme="minorHAnsi" w:cstheme="minorHAnsi"/>
          <w:sz w:val="22"/>
          <w:szCs w:val="22"/>
          <w:lang w:val="pt-PT"/>
        </w:rPr>
        <w:t>ID492 Final Stage = ‘3’.</w:t>
      </w:r>
      <w:r w:rsidR="004A6FE9" w:rsidRPr="00652007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B01537" w:rsidRPr="00652007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</w:p>
    <w:p w14:paraId="4A770847" w14:textId="77777777" w:rsidR="00003DCE" w:rsidRDefault="00003DCE" w:rsidP="00B01537">
      <w:pPr>
        <w:autoSpaceDE w:val="0"/>
        <w:autoSpaceDN w:val="0"/>
        <w:adjustRightInd w:val="0"/>
        <w:spacing w:before="60" w:after="60"/>
        <w:ind w:left="567" w:firstLine="0"/>
        <w:jc w:val="left"/>
        <w:rPr>
          <w:rFonts w:asciiTheme="minorHAnsi" w:hAnsiTheme="minorHAnsi" w:cstheme="minorHAnsi"/>
          <w:sz w:val="22"/>
          <w:szCs w:val="22"/>
          <w:lang w:val="pt-PT"/>
        </w:rPr>
      </w:pPr>
    </w:p>
    <w:p w14:paraId="5385749E" w14:textId="77777777" w:rsidR="00E34E0D" w:rsidRPr="00652007" w:rsidRDefault="00B01537" w:rsidP="0065200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before="60" w:after="6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Para os contratos que </w:t>
      </w:r>
      <w:r w:rsidR="00BA7F9F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em Jan/2018 estavam</w:t>
      </w:r>
      <w:r w:rsidR="00411BF1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</w:t>
      </w:r>
      <w:r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no Stage 3</w:t>
      </w:r>
      <w:r w:rsidR="000C77F3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e antes já estavam em moroso,</w:t>
      </w:r>
      <w:r w:rsidR="00411BF1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reportar a data </w:t>
      </w:r>
      <w:r w:rsidR="00BA7F9F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de </w:t>
      </w:r>
      <w:r w:rsidR="00411BF1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antes 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de Jan/2018, em que o contrato entrou pela última vez</w:t>
      </w:r>
      <w:r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em moroso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, sendo moroso definido pelas seguintes situações de gestão:</w:t>
      </w:r>
    </w:p>
    <w:p w14:paraId="41D7AFA9" w14:textId="77777777" w:rsidR="00E34E0D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‘03’ – Mora Simples</w:t>
      </w:r>
    </w:p>
    <w:p w14:paraId="0A7AAD35" w14:textId="77777777" w:rsidR="00E34E0D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‘04’ – Duvidoso não Pré-contencioso (DNP)</w:t>
      </w:r>
    </w:p>
    <w:p w14:paraId="1F537052" w14:textId="77777777" w:rsidR="00E34E0D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‘05’ – Pré-contencioso</w:t>
      </w:r>
    </w:p>
    <w:p w14:paraId="5F08B7C1" w14:textId="77777777" w:rsidR="00E34E0D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‘06’ - Contencioso</w:t>
      </w:r>
    </w:p>
    <w:p w14:paraId="6C7E4944" w14:textId="77777777" w:rsidR="00E34E0D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‘07’ – Abatido ao Ativo</w:t>
      </w:r>
    </w:p>
    <w:p w14:paraId="43CDB3F5" w14:textId="77777777" w:rsidR="00B4580B" w:rsidRPr="00003DCE" w:rsidRDefault="00E34E0D" w:rsidP="00485595">
      <w:pPr>
        <w:autoSpaceDE w:val="0"/>
        <w:autoSpaceDN w:val="0"/>
        <w:adjustRightInd w:val="0"/>
        <w:spacing w:before="0" w:after="0" w:line="240" w:lineRule="auto"/>
        <w:ind w:left="92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’09’ - Abatido ao Ativo em anos anteriores</w:t>
      </w:r>
    </w:p>
    <w:p w14:paraId="457D9A64" w14:textId="77777777" w:rsidR="000C77F3" w:rsidRPr="00003DCE" w:rsidRDefault="000C77F3" w:rsidP="000C77F3">
      <w:pPr>
        <w:autoSpaceDE w:val="0"/>
        <w:autoSpaceDN w:val="0"/>
        <w:adjustRightInd w:val="0"/>
        <w:spacing w:before="0" w:after="0" w:line="240" w:lineRule="auto"/>
        <w:ind w:left="567" w:firstLine="0"/>
        <w:jc w:val="left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7E98C6BD" w14:textId="77777777" w:rsidR="00B4580B" w:rsidRPr="00652007" w:rsidRDefault="00652007" w:rsidP="00652007">
      <w:pPr>
        <w:pStyle w:val="ListParagraph"/>
        <w:numPr>
          <w:ilvl w:val="0"/>
          <w:numId w:val="36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>
        <w:rPr>
          <w:rFonts w:asciiTheme="minorHAnsi" w:hAnsiTheme="minorHAnsi" w:cstheme="minorHAnsi"/>
          <w:sz w:val="22"/>
          <w:szCs w:val="22"/>
          <w:highlight w:val="cyan"/>
          <w:lang w:val="pt-PT"/>
        </w:rPr>
        <w:t>A Situação de gestão é dada pela</w:t>
      </w:r>
      <w:r w:rsidR="00B4580B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DWT084_CONTA_RSC campo CMARC_GSI_1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</w:t>
      </w:r>
      <w:r w:rsidR="00B4580B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aprovisionada da tabela do central GST01_CTASIT campo SITACT 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(</w:t>
      </w:r>
      <w:r w:rsidR="00B4580B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descodificada pela </w:t>
      </w:r>
      <w:r w:rsidR="00854BEA" w:rsidRPr="00652007">
        <w:rPr>
          <w:rFonts w:asciiTheme="minorHAnsi" w:hAnsiTheme="minorHAnsi" w:cstheme="minorHAnsi"/>
          <w:sz w:val="22"/>
          <w:szCs w:val="22"/>
          <w:highlight w:val="yellow"/>
          <w:lang w:val="pt-PT"/>
        </w:rPr>
        <w:t xml:space="preserve">DWT098_MARCA_RSC_CNT </w:t>
      </w:r>
      <w:r w:rsidR="00B4580B" w:rsidRPr="00652007">
        <w:rPr>
          <w:rFonts w:asciiTheme="minorHAnsi" w:hAnsiTheme="minorHAnsi" w:cstheme="minorHAnsi"/>
          <w:strike/>
          <w:sz w:val="22"/>
          <w:szCs w:val="22"/>
          <w:highlight w:val="yellow"/>
          <w:lang w:val="pt-PT"/>
        </w:rPr>
        <w:t>DWT129_MARCA_GSI</w:t>
      </w:r>
      <w:r w:rsidR="00B4580B" w:rsidRPr="00652007">
        <w:rPr>
          <w:rFonts w:asciiTheme="minorHAnsi" w:hAnsiTheme="minorHAnsi" w:cstheme="minorHAnsi"/>
          <w:sz w:val="22"/>
          <w:szCs w:val="22"/>
          <w:highlight w:val="yellow"/>
          <w:lang w:val="pt-PT"/>
        </w:rPr>
        <w:t xml:space="preserve"> </w:t>
      </w:r>
      <w:r w:rsidR="00B4580B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(TAT91_724)</w:t>
      </w:r>
      <w:r w:rsidR="00E34E0D" w:rsidRPr="00652007">
        <w:rPr>
          <w:rFonts w:asciiTheme="minorHAnsi" w:hAnsiTheme="minorHAnsi" w:cstheme="minorHAnsi"/>
          <w:sz w:val="22"/>
          <w:szCs w:val="22"/>
          <w:highlight w:val="cyan"/>
          <w:lang w:val="pt-PT"/>
        </w:rPr>
        <w:t>).</w:t>
      </w:r>
    </w:p>
    <w:p w14:paraId="460D4DC0" w14:textId="77777777" w:rsidR="00F92530" w:rsidRDefault="00E34E0D" w:rsidP="000C77F3">
      <w:pPr>
        <w:pStyle w:val="ListParagraph"/>
        <w:numPr>
          <w:ilvl w:val="0"/>
          <w:numId w:val="36"/>
        </w:numPr>
        <w:spacing w:before="60" w:after="60" w:line="276" w:lineRule="auto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  <w:r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A data de moroso ser</w:t>
      </w:r>
      <w:r w:rsidR="00230D70"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á a data </w:t>
      </w:r>
      <w:r w:rsidR="00B4580B"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da situação de gestão</w:t>
      </w:r>
      <w:r w:rsidR="00230D70"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,</w:t>
      </w:r>
      <w:r w:rsidR="00B4580B"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 obtida a partir do campo DSITCTAR da tabela RIT01_IRREGUL</w:t>
      </w:r>
      <w:r w:rsidR="00230D70" w:rsidRPr="00003DCE">
        <w:rPr>
          <w:rFonts w:asciiTheme="minorHAnsi" w:hAnsiTheme="minorHAnsi" w:cstheme="minorHAnsi"/>
          <w:sz w:val="22"/>
          <w:szCs w:val="22"/>
          <w:highlight w:val="cyan"/>
          <w:lang w:val="pt-PT"/>
        </w:rPr>
        <w:t>.</w:t>
      </w:r>
    </w:p>
    <w:p w14:paraId="076C99CB" w14:textId="77777777" w:rsidR="00485595" w:rsidRPr="00485595" w:rsidRDefault="00485595" w:rsidP="00485595">
      <w:pPr>
        <w:spacing w:before="60" w:after="60" w:line="276" w:lineRule="auto"/>
        <w:ind w:left="851" w:firstLine="0"/>
        <w:rPr>
          <w:rFonts w:asciiTheme="minorHAnsi" w:hAnsiTheme="minorHAnsi" w:cstheme="minorHAnsi"/>
          <w:sz w:val="22"/>
          <w:szCs w:val="22"/>
          <w:highlight w:val="magenta"/>
          <w:lang w:val="pt-PT"/>
        </w:rPr>
      </w:pPr>
      <w:r w:rsidRPr="0048559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 xml:space="preserve">O cruzamento </w:t>
      </w:r>
      <w:r>
        <w:rPr>
          <w:rFonts w:asciiTheme="minorHAnsi" w:hAnsiTheme="minorHAnsi" w:cstheme="minorHAnsi"/>
          <w:sz w:val="22"/>
          <w:szCs w:val="22"/>
          <w:highlight w:val="magenta"/>
          <w:lang w:val="pt-PT"/>
        </w:rPr>
        <w:t xml:space="preserve">para </w:t>
      </w:r>
      <w:r w:rsidRPr="00485595">
        <w:rPr>
          <w:rFonts w:asciiTheme="minorHAnsi" w:hAnsiTheme="minorHAnsi" w:cstheme="minorHAnsi"/>
          <w:sz w:val="22"/>
          <w:szCs w:val="22"/>
          <w:highlight w:val="magenta"/>
          <w:lang w:val="pt-PT"/>
        </w:rPr>
        <w:t>estes contratos é efetuado através da chave adotada, no modelo RC.</w:t>
      </w:r>
    </w:p>
    <w:p w14:paraId="6C54A875" w14:textId="77777777" w:rsidR="00003DCE" w:rsidRDefault="00003DCE" w:rsidP="00485595">
      <w:pPr>
        <w:spacing w:before="60" w:after="60" w:line="276" w:lineRule="auto"/>
        <w:ind w:left="851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06CF74B0" w14:textId="77777777" w:rsidR="00003DCE" w:rsidRDefault="00003DCE" w:rsidP="00485595">
      <w:pPr>
        <w:spacing w:before="60" w:after="60" w:line="276" w:lineRule="auto"/>
        <w:ind w:left="851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5FBC31DE" w14:textId="77777777" w:rsidR="00F50C1F" w:rsidRDefault="00F50C1F" w:rsidP="00003DCE">
      <w:pPr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51D1F8C0" w14:textId="77777777" w:rsidR="00F50C1F" w:rsidRDefault="00F50C1F" w:rsidP="00003DCE">
      <w:pPr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7F40B530" w14:textId="77777777" w:rsidR="00F50C1F" w:rsidRDefault="00F50C1F" w:rsidP="00003DCE">
      <w:pPr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7073F1AA" w14:textId="77777777" w:rsidR="00F50C1F" w:rsidRPr="00003DCE" w:rsidRDefault="00F50C1F" w:rsidP="00003DCE">
      <w:pPr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highlight w:val="cyan"/>
          <w:lang w:val="pt-PT"/>
        </w:rPr>
      </w:pPr>
    </w:p>
    <w:p w14:paraId="2B0AF115" w14:textId="77777777" w:rsidR="006878EE" w:rsidRPr="00F36EF2" w:rsidRDefault="009A12D9" w:rsidP="00F36EF2">
      <w:pPr>
        <w:pStyle w:val="Heading4"/>
        <w:tabs>
          <w:tab w:val="clear" w:pos="964"/>
          <w:tab w:val="num" w:pos="-3106"/>
          <w:tab w:val="num" w:pos="1134"/>
        </w:tabs>
        <w:ind w:left="1134" w:hanging="567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lastRenderedPageBreak/>
        <w:t xml:space="preserve">ID.CRC </w:t>
      </w:r>
      <w:r w:rsidR="002D1DD9">
        <w:rPr>
          <w:rFonts w:asciiTheme="minorHAnsi" w:hAnsiTheme="minorHAnsi" w:cstheme="minorHAnsi"/>
          <w:szCs w:val="24"/>
        </w:rPr>
        <w:t>172</w:t>
      </w:r>
      <w:r w:rsidR="00C7044C">
        <w:rPr>
          <w:rFonts w:asciiTheme="minorHAnsi" w:hAnsiTheme="minorHAnsi" w:cstheme="minorHAnsi"/>
          <w:szCs w:val="24"/>
        </w:rPr>
        <w:t xml:space="preserve"> </w:t>
      </w:r>
      <w:r w:rsidRPr="00B57466">
        <w:rPr>
          <w:rFonts w:asciiTheme="minorHAnsi" w:hAnsiTheme="minorHAnsi" w:cstheme="minorHAnsi"/>
          <w:szCs w:val="24"/>
        </w:rPr>
        <w:t>–</w:t>
      </w:r>
      <w:r w:rsidR="002C67F6">
        <w:rPr>
          <w:rFonts w:asciiTheme="minorHAnsi" w:hAnsiTheme="minorHAnsi" w:cstheme="minorHAnsi"/>
          <w:szCs w:val="24"/>
        </w:rPr>
        <w:t xml:space="preserve"> </w:t>
      </w:r>
      <w:r w:rsidR="002D1DD9">
        <w:rPr>
          <w:rFonts w:asciiTheme="minorHAnsi" w:hAnsiTheme="minorHAnsi" w:cstheme="minorHAnsi"/>
          <w:szCs w:val="24"/>
        </w:rPr>
        <w:t xml:space="preserve">Provisões associadas a posições em risco extrapatrimonial </w:t>
      </w:r>
      <w:r w:rsidR="00C7044C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provPRExtp</w:t>
      </w:r>
      <w:r w:rsidR="003B40E0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5DCF82E0" w14:textId="77777777" w:rsidR="00856333" w:rsidRDefault="00F36EF2" w:rsidP="006E2024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Montante das provis</w:t>
      </w:r>
      <w:r w:rsidR="006878EE" w:rsidRPr="00AF7A55">
        <w:rPr>
          <w:rFonts w:asciiTheme="minorHAnsi" w:hAnsiTheme="minorHAnsi" w:cs="Arial"/>
          <w:bCs/>
          <w:sz w:val="22"/>
          <w:szCs w:val="22"/>
          <w:lang w:val="pt-PT"/>
        </w:rPr>
        <w:t xml:space="preserve">ões associadas a posições </w:t>
      </w:r>
      <w:r w:rsidR="00856333">
        <w:rPr>
          <w:rFonts w:asciiTheme="minorHAnsi" w:hAnsiTheme="minorHAnsi" w:cs="Arial"/>
          <w:bCs/>
          <w:sz w:val="22"/>
          <w:szCs w:val="22"/>
          <w:lang w:val="pt-PT"/>
        </w:rPr>
        <w:t>extrapatrimoniais</w:t>
      </w:r>
      <w:r w:rsidR="006878EE" w:rsidRPr="00AF7A55"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  <w:r w:rsidR="00856333">
        <w:rPr>
          <w:rFonts w:asciiTheme="minorHAnsi" w:hAnsiTheme="minorHAnsi" w:cs="Arial"/>
          <w:bCs/>
          <w:sz w:val="22"/>
          <w:szCs w:val="22"/>
          <w:lang w:val="pt-PT"/>
        </w:rPr>
        <w:t>de instrumentos para os quais a posição extrapatrimonial</w:t>
      </w:r>
      <w:r w:rsidR="0033028B">
        <w:rPr>
          <w:rFonts w:asciiTheme="minorHAnsi" w:hAnsiTheme="minorHAnsi" w:cs="Arial"/>
          <w:bCs/>
          <w:sz w:val="22"/>
          <w:szCs w:val="22"/>
          <w:lang w:val="pt-PT"/>
        </w:rPr>
        <w:t xml:space="preserve"> (valores autorizados não utilizados ou potencial) </w:t>
      </w:r>
      <w:r w:rsidR="00856333">
        <w:rPr>
          <w:rFonts w:asciiTheme="minorHAnsi" w:hAnsiTheme="minorHAnsi" w:cs="Arial"/>
          <w:bCs/>
          <w:sz w:val="22"/>
          <w:szCs w:val="22"/>
          <w:lang w:val="pt-PT"/>
        </w:rPr>
        <w:t xml:space="preserve">pode ser convertida em ativo no balanço. </w:t>
      </w:r>
    </w:p>
    <w:p w14:paraId="7CDCB9D1" w14:textId="77777777" w:rsidR="000A085D" w:rsidRDefault="002C05BD" w:rsidP="006E2024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 xml:space="preserve">Esta variável apenas pode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ter valor a </w:t>
      </w: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>reporta</w:t>
      </w:r>
      <w:r>
        <w:rPr>
          <w:rFonts w:asciiTheme="minorHAnsi" w:hAnsiTheme="minorHAnsi" w:cs="Arial"/>
          <w:bCs/>
          <w:sz w:val="22"/>
          <w:szCs w:val="22"/>
          <w:lang w:val="pt-PT"/>
        </w:rPr>
        <w:t>r</w:t>
      </w: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 xml:space="preserve"> se </w:t>
      </w:r>
      <w:r>
        <w:rPr>
          <w:rFonts w:asciiTheme="minorHAnsi" w:hAnsiTheme="minorHAnsi" w:cs="Arial"/>
          <w:bCs/>
          <w:sz w:val="22"/>
          <w:szCs w:val="22"/>
          <w:lang w:val="pt-PT"/>
        </w:rPr>
        <w:t>uma d</w:t>
      </w: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 xml:space="preserve">as 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seguintes </w:t>
      </w: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>vari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áveis tiver valor a reportar: </w:t>
      </w:r>
    </w:p>
    <w:p w14:paraId="3AD17D17" w14:textId="77777777" w:rsidR="000A085D" w:rsidRDefault="002C05BD" w:rsidP="006E2024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>
        <w:rPr>
          <w:rFonts w:asciiTheme="minorHAnsi" w:hAnsiTheme="minorHAnsi" w:cs="Arial"/>
          <w:bCs/>
          <w:sz w:val="22"/>
          <w:szCs w:val="22"/>
          <w:lang w:val="pt-PT"/>
        </w:rPr>
        <w:t>I</w:t>
      </w: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>D.CRC 126 – Montante potencial revogável [montPotRev]</w:t>
      </w:r>
      <w:r w:rsidR="00686529">
        <w:rPr>
          <w:rFonts w:asciiTheme="minorHAnsi" w:hAnsiTheme="minorHAnsi" w:cs="Arial"/>
          <w:bCs/>
          <w:sz w:val="22"/>
          <w:szCs w:val="22"/>
          <w:lang w:val="pt-PT"/>
        </w:rPr>
        <w:t xml:space="preserve"> ou</w:t>
      </w:r>
      <w:r>
        <w:rPr>
          <w:rFonts w:asciiTheme="minorHAnsi" w:hAnsiTheme="minorHAnsi" w:cs="Arial"/>
          <w:bCs/>
          <w:sz w:val="22"/>
          <w:szCs w:val="22"/>
          <w:lang w:val="pt-PT"/>
        </w:rPr>
        <w:t xml:space="preserve"> </w:t>
      </w:r>
    </w:p>
    <w:p w14:paraId="11B8A011" w14:textId="77777777" w:rsidR="002C05BD" w:rsidRPr="002C05BD" w:rsidRDefault="002C05BD" w:rsidP="00686529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2C05BD">
        <w:rPr>
          <w:rFonts w:asciiTheme="minorHAnsi" w:hAnsiTheme="minorHAnsi" w:cs="Arial"/>
          <w:bCs/>
          <w:sz w:val="22"/>
          <w:szCs w:val="22"/>
          <w:lang w:val="pt-PT"/>
        </w:rPr>
        <w:t>ID.CRC 127 – Montante potencial irrevogável [montPotIrrev]</w:t>
      </w:r>
      <w:r>
        <w:rPr>
          <w:rFonts w:asciiTheme="minorHAnsi" w:hAnsiTheme="minorHAnsi" w:cs="Arial"/>
          <w:bCs/>
          <w:sz w:val="22"/>
          <w:szCs w:val="22"/>
          <w:lang w:val="pt-PT"/>
        </w:rPr>
        <w:t>.</w:t>
      </w:r>
    </w:p>
    <w:p w14:paraId="72E1754E" w14:textId="77777777" w:rsidR="006E2024" w:rsidRPr="00AF7A55" w:rsidRDefault="006878EE" w:rsidP="006E2024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lang w:val="pt-PT"/>
        </w:rPr>
      </w:pPr>
      <w:r w:rsidRPr="00AF7A55">
        <w:rPr>
          <w:rFonts w:asciiTheme="minorHAnsi" w:hAnsiTheme="minorHAnsi" w:cs="Arial"/>
          <w:bCs/>
          <w:sz w:val="22"/>
          <w:szCs w:val="22"/>
          <w:lang w:val="pt-PT"/>
        </w:rPr>
        <w:t>Campo o</w:t>
      </w:r>
      <w:r w:rsidR="006E2024" w:rsidRPr="00AF7A55">
        <w:rPr>
          <w:rFonts w:asciiTheme="minorHAnsi" w:hAnsiTheme="minorHAnsi" w:cs="Arial"/>
          <w:bCs/>
          <w:sz w:val="22"/>
          <w:szCs w:val="22"/>
          <w:lang w:val="pt-PT"/>
        </w:rPr>
        <w:t xml:space="preserve">brigatório </w:t>
      </w:r>
      <w:r w:rsidRPr="00AF7A55">
        <w:rPr>
          <w:rFonts w:asciiTheme="minorHAnsi" w:hAnsiTheme="minorHAnsi" w:cs="Arial"/>
          <w:bCs/>
          <w:sz w:val="22"/>
          <w:szCs w:val="22"/>
          <w:lang w:val="pt-PT"/>
        </w:rPr>
        <w:t xml:space="preserve">instrumento elegível para </w:t>
      </w:r>
      <w:r w:rsidR="00C60D15" w:rsidRPr="00AF7A55">
        <w:rPr>
          <w:rFonts w:asciiTheme="minorHAnsi" w:hAnsiTheme="minorHAnsi" w:cs="Arial"/>
          <w:bCs/>
          <w:sz w:val="22"/>
          <w:szCs w:val="22"/>
          <w:lang w:val="pt-PT"/>
        </w:rPr>
        <w:t>reporte ao</w:t>
      </w:r>
      <w:r w:rsidR="006E2024" w:rsidRPr="00AF7A55">
        <w:rPr>
          <w:rFonts w:asciiTheme="minorHAnsi" w:hAnsiTheme="minorHAnsi" w:cs="Arial"/>
          <w:bCs/>
          <w:sz w:val="22"/>
          <w:szCs w:val="22"/>
          <w:lang w:val="pt-PT"/>
        </w:rPr>
        <w:t xml:space="preserve"> AnaCredit.</w:t>
      </w:r>
    </w:p>
    <w:p w14:paraId="4E5E15F7" w14:textId="77777777" w:rsidR="006878EE" w:rsidRPr="006878EE" w:rsidRDefault="006878EE" w:rsidP="006E2024">
      <w:pPr>
        <w:spacing w:before="60" w:after="60" w:line="276" w:lineRule="auto"/>
        <w:ind w:left="567" w:firstLine="0"/>
        <w:rPr>
          <w:rFonts w:asciiTheme="minorHAnsi" w:hAnsiTheme="minorHAnsi" w:cs="Arial"/>
          <w:bCs/>
          <w:sz w:val="22"/>
          <w:szCs w:val="22"/>
          <w:highlight w:val="yellow"/>
          <w:lang w:val="pt-PT"/>
        </w:rPr>
      </w:pPr>
    </w:p>
    <w:p w14:paraId="0A7D7C7A" w14:textId="77777777" w:rsidR="00A00510" w:rsidRDefault="00EC49B8" w:rsidP="00217174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A00510">
        <w:rPr>
          <w:rFonts w:asciiTheme="minorHAnsi" w:hAnsiTheme="minorHAnsi" w:cstheme="minorHAnsi"/>
          <w:bCs/>
          <w:sz w:val="22"/>
          <w:lang w:val="pt-PT"/>
        </w:rPr>
        <w:t xml:space="preserve">Fontes: </w:t>
      </w:r>
    </w:p>
    <w:p w14:paraId="0B1CFC56" w14:textId="77777777" w:rsidR="00686529" w:rsidRPr="00A00510" w:rsidRDefault="00686529" w:rsidP="00217174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lang w:val="pt-PT"/>
        </w:rPr>
      </w:pPr>
      <w:r w:rsidRPr="00686529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Esta variável obtém-se do campo</w:t>
      </w:r>
      <w:r w:rsidRPr="00686529">
        <w:rPr>
          <w:highlight w:val="cyan"/>
          <w:lang w:val="pt-PT"/>
        </w:rPr>
        <w:t xml:space="preserve"> </w:t>
      </w:r>
      <w:r w:rsidRPr="00686529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VPERDAS_OFFBALANCE_ADJ</w:t>
      </w:r>
      <w:r w:rsidR="00B67E36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 xml:space="preserve"> </w:t>
      </w:r>
      <w:r w:rsidRPr="00686529"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da tabela CITF506</w:t>
      </w:r>
      <w:r>
        <w:rPr>
          <w:rFonts w:asciiTheme="minorHAnsi" w:hAnsiTheme="minorHAnsi" w:cstheme="minorHAnsi"/>
          <w:bCs/>
          <w:sz w:val="22"/>
          <w:szCs w:val="22"/>
          <w:highlight w:val="cyan"/>
          <w:lang w:val="pt-PT"/>
        </w:rPr>
        <w:t>_OPERACAO_IMP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72092291" w14:textId="77777777" w:rsidR="00760AD9" w:rsidRDefault="00760AD9" w:rsidP="00217174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trike/>
          <w:sz w:val="22"/>
          <w:lang w:val="pt-PT"/>
        </w:rPr>
      </w:pPr>
    </w:p>
    <w:p w14:paraId="637FFEC6" w14:textId="77777777" w:rsidR="00155A83" w:rsidRDefault="00155A83" w:rsidP="00155A83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="Arial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várias chaves na imparidade </w:t>
      </w:r>
      <w:r w:rsidR="00334A07" w:rsidRPr="00334A07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(SAT506_OPERACAO_IMP_CI)</w:t>
      </w:r>
      <w:r w:rsidR="00334A07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 xml:space="preserve">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para uma chave adotada no RC, devem ser somados os valores  </w:t>
      </w:r>
      <w:r w:rsidRPr="00155A83">
        <w:rPr>
          <w:rFonts w:asciiTheme="minorHAnsi" w:hAnsiTheme="minorHAnsi" w:cstheme="minorHAnsi"/>
          <w:bCs/>
          <w:sz w:val="22"/>
          <w:szCs w:val="22"/>
          <w:highlight w:val="green"/>
          <w:lang w:val="pt-PT"/>
        </w:rPr>
        <w:t>VPERDAS_OFFBALANCE_ADJ</w:t>
      </w:r>
      <w:r w:rsidR="00485595" w:rsidRPr="00485595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, para o período de reporte</w:t>
      </w:r>
      <w:r w:rsidRPr="00485595">
        <w:rPr>
          <w:rFonts w:asciiTheme="minorHAnsi" w:hAnsiTheme="minorHAnsi" w:cs="Arial"/>
          <w:bCs/>
          <w:sz w:val="22"/>
          <w:szCs w:val="22"/>
          <w:highlight w:val="magenta"/>
          <w:lang w:val="pt-PT"/>
        </w:rPr>
        <w:t>.</w:t>
      </w:r>
    </w:p>
    <w:p w14:paraId="3695D850" w14:textId="12B6693C" w:rsidR="000A085D" w:rsidRPr="00F07ACB" w:rsidRDefault="00334A07" w:rsidP="00F07ACB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6C69F9F2" wp14:editId="38A698E6">
            <wp:extent cx="3390900" cy="409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47EF" w14:textId="77777777" w:rsidR="008A3A79" w:rsidRPr="00B57466" w:rsidRDefault="008A3A79" w:rsidP="00C803D1">
      <w:pPr>
        <w:pStyle w:val="Heading4"/>
        <w:tabs>
          <w:tab w:val="clear" w:pos="964"/>
          <w:tab w:val="num" w:pos="-3673"/>
          <w:tab w:val="num" w:pos="1560"/>
        </w:tabs>
        <w:ind w:left="1418" w:hanging="851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173</w:t>
      </w:r>
      <w:r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Situação de diferimento e renegociação </w:t>
      </w:r>
      <w:r w:rsidR="003B40E0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sitDifReneg</w:t>
      </w:r>
      <w:r w:rsidR="003B40E0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460C719E" w14:textId="2B41AE47" w:rsidR="00E21145" w:rsidRPr="004144A7" w:rsidRDefault="00A00510" w:rsidP="00E21145">
      <w:pPr>
        <w:pStyle w:val="Default"/>
        <w:spacing w:before="60" w:after="60" w:line="276" w:lineRule="auto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Indicação da situação que originou diferimento, restruturação </w:t>
      </w:r>
      <w:r w:rsidR="004144A7">
        <w:rPr>
          <w:sz w:val="22"/>
          <w:szCs w:val="22"/>
        </w:rPr>
        <w:t xml:space="preserve">ou renegociação </w:t>
      </w:r>
      <w:r w:rsidR="00E21145">
        <w:rPr>
          <w:sz w:val="22"/>
          <w:szCs w:val="22"/>
        </w:rPr>
        <w:t xml:space="preserve">nas condições contratuais </w:t>
      </w:r>
      <w:r w:rsidR="004144A7">
        <w:rPr>
          <w:sz w:val="22"/>
          <w:szCs w:val="22"/>
        </w:rPr>
        <w:t>do instrumento de acordo com o</w:t>
      </w:r>
      <w:r w:rsidR="004144A7" w:rsidRPr="004144A7">
        <w:rPr>
          <w:sz w:val="22"/>
          <w:szCs w:val="22"/>
        </w:rPr>
        <w:t xml:space="preserve"> Regula</w:t>
      </w:r>
      <w:r w:rsidR="004144A7">
        <w:rPr>
          <w:sz w:val="22"/>
          <w:szCs w:val="22"/>
        </w:rPr>
        <w:t>ment</w:t>
      </w:r>
      <w:r w:rsidR="004144A7" w:rsidRPr="004144A7">
        <w:rPr>
          <w:sz w:val="22"/>
          <w:szCs w:val="22"/>
        </w:rPr>
        <w:t>o (</w:t>
      </w:r>
      <w:r w:rsidR="004144A7">
        <w:rPr>
          <w:sz w:val="22"/>
          <w:szCs w:val="22"/>
        </w:rPr>
        <w:t>U</w:t>
      </w:r>
      <w:r w:rsidR="005F0089">
        <w:rPr>
          <w:sz w:val="22"/>
          <w:szCs w:val="22"/>
        </w:rPr>
        <w:t>E)</w:t>
      </w:r>
      <w:r w:rsidR="004144A7" w:rsidRPr="004144A7">
        <w:rPr>
          <w:sz w:val="22"/>
          <w:szCs w:val="22"/>
        </w:rPr>
        <w:t xml:space="preserve"> 290/2009</w:t>
      </w:r>
      <w:r w:rsidR="004144A7">
        <w:rPr>
          <w:sz w:val="22"/>
          <w:szCs w:val="22"/>
        </w:rPr>
        <w:t>.</w:t>
      </w:r>
    </w:p>
    <w:p w14:paraId="666F9369" w14:textId="77777777" w:rsidR="00C316EA" w:rsidRDefault="00C316EA" w:rsidP="00A00510">
      <w:pPr>
        <w:pStyle w:val="Default"/>
        <w:spacing w:before="60" w:after="60" w:line="276" w:lineRule="auto"/>
        <w:ind w:left="567"/>
        <w:rPr>
          <w:sz w:val="22"/>
          <w:szCs w:val="22"/>
        </w:rPr>
      </w:pPr>
    </w:p>
    <w:p w14:paraId="61771B41" w14:textId="77777777" w:rsidR="00A00510" w:rsidRDefault="00A00510" w:rsidP="00A00510">
      <w:pPr>
        <w:pStyle w:val="Default"/>
        <w:spacing w:before="60" w:after="60" w:line="276" w:lineRule="auto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É obrigatório quando a data do estado de diferimento e renegociação está preenchida. </w:t>
      </w:r>
    </w:p>
    <w:p w14:paraId="315D6CF9" w14:textId="77777777" w:rsidR="004144A7" w:rsidRPr="00A00510" w:rsidRDefault="00A00510" w:rsidP="00E21145">
      <w:pPr>
        <w:pStyle w:val="Default"/>
        <w:spacing w:before="60" w:after="60" w:line="276" w:lineRule="auto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Campo obrigatório para instrumento elegível para reporte ao AnaCredit. </w:t>
      </w:r>
    </w:p>
    <w:p w14:paraId="682A568F" w14:textId="77777777" w:rsidR="00C316EA" w:rsidRDefault="00C316EA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B479E71" w14:textId="77777777" w:rsidR="009E53AA" w:rsidRDefault="00A00510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Os</w:t>
      </w:r>
      <w:r w:rsidR="009E53AA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valores possíveis </w:t>
      </w:r>
      <w:r w:rsidR="009E53AA">
        <w:rPr>
          <w:rFonts w:asciiTheme="minorHAnsi" w:hAnsiTheme="minorHAnsi" w:cstheme="minorHAnsi"/>
          <w:bCs/>
          <w:sz w:val="22"/>
          <w:szCs w:val="22"/>
          <w:lang w:val="pt-PT"/>
        </w:rPr>
        <w:t>de acordo com a tabela de domínio T_TDR:</w:t>
      </w:r>
    </w:p>
    <w:p w14:paraId="45961D82" w14:textId="77777777" w:rsidR="000E3734" w:rsidRDefault="009E53AA" w:rsidP="003B40E0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9E53AA">
        <w:rPr>
          <w:noProof/>
          <w:lang w:val="pt-PT" w:eastAsia="pt-PT"/>
        </w:rPr>
        <w:drawing>
          <wp:inline distT="0" distB="0" distL="0" distR="0" wp14:anchorId="3135BE7D" wp14:editId="75D983CB">
            <wp:extent cx="5347970" cy="1329055"/>
            <wp:effectExtent l="0" t="0" r="508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3961" w14:textId="77777777" w:rsidR="005F0089" w:rsidRPr="005F0089" w:rsidRDefault="005F0089" w:rsidP="00D92D7F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4B9C8AB8" w14:textId="71EEF90A" w:rsidR="005F0089" w:rsidRDefault="005F0089" w:rsidP="005F0089">
      <w:pPr>
        <w:pStyle w:val="Default"/>
        <w:rPr>
          <w:sz w:val="22"/>
          <w:szCs w:val="22"/>
        </w:rPr>
      </w:pPr>
      <w:r w:rsidRPr="005F0089">
        <w:rPr>
          <w:rFonts w:asciiTheme="minorHAnsi" w:hAnsiTheme="minorHAnsi" w:cstheme="minorHAnsi"/>
          <w:bCs/>
          <w:sz w:val="22"/>
          <w:szCs w:val="22"/>
        </w:rPr>
        <w:lastRenderedPageBreak/>
        <w:t>003 -</w:t>
      </w:r>
      <w:r w:rsidRPr="008C7E8A">
        <w:rPr>
          <w:rFonts w:asciiTheme="minorHAnsi" w:hAnsiTheme="minorHAnsi" w:cstheme="minorHAnsi"/>
          <w:b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Instrumento diferido com dívida total ou parcialmente refinanciada </w:t>
      </w:r>
    </w:p>
    <w:p w14:paraId="77D4FAFA" w14:textId="77777777" w:rsidR="005F0089" w:rsidRPr="005F0089" w:rsidRDefault="005F0089" w:rsidP="005F0089">
      <w:pPr>
        <w:pStyle w:val="Default"/>
        <w:rPr>
          <w:sz w:val="22"/>
          <w:szCs w:val="22"/>
        </w:rPr>
      </w:pPr>
    </w:p>
    <w:p w14:paraId="3E2260B8" w14:textId="23D441B8" w:rsidR="00C06062" w:rsidRPr="00C06062" w:rsidRDefault="005F0089" w:rsidP="00C06062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- R</w:t>
      </w:r>
      <w:r w:rsidRPr="00C0606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eestruturação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em que o c</w:t>
      </w:r>
      <w:r w:rsidR="00C06062" w:rsidRPr="00C06062">
        <w:rPr>
          <w:rFonts w:asciiTheme="minorHAnsi" w:hAnsiTheme="minorHAnsi" w:cstheme="minorHAnsi"/>
          <w:bCs/>
          <w:sz w:val="22"/>
          <w:szCs w:val="22"/>
          <w:lang w:val="pt-PT"/>
        </w:rPr>
        <w:t>ontrato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destino é igual ao contrato origem </w:t>
      </w:r>
      <w:r w:rsidR="00F07ACB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(ACR)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(Refinanciamento = ‘S’) e </w:t>
      </w:r>
      <w:r w:rsidR="00C06062" w:rsidRPr="00C0606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em que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existem dificuldades financeiras do cliente</w:t>
      </w:r>
      <w:r w:rsidR="00C06062"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31B5113C" w14:textId="498D9D3D" w:rsidR="00D92D7F" w:rsidRDefault="00D92D7F" w:rsidP="00C06062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1DD8086C" w14:textId="03C7C9AA" w:rsidR="005F0089" w:rsidRDefault="005F0089" w:rsidP="005F0089">
      <w:pPr>
        <w:pStyle w:val="Default"/>
        <w:rPr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004 - </w:t>
      </w:r>
      <w:r>
        <w:rPr>
          <w:sz w:val="22"/>
          <w:szCs w:val="22"/>
        </w:rPr>
        <w:t xml:space="preserve">Instrumento renegociado sem medidas de diferimento </w:t>
      </w:r>
    </w:p>
    <w:p w14:paraId="58D61768" w14:textId="4A8D9444" w:rsidR="005F0089" w:rsidRDefault="005F0089" w:rsidP="00C06062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784CF983" w14:textId="0C246929" w:rsidR="00F07ACB" w:rsidRPr="00C06062" w:rsidRDefault="00F07ACB" w:rsidP="00F07ACB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- R</w:t>
      </w:r>
      <w:r w:rsidRPr="00C0606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eestruturação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em que o c</w:t>
      </w:r>
      <w:r w:rsidRPr="00C06062">
        <w:rPr>
          <w:rFonts w:asciiTheme="minorHAnsi" w:hAnsiTheme="minorHAnsi" w:cstheme="minorHAnsi"/>
          <w:bCs/>
          <w:sz w:val="22"/>
          <w:szCs w:val="22"/>
          <w:lang w:val="pt-PT"/>
        </w:rPr>
        <w:t>ontrato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destino é diferente do contrato origem (Refinanciamento = ‘N’) e </w:t>
      </w:r>
      <w:r w:rsidRPr="00C0606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em que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existem dificuldades financeiras do cliente.</w:t>
      </w:r>
    </w:p>
    <w:p w14:paraId="347DCE3E" w14:textId="4F9F28E6" w:rsidR="00F07ACB" w:rsidRDefault="00F07ACB" w:rsidP="00C06062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7F0CE4E" w14:textId="5560257C" w:rsidR="00F07ACB" w:rsidRPr="00C06062" w:rsidRDefault="00F07ACB" w:rsidP="00F07ACB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Restantes casos: </w:t>
      </w:r>
      <w:r w:rsidRPr="00F07ACB">
        <w:rPr>
          <w:rFonts w:asciiTheme="minorHAnsi" w:hAnsiTheme="minorHAnsi" w:cstheme="minorHAnsi"/>
          <w:bCs/>
          <w:sz w:val="22"/>
          <w:szCs w:val="22"/>
          <w:lang w:val="pt-PT"/>
        </w:rPr>
        <w:t>000 - Não diferidos ou renegociados</w:t>
      </w:r>
    </w:p>
    <w:p w14:paraId="0A62F355" w14:textId="77777777" w:rsidR="00155A83" w:rsidRPr="0023279C" w:rsidRDefault="00155A83" w:rsidP="00367540">
      <w:pPr>
        <w:tabs>
          <w:tab w:val="num" w:pos="567"/>
        </w:tabs>
        <w:spacing w:before="120" w:after="120" w:line="276" w:lineRule="auto"/>
        <w:ind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111DB0C4" w14:textId="77777777" w:rsidR="00617201" w:rsidRPr="00161D99" w:rsidRDefault="008A3A79" w:rsidP="00161D99">
      <w:pPr>
        <w:pStyle w:val="Heading4"/>
        <w:tabs>
          <w:tab w:val="clear" w:pos="964"/>
          <w:tab w:val="num" w:pos="-2539"/>
          <w:tab w:val="num" w:pos="1560"/>
        </w:tabs>
        <w:ind w:left="1418" w:hanging="851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174</w:t>
      </w:r>
      <w:r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Recuperação acumulada desde o incumprimento </w:t>
      </w:r>
      <w:r w:rsidR="003B40E0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recAcumIncump</w:t>
      </w:r>
      <w:r w:rsidR="003B40E0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3B12FB1D" w14:textId="77777777" w:rsidR="00161D99" w:rsidRDefault="00832F55" w:rsidP="00161D99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Montante total recuperado desde a data </w:t>
      </w:r>
      <w:r w:rsidR="00161D99">
        <w:rPr>
          <w:sz w:val="22"/>
          <w:szCs w:val="22"/>
        </w:rPr>
        <w:t xml:space="preserve">início do último incumprimento de acordo com o artigo 178 da CRR até à data </w:t>
      </w:r>
      <w:r w:rsidR="00A1517F">
        <w:rPr>
          <w:sz w:val="22"/>
          <w:szCs w:val="22"/>
        </w:rPr>
        <w:t>fim do incumprimento ou até à data de</w:t>
      </w:r>
      <w:r w:rsidR="008D543A">
        <w:rPr>
          <w:sz w:val="22"/>
          <w:szCs w:val="22"/>
        </w:rPr>
        <w:t xml:space="preserve"> </w:t>
      </w:r>
      <w:r w:rsidR="00161D99">
        <w:rPr>
          <w:sz w:val="22"/>
          <w:szCs w:val="22"/>
        </w:rPr>
        <w:t>referência deste reporte</w:t>
      </w:r>
      <w:r w:rsidR="008D543A">
        <w:rPr>
          <w:sz w:val="22"/>
          <w:szCs w:val="22"/>
        </w:rPr>
        <w:t xml:space="preserve"> se o incumprimento se mantiver.</w:t>
      </w:r>
    </w:p>
    <w:p w14:paraId="62384BF1" w14:textId="77777777" w:rsidR="008D543A" w:rsidRDefault="008D543A" w:rsidP="00161D99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Reporta-se um montante se o instrumento esteve em incumprimento antes da data de referência do reporte e existiram valores recuperados, senão é esta variável é não aplicável e o montante reportado será zero.</w:t>
      </w:r>
    </w:p>
    <w:p w14:paraId="24C65689" w14:textId="77777777" w:rsidR="00161D99" w:rsidRPr="007F6D13" w:rsidRDefault="00832F55" w:rsidP="007F6D13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Campo obrigatório para instrumento elegível para reporte ao AnaCredit. </w:t>
      </w:r>
    </w:p>
    <w:p w14:paraId="67F29484" w14:textId="77777777" w:rsidR="007F6D13" w:rsidRDefault="007F6D13" w:rsidP="008411C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lang w:val="pt-PT"/>
        </w:rPr>
      </w:pPr>
    </w:p>
    <w:p w14:paraId="6038887B" w14:textId="77777777" w:rsidR="00A80C76" w:rsidRPr="00151AEA" w:rsidRDefault="00691168" w:rsidP="008411C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>Fontes</w:t>
      </w:r>
      <w:r w:rsidR="00477DA7">
        <w:rPr>
          <w:rFonts w:asciiTheme="minorHAnsi" w:hAnsiTheme="minorHAnsi" w:cstheme="minorHAnsi"/>
          <w:sz w:val="22"/>
          <w:lang w:val="pt-PT"/>
        </w:rPr>
        <w:t>:</w:t>
      </w:r>
    </w:p>
    <w:p w14:paraId="73D8D28A" w14:textId="77777777" w:rsidR="00691168" w:rsidRPr="00691168" w:rsidRDefault="007F6D13" w:rsidP="00691168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lang w:val="pt-PT"/>
        </w:rPr>
      </w:pPr>
      <w:r>
        <w:rPr>
          <w:rFonts w:asciiTheme="minorHAnsi" w:hAnsiTheme="minorHAnsi" w:cstheme="minorHAnsi"/>
          <w:sz w:val="22"/>
          <w:lang w:val="pt-PT"/>
        </w:rPr>
        <w:t>Esta variável corresponde ao somatório do valor dos</w:t>
      </w:r>
      <w:r w:rsidRPr="007F6D13">
        <w:rPr>
          <w:rFonts w:asciiTheme="minorHAnsi" w:hAnsiTheme="minorHAnsi" w:cstheme="minorHAnsi"/>
          <w:sz w:val="22"/>
          <w:lang w:val="pt-PT"/>
        </w:rPr>
        <w:t xml:space="preserve"> movimentos</w:t>
      </w:r>
      <w:r>
        <w:rPr>
          <w:rFonts w:asciiTheme="minorHAnsi" w:hAnsiTheme="minorHAnsi" w:cstheme="minorHAnsi"/>
          <w:sz w:val="22"/>
          <w:lang w:val="pt-PT"/>
        </w:rPr>
        <w:t xml:space="preserve"> vezes -1 do campo </w:t>
      </w:r>
      <w:r>
        <w:rPr>
          <w:rFonts w:ascii="Courier New" w:hAnsi="Courier New" w:cs="Courier New"/>
          <w:color w:val="000000"/>
          <w:sz w:val="20"/>
          <w:szCs w:val="20"/>
          <w:lang w:val="pt-PT" w:eastAsia="pt-PT"/>
        </w:rPr>
        <w:t>VMOV_PROV</w:t>
      </w:r>
      <w:r>
        <w:rPr>
          <w:rFonts w:asciiTheme="minorHAnsi" w:hAnsiTheme="minorHAnsi" w:cstheme="minorHAnsi"/>
          <w:sz w:val="22"/>
          <w:lang w:val="pt-PT"/>
        </w:rPr>
        <w:t xml:space="preserve"> </w:t>
      </w:r>
      <w:r w:rsidR="00691168">
        <w:rPr>
          <w:rFonts w:asciiTheme="minorHAnsi" w:hAnsiTheme="minorHAnsi" w:cstheme="minorHAnsi"/>
          <w:sz w:val="22"/>
          <w:lang w:val="pt-PT"/>
        </w:rPr>
        <w:t xml:space="preserve">da DWT1080_HIST_PROVISOES </w:t>
      </w:r>
      <w:r>
        <w:rPr>
          <w:rFonts w:asciiTheme="minorHAnsi" w:hAnsiTheme="minorHAnsi" w:cstheme="minorHAnsi"/>
          <w:sz w:val="22"/>
          <w:lang w:val="pt-PT"/>
        </w:rPr>
        <w:t>para os seguintes ‘Tipos de m</w:t>
      </w:r>
      <w:r w:rsidR="00691168">
        <w:rPr>
          <w:rFonts w:asciiTheme="minorHAnsi" w:hAnsiTheme="minorHAnsi" w:cstheme="minorHAnsi"/>
          <w:sz w:val="22"/>
          <w:lang w:val="pt-PT"/>
        </w:rPr>
        <w:t>oviment</w:t>
      </w:r>
      <w:r w:rsidR="002616E5">
        <w:rPr>
          <w:rFonts w:asciiTheme="minorHAnsi" w:hAnsiTheme="minorHAnsi" w:cstheme="minorHAnsi"/>
          <w:sz w:val="22"/>
          <w:lang w:val="pt-PT"/>
        </w:rPr>
        <w:t xml:space="preserve">o de </w:t>
      </w:r>
      <w:r w:rsidR="00691168">
        <w:rPr>
          <w:rFonts w:asciiTheme="minorHAnsi" w:hAnsiTheme="minorHAnsi" w:cstheme="minorHAnsi"/>
          <w:sz w:val="22"/>
          <w:lang w:val="pt-PT"/>
        </w:rPr>
        <w:t>recuperação</w:t>
      </w:r>
      <w:r w:rsidR="002616E5">
        <w:rPr>
          <w:rFonts w:asciiTheme="minorHAnsi" w:hAnsiTheme="minorHAnsi" w:cstheme="minorHAnsi"/>
          <w:sz w:val="22"/>
          <w:lang w:val="pt-PT"/>
        </w:rPr>
        <w:t xml:space="preserve"> com </w:t>
      </w:r>
      <w:r>
        <w:rPr>
          <w:rFonts w:asciiTheme="minorHAnsi" w:hAnsiTheme="minorHAnsi" w:cstheme="minorHAnsi"/>
          <w:sz w:val="22"/>
          <w:lang w:val="pt-PT"/>
        </w:rPr>
        <w:t xml:space="preserve">o campo </w:t>
      </w:r>
      <w:r w:rsidRPr="007F6D13">
        <w:rPr>
          <w:rFonts w:asciiTheme="minorHAnsi" w:hAnsiTheme="minorHAnsi" w:cstheme="minorHAnsi"/>
          <w:sz w:val="22"/>
          <w:lang w:val="pt-PT"/>
        </w:rPr>
        <w:t xml:space="preserve">CTIPMOV </w:t>
      </w:r>
      <w:r w:rsidR="00691168">
        <w:rPr>
          <w:rFonts w:asciiTheme="minorHAnsi" w:hAnsiTheme="minorHAnsi" w:cstheme="minorHAnsi"/>
          <w:sz w:val="22"/>
          <w:lang w:val="pt-PT"/>
        </w:rPr>
        <w:t>(</w:t>
      </w:r>
      <w:r w:rsidR="00691168" w:rsidRPr="00691168">
        <w:rPr>
          <w:rFonts w:asciiTheme="minorHAnsi" w:hAnsiTheme="minorHAnsi" w:cstheme="minorHAnsi"/>
          <w:sz w:val="22"/>
          <w:lang w:val="pt-PT"/>
        </w:rPr>
        <w:t>CMOT_PROV</w:t>
      </w:r>
      <w:r w:rsidR="00691168">
        <w:rPr>
          <w:rFonts w:asciiTheme="minorHAnsi" w:hAnsiTheme="minorHAnsi" w:cstheme="minorHAnsi"/>
          <w:sz w:val="22"/>
          <w:lang w:val="pt-PT"/>
        </w:rPr>
        <w:t>)</w:t>
      </w:r>
      <w:r w:rsidR="00691168" w:rsidRPr="007F6D13">
        <w:rPr>
          <w:rFonts w:asciiTheme="minorHAnsi" w:hAnsiTheme="minorHAnsi" w:cstheme="minorHAnsi"/>
          <w:sz w:val="22"/>
          <w:lang w:val="pt-PT"/>
        </w:rPr>
        <w:t xml:space="preserve"> </w:t>
      </w:r>
      <w:r w:rsidRPr="007F6D13">
        <w:rPr>
          <w:rFonts w:asciiTheme="minorHAnsi" w:hAnsiTheme="minorHAnsi" w:cstheme="minorHAnsi"/>
          <w:sz w:val="22"/>
          <w:lang w:val="pt-PT"/>
        </w:rPr>
        <w:t>= 2,6,7,9,D,E,F</w:t>
      </w:r>
      <w:r>
        <w:rPr>
          <w:rFonts w:asciiTheme="minorHAnsi" w:hAnsiTheme="minorHAnsi" w:cstheme="minorHAnsi"/>
          <w:sz w:val="22"/>
          <w:lang w:val="pt-PT"/>
        </w:rPr>
        <w:t>;</w:t>
      </w:r>
      <w:r w:rsidRPr="007F6D13">
        <w:rPr>
          <w:rFonts w:asciiTheme="minorHAnsi" w:hAnsiTheme="minorHAnsi" w:cstheme="minorHAnsi"/>
          <w:sz w:val="22"/>
          <w:lang w:val="pt-PT"/>
        </w:rPr>
        <w:t xml:space="preserve"> </w:t>
      </w:r>
      <w:r>
        <w:rPr>
          <w:rFonts w:asciiTheme="minorHAnsi" w:hAnsiTheme="minorHAnsi" w:cstheme="minorHAnsi"/>
          <w:sz w:val="22"/>
          <w:lang w:val="pt-PT"/>
        </w:rPr>
        <w:t xml:space="preserve">quando o campo IUTILPRV </w:t>
      </w:r>
      <w:r w:rsidR="00691168">
        <w:rPr>
          <w:rFonts w:asciiTheme="minorHAnsi" w:hAnsiTheme="minorHAnsi" w:cstheme="minorHAnsi"/>
          <w:sz w:val="22"/>
          <w:lang w:val="pt-PT"/>
        </w:rPr>
        <w:t>(</w:t>
      </w:r>
      <w:r w:rsidR="00691168" w:rsidRPr="00691168">
        <w:rPr>
          <w:rFonts w:asciiTheme="minorHAnsi" w:hAnsiTheme="minorHAnsi" w:cstheme="minorHAnsi"/>
          <w:sz w:val="22"/>
          <w:lang w:val="pt-PT"/>
        </w:rPr>
        <w:t>CUTIL_PROV</w:t>
      </w:r>
      <w:r w:rsidR="00691168">
        <w:rPr>
          <w:rFonts w:asciiTheme="minorHAnsi" w:hAnsiTheme="minorHAnsi" w:cstheme="minorHAnsi"/>
          <w:sz w:val="22"/>
          <w:lang w:val="pt-PT"/>
        </w:rPr>
        <w:t xml:space="preserve">) </w:t>
      </w:r>
      <w:r>
        <w:rPr>
          <w:rFonts w:asciiTheme="minorHAnsi" w:hAnsiTheme="minorHAnsi" w:cstheme="minorHAnsi"/>
          <w:sz w:val="22"/>
          <w:lang w:val="pt-PT"/>
        </w:rPr>
        <w:t>= '2 - recuperação'; na tabela</w:t>
      </w:r>
      <w:r w:rsidRPr="007F6D13">
        <w:rPr>
          <w:rFonts w:asciiTheme="minorHAnsi" w:hAnsiTheme="minorHAnsi" w:cstheme="minorHAnsi"/>
          <w:sz w:val="22"/>
          <w:lang w:val="pt-PT"/>
        </w:rPr>
        <w:t xml:space="preserve"> TCT63-MMOVIM</w:t>
      </w:r>
      <w:r>
        <w:rPr>
          <w:rFonts w:asciiTheme="minorHAnsi" w:hAnsiTheme="minorHAnsi" w:cstheme="minorHAnsi"/>
          <w:sz w:val="22"/>
          <w:lang w:val="pt-PT"/>
        </w:rPr>
        <w:t xml:space="preserve"> que na DW está na DWT1080_HIST_PROVISOES.</w:t>
      </w:r>
      <w:r w:rsidR="00691168">
        <w:rPr>
          <w:rFonts w:asciiTheme="minorHAnsi" w:hAnsiTheme="minorHAnsi" w:cstheme="minorHAnsi"/>
          <w:sz w:val="22"/>
          <w:lang w:val="pt-PT"/>
        </w:rPr>
        <w:t xml:space="preserve"> </w:t>
      </w:r>
    </w:p>
    <w:p w14:paraId="6011DBA3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1   -  PROPOSTA GLOBAL               </w:t>
      </w:r>
    </w:p>
    <w:p w14:paraId="2823DE73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2   -  ENTREGA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               </w:t>
      </w:r>
    </w:p>
    <w:p w14:paraId="03199A47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3   -  PERDAO DIVIDA                 </w:t>
      </w:r>
    </w:p>
    <w:p w14:paraId="084047A0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4   -  ANULACAO ENTREGA              </w:t>
      </w:r>
    </w:p>
    <w:p w14:paraId="25087096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5   -  CONVERSAO ERICSSON            </w:t>
      </w:r>
    </w:p>
    <w:p w14:paraId="4FD40273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6   -  ANULACAO UTILIZ (INCOBRAVEIS)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</w:t>
      </w:r>
    </w:p>
    <w:p w14:paraId="136EC9D0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7   -  ESTORNO PERDAO DIVIDA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 </w:t>
      </w:r>
    </w:p>
    <w:p w14:paraId="1C40EC0F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8   -  ESTORNO ANULACAO INCOBRAVEIS  </w:t>
      </w:r>
    </w:p>
    <w:p w14:paraId="01ACB779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9   -  ESTORNO WRITE OFF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        </w:t>
      </w:r>
    </w:p>
    <w:p w14:paraId="5A073D06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B   -  PROCESSOS MIGRADOS JURIS-C       </w:t>
      </w:r>
    </w:p>
    <w:p w14:paraId="62BD057E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C   -  PERDAO DIVIDA - CESSAO CREDITO   </w:t>
      </w:r>
    </w:p>
    <w:p w14:paraId="08889C5A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lastRenderedPageBreak/>
        <w:t xml:space="preserve">  D   -  ESTORNO PERDAO DIV - CESSAO CR   </w:t>
      </w:r>
    </w:p>
    <w:p w14:paraId="7BE2D98C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>
        <w:rPr>
          <w:rFonts w:asciiTheme="minorHAnsi" w:hAnsiTheme="minorHAnsi" w:cstheme="minorHAnsi"/>
          <w:sz w:val="16"/>
          <w:szCs w:val="16"/>
          <w:lang w:val="pt-PT"/>
        </w:rPr>
        <w:t xml:space="preserve">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E   -  ENTREGA - CESSAO CREDITO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       </w:t>
      </w:r>
    </w:p>
    <w:p w14:paraId="48C0BA2F" w14:textId="77777777" w:rsidR="00D631AC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>
        <w:rPr>
          <w:rFonts w:asciiTheme="minorHAnsi" w:hAnsiTheme="minorHAnsi" w:cstheme="minorHAnsi"/>
          <w:sz w:val="16"/>
          <w:szCs w:val="16"/>
          <w:lang w:val="pt-PT"/>
        </w:rPr>
        <w:t xml:space="preserve">  </w:t>
      </w:r>
      <w:r w:rsidRPr="00D631AC">
        <w:rPr>
          <w:rFonts w:asciiTheme="minorHAnsi" w:hAnsiTheme="minorHAnsi" w:cstheme="minorHAnsi"/>
          <w:sz w:val="16"/>
          <w:szCs w:val="16"/>
          <w:highlight w:val="yellow"/>
          <w:lang w:val="pt-PT"/>
        </w:rPr>
        <w:t>F   -  ANULACAO INCOBRAVEIS CESSAO CR</w:t>
      </w: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</w:t>
      </w:r>
    </w:p>
    <w:p w14:paraId="24B36D53" w14:textId="77777777" w:rsidR="00A80C76" w:rsidRPr="00D631AC" w:rsidRDefault="00D631AC" w:rsidP="00D631A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16"/>
          <w:szCs w:val="16"/>
          <w:lang w:val="pt-PT"/>
        </w:rPr>
      </w:pPr>
      <w:r w:rsidRPr="00D631AC">
        <w:rPr>
          <w:rFonts w:asciiTheme="minorHAnsi" w:hAnsiTheme="minorHAnsi" w:cstheme="minorHAnsi"/>
          <w:sz w:val="16"/>
          <w:szCs w:val="16"/>
          <w:lang w:val="pt-PT"/>
        </w:rPr>
        <w:t xml:space="preserve">  G   -  ESTORNO ANUL. INCOB. CESSAO CR   </w:t>
      </w:r>
    </w:p>
    <w:p w14:paraId="1275D13D" w14:textId="77777777" w:rsidR="00F50C1F" w:rsidRPr="004427AE" w:rsidRDefault="00F50C1F" w:rsidP="00C10FBB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lang w:val="pt-PT"/>
        </w:rPr>
      </w:pPr>
    </w:p>
    <w:p w14:paraId="4CE8BA98" w14:textId="77777777" w:rsidR="008A3A79" w:rsidRPr="00B57466" w:rsidRDefault="008A3A79" w:rsidP="00C803D1">
      <w:pPr>
        <w:pStyle w:val="Heading4"/>
        <w:tabs>
          <w:tab w:val="clear" w:pos="964"/>
          <w:tab w:val="num" w:pos="-1972"/>
          <w:tab w:val="num" w:pos="1560"/>
        </w:tabs>
        <w:ind w:left="1418" w:hanging="851"/>
        <w:rPr>
          <w:rFonts w:asciiTheme="minorHAnsi" w:hAnsiTheme="minorHAnsi" w:cstheme="minorHAnsi"/>
          <w:szCs w:val="24"/>
        </w:rPr>
      </w:pPr>
      <w:r w:rsidRPr="00B57466"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175</w:t>
      </w:r>
      <w:r w:rsidR="00303011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Data do estado de diferimento e renegociação </w:t>
      </w:r>
      <w:r w:rsidR="00303011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dtEstDifReneg</w:t>
      </w:r>
      <w:r w:rsidR="00303011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174B4438" w14:textId="77777777" w:rsidR="00A6467C" w:rsidRDefault="009E4A49" w:rsidP="009E4A49">
      <w:pPr>
        <w:pStyle w:val="Default"/>
        <w:spacing w:before="60" w:after="60" w:line="276" w:lineRule="auto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Data em que ocorreu</w:t>
      </w:r>
      <w:r w:rsidR="00A6467C">
        <w:rPr>
          <w:sz w:val="22"/>
          <w:szCs w:val="22"/>
        </w:rPr>
        <w:t xml:space="preserve"> o estado de diferimento</w:t>
      </w:r>
      <w:r w:rsidR="0043788A">
        <w:rPr>
          <w:sz w:val="22"/>
          <w:szCs w:val="22"/>
        </w:rPr>
        <w:t xml:space="preserve"> e renegociação do instrumento reportado na variável </w:t>
      </w:r>
      <w:r w:rsidR="0043788A" w:rsidRPr="0043788A">
        <w:rPr>
          <w:sz w:val="22"/>
          <w:szCs w:val="22"/>
        </w:rPr>
        <w:t>ID.CRC 173 – Situação de diferimento e renegociação [sitDifReneg]</w:t>
      </w:r>
      <w:r w:rsidR="0043788A">
        <w:rPr>
          <w:sz w:val="22"/>
          <w:szCs w:val="22"/>
        </w:rPr>
        <w:t>.</w:t>
      </w:r>
    </w:p>
    <w:p w14:paraId="3D84DA82" w14:textId="77777777" w:rsidR="009E4A49" w:rsidRDefault="009E4A49" w:rsidP="0043788A">
      <w:pPr>
        <w:pStyle w:val="Default"/>
        <w:ind w:left="567"/>
        <w:jc w:val="both"/>
        <w:rPr>
          <w:sz w:val="22"/>
          <w:szCs w:val="22"/>
        </w:rPr>
      </w:pPr>
    </w:p>
    <w:p w14:paraId="2CBF6F9D" w14:textId="77777777" w:rsidR="000E3734" w:rsidRDefault="009E4A49" w:rsidP="00303011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No caso de instrumentos que não foram objeto de diferimento ou renegociação reportar a data de celebração do instrumento reportado na variável</w:t>
      </w:r>
      <w:r w:rsidRPr="009E4A49">
        <w:rPr>
          <w:rFonts w:asciiTheme="minorHAnsi" w:hAnsiTheme="minorHAnsi" w:cstheme="minorHAnsi"/>
          <w:sz w:val="22"/>
          <w:szCs w:val="22"/>
          <w:lang w:val="pt-PT"/>
        </w:rPr>
        <w:t xml:space="preserve"> ID.CRC 073 – Data de celebração [dtIniInst]</w:t>
      </w:r>
      <w:r>
        <w:rPr>
          <w:rFonts w:asciiTheme="minorHAnsi" w:hAnsiTheme="minorHAnsi" w:cstheme="minorHAnsi"/>
          <w:sz w:val="22"/>
          <w:szCs w:val="22"/>
          <w:lang w:val="pt-PT"/>
        </w:rPr>
        <w:t>.</w:t>
      </w:r>
    </w:p>
    <w:p w14:paraId="4729B154" w14:textId="77777777" w:rsidR="009E4A49" w:rsidRPr="00477DA7" w:rsidRDefault="009E4A49" w:rsidP="00477DA7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Não pode ser posterior à data de referência deste reporte trimestral.</w:t>
      </w:r>
    </w:p>
    <w:p w14:paraId="2584AE72" w14:textId="77777777" w:rsidR="00055D3D" w:rsidRPr="00FB4782" w:rsidRDefault="00055D3D" w:rsidP="00477DA7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>Quando o instrumento deixa de estar na situação de diferimento e renegociação, então a data em que terminou esta situação deve ser reportada nesta variável.</w:t>
      </w:r>
    </w:p>
    <w:p w14:paraId="6E251777" w14:textId="77777777" w:rsidR="009E4A49" w:rsidRDefault="009E4A49" w:rsidP="009E4A49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Campo obrigatório para instrumento elegível para reporte ao AnaCredit. </w:t>
      </w:r>
    </w:p>
    <w:p w14:paraId="20021815" w14:textId="77777777" w:rsidR="000A67D6" w:rsidRDefault="00477DA7" w:rsidP="00367540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ab/>
      </w:r>
    </w:p>
    <w:p w14:paraId="0B62AE2E" w14:textId="77777777" w:rsidR="00477DA7" w:rsidRDefault="000A085D" w:rsidP="00367540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  <w:r>
        <w:rPr>
          <w:rFonts w:asciiTheme="minorHAnsi" w:hAnsiTheme="minorHAnsi" w:cstheme="minorHAnsi"/>
          <w:sz w:val="22"/>
          <w:szCs w:val="22"/>
          <w:lang w:val="pt-PT"/>
        </w:rPr>
        <w:tab/>
      </w:r>
      <w:r w:rsidR="00477DA7">
        <w:rPr>
          <w:rFonts w:asciiTheme="minorHAnsi" w:hAnsiTheme="minorHAnsi" w:cstheme="minorHAnsi"/>
          <w:sz w:val="22"/>
          <w:szCs w:val="22"/>
          <w:lang w:val="pt-PT"/>
        </w:rPr>
        <w:t>Fontes:</w:t>
      </w:r>
    </w:p>
    <w:p w14:paraId="63C0D84D" w14:textId="77777777" w:rsidR="00477DA7" w:rsidRDefault="00477DA7" w:rsidP="00477DA7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sz w:val="22"/>
          <w:szCs w:val="22"/>
          <w:lang w:val="pt-PT"/>
        </w:rPr>
      </w:pPr>
      <w:r w:rsidRPr="00752BB5">
        <w:rPr>
          <w:rFonts w:asciiTheme="minorHAnsi" w:hAnsiTheme="minorHAnsi" w:cstheme="minorHAnsi"/>
          <w:sz w:val="22"/>
          <w:szCs w:val="22"/>
          <w:highlight w:val="cyan"/>
          <w:lang w:val="pt-PT"/>
        </w:rPr>
        <w:t xml:space="preserve">Data do estado de diferimento e renegociação é o campo DINI_REESTRUT da tabela </w:t>
      </w:r>
      <w:r w:rsidR="000A67D6" w:rsidRPr="00752BB5">
        <w:rPr>
          <w:rFonts w:asciiTheme="minorHAnsi" w:hAnsiTheme="minorHAnsi" w:cstheme="minorHAnsi"/>
          <w:sz w:val="22"/>
          <w:szCs w:val="22"/>
          <w:highlight w:val="cyan"/>
          <w:lang w:val="pt-PT"/>
        </w:rPr>
        <w:t>fornecida por IT-Riscos SAT847_Reestruturados se o TPNEG for 003 ou 004. Se TPNEG = 000 então é a DABERTURA ou data de celebração do contrato-instrumento.</w:t>
      </w:r>
    </w:p>
    <w:p w14:paraId="7836E7A6" w14:textId="77777777" w:rsidR="00F50C1F" w:rsidRDefault="00F50C1F" w:rsidP="00B67E36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6D61B7CC" w14:textId="77777777" w:rsidR="00F50C1F" w:rsidRPr="00303011" w:rsidRDefault="00F50C1F" w:rsidP="00B67E36">
      <w:pPr>
        <w:tabs>
          <w:tab w:val="num" w:pos="567"/>
        </w:tabs>
        <w:spacing w:before="60" w:after="60" w:line="276" w:lineRule="auto"/>
        <w:ind w:firstLine="0"/>
        <w:rPr>
          <w:rFonts w:asciiTheme="minorHAnsi" w:hAnsiTheme="minorHAnsi" w:cstheme="minorHAnsi"/>
          <w:sz w:val="22"/>
          <w:szCs w:val="22"/>
          <w:lang w:val="pt-PT"/>
        </w:rPr>
      </w:pPr>
    </w:p>
    <w:p w14:paraId="58D50DE9" w14:textId="77777777" w:rsidR="008A3A79" w:rsidRPr="00B57466" w:rsidRDefault="00C7044C" w:rsidP="00C803D1">
      <w:pPr>
        <w:pStyle w:val="Heading4"/>
        <w:tabs>
          <w:tab w:val="clear" w:pos="964"/>
          <w:tab w:val="num" w:pos="-1405"/>
          <w:tab w:val="num" w:pos="1560"/>
        </w:tabs>
        <w:ind w:left="1418" w:hanging="851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176</w:t>
      </w:r>
      <w:r w:rsidR="008A3A79"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Carteira Prudencial</w:t>
      </w:r>
      <w:r>
        <w:rPr>
          <w:rFonts w:asciiTheme="minorHAnsi" w:hAnsiTheme="minorHAnsi" w:cstheme="minorHAnsi"/>
          <w:szCs w:val="24"/>
        </w:rPr>
        <w:t xml:space="preserve"> </w:t>
      </w:r>
      <w:r w:rsidR="00CC4DC0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cartPrud</w:t>
      </w:r>
      <w:r w:rsidR="00CC4DC0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008386C7" w14:textId="77777777" w:rsidR="006D7823" w:rsidRDefault="006D7823" w:rsidP="006D7823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Classificação das posições em risco como incluídas ou não incluídas na carteira de negociação (</w:t>
      </w:r>
      <w:r>
        <w:rPr>
          <w:i/>
          <w:iCs/>
          <w:sz w:val="22"/>
          <w:szCs w:val="22"/>
        </w:rPr>
        <w:t>trading book</w:t>
      </w:r>
      <w:r>
        <w:rPr>
          <w:sz w:val="22"/>
          <w:szCs w:val="22"/>
        </w:rPr>
        <w:t xml:space="preserve">), conforme definido no Regulamento (UE) n.º 575/2013. </w:t>
      </w:r>
    </w:p>
    <w:p w14:paraId="50D63FAE" w14:textId="77777777" w:rsidR="006D7823" w:rsidRDefault="006D7823" w:rsidP="006D7823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Campo obrigatório para instrumento elegível para reporte ao AnaCredit. </w:t>
      </w:r>
    </w:p>
    <w:p w14:paraId="4655E9AD" w14:textId="77777777" w:rsidR="00DE41F8" w:rsidRDefault="00DE41F8" w:rsidP="006D7823">
      <w:pPr>
        <w:pStyle w:val="Default"/>
        <w:ind w:left="567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F273A0" w14:textId="77777777" w:rsidR="00BD5C67" w:rsidRDefault="006D7823" w:rsidP="000A085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5C6CD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Esta variável depende da classificação atual do instrumento </w:t>
      </w:r>
      <w:r w:rsidR="00DE41F8" w:rsidRPr="005C6CD9">
        <w:rPr>
          <w:rFonts w:asciiTheme="minorHAnsi" w:hAnsiTheme="minorHAnsi" w:cstheme="minorHAnsi"/>
          <w:bCs/>
          <w:sz w:val="22"/>
          <w:szCs w:val="22"/>
          <w:lang w:val="pt-PT"/>
        </w:rPr>
        <w:t>como incluído</w:t>
      </w:r>
      <w:r w:rsidRPr="005C6CD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ou não incluíd</w:t>
      </w:r>
      <w:r w:rsidR="00DE41F8" w:rsidRPr="005C6CD9">
        <w:rPr>
          <w:rFonts w:asciiTheme="minorHAnsi" w:hAnsiTheme="minorHAnsi" w:cstheme="minorHAnsi"/>
          <w:bCs/>
          <w:sz w:val="22"/>
          <w:szCs w:val="22"/>
          <w:lang w:val="pt-PT"/>
        </w:rPr>
        <w:t>o</w:t>
      </w:r>
      <w:r w:rsidRPr="005C6CD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na carteira de negociação</w:t>
      </w:r>
      <w:r w:rsidR="00DE41F8" w:rsidRPr="005C6CD9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para efeitos do rácio de capital e</w:t>
      </w:r>
      <w:r w:rsidR="00DE41F8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não </w:t>
      </w:r>
      <w:r w:rsidR="00BD5C6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do seu tipo de instrumento </w:t>
      </w:r>
      <w:r w:rsidR="00DE41F8">
        <w:rPr>
          <w:rFonts w:asciiTheme="minorHAnsi" w:hAnsiTheme="minorHAnsi" w:cstheme="minorHAnsi"/>
          <w:bCs/>
          <w:sz w:val="22"/>
          <w:szCs w:val="22"/>
          <w:lang w:val="pt-PT"/>
        </w:rPr>
        <w:t>ou da sua classificação contabilística.</w:t>
      </w:r>
    </w:p>
    <w:p w14:paraId="384AC2E7" w14:textId="77777777" w:rsidR="009E53AA" w:rsidRDefault="006D7823" w:rsidP="009E53AA">
      <w:pPr>
        <w:tabs>
          <w:tab w:val="num" w:pos="567"/>
        </w:tabs>
        <w:spacing w:before="120" w:after="120" w:line="276" w:lineRule="auto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P</w:t>
      </w:r>
      <w:r w:rsidR="00D02A82">
        <w:rPr>
          <w:rFonts w:asciiTheme="minorHAnsi" w:hAnsiTheme="minorHAnsi" w:cstheme="minorHAnsi"/>
          <w:bCs/>
          <w:sz w:val="22"/>
          <w:szCs w:val="22"/>
          <w:lang w:val="pt-PT"/>
        </w:rPr>
        <w:t>ode assumir o</w:t>
      </w:r>
      <w:r w:rsidR="009E53AA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s seguintes </w:t>
      </w:r>
      <w:r w:rsidR="00D02A8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valores possíveis </w:t>
      </w:r>
      <w:r w:rsidR="009E53AA">
        <w:rPr>
          <w:rFonts w:asciiTheme="minorHAnsi" w:hAnsiTheme="minorHAnsi" w:cstheme="minorHAnsi"/>
          <w:bCs/>
          <w:sz w:val="22"/>
          <w:szCs w:val="22"/>
          <w:lang w:val="pt-PT"/>
        </w:rPr>
        <w:t>de acordo com a tabela de domínio T_CPR:</w:t>
      </w:r>
    </w:p>
    <w:p w14:paraId="2723E279" w14:textId="77777777" w:rsidR="00DE41F8" w:rsidRPr="000A085D" w:rsidRDefault="009E53AA" w:rsidP="000A085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9E53AA">
        <w:rPr>
          <w:noProof/>
          <w:lang w:val="pt-PT" w:eastAsia="pt-PT"/>
        </w:rPr>
        <w:drawing>
          <wp:inline distT="0" distB="0" distL="0" distR="0" wp14:anchorId="576156C0" wp14:editId="4C49E65B">
            <wp:extent cx="2371090" cy="6699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0B88" w14:textId="77777777" w:rsidR="000E40EA" w:rsidRDefault="003C172D" w:rsidP="00CC4DC0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055D3D">
        <w:rPr>
          <w:rFonts w:asciiTheme="minorHAnsi" w:hAnsiTheme="minorHAnsi" w:cstheme="minorHAnsi"/>
          <w:bCs/>
          <w:sz w:val="22"/>
          <w:szCs w:val="22"/>
          <w:lang w:val="pt-PT"/>
        </w:rPr>
        <w:t>Fonte: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C847B1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</w:p>
    <w:p w14:paraId="642B367F" w14:textId="77777777" w:rsidR="000E3734" w:rsidRDefault="00C10F09" w:rsidP="000A085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Reportar sempre como 002 para os tipos de instrumento do âmbito da CRC5G.</w:t>
      </w:r>
    </w:p>
    <w:p w14:paraId="68D69B06" w14:textId="77777777" w:rsidR="000A085D" w:rsidRPr="00CC4DC0" w:rsidRDefault="000A085D" w:rsidP="000A085D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C061CCF" w14:textId="77777777" w:rsidR="006C57B1" w:rsidRPr="00BC5D20" w:rsidRDefault="00C7044C" w:rsidP="00BC5D20">
      <w:pPr>
        <w:pStyle w:val="Heading4"/>
        <w:tabs>
          <w:tab w:val="clear" w:pos="964"/>
          <w:tab w:val="num" w:pos="-838"/>
          <w:tab w:val="num" w:pos="1560"/>
        </w:tabs>
        <w:ind w:left="1418" w:hanging="851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ID.CRC </w:t>
      </w:r>
      <w:r w:rsidR="002D1DD9">
        <w:rPr>
          <w:rFonts w:asciiTheme="minorHAnsi" w:hAnsiTheme="minorHAnsi" w:cstheme="minorHAnsi"/>
          <w:szCs w:val="24"/>
        </w:rPr>
        <w:t>177</w:t>
      </w:r>
      <w:r w:rsidR="008A3A79" w:rsidRPr="00B57466">
        <w:rPr>
          <w:rFonts w:asciiTheme="minorHAnsi" w:hAnsiTheme="minorHAnsi" w:cstheme="minorHAnsi"/>
          <w:szCs w:val="24"/>
        </w:rPr>
        <w:t xml:space="preserve"> –</w:t>
      </w:r>
      <w:r w:rsidR="002D1DD9">
        <w:rPr>
          <w:rFonts w:asciiTheme="minorHAnsi" w:hAnsiTheme="minorHAnsi" w:cstheme="minorHAnsi"/>
          <w:szCs w:val="24"/>
        </w:rPr>
        <w:t xml:space="preserve"> Montante escriturado </w:t>
      </w:r>
      <w:r w:rsidR="00E301BD" w:rsidRPr="00566D17">
        <w:rPr>
          <w:rFonts w:asciiTheme="minorHAnsi" w:hAnsiTheme="minorHAnsi" w:cstheme="minorHAnsi"/>
          <w:sz w:val="22"/>
          <w:szCs w:val="22"/>
        </w:rPr>
        <w:t>[</w:t>
      </w:r>
      <w:r w:rsidR="002D1DD9">
        <w:rPr>
          <w:rFonts w:asciiTheme="minorHAnsi" w:hAnsiTheme="minorHAnsi" w:cstheme="minorHAnsi"/>
          <w:sz w:val="22"/>
          <w:szCs w:val="22"/>
        </w:rPr>
        <w:t>montEscrit</w:t>
      </w:r>
      <w:r w:rsidR="00E301BD" w:rsidRPr="00566D17">
        <w:rPr>
          <w:rFonts w:asciiTheme="minorHAnsi" w:hAnsiTheme="minorHAnsi" w:cstheme="minorHAnsi"/>
          <w:sz w:val="22"/>
          <w:szCs w:val="22"/>
        </w:rPr>
        <w:t>]</w:t>
      </w:r>
    </w:p>
    <w:p w14:paraId="618BECB1" w14:textId="77777777" w:rsidR="00D86850" w:rsidRDefault="00615F5D" w:rsidP="00D86850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Montante escriturado do instrumento </w:t>
      </w:r>
      <w:r w:rsidR="00D86850">
        <w:rPr>
          <w:sz w:val="22"/>
          <w:szCs w:val="22"/>
        </w:rPr>
        <w:t xml:space="preserve">- </w:t>
      </w:r>
      <w:r w:rsidR="00D86850" w:rsidRPr="00D86850">
        <w:rPr>
          <w:i/>
          <w:sz w:val="22"/>
          <w:szCs w:val="22"/>
        </w:rPr>
        <w:t>net</w:t>
      </w:r>
      <w:r w:rsidR="00D86850"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carrying amount</w:t>
      </w:r>
      <w:r>
        <w:rPr>
          <w:sz w:val="22"/>
          <w:szCs w:val="22"/>
        </w:rPr>
        <w:t xml:space="preserve"> </w:t>
      </w:r>
      <w:r w:rsidR="00D86850">
        <w:rPr>
          <w:sz w:val="22"/>
          <w:szCs w:val="22"/>
        </w:rPr>
        <w:t xml:space="preserve">– de acordo com a norma contabilística </w:t>
      </w:r>
      <w:r w:rsidR="0097637C">
        <w:rPr>
          <w:sz w:val="22"/>
          <w:szCs w:val="22"/>
        </w:rPr>
        <w:t xml:space="preserve">IFRS </w:t>
      </w:r>
      <w:r w:rsidR="00D86850">
        <w:rPr>
          <w:sz w:val="22"/>
          <w:szCs w:val="22"/>
        </w:rPr>
        <w:t>aplicada na entidade observada.</w:t>
      </w:r>
    </w:p>
    <w:p w14:paraId="500424AE" w14:textId="77777777" w:rsidR="002E5D31" w:rsidRDefault="002E5D31" w:rsidP="00BC5D20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A001402" w14:textId="77777777" w:rsidR="00BC5D20" w:rsidRDefault="00BC5D20" w:rsidP="00BC5D20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>Esta vari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ável ‘Montante Escriturado’ é o valor conta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>bil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ístico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líq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uido dos instrumentos valorizados ao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custo amortizado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ou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ao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justo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para instrumentos sob o critério de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justo 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valor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>através de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resultados </w:t>
      </w:r>
      <w:r w:rsidRPr="00D86850">
        <w:rPr>
          <w:rFonts w:asciiTheme="minorHAnsi" w:hAnsiTheme="minorHAnsi" w:cstheme="minorHAnsi"/>
          <w:bCs/>
          <w:sz w:val="22"/>
          <w:szCs w:val="22"/>
          <w:lang w:val="pt-PT"/>
        </w:rPr>
        <w:t>ou outros resultados abrangentes.</w:t>
      </w:r>
    </w:p>
    <w:p w14:paraId="000C60AE" w14:textId="77777777" w:rsidR="002E5D31" w:rsidRPr="00D86850" w:rsidRDefault="002E5D31" w:rsidP="00BC5D20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75E59F6A" w14:textId="77777777" w:rsidR="00BC5D20" w:rsidRDefault="00D86850" w:rsidP="002E5D31">
      <w:pPr>
        <w:pStyle w:val="Default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Valor expresso em euros e que não pode ser negativo.</w:t>
      </w:r>
    </w:p>
    <w:p w14:paraId="0521AC29" w14:textId="77777777" w:rsidR="000E3734" w:rsidRDefault="00615F5D" w:rsidP="00615F5D">
      <w:pPr>
        <w:pStyle w:val="Default"/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Campo obrigatório para instrumento elegível para reporte ao AnaCredit. </w:t>
      </w:r>
    </w:p>
    <w:p w14:paraId="77D64B60" w14:textId="77777777" w:rsidR="00BC5D20" w:rsidRPr="00615F5D" w:rsidRDefault="00BC5D20" w:rsidP="00615F5D">
      <w:pPr>
        <w:pStyle w:val="Default"/>
        <w:ind w:left="567"/>
        <w:jc w:val="both"/>
        <w:rPr>
          <w:sz w:val="22"/>
          <w:szCs w:val="22"/>
        </w:rPr>
      </w:pPr>
    </w:p>
    <w:p w14:paraId="7316A1B3" w14:textId="77777777" w:rsidR="00617201" w:rsidRPr="00BC5D20" w:rsidRDefault="00BC5D2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BC5D2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Corresponde </w:t>
      </w:r>
      <w:r w:rsidR="002C336D">
        <w:rPr>
          <w:rFonts w:asciiTheme="minorHAnsi" w:hAnsiTheme="minorHAnsi" w:cstheme="minorHAnsi"/>
          <w:bCs/>
          <w:sz w:val="22"/>
          <w:szCs w:val="22"/>
          <w:lang w:val="pt-PT"/>
        </w:rPr>
        <w:t>ao</w:t>
      </w:r>
      <w:r w:rsidRPr="00BC5D20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2C336D">
        <w:rPr>
          <w:rFonts w:asciiTheme="minorHAnsi" w:hAnsiTheme="minorHAnsi" w:cstheme="minorHAnsi"/>
          <w:bCs/>
          <w:sz w:val="22"/>
          <w:szCs w:val="22"/>
          <w:lang w:val="pt-PT"/>
        </w:rPr>
        <w:t>m</w:t>
      </w:r>
      <w:r w:rsidR="002C336D" w:rsidRPr="002C336D">
        <w:rPr>
          <w:rFonts w:asciiTheme="minorHAnsi" w:hAnsiTheme="minorHAnsi" w:cstheme="minorHAnsi"/>
          <w:bCs/>
          <w:sz w:val="22"/>
          <w:szCs w:val="22"/>
          <w:lang w:val="pt-PT"/>
        </w:rPr>
        <w:t>ontante em dívida à data de referência, incluindo capital vencido e vincendo desde que registado nas contas patrimoniais, bem como juros, comissões e despesas vencidas, também registados em balanço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Pr="00BC5D20">
        <w:rPr>
          <w:rFonts w:asciiTheme="minorHAnsi" w:hAnsiTheme="minorHAnsi" w:cstheme="minorHAnsi"/>
          <w:bCs/>
          <w:sz w:val="22"/>
          <w:szCs w:val="22"/>
          <w:lang w:val="pt-PT"/>
        </w:rPr>
        <w:t>do instrumento menos o valo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r de imparidade correspondente.</w:t>
      </w:r>
    </w:p>
    <w:p w14:paraId="46464BBC" w14:textId="77777777" w:rsidR="00D86850" w:rsidRDefault="00D86850" w:rsidP="00D86850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11D440F1" w14:textId="77777777" w:rsidR="00896DDC" w:rsidRDefault="00BC5D20" w:rsidP="00122764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Obtém-se </w:t>
      </w:r>
      <w:r w:rsidR="00122764">
        <w:rPr>
          <w:rFonts w:asciiTheme="minorHAnsi" w:hAnsiTheme="minorHAnsi" w:cstheme="minorHAnsi"/>
          <w:bCs/>
          <w:sz w:val="22"/>
          <w:szCs w:val="22"/>
          <w:lang w:val="pt-PT"/>
        </w:rPr>
        <w:t>d</w:t>
      </w:r>
      <w:r w:rsidR="00896DDC">
        <w:rPr>
          <w:rFonts w:asciiTheme="minorHAnsi" w:hAnsiTheme="minorHAnsi" w:cstheme="minorHAnsi"/>
          <w:bCs/>
          <w:sz w:val="22"/>
          <w:szCs w:val="22"/>
          <w:lang w:val="pt-PT"/>
        </w:rPr>
        <w:t>e:</w:t>
      </w:r>
    </w:p>
    <w:p w14:paraId="16CC28A2" w14:textId="77777777" w:rsidR="00896DDC" w:rsidRPr="00896DDC" w:rsidRDefault="00896DDC" w:rsidP="00122764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>(</w:t>
      </w:r>
      <w:r w:rsidR="00122764" w:rsidRPr="0012276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Montante </w:t>
      </w:r>
      <w:r w:rsidR="00122764" w:rsidRPr="005B7842">
        <w:rPr>
          <w:rFonts w:asciiTheme="minorHAnsi" w:hAnsiTheme="minorHAnsi" w:cstheme="minorHAnsi"/>
          <w:bCs/>
          <w:i/>
          <w:sz w:val="22"/>
          <w:szCs w:val="22"/>
          <w:lang w:val="pt-PT"/>
        </w:rPr>
        <w:t>vivo</w:t>
      </w:r>
      <w:r w:rsidR="00122764" w:rsidRPr="0012276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[montVivo]</w:t>
      </w:r>
      <w:r w:rsidR="00334A07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334A07" w:rsidRPr="00D631AC">
        <w:rPr>
          <w:rFonts w:asciiTheme="minorHAnsi" w:hAnsiTheme="minorHAnsi"/>
          <w:highlight w:val="magenta"/>
          <w:lang w:val="pt-PT"/>
        </w:rPr>
        <w:t>ID.CRC 111</w:t>
      </w:r>
      <w:r w:rsidR="00122764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1C7C6D">
        <w:rPr>
          <w:rFonts w:asciiTheme="minorHAnsi" w:hAnsiTheme="minorHAnsi" w:cstheme="minorHAnsi"/>
          <w:bCs/>
          <w:sz w:val="22"/>
          <w:szCs w:val="22"/>
          <w:lang w:val="pt-PT"/>
        </w:rPr>
        <w:t>+ juros corridos</w:t>
      </w:r>
      <w:r w:rsidR="005B7842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 w:rsidR="005B7842" w:rsidRPr="005B7842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[jurCorr</w:t>
      </w:r>
      <w:r w:rsidR="005B7842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]</w:t>
      </w:r>
      <w:r w:rsidR="005B7842" w:rsidRPr="005B7842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 xml:space="preserve"> </w:t>
      </w:r>
      <w:r w:rsidR="005B7842" w:rsidRPr="00D631AC">
        <w:rPr>
          <w:rFonts w:asciiTheme="minorHAnsi" w:hAnsiTheme="minorHAnsi" w:cstheme="minorHAnsi"/>
          <w:highlight w:val="magenta"/>
          <w:lang w:val="pt-PT"/>
        </w:rPr>
        <w:t>ID.CRC 123</w:t>
      </w:r>
      <w:r w:rsidR="005B7842" w:rsidRPr="00D631AC">
        <w:rPr>
          <w:rFonts w:asciiTheme="minorHAnsi" w:hAnsiTheme="minorHAnsi" w:cstheme="minorHAnsi"/>
          <w:lang w:val="pt-PT"/>
        </w:rPr>
        <w:t xml:space="preserve"> </w:t>
      </w:r>
      <w:r w:rsidR="001C7C6D">
        <w:rPr>
          <w:rFonts w:asciiTheme="minorHAnsi" w:hAnsiTheme="minorHAnsi" w:cstheme="minorHAnsi"/>
          <w:bCs/>
          <w:sz w:val="22"/>
          <w:szCs w:val="22"/>
          <w:lang w:val="pt-PT"/>
        </w:rPr>
        <w:t xml:space="preserve"> </w:t>
      </w:r>
      <w:r>
        <w:rPr>
          <w:rFonts w:asciiTheme="minorHAnsi" w:hAnsiTheme="minorHAnsi"/>
          <w:sz w:val="22"/>
          <w:szCs w:val="22"/>
          <w:lang w:val="pt-PT"/>
        </w:rPr>
        <w:t xml:space="preserve">) </w:t>
      </w:r>
    </w:p>
    <w:p w14:paraId="313F827A" w14:textId="77777777" w:rsidR="00151AEA" w:rsidRDefault="00122764" w:rsidP="00896DDC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  <w:r>
        <w:rPr>
          <w:rFonts w:asciiTheme="minorHAnsi" w:hAnsiTheme="minorHAnsi" w:cstheme="minorHAnsi"/>
          <w:bCs/>
          <w:sz w:val="22"/>
          <w:szCs w:val="22"/>
          <w:lang w:val="pt-PT"/>
        </w:rPr>
        <w:t xml:space="preserve">menos o valor da variável </w:t>
      </w:r>
      <w:r w:rsidRPr="00122764">
        <w:rPr>
          <w:rFonts w:asciiTheme="minorHAnsi" w:hAnsiTheme="minorHAnsi" w:cstheme="minorHAnsi"/>
          <w:bCs/>
          <w:sz w:val="22"/>
          <w:szCs w:val="22"/>
          <w:lang w:val="pt-PT"/>
        </w:rPr>
        <w:t>ID.CRC 166 – Montante acumulado de imparidades [montAcumImp]</w:t>
      </w:r>
      <w:r>
        <w:rPr>
          <w:rFonts w:asciiTheme="minorHAnsi" w:hAnsiTheme="minorHAnsi" w:cstheme="minorHAnsi"/>
          <w:bCs/>
          <w:sz w:val="22"/>
          <w:szCs w:val="22"/>
          <w:lang w:val="pt-PT"/>
        </w:rPr>
        <w:t>.</w:t>
      </w:r>
    </w:p>
    <w:p w14:paraId="6C7D61ED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122B89C" w14:textId="77777777" w:rsidR="00155A83" w:rsidRPr="005E017B" w:rsidRDefault="00155A83" w:rsidP="00155A83">
      <w:pPr>
        <w:tabs>
          <w:tab w:val="num" w:pos="567"/>
        </w:tabs>
        <w:spacing w:before="60" w:after="60"/>
        <w:ind w:left="567" w:firstLine="0"/>
        <w:jc w:val="left"/>
        <w:rPr>
          <w:rFonts w:asciiTheme="minorHAnsi" w:hAnsiTheme="minorHAnsi" w:cstheme="minorHAnsi"/>
          <w:bCs/>
          <w:sz w:val="22"/>
          <w:szCs w:val="22"/>
          <w:lang w:val="pt-PT"/>
        </w:rPr>
      </w:pPr>
      <w:r w:rsidRPr="00435C24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No caso de </w:t>
      </w:r>
      <w:r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várias chaves na imparidade para uma chave adotada no RC, devem ser somados </w:t>
      </w:r>
      <w:r w:rsidRPr="00155A83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 xml:space="preserve">os valores  </w:t>
      </w:r>
      <w:r w:rsidRPr="00155A83">
        <w:rPr>
          <w:rFonts w:asciiTheme="minorHAnsi" w:hAnsiTheme="minorHAnsi" w:cstheme="minorHAnsi"/>
          <w:bCs/>
          <w:sz w:val="22"/>
          <w:szCs w:val="22"/>
          <w:highlight w:val="green"/>
          <w:lang w:val="pt-PT"/>
        </w:rPr>
        <w:t xml:space="preserve"> do montAcumImp</w:t>
      </w:r>
      <w:r w:rsidR="005B7842">
        <w:rPr>
          <w:rFonts w:asciiTheme="minorHAnsi" w:hAnsiTheme="minorHAnsi" w:cstheme="minorHAnsi"/>
          <w:bCs/>
          <w:sz w:val="22"/>
          <w:szCs w:val="22"/>
          <w:highlight w:val="green"/>
          <w:lang w:val="pt-PT"/>
        </w:rPr>
        <w:t xml:space="preserve"> </w:t>
      </w:r>
      <w:r w:rsidR="005B7842" w:rsidRPr="005B7842">
        <w:rPr>
          <w:rFonts w:asciiTheme="minorHAnsi" w:hAnsiTheme="minorHAnsi" w:cstheme="minorHAnsi"/>
          <w:bCs/>
          <w:sz w:val="22"/>
          <w:szCs w:val="22"/>
          <w:highlight w:val="magenta"/>
          <w:lang w:val="pt-PT"/>
        </w:rPr>
        <w:t>ID.CRC 166</w:t>
      </w:r>
      <w:r w:rsidRPr="00155A83">
        <w:rPr>
          <w:rFonts w:asciiTheme="minorHAnsi" w:hAnsiTheme="minorHAnsi" w:cs="Arial"/>
          <w:bCs/>
          <w:sz w:val="22"/>
          <w:szCs w:val="22"/>
          <w:highlight w:val="green"/>
          <w:lang w:val="pt-PT"/>
        </w:rPr>
        <w:t>.</w:t>
      </w:r>
    </w:p>
    <w:p w14:paraId="4C1107B9" w14:textId="77777777" w:rsidR="00155A83" w:rsidRDefault="00155A83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4620FE2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1083C7A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404D2F6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81DFB83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7146B541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0A46CE8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7EF2E881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7CE901A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A7B1D5F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0229CE1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AE935A3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FBB7626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45B051AB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1839DA00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7E6CF369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4C2F2F0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5EEBB54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2954CB3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4AC37EE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6DEA9B8C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5C5E2DE3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4134A30" w14:textId="77777777" w:rsidR="00A00510" w:rsidRDefault="00A00510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1311DC6C" w14:textId="77777777" w:rsid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2F41CB91" w14:textId="77777777" w:rsidR="00151AEA" w:rsidRPr="00151AEA" w:rsidRDefault="00151A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A2B3339" w14:textId="77777777" w:rsidR="000E40EA" w:rsidRDefault="000E40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3658D85E" w14:textId="77777777" w:rsidR="000E40EA" w:rsidRPr="00617201" w:rsidRDefault="000E40EA" w:rsidP="00570DB6">
      <w:pPr>
        <w:tabs>
          <w:tab w:val="num" w:pos="567"/>
        </w:tabs>
        <w:spacing w:before="60" w:after="60" w:line="276" w:lineRule="auto"/>
        <w:ind w:left="567" w:firstLine="0"/>
        <w:rPr>
          <w:rFonts w:asciiTheme="minorHAnsi" w:hAnsiTheme="minorHAnsi" w:cstheme="minorHAnsi"/>
          <w:bCs/>
          <w:sz w:val="22"/>
          <w:szCs w:val="22"/>
          <w:lang w:val="pt-PT"/>
        </w:rPr>
      </w:pPr>
    </w:p>
    <w:p w14:paraId="09714CA4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5" w:name="_Toc254950781"/>
      <w:bookmarkStart w:id="36" w:name="_Toc260387254"/>
      <w:bookmarkStart w:id="37" w:name="_Toc524018250"/>
      <w:r w:rsidRPr="00923509">
        <w:rPr>
          <w:rFonts w:asciiTheme="minorHAnsi" w:hAnsiTheme="minorHAnsi"/>
        </w:rPr>
        <w:t>Impacto en Operación Bancaria</w:t>
      </w:r>
      <w:bookmarkEnd w:id="35"/>
      <w:bookmarkEnd w:id="36"/>
      <w:bookmarkEnd w:id="37"/>
    </w:p>
    <w:p w14:paraId="5A95F5C9" w14:textId="77777777" w:rsidR="00C06A0D" w:rsidRPr="00923509" w:rsidRDefault="00C06A0D" w:rsidP="00C06A0D">
      <w:pPr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se aplica.</w:t>
      </w:r>
    </w:p>
    <w:p w14:paraId="4603016D" w14:textId="77777777" w:rsidR="002E35C7" w:rsidRPr="00923509" w:rsidRDefault="002E35C7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7C5A9187" w14:textId="77777777" w:rsidR="00A0037A" w:rsidRPr="00923509" w:rsidRDefault="00A0037A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8" w:name="_Toc524018251"/>
      <w:r w:rsidRPr="00923509">
        <w:rPr>
          <w:rFonts w:asciiTheme="minorHAnsi" w:hAnsiTheme="minorHAnsi"/>
        </w:rPr>
        <w:t>Requerimientos Funcionales No Incluidos</w:t>
      </w:r>
      <w:bookmarkEnd w:id="38"/>
    </w:p>
    <w:p w14:paraId="398DED91" w14:textId="77777777" w:rsidR="0088163C" w:rsidRPr="00923509" w:rsidRDefault="0088163C" w:rsidP="0088163C">
      <w:pPr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se aplica.</w:t>
      </w:r>
    </w:p>
    <w:p w14:paraId="14DFA187" w14:textId="77777777" w:rsidR="00A0037A" w:rsidRPr="00923509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62448751" w14:textId="77777777" w:rsidR="00C7191D" w:rsidRPr="00923509" w:rsidRDefault="00C7191D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39" w:name="_Toc524018252"/>
      <w:r w:rsidRPr="00923509">
        <w:rPr>
          <w:rFonts w:asciiTheme="minorHAnsi" w:hAnsiTheme="minorHAnsi"/>
        </w:rPr>
        <w:t>Requerimientos Funcionales Regulatorios</w:t>
      </w:r>
      <w:bookmarkEnd w:id="39"/>
    </w:p>
    <w:p w14:paraId="7A080F01" w14:textId="77777777" w:rsidR="008E544A" w:rsidRPr="00923509" w:rsidRDefault="008E544A" w:rsidP="008E544A">
      <w:pPr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se aplica.</w:t>
      </w:r>
    </w:p>
    <w:p w14:paraId="22349EBD" w14:textId="77777777" w:rsidR="00A0037A" w:rsidRPr="00923509" w:rsidRDefault="00A0037A" w:rsidP="002E35C7">
      <w:pPr>
        <w:spacing w:before="120" w:after="120" w:line="240" w:lineRule="auto"/>
        <w:ind w:left="709" w:firstLine="0"/>
        <w:rPr>
          <w:rFonts w:asciiTheme="minorHAnsi" w:hAnsiTheme="minorHAnsi" w:cs="Arial"/>
          <w:iCs/>
          <w:sz w:val="20"/>
          <w:szCs w:val="20"/>
        </w:rPr>
      </w:pPr>
    </w:p>
    <w:p w14:paraId="57BA786C" w14:textId="77777777" w:rsidR="002E35C7" w:rsidRPr="00923509" w:rsidRDefault="002E35C7" w:rsidP="005E428A">
      <w:pPr>
        <w:pStyle w:val="Heading1"/>
        <w:numPr>
          <w:ilvl w:val="0"/>
          <w:numId w:val="13"/>
        </w:numPr>
        <w:rPr>
          <w:rFonts w:asciiTheme="minorHAnsi" w:hAnsiTheme="minorHAnsi"/>
        </w:rPr>
      </w:pPr>
      <w:bookmarkStart w:id="40" w:name="_Toc260387255"/>
      <w:bookmarkStart w:id="41" w:name="_Toc524018253"/>
      <w:r w:rsidRPr="00923509">
        <w:rPr>
          <w:rFonts w:asciiTheme="minorHAnsi" w:hAnsiTheme="minorHAnsi"/>
        </w:rPr>
        <w:t>Requerimientos No Funcionales</w:t>
      </w:r>
      <w:bookmarkEnd w:id="40"/>
      <w:bookmarkEnd w:id="41"/>
    </w:p>
    <w:p w14:paraId="27AAB72E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2" w:name="_Toc260387256"/>
      <w:bookmarkStart w:id="43" w:name="_Toc524018254"/>
      <w:r w:rsidRPr="00923509">
        <w:rPr>
          <w:rFonts w:asciiTheme="minorHAnsi" w:hAnsiTheme="minorHAnsi"/>
        </w:rPr>
        <w:t>Análisis de Usuarios del Sistema</w:t>
      </w:r>
      <w:bookmarkEnd w:id="42"/>
      <w:bookmarkEnd w:id="43"/>
    </w:p>
    <w:p w14:paraId="5B42216C" w14:textId="77777777" w:rsidR="00462CE7" w:rsidRPr="00923509" w:rsidRDefault="00462CE7" w:rsidP="00462CE7">
      <w:pPr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1309118A" w14:textId="77777777" w:rsidR="002E35C7" w:rsidRPr="00923509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923509" w14:paraId="205E20FF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center"/>
          </w:tcPr>
          <w:p w14:paraId="5DF2A4C9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Categoría usuario </w:t>
            </w:r>
          </w:p>
        </w:tc>
        <w:tc>
          <w:tcPr>
            <w:tcW w:w="4768" w:type="dxa"/>
            <w:shd w:val="pct12" w:color="auto" w:fill="auto"/>
            <w:vAlign w:val="center"/>
          </w:tcPr>
          <w:p w14:paraId="40A8A210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>Descripción y patrones de uso</w:t>
            </w:r>
          </w:p>
        </w:tc>
      </w:tr>
      <w:tr w:rsidR="002E35C7" w:rsidRPr="00923509" w14:paraId="37E9E7BC" w14:textId="77777777" w:rsidTr="002E35C7">
        <w:trPr>
          <w:cantSplit/>
          <w:trHeight w:val="236"/>
        </w:trPr>
        <w:tc>
          <w:tcPr>
            <w:tcW w:w="4052" w:type="dxa"/>
          </w:tcPr>
          <w:p w14:paraId="5624A0AA" w14:textId="77777777" w:rsidR="002E35C7" w:rsidRPr="00923509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14:paraId="56348547" w14:textId="77777777" w:rsidR="002E35C7" w:rsidRPr="00923509" w:rsidRDefault="00462CE7" w:rsidP="0073537B">
            <w:pPr>
              <w:ind w:firstLine="0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236BE334" w14:textId="77777777" w:rsidR="002E35C7" w:rsidRPr="00923509" w:rsidRDefault="002E35C7" w:rsidP="002E35C7">
      <w:pPr>
        <w:ind w:firstLine="360"/>
        <w:rPr>
          <w:rFonts w:asciiTheme="minorHAnsi" w:hAnsiTheme="minorHAnsi" w:cs="Arial"/>
          <w:sz w:val="20"/>
          <w:szCs w:val="20"/>
        </w:rPr>
      </w:pPr>
    </w:p>
    <w:p w14:paraId="7CF7F570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4" w:name="_Toc260387257"/>
      <w:bookmarkStart w:id="45" w:name="_Toc524018255"/>
      <w:r w:rsidRPr="00923509">
        <w:rPr>
          <w:rFonts w:asciiTheme="minorHAnsi" w:hAnsiTheme="minorHAnsi"/>
        </w:rPr>
        <w:t>Volumetría</w:t>
      </w:r>
      <w:bookmarkEnd w:id="44"/>
      <w:bookmarkEnd w:id="45"/>
    </w:p>
    <w:p w14:paraId="4F8FC8B1" w14:textId="77777777" w:rsidR="009A7B03" w:rsidRPr="00923509" w:rsidRDefault="009A7B03" w:rsidP="009A7B03">
      <w:pPr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923509" w14:paraId="0A23B3B4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5A1303A5" w14:textId="77777777" w:rsidR="002E35C7" w:rsidRPr="00923509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Concepto analizado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267FA683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Descripción </w:t>
            </w:r>
          </w:p>
        </w:tc>
      </w:tr>
      <w:tr w:rsidR="002E35C7" w:rsidRPr="00923509" w14:paraId="6F753FF2" w14:textId="77777777" w:rsidTr="002E35C7">
        <w:trPr>
          <w:cantSplit/>
          <w:trHeight w:val="236"/>
        </w:trPr>
        <w:tc>
          <w:tcPr>
            <w:tcW w:w="4052" w:type="dxa"/>
          </w:tcPr>
          <w:p w14:paraId="16B1B824" w14:textId="77777777" w:rsidR="002E35C7" w:rsidRPr="00923509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Número de usuarios por categoría</w:t>
            </w:r>
          </w:p>
        </w:tc>
        <w:tc>
          <w:tcPr>
            <w:tcW w:w="4768" w:type="dxa"/>
          </w:tcPr>
          <w:p w14:paraId="3AF1F5F3" w14:textId="77777777" w:rsidR="002E35C7" w:rsidRPr="00923509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923509" w14:paraId="1DA24712" w14:textId="77777777" w:rsidTr="002E35C7">
        <w:trPr>
          <w:cantSplit/>
          <w:trHeight w:val="107"/>
        </w:trPr>
        <w:tc>
          <w:tcPr>
            <w:tcW w:w="4052" w:type="dxa"/>
          </w:tcPr>
          <w:p w14:paraId="00230A7F" w14:textId="77777777" w:rsidR="002E35C7" w:rsidRPr="00923509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Volumen de Transacciones por tipo de usuario</w:t>
            </w:r>
          </w:p>
        </w:tc>
        <w:tc>
          <w:tcPr>
            <w:tcW w:w="4768" w:type="dxa"/>
          </w:tcPr>
          <w:p w14:paraId="5B566D0C" w14:textId="77777777" w:rsidR="002E35C7" w:rsidRPr="00923509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923509" w14:paraId="35DDA00B" w14:textId="77777777" w:rsidTr="002E35C7">
        <w:trPr>
          <w:cantSplit/>
          <w:trHeight w:val="107"/>
        </w:trPr>
        <w:tc>
          <w:tcPr>
            <w:tcW w:w="4052" w:type="dxa"/>
          </w:tcPr>
          <w:p w14:paraId="758D3A01" w14:textId="77777777" w:rsidR="002E35C7" w:rsidRPr="00923509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Volumen de Datos</w:t>
            </w:r>
          </w:p>
        </w:tc>
        <w:tc>
          <w:tcPr>
            <w:tcW w:w="4768" w:type="dxa"/>
          </w:tcPr>
          <w:p w14:paraId="45F7289B" w14:textId="77777777" w:rsidR="002E35C7" w:rsidRPr="00923509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  <w:tr w:rsidR="002E35C7" w:rsidRPr="00923509" w14:paraId="2C5142E3" w14:textId="77777777" w:rsidTr="002E35C7">
        <w:trPr>
          <w:cantSplit/>
          <w:trHeight w:val="107"/>
        </w:trPr>
        <w:tc>
          <w:tcPr>
            <w:tcW w:w="4052" w:type="dxa"/>
          </w:tcPr>
          <w:p w14:paraId="1251A8C1" w14:textId="77777777" w:rsidR="002E35C7" w:rsidRPr="00923509" w:rsidRDefault="002E35C7" w:rsidP="002E35C7">
            <w:pPr>
              <w:keepNext/>
              <w:keepLines/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Previsiones de crecimiento</w:t>
            </w:r>
          </w:p>
        </w:tc>
        <w:tc>
          <w:tcPr>
            <w:tcW w:w="4768" w:type="dxa"/>
          </w:tcPr>
          <w:p w14:paraId="61C3B706" w14:textId="77777777" w:rsidR="002E35C7" w:rsidRPr="00923509" w:rsidRDefault="009A7B03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447FD2E9" w14:textId="77777777" w:rsidR="002E35C7" w:rsidRPr="00923509" w:rsidRDefault="002E35C7" w:rsidP="002E35C7">
      <w:pPr>
        <w:ind w:left="360" w:firstLine="0"/>
        <w:rPr>
          <w:rFonts w:asciiTheme="minorHAnsi" w:hAnsiTheme="minorHAnsi" w:cs="Arial"/>
          <w:sz w:val="20"/>
          <w:szCs w:val="20"/>
        </w:rPr>
      </w:pPr>
    </w:p>
    <w:p w14:paraId="76CB0351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46" w:name="_Toc260387258"/>
      <w:bookmarkStart w:id="47" w:name="_Toc524018256"/>
      <w:r w:rsidRPr="00923509">
        <w:rPr>
          <w:rFonts w:asciiTheme="minorHAnsi" w:hAnsiTheme="minorHAnsi"/>
        </w:rPr>
        <w:t>Seguridad</w:t>
      </w:r>
      <w:bookmarkEnd w:id="46"/>
      <w:bookmarkEnd w:id="47"/>
    </w:p>
    <w:p w14:paraId="654B2FFC" w14:textId="77777777" w:rsidR="009E0B78" w:rsidRPr="00923509" w:rsidRDefault="009E0B78" w:rsidP="009E0B78">
      <w:pPr>
        <w:spacing w:before="120" w:after="120" w:line="240" w:lineRule="auto"/>
        <w:ind w:left="360" w:firstLine="0"/>
        <w:rPr>
          <w:rFonts w:asciiTheme="minorHAnsi" w:hAnsiTheme="minorHAnsi" w:cs="Arial"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107CD69A" w14:textId="77777777" w:rsidR="002E35C7" w:rsidRPr="00923509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i/>
          <w:iCs/>
          <w:sz w:val="20"/>
          <w:szCs w:val="20"/>
        </w:rPr>
      </w:pPr>
    </w:p>
    <w:p w14:paraId="204195AF" w14:textId="77777777" w:rsidR="002E35C7" w:rsidRPr="00923509" w:rsidRDefault="002E35C7" w:rsidP="00FF03EB">
      <w:pPr>
        <w:pStyle w:val="Heading3"/>
        <w:rPr>
          <w:rFonts w:asciiTheme="minorHAnsi" w:hAnsiTheme="minorHAnsi"/>
        </w:rPr>
      </w:pPr>
      <w:bookmarkStart w:id="48" w:name="_Toc233708365"/>
      <w:bookmarkStart w:id="49" w:name="_Toc260387259"/>
      <w:bookmarkStart w:id="50" w:name="_Toc524018257"/>
      <w:r w:rsidRPr="00923509">
        <w:rPr>
          <w:rFonts w:asciiTheme="minorHAnsi" w:hAnsiTheme="minorHAnsi"/>
        </w:rPr>
        <w:t>Gestión de usuarios.</w:t>
      </w:r>
      <w:bookmarkEnd w:id="48"/>
      <w:bookmarkEnd w:id="49"/>
      <w:bookmarkEnd w:id="50"/>
      <w:r w:rsidRPr="00923509">
        <w:rPr>
          <w:rFonts w:asciiTheme="minorHAnsi" w:hAnsiTheme="minorHAnsi"/>
        </w:rPr>
        <w:t xml:space="preserve"> </w:t>
      </w:r>
    </w:p>
    <w:p w14:paraId="0F1815D9" w14:textId="77777777" w:rsidR="002E35C7" w:rsidRPr="00923509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2A0ACCF2" w14:textId="77777777" w:rsidR="002E35C7" w:rsidRPr="00923509" w:rsidRDefault="002E35C7" w:rsidP="00FF03EB">
      <w:pPr>
        <w:pStyle w:val="Heading3"/>
        <w:rPr>
          <w:rFonts w:asciiTheme="minorHAnsi" w:hAnsiTheme="minorHAnsi"/>
        </w:rPr>
      </w:pPr>
      <w:bookmarkStart w:id="51" w:name="_Toc233708366"/>
      <w:bookmarkStart w:id="52" w:name="_Toc260387260"/>
      <w:bookmarkStart w:id="53" w:name="_Toc524018258"/>
      <w:r w:rsidRPr="00923509">
        <w:rPr>
          <w:rFonts w:asciiTheme="minorHAnsi" w:hAnsiTheme="minorHAnsi"/>
        </w:rPr>
        <w:t>Requisitos de Seguridad.</w:t>
      </w:r>
      <w:bookmarkEnd w:id="51"/>
      <w:bookmarkEnd w:id="52"/>
      <w:bookmarkEnd w:id="53"/>
      <w:r w:rsidRPr="00923509">
        <w:rPr>
          <w:rFonts w:asciiTheme="minorHAnsi" w:hAnsiTheme="minorHAnsi"/>
        </w:rPr>
        <w:t xml:space="preserve"> </w:t>
      </w:r>
    </w:p>
    <w:p w14:paraId="7B6532B5" w14:textId="77777777" w:rsidR="002E35C7" w:rsidRPr="00923509" w:rsidRDefault="009E0B78" w:rsidP="002E35C7">
      <w:pPr>
        <w:spacing w:before="120" w:after="120" w:line="240" w:lineRule="auto"/>
        <w:ind w:left="708" w:firstLine="0"/>
        <w:rPr>
          <w:rFonts w:asciiTheme="minorHAnsi" w:hAnsiTheme="minorHAnsi" w:cs="Arial"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74573EF0" w14:textId="77777777" w:rsidR="002E35C7" w:rsidRPr="00923509" w:rsidRDefault="002E35C7" w:rsidP="002E35C7">
      <w:pPr>
        <w:spacing w:before="120" w:after="120" w:line="240" w:lineRule="auto"/>
        <w:ind w:left="708" w:firstLine="0"/>
        <w:rPr>
          <w:rFonts w:asciiTheme="minorHAnsi" w:hAnsiTheme="minorHAnsi" w:cs="Arial"/>
          <w:sz w:val="10"/>
          <w:szCs w:val="10"/>
        </w:rPr>
      </w:pPr>
    </w:p>
    <w:p w14:paraId="521680B0" w14:textId="77777777" w:rsidR="002E35C7" w:rsidRPr="00923509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923509">
        <w:rPr>
          <w:rFonts w:asciiTheme="minorHAnsi" w:hAnsiTheme="minorHAnsi"/>
          <w:b/>
        </w:rPr>
        <w:t>AUTENTICACIÓN</w:t>
      </w:r>
    </w:p>
    <w:p w14:paraId="4453B162" w14:textId="77777777" w:rsidR="002E35C7" w:rsidRPr="00923509" w:rsidRDefault="002E35C7" w:rsidP="00DB4F68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 w:cs="Arial"/>
          <w:i/>
          <w:iCs/>
          <w:sz w:val="20"/>
          <w:szCs w:val="20"/>
        </w:rPr>
        <w:t>[</w:t>
      </w:r>
      <w:r w:rsidR="00DB4F68" w:rsidRPr="00923509">
        <w:rPr>
          <w:rFonts w:asciiTheme="minorHAnsi" w:hAnsiTheme="minorHAnsi"/>
          <w:sz w:val="20"/>
          <w:szCs w:val="20"/>
        </w:rPr>
        <w:t>Não aplica.</w:t>
      </w:r>
    </w:p>
    <w:p w14:paraId="59C8E773" w14:textId="77777777" w:rsidR="00DB4F68" w:rsidRPr="00923509" w:rsidRDefault="00DB4F68" w:rsidP="00DB4F68">
      <w:pPr>
        <w:spacing w:before="120" w:after="120" w:line="240" w:lineRule="auto"/>
        <w:ind w:left="708" w:firstLine="0"/>
        <w:rPr>
          <w:rFonts w:asciiTheme="minorHAnsi" w:hAnsiTheme="minorHAnsi" w:cs="Arial"/>
          <w:sz w:val="20"/>
          <w:szCs w:val="20"/>
        </w:rPr>
      </w:pPr>
    </w:p>
    <w:p w14:paraId="0B64015F" w14:textId="77777777" w:rsidR="002E35C7" w:rsidRPr="00923509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923509">
        <w:rPr>
          <w:rFonts w:asciiTheme="minorHAnsi" w:hAnsiTheme="minorHAnsi"/>
          <w:b/>
        </w:rPr>
        <w:t xml:space="preserve">PERSONALIZACIÓN </w:t>
      </w:r>
    </w:p>
    <w:p w14:paraId="16953DC8" w14:textId="77777777" w:rsidR="002E35C7" w:rsidRPr="00923509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766FD1D5" w14:textId="77777777" w:rsidR="00DB4F68" w:rsidRPr="00923509" w:rsidRDefault="00DB4F68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052"/>
        <w:gridCol w:w="4768"/>
      </w:tblGrid>
      <w:tr w:rsidR="002E35C7" w:rsidRPr="00923509" w14:paraId="36CCEC16" w14:textId="77777777" w:rsidTr="007C59D2">
        <w:trPr>
          <w:cantSplit/>
          <w:tblHeader/>
        </w:trPr>
        <w:tc>
          <w:tcPr>
            <w:tcW w:w="4052" w:type="dxa"/>
            <w:shd w:val="pct12" w:color="auto" w:fill="auto"/>
            <w:vAlign w:val="bottom"/>
          </w:tcPr>
          <w:p w14:paraId="3AD1D0B7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Contenido </w:t>
            </w:r>
          </w:p>
        </w:tc>
        <w:tc>
          <w:tcPr>
            <w:tcW w:w="4768" w:type="dxa"/>
            <w:shd w:val="pct12" w:color="auto" w:fill="auto"/>
            <w:vAlign w:val="bottom"/>
          </w:tcPr>
          <w:p w14:paraId="1E40CB88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Usuario con acceso al contenido </w:t>
            </w:r>
          </w:p>
        </w:tc>
      </w:tr>
      <w:tr w:rsidR="002E35C7" w:rsidRPr="00923509" w14:paraId="52452082" w14:textId="77777777" w:rsidTr="002E35C7">
        <w:trPr>
          <w:cantSplit/>
          <w:trHeight w:val="236"/>
        </w:trPr>
        <w:tc>
          <w:tcPr>
            <w:tcW w:w="4052" w:type="dxa"/>
          </w:tcPr>
          <w:p w14:paraId="6E89CD00" w14:textId="77777777" w:rsidR="002E35C7" w:rsidRPr="00923509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4768" w:type="dxa"/>
          </w:tcPr>
          <w:p w14:paraId="378A5E01" w14:textId="77777777" w:rsidR="002E35C7" w:rsidRPr="00923509" w:rsidRDefault="00DB4F68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iCs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40FCF464" w14:textId="77777777" w:rsidR="002E35C7" w:rsidRPr="00923509" w:rsidRDefault="002E35C7" w:rsidP="002E35C7">
      <w:pPr>
        <w:spacing w:before="120" w:after="120" w:line="240" w:lineRule="auto"/>
        <w:ind w:left="357" w:firstLine="0"/>
        <w:rPr>
          <w:rFonts w:asciiTheme="minorHAnsi" w:hAnsiTheme="minorHAnsi" w:cs="Arial"/>
          <w:sz w:val="20"/>
          <w:szCs w:val="20"/>
        </w:rPr>
      </w:pPr>
    </w:p>
    <w:p w14:paraId="43388003" w14:textId="77777777" w:rsidR="002E35C7" w:rsidRPr="00923509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/>
        </w:rPr>
      </w:pPr>
      <w:r w:rsidRPr="00923509">
        <w:rPr>
          <w:rFonts w:asciiTheme="minorHAnsi" w:hAnsiTheme="minorHAnsi"/>
          <w:b/>
        </w:rPr>
        <w:t>SEGURIDAD OPERATIVA</w:t>
      </w:r>
    </w:p>
    <w:p w14:paraId="6993CB34" w14:textId="77777777" w:rsidR="002E35C7" w:rsidRPr="00923509" w:rsidRDefault="00C51616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65E77B1B" w14:textId="77777777" w:rsidR="002E35C7" w:rsidRPr="00923509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6480"/>
      </w:tblGrid>
      <w:tr w:rsidR="002E35C7" w:rsidRPr="00923509" w14:paraId="15BF0598" w14:textId="77777777" w:rsidTr="007C59D2">
        <w:trPr>
          <w:cantSplit/>
          <w:tblHeader/>
        </w:trPr>
        <w:tc>
          <w:tcPr>
            <w:tcW w:w="2340" w:type="dxa"/>
            <w:shd w:val="pct12" w:color="auto" w:fill="auto"/>
            <w:vAlign w:val="bottom"/>
          </w:tcPr>
          <w:p w14:paraId="7C6AA641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lastRenderedPageBreak/>
              <w:t>Id. Regla</w:t>
            </w:r>
          </w:p>
        </w:tc>
        <w:tc>
          <w:tcPr>
            <w:tcW w:w="6480" w:type="dxa"/>
            <w:shd w:val="pct12" w:color="auto" w:fill="auto"/>
            <w:vAlign w:val="bottom"/>
          </w:tcPr>
          <w:p w14:paraId="2278F796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 xml:space="preserve">Descripción de la Regla </w:t>
            </w:r>
          </w:p>
        </w:tc>
      </w:tr>
      <w:tr w:rsidR="002E35C7" w:rsidRPr="00923509" w14:paraId="793135E6" w14:textId="77777777" w:rsidTr="002E35C7">
        <w:trPr>
          <w:cantSplit/>
          <w:trHeight w:val="236"/>
        </w:trPr>
        <w:tc>
          <w:tcPr>
            <w:tcW w:w="2340" w:type="dxa"/>
          </w:tcPr>
          <w:p w14:paraId="5C46525D" w14:textId="77777777" w:rsidR="002E35C7" w:rsidRPr="00923509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  <w:tc>
          <w:tcPr>
            <w:tcW w:w="6480" w:type="dxa"/>
          </w:tcPr>
          <w:p w14:paraId="10D291D4" w14:textId="77777777" w:rsidR="002E35C7" w:rsidRPr="00923509" w:rsidRDefault="00C51616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Não aplica.</w:t>
            </w:r>
          </w:p>
        </w:tc>
      </w:tr>
    </w:tbl>
    <w:p w14:paraId="6FEDA81F" w14:textId="77777777" w:rsidR="002E35C7" w:rsidRPr="00923509" w:rsidRDefault="002E35C7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0B5798F0" w14:textId="77777777" w:rsidR="002E35C7" w:rsidRPr="00923509" w:rsidRDefault="002E35C7" w:rsidP="002E35C7">
      <w:pPr>
        <w:spacing w:before="120" w:after="120" w:line="240" w:lineRule="auto"/>
        <w:ind w:left="357" w:firstLine="0"/>
        <w:jc w:val="left"/>
        <w:rPr>
          <w:rFonts w:asciiTheme="minorHAnsi" w:hAnsiTheme="minorHAnsi"/>
          <w:b/>
        </w:rPr>
      </w:pPr>
      <w:r w:rsidRPr="00923509">
        <w:rPr>
          <w:rFonts w:asciiTheme="minorHAnsi" w:hAnsiTheme="minorHAnsi"/>
          <w:b/>
          <w:bCs/>
        </w:rPr>
        <w:t xml:space="preserve">     </w:t>
      </w:r>
      <w:r w:rsidRPr="00923509">
        <w:rPr>
          <w:rFonts w:asciiTheme="minorHAnsi" w:hAnsiTheme="minorHAnsi"/>
          <w:b/>
        </w:rPr>
        <w:t>CERTIFICACIÓN OPERATIVA</w:t>
      </w:r>
    </w:p>
    <w:p w14:paraId="3A92E36A" w14:textId="77777777" w:rsidR="002E35C7" w:rsidRPr="00923509" w:rsidRDefault="00AC39D0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302B2423" w14:textId="77777777" w:rsidR="002009BA" w:rsidRPr="00923509" w:rsidRDefault="002009BA" w:rsidP="002E35C7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02162943" w14:textId="77777777" w:rsidR="002009BA" w:rsidRPr="00923509" w:rsidRDefault="002009BA" w:rsidP="002009BA">
      <w:pPr>
        <w:spacing w:before="120" w:after="120" w:line="240" w:lineRule="auto"/>
        <w:ind w:left="709" w:firstLine="0"/>
        <w:jc w:val="left"/>
        <w:rPr>
          <w:rFonts w:asciiTheme="minorHAnsi" w:hAnsiTheme="minorHAnsi"/>
          <w:b/>
          <w:bCs/>
        </w:rPr>
      </w:pPr>
      <w:r w:rsidRPr="00923509">
        <w:rPr>
          <w:rFonts w:asciiTheme="minorHAnsi" w:hAnsiTheme="minorHAnsi"/>
          <w:b/>
          <w:bCs/>
        </w:rPr>
        <w:t>VULNERABILIDAD DEL CÓDIGO</w:t>
      </w:r>
    </w:p>
    <w:p w14:paraId="27399AF3" w14:textId="77777777" w:rsidR="002E35C7" w:rsidRPr="00923509" w:rsidRDefault="00AC39D0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67FA2B2D" w14:textId="77777777" w:rsidR="002009BA" w:rsidRPr="00923509" w:rsidRDefault="002009BA" w:rsidP="002009BA">
      <w:pPr>
        <w:spacing w:before="120" w:after="120" w:line="240" w:lineRule="auto"/>
        <w:ind w:left="714"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03575875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4" w:name="_Toc260387261"/>
      <w:bookmarkStart w:id="55" w:name="_Toc524018259"/>
      <w:r w:rsidRPr="00923509">
        <w:rPr>
          <w:rFonts w:asciiTheme="minorHAnsi" w:hAnsiTheme="minorHAnsi"/>
        </w:rPr>
        <w:t>Usabilidad</w:t>
      </w:r>
      <w:bookmarkEnd w:id="54"/>
      <w:bookmarkEnd w:id="55"/>
    </w:p>
    <w:p w14:paraId="48E944B0" w14:textId="77777777" w:rsidR="002E35C7" w:rsidRPr="00923509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  <w:r w:rsidR="002E35C7" w:rsidRPr="00923509">
        <w:rPr>
          <w:rFonts w:asciiTheme="minorHAnsi" w:hAnsiTheme="minorHAnsi"/>
          <w:bCs/>
          <w:i/>
          <w:iCs/>
          <w:sz w:val="20"/>
          <w:szCs w:val="20"/>
        </w:rPr>
        <w:t xml:space="preserve"> </w:t>
      </w:r>
    </w:p>
    <w:p w14:paraId="37FCF904" w14:textId="77777777" w:rsidR="002E35C7" w:rsidRPr="00923509" w:rsidRDefault="002E35C7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7EE9E990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6" w:name="_Toc260387262"/>
      <w:bookmarkStart w:id="57" w:name="_Toc524018260"/>
      <w:r w:rsidRPr="00923509">
        <w:rPr>
          <w:rFonts w:asciiTheme="minorHAnsi" w:hAnsiTheme="minorHAnsi"/>
        </w:rPr>
        <w:t>Rendimiento</w:t>
      </w:r>
      <w:bookmarkEnd w:id="56"/>
      <w:bookmarkEnd w:id="57"/>
    </w:p>
    <w:p w14:paraId="6EB234B8" w14:textId="77777777" w:rsidR="002E35C7" w:rsidRPr="00923509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459D56FA" w14:textId="77777777" w:rsidR="002E35C7" w:rsidRPr="00923509" w:rsidRDefault="002E35C7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401E9075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58" w:name="_Toc260387263"/>
      <w:bookmarkStart w:id="59" w:name="_Toc524018261"/>
      <w:r w:rsidRPr="00923509">
        <w:rPr>
          <w:rFonts w:asciiTheme="minorHAnsi" w:hAnsiTheme="minorHAnsi"/>
        </w:rPr>
        <w:t>Disponibilidad</w:t>
      </w:r>
      <w:bookmarkEnd w:id="58"/>
      <w:bookmarkEnd w:id="59"/>
    </w:p>
    <w:p w14:paraId="6F98B7F6" w14:textId="77777777" w:rsidR="002E35C7" w:rsidRPr="00923509" w:rsidRDefault="00AC39D0" w:rsidP="000E1C29">
      <w:pPr>
        <w:spacing w:before="120" w:after="120" w:line="240" w:lineRule="auto"/>
        <w:ind w:left="360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50D641F1" w14:textId="77777777" w:rsidR="00825D43" w:rsidRPr="00923509" w:rsidRDefault="00825D43" w:rsidP="002E35C7">
      <w:pPr>
        <w:spacing w:before="120" w:after="120" w:line="240" w:lineRule="auto"/>
        <w:ind w:left="360" w:firstLine="0"/>
        <w:rPr>
          <w:rFonts w:asciiTheme="minorHAnsi" w:hAnsiTheme="minorHAnsi"/>
          <w:bCs/>
          <w:sz w:val="20"/>
          <w:szCs w:val="20"/>
        </w:rPr>
      </w:pPr>
    </w:p>
    <w:p w14:paraId="46AC91D8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0" w:name="_Toc260387264"/>
      <w:bookmarkStart w:id="61" w:name="_Toc524018262"/>
      <w:r w:rsidRPr="00923509">
        <w:rPr>
          <w:rFonts w:asciiTheme="minorHAnsi" w:hAnsiTheme="minorHAnsi"/>
        </w:rPr>
        <w:t>Accesibilidad</w:t>
      </w:r>
      <w:bookmarkEnd w:id="60"/>
      <w:bookmarkEnd w:id="61"/>
    </w:p>
    <w:p w14:paraId="6563D665" w14:textId="77777777" w:rsidR="002E35C7" w:rsidRPr="00923509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4224D31B" w14:textId="77777777" w:rsidR="00A429CE" w:rsidRPr="00923509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19C39AA9" w14:textId="77777777" w:rsidR="002E35C7" w:rsidRPr="00923509" w:rsidRDefault="002E35C7" w:rsidP="00FF03EB">
      <w:pPr>
        <w:pStyle w:val="Heading3"/>
        <w:rPr>
          <w:rFonts w:asciiTheme="minorHAnsi" w:hAnsiTheme="minorHAnsi"/>
        </w:rPr>
      </w:pPr>
      <w:bookmarkStart w:id="62" w:name="_Toc260387265"/>
      <w:bookmarkStart w:id="63" w:name="_Toc524018263"/>
      <w:r w:rsidRPr="00923509">
        <w:rPr>
          <w:rFonts w:asciiTheme="minorHAnsi" w:hAnsiTheme="minorHAnsi"/>
        </w:rPr>
        <w:t>Motivo soporte accesibilidad</w:t>
      </w:r>
      <w:bookmarkEnd w:id="62"/>
      <w:bookmarkEnd w:id="63"/>
    </w:p>
    <w:p w14:paraId="001115CC" w14:textId="77777777" w:rsidR="002E35C7" w:rsidRPr="00923509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tbl>
      <w:tblPr>
        <w:tblW w:w="0" w:type="auto"/>
        <w:tblInd w:w="8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0"/>
      </w:tblGrid>
      <w:tr w:rsidR="002E35C7" w:rsidRPr="00923509" w14:paraId="25CE4BDD" w14:textId="77777777" w:rsidTr="007C59D2">
        <w:trPr>
          <w:cantSplit/>
          <w:tblHeader/>
        </w:trPr>
        <w:tc>
          <w:tcPr>
            <w:tcW w:w="540" w:type="dxa"/>
            <w:shd w:val="pct12" w:color="auto" w:fill="auto"/>
          </w:tcPr>
          <w:p w14:paraId="2A7DE2C4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>Ok</w:t>
            </w:r>
          </w:p>
        </w:tc>
        <w:tc>
          <w:tcPr>
            <w:tcW w:w="7740" w:type="dxa"/>
            <w:shd w:val="pct12" w:color="auto" w:fill="auto"/>
          </w:tcPr>
          <w:p w14:paraId="3A7140C3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b/>
                <w:sz w:val="20"/>
                <w:szCs w:val="20"/>
              </w:rPr>
            </w:pPr>
            <w:r w:rsidRPr="00923509">
              <w:rPr>
                <w:rFonts w:asciiTheme="minorHAnsi" w:hAnsiTheme="minorHAnsi"/>
                <w:b/>
                <w:sz w:val="20"/>
                <w:szCs w:val="20"/>
              </w:rPr>
              <w:t>Motivo</w:t>
            </w:r>
          </w:p>
        </w:tc>
      </w:tr>
      <w:tr w:rsidR="002E35C7" w:rsidRPr="00923509" w14:paraId="651646B2" w14:textId="77777777" w:rsidTr="002E35C7">
        <w:trPr>
          <w:cantSplit/>
          <w:trHeight w:val="236"/>
        </w:trPr>
        <w:tc>
          <w:tcPr>
            <w:tcW w:w="540" w:type="dxa"/>
          </w:tcPr>
          <w:p w14:paraId="76411AA6" w14:textId="77777777" w:rsidR="002E35C7" w:rsidRPr="00923509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3AA84971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Requerido por legislación en el país</w:t>
            </w:r>
          </w:p>
        </w:tc>
      </w:tr>
      <w:tr w:rsidR="002E35C7" w:rsidRPr="00923509" w14:paraId="62C4CD96" w14:textId="77777777" w:rsidTr="002E35C7">
        <w:trPr>
          <w:cantSplit/>
          <w:trHeight w:val="107"/>
        </w:trPr>
        <w:tc>
          <w:tcPr>
            <w:tcW w:w="540" w:type="dxa"/>
          </w:tcPr>
          <w:p w14:paraId="22A301EB" w14:textId="77777777" w:rsidR="002E35C7" w:rsidRPr="00923509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628D5362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Requerido por legislación de un ámbito geográfico/político, p.ej, Normativa de la Unión Europea</w:t>
            </w:r>
          </w:p>
        </w:tc>
      </w:tr>
      <w:tr w:rsidR="002E35C7" w:rsidRPr="00923509" w14:paraId="29F5D4AF" w14:textId="77777777" w:rsidTr="002E35C7">
        <w:trPr>
          <w:cantSplit/>
          <w:trHeight w:val="107"/>
        </w:trPr>
        <w:tc>
          <w:tcPr>
            <w:tcW w:w="540" w:type="dxa"/>
          </w:tcPr>
          <w:p w14:paraId="330FDE6A" w14:textId="77777777" w:rsidR="002E35C7" w:rsidRPr="00923509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02D46A12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Requerido por normativa del banco destino</w:t>
            </w:r>
          </w:p>
        </w:tc>
      </w:tr>
      <w:tr w:rsidR="002E35C7" w:rsidRPr="00923509" w14:paraId="611387A9" w14:textId="77777777" w:rsidTr="002E35C7">
        <w:trPr>
          <w:cantSplit/>
          <w:trHeight w:val="107"/>
        </w:trPr>
        <w:tc>
          <w:tcPr>
            <w:tcW w:w="540" w:type="dxa"/>
          </w:tcPr>
          <w:p w14:paraId="56ED147E" w14:textId="77777777" w:rsidR="002E35C7" w:rsidRPr="00923509" w:rsidRDefault="00A429CE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7740" w:type="dxa"/>
          </w:tcPr>
          <w:p w14:paraId="60380B3A" w14:textId="77777777" w:rsidR="002E35C7" w:rsidRPr="00923509" w:rsidRDefault="002E35C7" w:rsidP="002E35C7">
            <w:pPr>
              <w:spacing w:before="120" w:after="120" w:line="240" w:lineRule="auto"/>
              <w:ind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23509">
              <w:rPr>
                <w:rFonts w:asciiTheme="minorHAnsi" w:hAnsiTheme="minorHAnsi"/>
                <w:sz w:val="20"/>
                <w:szCs w:val="20"/>
              </w:rPr>
              <w:t>Otros (Indicar):</w:t>
            </w:r>
          </w:p>
        </w:tc>
      </w:tr>
    </w:tbl>
    <w:p w14:paraId="45484532" w14:textId="77777777" w:rsidR="00A429CE" w:rsidRPr="00923509" w:rsidRDefault="00A429CE" w:rsidP="00FF03EB">
      <w:pPr>
        <w:pStyle w:val="Heading3"/>
        <w:rPr>
          <w:rFonts w:asciiTheme="minorHAnsi" w:hAnsiTheme="minorHAnsi"/>
        </w:rPr>
      </w:pPr>
      <w:bookmarkStart w:id="64" w:name="_Toc260387266"/>
    </w:p>
    <w:p w14:paraId="00937119" w14:textId="77777777" w:rsidR="002E35C7" w:rsidRPr="00923509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5" w:name="_Toc524018264"/>
      <w:r w:rsidRPr="00923509">
        <w:rPr>
          <w:rFonts w:asciiTheme="minorHAnsi" w:hAnsiTheme="minorHAnsi"/>
          <w:lang w:val="es-ES"/>
        </w:rPr>
        <w:t>Nivel de conformidad que debe cumplir el sistema</w:t>
      </w:r>
      <w:bookmarkEnd w:id="64"/>
      <w:bookmarkEnd w:id="65"/>
    </w:p>
    <w:p w14:paraId="33668F12" w14:textId="77777777" w:rsidR="002E35C7" w:rsidRPr="00923509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lastRenderedPageBreak/>
        <w:t>Não aplica.</w:t>
      </w:r>
    </w:p>
    <w:p w14:paraId="008B67DB" w14:textId="77777777" w:rsidR="00A429CE" w:rsidRPr="00923509" w:rsidRDefault="00A429CE" w:rsidP="002E35C7">
      <w:pPr>
        <w:spacing w:before="120" w:after="120" w:line="240" w:lineRule="auto"/>
        <w:ind w:left="708" w:firstLine="0"/>
        <w:rPr>
          <w:rFonts w:asciiTheme="minorHAnsi" w:hAnsiTheme="minorHAnsi"/>
          <w:bCs/>
          <w:sz w:val="20"/>
          <w:szCs w:val="20"/>
        </w:rPr>
      </w:pPr>
    </w:p>
    <w:p w14:paraId="7F1BF204" w14:textId="77777777" w:rsidR="002E35C7" w:rsidRPr="00923509" w:rsidRDefault="002E35C7" w:rsidP="00FF03EB">
      <w:pPr>
        <w:pStyle w:val="Heading3"/>
        <w:rPr>
          <w:rFonts w:asciiTheme="minorHAnsi" w:hAnsiTheme="minorHAnsi"/>
          <w:lang w:val="es-ES"/>
        </w:rPr>
      </w:pPr>
      <w:bookmarkStart w:id="66" w:name="_Toc260387267"/>
      <w:bookmarkStart w:id="67" w:name="_Toc524018265"/>
      <w:r w:rsidRPr="00923509">
        <w:rPr>
          <w:rFonts w:asciiTheme="minorHAnsi" w:hAnsiTheme="minorHAnsi"/>
          <w:lang w:val="es-ES"/>
        </w:rPr>
        <w:t>Motivo no necesidad accesibilidad en aplicación</w:t>
      </w:r>
      <w:bookmarkEnd w:id="66"/>
      <w:bookmarkEnd w:id="67"/>
    </w:p>
    <w:p w14:paraId="6E208783" w14:textId="77777777" w:rsidR="00B71BAF" w:rsidRPr="00923509" w:rsidRDefault="00A429CE" w:rsidP="00A429CE">
      <w:pPr>
        <w:pStyle w:val="BodyText2"/>
        <w:spacing w:before="120" w:line="240" w:lineRule="auto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70FBAA8B" w14:textId="77777777" w:rsidR="00A429CE" w:rsidRPr="00923509" w:rsidRDefault="00A429CE" w:rsidP="002E35C7">
      <w:pPr>
        <w:pStyle w:val="BodyText2"/>
        <w:spacing w:before="120" w:line="240" w:lineRule="auto"/>
        <w:ind w:left="709"/>
        <w:rPr>
          <w:rFonts w:asciiTheme="minorHAnsi" w:hAnsiTheme="minorHAnsi"/>
          <w:bCs/>
          <w:iCs/>
          <w:sz w:val="20"/>
          <w:szCs w:val="20"/>
        </w:rPr>
      </w:pPr>
    </w:p>
    <w:p w14:paraId="01CA7D60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68" w:name="_Toc260387268"/>
      <w:bookmarkStart w:id="69" w:name="_Toc524018266"/>
      <w:r w:rsidRPr="00923509">
        <w:rPr>
          <w:rFonts w:asciiTheme="minorHAnsi" w:hAnsiTheme="minorHAnsi"/>
        </w:rPr>
        <w:t>Conservación de la información</w:t>
      </w:r>
      <w:bookmarkEnd w:id="68"/>
      <w:bookmarkEnd w:id="69"/>
    </w:p>
    <w:p w14:paraId="50388E7C" w14:textId="77777777" w:rsidR="002E35C7" w:rsidRPr="00923509" w:rsidRDefault="00A429CE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24BF173F" w14:textId="77777777" w:rsidR="002E35C7" w:rsidRPr="00923509" w:rsidRDefault="002E35C7" w:rsidP="002E35C7">
      <w:pPr>
        <w:tabs>
          <w:tab w:val="left" w:pos="6300"/>
        </w:tabs>
        <w:spacing w:before="120" w:after="120" w:line="240" w:lineRule="auto"/>
        <w:ind w:left="357" w:firstLine="0"/>
        <w:rPr>
          <w:rFonts w:asciiTheme="minorHAnsi" w:hAnsiTheme="minorHAnsi"/>
          <w:bCs/>
          <w:sz w:val="20"/>
          <w:szCs w:val="20"/>
        </w:rPr>
      </w:pPr>
    </w:p>
    <w:p w14:paraId="51EBA174" w14:textId="77777777" w:rsidR="002E35C7" w:rsidRPr="00923509" w:rsidRDefault="002E35C7" w:rsidP="005E428A">
      <w:pPr>
        <w:pStyle w:val="Heading2"/>
        <w:numPr>
          <w:ilvl w:val="1"/>
          <w:numId w:val="13"/>
        </w:numPr>
        <w:tabs>
          <w:tab w:val="left" w:pos="993"/>
        </w:tabs>
        <w:ind w:left="567" w:hanging="207"/>
        <w:rPr>
          <w:rFonts w:asciiTheme="minorHAnsi" w:hAnsiTheme="minorHAnsi"/>
        </w:rPr>
      </w:pPr>
      <w:bookmarkStart w:id="70" w:name="_Toc260387269"/>
      <w:bookmarkStart w:id="71" w:name="_Toc524018267"/>
      <w:r w:rsidRPr="00923509">
        <w:rPr>
          <w:rFonts w:asciiTheme="minorHAnsi" w:hAnsiTheme="minorHAnsi"/>
        </w:rPr>
        <w:t>Trazabilidad de la Operativa</w:t>
      </w:r>
      <w:bookmarkEnd w:id="70"/>
      <w:bookmarkEnd w:id="71"/>
    </w:p>
    <w:p w14:paraId="579DC99D" w14:textId="77777777" w:rsidR="002E35C7" w:rsidRPr="00923509" w:rsidRDefault="00A429CE" w:rsidP="000E1C29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5B4C6A25" w14:textId="77777777" w:rsidR="00B71BAF" w:rsidRPr="00923509" w:rsidRDefault="00B71BAF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1D90ECAD" w14:textId="77777777" w:rsidR="00A0037A" w:rsidRPr="00923509" w:rsidRDefault="00A0037A" w:rsidP="005E428A">
      <w:pPr>
        <w:pStyle w:val="Heading2"/>
        <w:numPr>
          <w:ilvl w:val="1"/>
          <w:numId w:val="13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2" w:name="_Toc524018268"/>
      <w:r w:rsidRPr="00923509">
        <w:rPr>
          <w:rFonts w:asciiTheme="minorHAnsi" w:hAnsiTheme="minorHAnsi"/>
        </w:rPr>
        <w:t>Requerimientos No Funcionales No Incluidos</w:t>
      </w:r>
      <w:bookmarkEnd w:id="72"/>
    </w:p>
    <w:p w14:paraId="5BD47D84" w14:textId="77777777" w:rsidR="00A0037A" w:rsidRPr="00923509" w:rsidRDefault="00A429CE" w:rsidP="00B2504E">
      <w:pPr>
        <w:spacing w:before="120" w:after="120" w:line="240" w:lineRule="auto"/>
        <w:ind w:left="426" w:firstLine="0"/>
        <w:rPr>
          <w:rFonts w:asciiTheme="minorHAnsi" w:hAnsiTheme="minorHAnsi" w:cs="Arial"/>
          <w:iCs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01E01489" w14:textId="77777777" w:rsidR="00A0037A" w:rsidRPr="00923509" w:rsidRDefault="00A0037A" w:rsidP="002E35C7">
      <w:pPr>
        <w:spacing w:before="120" w:after="120" w:line="240" w:lineRule="auto"/>
        <w:ind w:left="357" w:firstLine="0"/>
        <w:rPr>
          <w:rFonts w:asciiTheme="minorHAnsi" w:hAnsiTheme="minorHAnsi"/>
          <w:bCs/>
          <w:iCs/>
          <w:sz w:val="20"/>
          <w:szCs w:val="20"/>
        </w:rPr>
      </w:pPr>
    </w:p>
    <w:p w14:paraId="0C808E9C" w14:textId="77777777" w:rsidR="0071082D" w:rsidRPr="00923509" w:rsidRDefault="0071082D" w:rsidP="005E428A">
      <w:pPr>
        <w:pStyle w:val="Heading2"/>
        <w:numPr>
          <w:ilvl w:val="1"/>
          <w:numId w:val="13"/>
        </w:numPr>
        <w:tabs>
          <w:tab w:val="left" w:pos="993"/>
          <w:tab w:val="left" w:pos="1134"/>
        </w:tabs>
        <w:ind w:left="567" w:hanging="207"/>
        <w:rPr>
          <w:rFonts w:asciiTheme="minorHAnsi" w:hAnsiTheme="minorHAnsi"/>
        </w:rPr>
      </w:pPr>
      <w:bookmarkStart w:id="73" w:name="_Toc524018269"/>
      <w:r w:rsidRPr="00923509">
        <w:rPr>
          <w:rFonts w:asciiTheme="minorHAnsi" w:hAnsiTheme="minorHAnsi"/>
        </w:rPr>
        <w:t>Requerimientos No Funcionales Regulatorios</w:t>
      </w:r>
      <w:bookmarkEnd w:id="73"/>
    </w:p>
    <w:p w14:paraId="3AEBAB0D" w14:textId="77777777" w:rsidR="002E35C7" w:rsidRPr="00923509" w:rsidRDefault="00F0780B" w:rsidP="00DA07DB">
      <w:pPr>
        <w:spacing w:before="120" w:after="120" w:line="240" w:lineRule="auto"/>
        <w:ind w:left="426" w:firstLine="0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t>Não aplica.</w:t>
      </w:r>
    </w:p>
    <w:p w14:paraId="7E0DDAEA" w14:textId="77777777" w:rsidR="00D25A31" w:rsidRPr="00923509" w:rsidRDefault="00D25A31" w:rsidP="00D25A31">
      <w:pPr>
        <w:pStyle w:val="NormalWeb"/>
        <w:spacing w:before="120" w:beforeAutospacing="0" w:after="120" w:afterAutospacing="0"/>
        <w:ind w:left="360"/>
        <w:jc w:val="both"/>
        <w:rPr>
          <w:rFonts w:asciiTheme="minorHAnsi" w:hAnsiTheme="minorHAnsi" w:cs="Arial"/>
          <w:color w:val="000000"/>
          <w:sz w:val="18"/>
          <w:szCs w:val="18"/>
        </w:rPr>
      </w:pPr>
    </w:p>
    <w:p w14:paraId="749445AE" w14:textId="77777777" w:rsidR="002E35C7" w:rsidRPr="00923509" w:rsidRDefault="00DE40D7" w:rsidP="005E428A">
      <w:pPr>
        <w:pStyle w:val="Heading1"/>
        <w:numPr>
          <w:ilvl w:val="0"/>
          <w:numId w:val="13"/>
        </w:numPr>
        <w:rPr>
          <w:rFonts w:asciiTheme="minorHAnsi" w:hAnsiTheme="minorHAnsi"/>
        </w:rPr>
      </w:pPr>
      <w:bookmarkStart w:id="74" w:name="_Toc260387270"/>
      <w:r w:rsidRPr="00923509">
        <w:rPr>
          <w:rFonts w:asciiTheme="minorHAnsi" w:hAnsiTheme="minorHAnsi"/>
        </w:rPr>
        <w:br w:type="page"/>
      </w:r>
      <w:bookmarkStart w:id="75" w:name="_Toc524018270"/>
      <w:r w:rsidR="002E35C7" w:rsidRPr="00923509">
        <w:rPr>
          <w:rFonts w:asciiTheme="minorHAnsi" w:hAnsiTheme="minorHAnsi"/>
        </w:rPr>
        <w:lastRenderedPageBreak/>
        <w:t>Catálogo de Requisitos</w:t>
      </w:r>
      <w:bookmarkEnd w:id="74"/>
      <w:bookmarkEnd w:id="75"/>
    </w:p>
    <w:p w14:paraId="77421C05" w14:textId="77777777" w:rsidR="008B7FC7" w:rsidRPr="00923509" w:rsidRDefault="008B7FC7" w:rsidP="002E35C7">
      <w:pPr>
        <w:spacing w:before="120" w:after="120" w:line="240" w:lineRule="auto"/>
        <w:ind w:firstLine="0"/>
        <w:rPr>
          <w:rFonts w:asciiTheme="minorHAnsi" w:hAnsiTheme="minorHAnsi"/>
          <w:bCs/>
          <w:i/>
          <w:iCs/>
          <w:sz w:val="20"/>
          <w:szCs w:val="20"/>
        </w:rPr>
      </w:pPr>
    </w:p>
    <w:p w14:paraId="3E39D6BD" w14:textId="77777777" w:rsidR="00B93708" w:rsidRPr="00923509" w:rsidRDefault="00DC2B33" w:rsidP="008B7FC7">
      <w:pPr>
        <w:ind w:firstLine="0"/>
        <w:jc w:val="center"/>
        <w:rPr>
          <w:rFonts w:asciiTheme="minorHAnsi" w:hAnsiTheme="minorHAnsi"/>
          <w:sz w:val="20"/>
          <w:szCs w:val="20"/>
        </w:rPr>
      </w:pPr>
      <w:r w:rsidRPr="00923509">
        <w:rPr>
          <w:rFonts w:asciiTheme="minorHAnsi" w:hAnsiTheme="minorHAnsi"/>
          <w:sz w:val="20"/>
          <w:szCs w:val="20"/>
        </w:rPr>
        <w:object w:dxaOrig="1551" w:dyaOrig="1004" w14:anchorId="67E3BF92">
          <v:shape id="_x0000_i1028" type="#_x0000_t75" style="width:78pt;height:50.5pt" o:ole="">
            <v:imagedata r:id="rId45" o:title=""/>
          </v:shape>
          <o:OLEObject Type="Embed" ProgID="Excel.Sheet.8" ShapeID="_x0000_i1028" DrawAspect="Icon" ObjectID="_1754722343" r:id="rId46"/>
        </w:object>
      </w:r>
    </w:p>
    <w:p w14:paraId="59B6FECF" w14:textId="77777777" w:rsidR="00DE40D7" w:rsidRPr="00923509" w:rsidRDefault="00DE40D7" w:rsidP="008B7FC7">
      <w:pPr>
        <w:ind w:firstLine="0"/>
        <w:jc w:val="center"/>
        <w:rPr>
          <w:rFonts w:asciiTheme="minorHAnsi" w:hAnsiTheme="minorHAnsi"/>
          <w:sz w:val="6"/>
          <w:szCs w:val="20"/>
        </w:rPr>
      </w:pPr>
    </w:p>
    <w:p w14:paraId="5C5A29E8" w14:textId="77777777" w:rsidR="0071082D" w:rsidRPr="00923509" w:rsidRDefault="0071082D" w:rsidP="005E428A">
      <w:pPr>
        <w:pStyle w:val="Heading1"/>
        <w:keepLines/>
        <w:numPr>
          <w:ilvl w:val="0"/>
          <w:numId w:val="13"/>
        </w:numPr>
        <w:ind w:left="431" w:hanging="431"/>
        <w:rPr>
          <w:rFonts w:asciiTheme="minorHAnsi" w:hAnsiTheme="minorHAnsi"/>
        </w:rPr>
      </w:pPr>
      <w:bookmarkStart w:id="76" w:name="_Toc524018271"/>
      <w:r w:rsidRPr="00923509">
        <w:rPr>
          <w:rFonts w:asciiTheme="minorHAnsi" w:hAnsiTheme="minorHAnsi"/>
        </w:rPr>
        <w:t>Lista de distribución Revisión y Firma</w:t>
      </w:r>
      <w:bookmarkEnd w:id="76"/>
    </w:p>
    <w:tbl>
      <w:tblPr>
        <w:tblW w:w="8717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3118"/>
        <w:gridCol w:w="1134"/>
        <w:gridCol w:w="1134"/>
      </w:tblGrid>
      <w:tr w:rsidR="0071082D" w:rsidRPr="00923509" w14:paraId="652F9043" w14:textId="77777777" w:rsidTr="007C59D2">
        <w:trPr>
          <w:tblHeader/>
        </w:trPr>
        <w:tc>
          <w:tcPr>
            <w:tcW w:w="3331" w:type="dxa"/>
            <w:shd w:val="pct12" w:color="auto" w:fill="auto"/>
          </w:tcPr>
          <w:p w14:paraId="0A0699E7" w14:textId="77777777"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923509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Nombre</w:t>
            </w:r>
          </w:p>
        </w:tc>
        <w:tc>
          <w:tcPr>
            <w:tcW w:w="3118" w:type="dxa"/>
            <w:shd w:val="pct12" w:color="auto" w:fill="auto"/>
          </w:tcPr>
          <w:p w14:paraId="3A4AE69F" w14:textId="77777777"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szCs w:val="24"/>
                <w:lang w:val="en-GB"/>
              </w:rPr>
            </w:pPr>
            <w:r w:rsidRPr="00923509">
              <w:rPr>
                <w:rFonts w:asciiTheme="minorHAnsi" w:hAnsiTheme="minorHAnsi"/>
                <w:b/>
                <w:sz w:val="20"/>
                <w:szCs w:val="24"/>
                <w:lang w:val="en-GB"/>
              </w:rPr>
              <w:t>Departamento</w:t>
            </w:r>
          </w:p>
        </w:tc>
        <w:tc>
          <w:tcPr>
            <w:tcW w:w="1134" w:type="dxa"/>
            <w:shd w:val="pct12" w:color="auto" w:fill="auto"/>
          </w:tcPr>
          <w:p w14:paraId="667E21F9" w14:textId="77777777"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923509">
              <w:rPr>
                <w:rFonts w:asciiTheme="minorHAnsi" w:hAnsiTheme="minorHAnsi"/>
                <w:b/>
                <w:sz w:val="20"/>
                <w:szCs w:val="24"/>
              </w:rPr>
              <w:t>Revisor</w:t>
            </w:r>
          </w:p>
          <w:p w14:paraId="0FEA40DA" w14:textId="77777777" w:rsidR="0071082D" w:rsidRPr="00923509" w:rsidRDefault="0071082D" w:rsidP="0071082D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923509">
              <w:rPr>
                <w:rFonts w:asciiTheme="minorHAnsi" w:hAnsiTheme="minorHAnsi"/>
                <w:b/>
                <w:sz w:val="20"/>
                <w:szCs w:val="24"/>
              </w:rPr>
              <w:t>(marcar con una X)</w:t>
            </w:r>
          </w:p>
        </w:tc>
        <w:tc>
          <w:tcPr>
            <w:tcW w:w="1134" w:type="dxa"/>
            <w:shd w:val="pct12" w:color="auto" w:fill="auto"/>
          </w:tcPr>
          <w:p w14:paraId="28C6942F" w14:textId="77777777" w:rsidR="0071082D" w:rsidRPr="00923509" w:rsidRDefault="0071082D" w:rsidP="00743AF4">
            <w:pPr>
              <w:pStyle w:val="Tabla"/>
              <w:jc w:val="center"/>
              <w:rPr>
                <w:rFonts w:asciiTheme="minorHAnsi" w:hAnsiTheme="minorHAnsi"/>
                <w:b/>
                <w:sz w:val="20"/>
                <w:szCs w:val="24"/>
              </w:rPr>
            </w:pPr>
            <w:r w:rsidRPr="00923509">
              <w:rPr>
                <w:rFonts w:asciiTheme="minorHAnsi" w:hAnsiTheme="minorHAnsi"/>
                <w:b/>
                <w:sz w:val="20"/>
                <w:szCs w:val="24"/>
              </w:rPr>
              <w:t>Firmante (marcar con una X)</w:t>
            </w:r>
          </w:p>
        </w:tc>
      </w:tr>
      <w:tr w:rsidR="0071082D" w:rsidRPr="00923509" w14:paraId="38273192" w14:textId="77777777" w:rsidTr="00743AF4">
        <w:tc>
          <w:tcPr>
            <w:tcW w:w="3331" w:type="dxa"/>
          </w:tcPr>
          <w:p w14:paraId="6CBE353A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80CD892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7FDD457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66BE9356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5B44D39B" w14:textId="77777777" w:rsidTr="00743AF4">
        <w:tc>
          <w:tcPr>
            <w:tcW w:w="3331" w:type="dxa"/>
          </w:tcPr>
          <w:p w14:paraId="52A5740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3060D6AF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0E18BC83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6604A542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0B839BB5" w14:textId="77777777" w:rsidTr="00743AF4">
        <w:tc>
          <w:tcPr>
            <w:tcW w:w="3331" w:type="dxa"/>
          </w:tcPr>
          <w:p w14:paraId="7A76BA18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37CE344A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7CB8C13D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56DA3081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711F9D63" w14:textId="77777777" w:rsidTr="00743AF4">
        <w:tc>
          <w:tcPr>
            <w:tcW w:w="3331" w:type="dxa"/>
          </w:tcPr>
          <w:p w14:paraId="52F9363C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3DA28093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1E2B6D02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0301A4E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  <w:tr w:rsidR="0071082D" w:rsidRPr="00923509" w14:paraId="40A284AB" w14:textId="77777777" w:rsidTr="00743AF4">
        <w:tc>
          <w:tcPr>
            <w:tcW w:w="3331" w:type="dxa"/>
          </w:tcPr>
          <w:p w14:paraId="64E5C1A5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118" w:type="dxa"/>
          </w:tcPr>
          <w:p w14:paraId="5D42D040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673C0402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1134" w:type="dxa"/>
          </w:tcPr>
          <w:p w14:paraId="0472BBFD" w14:textId="77777777" w:rsidR="0071082D" w:rsidRPr="00923509" w:rsidRDefault="0071082D" w:rsidP="00743AF4">
            <w:pPr>
              <w:pStyle w:val="Tabla"/>
              <w:rPr>
                <w:rFonts w:asciiTheme="minorHAnsi" w:hAnsiTheme="minorHAnsi"/>
                <w:sz w:val="20"/>
                <w:szCs w:val="24"/>
              </w:rPr>
            </w:pPr>
          </w:p>
        </w:tc>
      </w:tr>
    </w:tbl>
    <w:p w14:paraId="35C870F5" w14:textId="77777777" w:rsidR="0071082D" w:rsidRPr="00923509" w:rsidRDefault="0071082D" w:rsidP="002E35C7">
      <w:pPr>
        <w:ind w:firstLine="0"/>
        <w:jc w:val="center"/>
        <w:rPr>
          <w:rFonts w:asciiTheme="minorHAnsi" w:hAnsiTheme="minorHAnsi"/>
          <w:sz w:val="20"/>
          <w:szCs w:val="20"/>
        </w:rPr>
      </w:pPr>
    </w:p>
    <w:sectPr w:rsidR="0071082D" w:rsidRPr="00923509" w:rsidSect="007A4549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851" w:right="1418" w:bottom="85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4D1A8" w14:textId="77777777" w:rsidR="005F0089" w:rsidRDefault="005F0089">
      <w:r>
        <w:separator/>
      </w:r>
    </w:p>
  </w:endnote>
  <w:endnote w:type="continuationSeparator" w:id="0">
    <w:p w14:paraId="09BBDED2" w14:textId="77777777" w:rsidR="005F0089" w:rsidRDefault="005F0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B7AB" w14:textId="77777777" w:rsidR="005F0089" w:rsidRDefault="005F0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6B774" w14:textId="77777777" w:rsidR="005F0089" w:rsidRDefault="005F0089">
    <w:pPr>
      <w:pStyle w:val="Footer"/>
      <w:rPr>
        <w:i/>
      </w:rPr>
    </w:pPr>
  </w:p>
  <w:p w14:paraId="2A88AFDD" w14:textId="0ECE9E36" w:rsidR="005F0089" w:rsidRPr="002002A8" w:rsidRDefault="005F0089">
    <w:pPr>
      <w:pStyle w:val="Footer"/>
      <w:rPr>
        <w:rFonts w:ascii="Arial" w:hAnsi="Arial" w:cs="Arial"/>
        <w:i/>
      </w:rPr>
    </w:pPr>
    <w:r>
      <w:rPr>
        <w:rFonts w:ascii="Arial" w:hAnsi="Arial" w:cs="Arial"/>
        <w:i/>
      </w:rPr>
      <w:tab/>
    </w:r>
    <w:r>
      <w:rPr>
        <w:rFonts w:ascii="Arial" w:hAnsi="Arial" w:cs="Arial"/>
        <w:i/>
      </w:rPr>
      <w:tab/>
    </w:r>
    <w:r w:rsidRPr="002002A8">
      <w:rPr>
        <w:rFonts w:ascii="Arial" w:hAnsi="Arial" w:cs="Arial"/>
        <w:i/>
      </w:rPr>
      <w:t xml:space="preserve"> Página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F07ACB">
      <w:rPr>
        <w:rFonts w:ascii="Arial" w:hAnsi="Arial" w:cs="Arial"/>
        <w:i/>
        <w:noProof/>
      </w:rPr>
      <w:t>17</w:t>
    </w:r>
    <w:r w:rsidRPr="002002A8">
      <w:rPr>
        <w:rFonts w:ascii="Arial" w:hAnsi="Arial" w:cs="Arial"/>
        <w:i/>
      </w:rPr>
      <w:fldChar w:fldCharType="end"/>
    </w:r>
    <w:r w:rsidRPr="002002A8">
      <w:rPr>
        <w:rFonts w:ascii="Arial" w:hAnsi="Arial" w:cs="Arial"/>
        <w:i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2002A8">
      <w:rPr>
        <w:rFonts w:ascii="Arial" w:hAnsi="Arial" w:cs="Arial"/>
        <w:i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F07ACB">
      <w:rPr>
        <w:rFonts w:ascii="Arial" w:hAnsi="Arial" w:cs="Arial"/>
        <w:i/>
        <w:noProof/>
      </w:rPr>
      <w:t>30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FA71" w14:textId="77777777" w:rsidR="005F0089" w:rsidRDefault="005F0089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728" behindDoc="0" locked="0" layoutInCell="1" allowOverlap="1" wp14:anchorId="746E035A" wp14:editId="3B838FB4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37" name="Picture 37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078E74" w14:textId="77777777" w:rsidR="005F0089" w:rsidRDefault="005F0089" w:rsidP="000017F9">
    <w:pPr>
      <w:pStyle w:val="Footer"/>
      <w:jc w:val="right"/>
      <w:rPr>
        <w:rStyle w:val="arial7"/>
        <w:rFonts w:ascii="Arial" w:hAnsi="Arial" w:cs="Arial"/>
      </w:rPr>
    </w:pPr>
  </w:p>
  <w:p w14:paraId="7BF0C3F7" w14:textId="77777777" w:rsidR="005F0089" w:rsidRPr="00B73A65" w:rsidRDefault="005F0089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5E9AD40A" w14:textId="77777777" w:rsidR="005F0089" w:rsidRDefault="005F0089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56077" w14:textId="77777777" w:rsidR="005F0089" w:rsidRDefault="005F0089">
      <w:r>
        <w:separator/>
      </w:r>
    </w:p>
  </w:footnote>
  <w:footnote w:type="continuationSeparator" w:id="0">
    <w:p w14:paraId="5312B774" w14:textId="77777777" w:rsidR="005F0089" w:rsidRDefault="005F0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0CA7" w14:textId="77777777" w:rsidR="005F0089" w:rsidRDefault="005F0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3403"/>
      <w:gridCol w:w="849"/>
      <w:gridCol w:w="992"/>
      <w:gridCol w:w="1135"/>
      <w:gridCol w:w="2125"/>
    </w:tblGrid>
    <w:tr w:rsidR="005F0089" w:rsidRPr="004B6AD5" w14:paraId="488FD3E2" w14:textId="77777777" w:rsidTr="000613D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0015B54C" w14:textId="77777777" w:rsidR="005F0089" w:rsidRPr="004B6AD5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09DF6C51" wp14:editId="5B4B12E6">
                <wp:extent cx="1028700" cy="304800"/>
                <wp:effectExtent l="0" t="0" r="0" b="0"/>
                <wp:docPr id="30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BD8DE01" w14:textId="77777777" w:rsidR="005F0089" w:rsidRPr="00D523AA" w:rsidRDefault="005F0089" w:rsidP="00E31014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  <w:lang w:val="pt-PT"/>
            </w:rPr>
          </w:pPr>
          <w:r w:rsidRPr="00D523AA">
            <w:rPr>
              <w:rFonts w:ascii="Arial (W1)" w:hAnsi="Arial (W1)"/>
              <w:caps/>
              <w:sz w:val="16"/>
              <w:lang w:val="pt-PT"/>
            </w:rPr>
            <w:t xml:space="preserve">CRC 5G </w:t>
          </w:r>
          <w:r>
            <w:rPr>
              <w:rFonts w:ascii="Arial (W1)" w:hAnsi="Arial (W1)"/>
              <w:caps/>
              <w:sz w:val="16"/>
              <w:lang w:val="pt-PT"/>
            </w:rPr>
            <w:t xml:space="preserve">RISCO 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>INSTRUMENTO (</w:t>
          </w:r>
          <w:r>
            <w:rPr>
              <w:rFonts w:ascii="Arial (W1)" w:hAnsi="Arial (W1)"/>
              <w:caps/>
              <w:sz w:val="16"/>
              <w:lang w:val="pt-PT"/>
            </w:rPr>
            <w:t>info periódica</w:t>
          </w:r>
          <w:r w:rsidRPr="00D523AA">
            <w:rPr>
              <w:rFonts w:ascii="Arial (W1)" w:hAnsi="Arial (W1)"/>
              <w:caps/>
              <w:sz w:val="16"/>
              <w:lang w:val="pt-PT"/>
            </w:rPr>
            <w:t>)</w:t>
          </w:r>
        </w:p>
      </w:tc>
      <w:tc>
        <w:tcPr>
          <w:tcW w:w="416" w:type="pct"/>
          <w:vAlign w:val="center"/>
        </w:tcPr>
        <w:p w14:paraId="29C9AB73" w14:textId="77777777" w:rsidR="005F0089" w:rsidRPr="000613D3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Estado</w:t>
          </w:r>
        </w:p>
      </w:tc>
      <w:tc>
        <w:tcPr>
          <w:tcW w:w="486" w:type="pct"/>
          <w:vAlign w:val="center"/>
        </w:tcPr>
        <w:p w14:paraId="38C32F26" w14:textId="77777777" w:rsidR="005F0089" w:rsidRPr="000613D3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Em Elaboração</w:t>
          </w:r>
        </w:p>
      </w:tc>
      <w:tc>
        <w:tcPr>
          <w:tcW w:w="556" w:type="pct"/>
          <w:vAlign w:val="center"/>
        </w:tcPr>
        <w:p w14:paraId="32F48C83" w14:textId="77777777" w:rsidR="005F0089" w:rsidRPr="000613D3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6ABF50E8" w14:textId="77777777" w:rsidR="005F0089" w:rsidRPr="004B6AD5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6A20F996" wp14:editId="0E13EF40">
                <wp:extent cx="1219200" cy="447675"/>
                <wp:effectExtent l="0" t="0" r="0" b="9525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F0089" w:rsidRPr="004B6AD5" w14:paraId="3676751E" w14:textId="77777777" w:rsidTr="000613D3">
      <w:trPr>
        <w:cantSplit/>
        <w:trHeight w:val="205"/>
      </w:trPr>
      <w:tc>
        <w:tcPr>
          <w:tcW w:w="834" w:type="pct"/>
          <w:vMerge/>
        </w:tcPr>
        <w:p w14:paraId="50C06BC1" w14:textId="77777777" w:rsidR="005F0089" w:rsidRPr="004B6AD5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00F29F1D" w14:textId="77777777" w:rsidR="005F0089" w:rsidRPr="004B6AD5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76CEC066" w14:textId="77777777" w:rsidR="005F0089" w:rsidRPr="000613D3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Versión</w:t>
          </w:r>
        </w:p>
      </w:tc>
      <w:tc>
        <w:tcPr>
          <w:tcW w:w="486" w:type="pct"/>
          <w:vAlign w:val="center"/>
        </w:tcPr>
        <w:p w14:paraId="74B7F0FB" w14:textId="77777777" w:rsidR="005F0089" w:rsidRPr="000613D3" w:rsidRDefault="005F0089" w:rsidP="001A0233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szCs w:val="14"/>
              <w:lang w:val="es-ES_tradnl"/>
            </w:rPr>
            <w:t>v 1.0</w:t>
          </w:r>
        </w:p>
      </w:tc>
      <w:tc>
        <w:tcPr>
          <w:tcW w:w="556" w:type="pct"/>
          <w:vAlign w:val="center"/>
        </w:tcPr>
        <w:p w14:paraId="4FA4B02A" w14:textId="042D1CA6" w:rsidR="005F0089" w:rsidRPr="000613D3" w:rsidRDefault="005F0089" w:rsidP="001A0233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</w:pP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begin"/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instrText xml:space="preserve"> TIME \@ "dd/MM/yyyy" </w:instrTex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separate"/>
          </w:r>
          <w:r w:rsidR="00570F98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t>28/08/2023</w:t>
          </w:r>
          <w:r w:rsidRPr="000613D3">
            <w:rPr>
              <w:rFonts w:ascii="Arial (W1)" w:hAnsi="Arial (W1)"/>
              <w:bCs/>
              <w:noProof/>
              <w:color w:val="808080"/>
              <w:sz w:val="14"/>
              <w:szCs w:val="14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C071325" w14:textId="77777777" w:rsidR="005F0089" w:rsidRPr="004B6AD5" w:rsidRDefault="005F0089" w:rsidP="001A0233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7977D158" w14:textId="77777777" w:rsidR="005F0089" w:rsidRDefault="005F0089" w:rsidP="00337CD3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3403"/>
      <w:gridCol w:w="849"/>
      <w:gridCol w:w="710"/>
      <w:gridCol w:w="1417"/>
      <w:gridCol w:w="2125"/>
    </w:tblGrid>
    <w:tr w:rsidR="005F0089" w:rsidRPr="004B6AD5" w14:paraId="0033597E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2A673B56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pt-PT" w:eastAsia="pt-PT"/>
            </w:rPr>
            <w:drawing>
              <wp:inline distT="0" distB="0" distL="0" distR="0" wp14:anchorId="2DCE121D" wp14:editId="5599AE49">
                <wp:extent cx="1028700" cy="304800"/>
                <wp:effectExtent l="0" t="0" r="0" b="0"/>
                <wp:docPr id="32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555C233D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ddr genérico</w:t>
          </w:r>
        </w:p>
      </w:tc>
      <w:tc>
        <w:tcPr>
          <w:tcW w:w="416" w:type="pct"/>
          <w:vAlign w:val="center"/>
        </w:tcPr>
        <w:p w14:paraId="4AC0C290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5FF4DB43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4F8C8815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4D794D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pt-PT" w:eastAsia="pt-PT"/>
            </w:rPr>
            <w:drawing>
              <wp:inline distT="0" distB="0" distL="0" distR="0" wp14:anchorId="03C018DD" wp14:editId="7B8690CD">
                <wp:extent cx="1219200" cy="447675"/>
                <wp:effectExtent l="0" t="0" r="0" b="9525"/>
                <wp:docPr id="33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F0089" w:rsidRPr="004B6AD5" w14:paraId="0ABD41A1" w14:textId="77777777" w:rsidTr="001A0233">
      <w:trPr>
        <w:cantSplit/>
        <w:trHeight w:val="205"/>
      </w:trPr>
      <w:tc>
        <w:tcPr>
          <w:tcW w:w="834" w:type="pct"/>
          <w:vMerge/>
        </w:tcPr>
        <w:p w14:paraId="4CFCD412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1A609135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-70" w:firstLine="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05AF57E1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2CAFA00" w14:textId="77777777" w:rsidR="005F0089" w:rsidRPr="004B6AD5" w:rsidRDefault="005F0089" w:rsidP="004B6AD5">
          <w:pPr>
            <w:tabs>
              <w:tab w:val="center" w:pos="4252"/>
              <w:tab w:val="right" w:pos="8504"/>
            </w:tabs>
            <w:spacing w:before="0" w:after="0" w:line="240" w:lineRule="auto"/>
            <w:ind w:left="5" w:firstLine="0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E5B2BC" w14:textId="2C666FDF" w:rsidR="005F0089" w:rsidRPr="004B6AD5" w:rsidRDefault="005F0089" w:rsidP="004B6AD5">
          <w:pPr>
            <w:spacing w:before="0" w:after="0" w:line="240" w:lineRule="auto"/>
            <w:ind w:firstLine="0"/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570F98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28/08/2023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1A069CE2" w14:textId="77777777" w:rsidR="005F0089" w:rsidRPr="004B6AD5" w:rsidRDefault="005F0089" w:rsidP="004B6AD5">
          <w:pPr>
            <w:spacing w:before="0" w:after="0" w:line="240" w:lineRule="auto"/>
            <w:ind w:firstLine="0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198B6175" w14:textId="77777777" w:rsidR="005F0089" w:rsidRDefault="005F0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18E42CD"/>
    <w:multiLevelType w:val="hybridMultilevel"/>
    <w:tmpl w:val="C6182D12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263222"/>
    <w:multiLevelType w:val="hybridMultilevel"/>
    <w:tmpl w:val="7A9A01DC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1CE43B9"/>
    <w:multiLevelType w:val="hybridMultilevel"/>
    <w:tmpl w:val="79D692A0"/>
    <w:lvl w:ilvl="0" w:tplc="8D78C126">
      <w:start w:val="1"/>
      <w:numFmt w:val="lowerLetter"/>
      <w:lvlText w:val="%1)"/>
      <w:lvlJc w:val="left"/>
      <w:pPr>
        <w:ind w:left="9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92" w:hanging="360"/>
      </w:pPr>
    </w:lvl>
    <w:lvl w:ilvl="2" w:tplc="0816001B" w:tentative="1">
      <w:start w:val="1"/>
      <w:numFmt w:val="lowerRoman"/>
      <w:lvlText w:val="%3."/>
      <w:lvlJc w:val="right"/>
      <w:pPr>
        <w:ind w:left="2412" w:hanging="180"/>
      </w:pPr>
    </w:lvl>
    <w:lvl w:ilvl="3" w:tplc="0816000F" w:tentative="1">
      <w:start w:val="1"/>
      <w:numFmt w:val="decimal"/>
      <w:lvlText w:val="%4."/>
      <w:lvlJc w:val="left"/>
      <w:pPr>
        <w:ind w:left="3132" w:hanging="360"/>
      </w:pPr>
    </w:lvl>
    <w:lvl w:ilvl="4" w:tplc="08160019" w:tentative="1">
      <w:start w:val="1"/>
      <w:numFmt w:val="lowerLetter"/>
      <w:lvlText w:val="%5."/>
      <w:lvlJc w:val="left"/>
      <w:pPr>
        <w:ind w:left="3852" w:hanging="360"/>
      </w:pPr>
    </w:lvl>
    <w:lvl w:ilvl="5" w:tplc="0816001B" w:tentative="1">
      <w:start w:val="1"/>
      <w:numFmt w:val="lowerRoman"/>
      <w:lvlText w:val="%6."/>
      <w:lvlJc w:val="right"/>
      <w:pPr>
        <w:ind w:left="4572" w:hanging="180"/>
      </w:pPr>
    </w:lvl>
    <w:lvl w:ilvl="6" w:tplc="0816000F" w:tentative="1">
      <w:start w:val="1"/>
      <w:numFmt w:val="decimal"/>
      <w:lvlText w:val="%7."/>
      <w:lvlJc w:val="left"/>
      <w:pPr>
        <w:ind w:left="5292" w:hanging="360"/>
      </w:pPr>
    </w:lvl>
    <w:lvl w:ilvl="7" w:tplc="08160019" w:tentative="1">
      <w:start w:val="1"/>
      <w:numFmt w:val="lowerLetter"/>
      <w:lvlText w:val="%8."/>
      <w:lvlJc w:val="left"/>
      <w:pPr>
        <w:ind w:left="6012" w:hanging="360"/>
      </w:pPr>
    </w:lvl>
    <w:lvl w:ilvl="8" w:tplc="0816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6" w15:restartNumberingAfterBreak="0">
    <w:nsid w:val="132E7389"/>
    <w:multiLevelType w:val="hybridMultilevel"/>
    <w:tmpl w:val="413C1EFA"/>
    <w:lvl w:ilvl="0" w:tplc="0816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7723726"/>
    <w:multiLevelType w:val="hybridMultilevel"/>
    <w:tmpl w:val="C332E36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DB145A2"/>
    <w:multiLevelType w:val="hybridMultilevel"/>
    <w:tmpl w:val="1FF09CB0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B27EF"/>
    <w:multiLevelType w:val="multilevel"/>
    <w:tmpl w:val="FFE82B7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214" w:hanging="504"/>
      </w:pPr>
      <w:rPr>
        <w:b w:val="0"/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713"/>
        </w:tabs>
        <w:ind w:left="1641" w:hanging="648"/>
      </w:pPr>
      <w:rPr>
        <w:sz w:val="24"/>
        <w:szCs w:val="24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229D253C"/>
    <w:multiLevelType w:val="hybridMultilevel"/>
    <w:tmpl w:val="3234416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62D99"/>
    <w:multiLevelType w:val="hybridMultilevel"/>
    <w:tmpl w:val="F0E88E00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82262DE"/>
    <w:multiLevelType w:val="hybridMultilevel"/>
    <w:tmpl w:val="409CFEAE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B1D03"/>
    <w:multiLevelType w:val="hybridMultilevel"/>
    <w:tmpl w:val="F1E0DE8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9374ED4"/>
    <w:multiLevelType w:val="hybridMultilevel"/>
    <w:tmpl w:val="21B6B424"/>
    <w:lvl w:ilvl="0" w:tplc="DC402E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51835"/>
    <w:multiLevelType w:val="hybridMultilevel"/>
    <w:tmpl w:val="68089972"/>
    <w:lvl w:ilvl="0" w:tplc="512ED274">
      <w:start w:val="1"/>
      <w:numFmt w:val="lowerRoman"/>
      <w:lvlText w:val="%1."/>
      <w:lvlJc w:val="left"/>
      <w:pPr>
        <w:ind w:left="1287" w:hanging="360"/>
      </w:pPr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B981239"/>
    <w:multiLevelType w:val="hybridMultilevel"/>
    <w:tmpl w:val="768E8D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B5FFD"/>
    <w:multiLevelType w:val="hybridMultilevel"/>
    <w:tmpl w:val="A6A2FD06"/>
    <w:lvl w:ilvl="0" w:tplc="0816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371011F8"/>
    <w:multiLevelType w:val="hybridMultilevel"/>
    <w:tmpl w:val="0FEC518A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9941E13"/>
    <w:multiLevelType w:val="hybridMultilevel"/>
    <w:tmpl w:val="CA2CA0AC"/>
    <w:lvl w:ilvl="0" w:tplc="08160001">
      <w:start w:val="1"/>
      <w:numFmt w:val="bullet"/>
      <w:lvlText w:val=""/>
      <w:lvlJc w:val="left"/>
      <w:pPr>
        <w:ind w:left="-83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</w:abstractNum>
  <w:abstractNum w:abstractNumId="20" w15:restartNumberingAfterBreak="0">
    <w:nsid w:val="3CF83E2E"/>
    <w:multiLevelType w:val="hybridMultilevel"/>
    <w:tmpl w:val="77FEAB64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0D74C9"/>
    <w:multiLevelType w:val="hybridMultilevel"/>
    <w:tmpl w:val="AAA65156"/>
    <w:lvl w:ilvl="0" w:tplc="EA96FD28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C275B"/>
    <w:multiLevelType w:val="hybridMultilevel"/>
    <w:tmpl w:val="0660CDBE"/>
    <w:lvl w:ilvl="0" w:tplc="0816000F">
      <w:start w:val="1"/>
      <w:numFmt w:val="decimal"/>
      <w:lvlText w:val="%1."/>
      <w:lvlJc w:val="left"/>
      <w:pPr>
        <w:ind w:left="1713" w:hanging="360"/>
      </w:pPr>
    </w:lvl>
    <w:lvl w:ilvl="1" w:tplc="08160019" w:tentative="1">
      <w:start w:val="1"/>
      <w:numFmt w:val="lowerLetter"/>
      <w:lvlText w:val="%2."/>
      <w:lvlJc w:val="left"/>
      <w:pPr>
        <w:ind w:left="2433" w:hanging="360"/>
      </w:pPr>
    </w:lvl>
    <w:lvl w:ilvl="2" w:tplc="0816001B" w:tentative="1">
      <w:start w:val="1"/>
      <w:numFmt w:val="lowerRoman"/>
      <w:lvlText w:val="%3."/>
      <w:lvlJc w:val="right"/>
      <w:pPr>
        <w:ind w:left="3153" w:hanging="180"/>
      </w:pPr>
    </w:lvl>
    <w:lvl w:ilvl="3" w:tplc="0816000F" w:tentative="1">
      <w:start w:val="1"/>
      <w:numFmt w:val="decimal"/>
      <w:lvlText w:val="%4."/>
      <w:lvlJc w:val="left"/>
      <w:pPr>
        <w:ind w:left="3873" w:hanging="360"/>
      </w:pPr>
    </w:lvl>
    <w:lvl w:ilvl="4" w:tplc="08160019" w:tentative="1">
      <w:start w:val="1"/>
      <w:numFmt w:val="lowerLetter"/>
      <w:lvlText w:val="%5."/>
      <w:lvlJc w:val="left"/>
      <w:pPr>
        <w:ind w:left="4593" w:hanging="360"/>
      </w:pPr>
    </w:lvl>
    <w:lvl w:ilvl="5" w:tplc="0816001B" w:tentative="1">
      <w:start w:val="1"/>
      <w:numFmt w:val="lowerRoman"/>
      <w:lvlText w:val="%6."/>
      <w:lvlJc w:val="right"/>
      <w:pPr>
        <w:ind w:left="5313" w:hanging="180"/>
      </w:pPr>
    </w:lvl>
    <w:lvl w:ilvl="6" w:tplc="0816000F" w:tentative="1">
      <w:start w:val="1"/>
      <w:numFmt w:val="decimal"/>
      <w:lvlText w:val="%7."/>
      <w:lvlJc w:val="left"/>
      <w:pPr>
        <w:ind w:left="6033" w:hanging="360"/>
      </w:pPr>
    </w:lvl>
    <w:lvl w:ilvl="7" w:tplc="08160019" w:tentative="1">
      <w:start w:val="1"/>
      <w:numFmt w:val="lowerLetter"/>
      <w:lvlText w:val="%8."/>
      <w:lvlJc w:val="left"/>
      <w:pPr>
        <w:ind w:left="6753" w:hanging="360"/>
      </w:pPr>
    </w:lvl>
    <w:lvl w:ilvl="8" w:tplc="08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4A1428F6"/>
    <w:multiLevelType w:val="hybridMultilevel"/>
    <w:tmpl w:val="2AFE9CA0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B71B0"/>
    <w:multiLevelType w:val="hybridMultilevel"/>
    <w:tmpl w:val="6B3EC3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43F395D"/>
    <w:multiLevelType w:val="hybridMultilevel"/>
    <w:tmpl w:val="168657F8"/>
    <w:lvl w:ilvl="0" w:tplc="9E9C7118">
      <w:start w:val="2"/>
      <w:numFmt w:val="bullet"/>
      <w:lvlText w:val="•"/>
      <w:lvlJc w:val="left"/>
      <w:pPr>
        <w:ind w:left="1069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50B5A86"/>
    <w:multiLevelType w:val="hybridMultilevel"/>
    <w:tmpl w:val="79D692A0"/>
    <w:lvl w:ilvl="0" w:tplc="8D78C126">
      <w:start w:val="1"/>
      <w:numFmt w:val="lowerLetter"/>
      <w:lvlText w:val="%1)"/>
      <w:lvlJc w:val="left"/>
      <w:pPr>
        <w:ind w:left="9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92" w:hanging="360"/>
      </w:pPr>
    </w:lvl>
    <w:lvl w:ilvl="2" w:tplc="0816001B" w:tentative="1">
      <w:start w:val="1"/>
      <w:numFmt w:val="lowerRoman"/>
      <w:lvlText w:val="%3."/>
      <w:lvlJc w:val="right"/>
      <w:pPr>
        <w:ind w:left="2412" w:hanging="180"/>
      </w:pPr>
    </w:lvl>
    <w:lvl w:ilvl="3" w:tplc="0816000F" w:tentative="1">
      <w:start w:val="1"/>
      <w:numFmt w:val="decimal"/>
      <w:lvlText w:val="%4."/>
      <w:lvlJc w:val="left"/>
      <w:pPr>
        <w:ind w:left="3132" w:hanging="360"/>
      </w:pPr>
    </w:lvl>
    <w:lvl w:ilvl="4" w:tplc="08160019" w:tentative="1">
      <w:start w:val="1"/>
      <w:numFmt w:val="lowerLetter"/>
      <w:lvlText w:val="%5."/>
      <w:lvlJc w:val="left"/>
      <w:pPr>
        <w:ind w:left="3852" w:hanging="360"/>
      </w:pPr>
    </w:lvl>
    <w:lvl w:ilvl="5" w:tplc="0816001B" w:tentative="1">
      <w:start w:val="1"/>
      <w:numFmt w:val="lowerRoman"/>
      <w:lvlText w:val="%6."/>
      <w:lvlJc w:val="right"/>
      <w:pPr>
        <w:ind w:left="4572" w:hanging="180"/>
      </w:pPr>
    </w:lvl>
    <w:lvl w:ilvl="6" w:tplc="0816000F" w:tentative="1">
      <w:start w:val="1"/>
      <w:numFmt w:val="decimal"/>
      <w:lvlText w:val="%7."/>
      <w:lvlJc w:val="left"/>
      <w:pPr>
        <w:ind w:left="5292" w:hanging="360"/>
      </w:pPr>
    </w:lvl>
    <w:lvl w:ilvl="7" w:tplc="08160019" w:tentative="1">
      <w:start w:val="1"/>
      <w:numFmt w:val="lowerLetter"/>
      <w:lvlText w:val="%8."/>
      <w:lvlJc w:val="left"/>
      <w:pPr>
        <w:ind w:left="6012" w:hanging="360"/>
      </w:pPr>
    </w:lvl>
    <w:lvl w:ilvl="8" w:tplc="0816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28" w15:restartNumberingAfterBreak="0">
    <w:nsid w:val="58904D58"/>
    <w:multiLevelType w:val="hybridMultilevel"/>
    <w:tmpl w:val="D682B21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B9520D"/>
    <w:multiLevelType w:val="hybridMultilevel"/>
    <w:tmpl w:val="05DAC62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707D29"/>
    <w:multiLevelType w:val="hybridMultilevel"/>
    <w:tmpl w:val="EBB8A02E"/>
    <w:lvl w:ilvl="0" w:tplc="4B7679B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CBB3FF8"/>
    <w:multiLevelType w:val="hybridMultilevel"/>
    <w:tmpl w:val="B16E412C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D246870"/>
    <w:multiLevelType w:val="hybridMultilevel"/>
    <w:tmpl w:val="D2C0C188"/>
    <w:lvl w:ilvl="0" w:tplc="08160017">
      <w:start w:val="1"/>
      <w:numFmt w:val="lowerLetter"/>
      <w:lvlText w:val="%1)"/>
      <w:lvlJc w:val="left"/>
      <w:pPr>
        <w:ind w:left="927" w:hanging="360"/>
      </w:p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5F020C03"/>
    <w:multiLevelType w:val="hybridMultilevel"/>
    <w:tmpl w:val="041CFA7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6F5663"/>
    <w:multiLevelType w:val="hybridMultilevel"/>
    <w:tmpl w:val="BADABF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89710A"/>
    <w:multiLevelType w:val="hybridMultilevel"/>
    <w:tmpl w:val="CC42844C"/>
    <w:lvl w:ilvl="0" w:tplc="674894E6">
      <w:start w:val="1"/>
      <w:numFmt w:val="lowerLetter"/>
      <w:lvlText w:val="%1)"/>
      <w:lvlJc w:val="left"/>
      <w:pPr>
        <w:ind w:left="1287" w:hanging="360"/>
      </w:pPr>
    </w:lvl>
    <w:lvl w:ilvl="1" w:tplc="08160019">
      <w:start w:val="1"/>
      <w:numFmt w:val="lowerLetter"/>
      <w:lvlText w:val="%2."/>
      <w:lvlJc w:val="left"/>
      <w:pPr>
        <w:ind w:left="2007" w:hanging="360"/>
      </w:pPr>
    </w:lvl>
    <w:lvl w:ilvl="2" w:tplc="0816001B">
      <w:start w:val="1"/>
      <w:numFmt w:val="lowerRoman"/>
      <w:lvlText w:val="%3."/>
      <w:lvlJc w:val="right"/>
      <w:pPr>
        <w:ind w:left="2727" w:hanging="180"/>
      </w:pPr>
    </w:lvl>
    <w:lvl w:ilvl="3" w:tplc="0816000F">
      <w:start w:val="1"/>
      <w:numFmt w:val="decimal"/>
      <w:lvlText w:val="%4."/>
      <w:lvlJc w:val="left"/>
      <w:pPr>
        <w:ind w:left="3447" w:hanging="360"/>
      </w:pPr>
    </w:lvl>
    <w:lvl w:ilvl="4" w:tplc="08160019">
      <w:start w:val="1"/>
      <w:numFmt w:val="lowerLetter"/>
      <w:lvlText w:val="%5."/>
      <w:lvlJc w:val="left"/>
      <w:pPr>
        <w:ind w:left="4167" w:hanging="360"/>
      </w:pPr>
    </w:lvl>
    <w:lvl w:ilvl="5" w:tplc="0816001B">
      <w:start w:val="1"/>
      <w:numFmt w:val="lowerRoman"/>
      <w:lvlText w:val="%6."/>
      <w:lvlJc w:val="right"/>
      <w:pPr>
        <w:ind w:left="4887" w:hanging="180"/>
      </w:pPr>
    </w:lvl>
    <w:lvl w:ilvl="6" w:tplc="0816000F">
      <w:start w:val="1"/>
      <w:numFmt w:val="decimal"/>
      <w:lvlText w:val="%7."/>
      <w:lvlJc w:val="left"/>
      <w:pPr>
        <w:ind w:left="5607" w:hanging="360"/>
      </w:pPr>
    </w:lvl>
    <w:lvl w:ilvl="7" w:tplc="08160019">
      <w:start w:val="1"/>
      <w:numFmt w:val="lowerLetter"/>
      <w:lvlText w:val="%8."/>
      <w:lvlJc w:val="left"/>
      <w:pPr>
        <w:ind w:left="6327" w:hanging="360"/>
      </w:pPr>
    </w:lvl>
    <w:lvl w:ilvl="8" w:tplc="0816001B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7" w15:restartNumberingAfterBreak="0">
    <w:nsid w:val="723243EA"/>
    <w:multiLevelType w:val="hybridMultilevel"/>
    <w:tmpl w:val="45A8D1E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750752C6"/>
    <w:multiLevelType w:val="hybridMultilevel"/>
    <w:tmpl w:val="8ED4D39A"/>
    <w:lvl w:ilvl="0" w:tplc="9E9C7118">
      <w:start w:val="2"/>
      <w:numFmt w:val="bullet"/>
      <w:lvlText w:val="•"/>
      <w:lvlJc w:val="left"/>
      <w:pPr>
        <w:ind w:left="1636" w:hanging="360"/>
      </w:pPr>
      <w:rPr>
        <w:rFonts w:ascii="Calibri" w:eastAsia="Times New Roman" w:hAnsi="Calibri" w:cstheme="minorHAnsi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6572687"/>
    <w:multiLevelType w:val="hybridMultilevel"/>
    <w:tmpl w:val="9FFAD56E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8995271"/>
    <w:multiLevelType w:val="hybridMultilevel"/>
    <w:tmpl w:val="DECE2636"/>
    <w:lvl w:ilvl="0" w:tplc="69F8E3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805340">
    <w:abstractNumId w:val="1"/>
  </w:num>
  <w:num w:numId="2" w16cid:durableId="222570011">
    <w:abstractNumId w:val="0"/>
  </w:num>
  <w:num w:numId="3" w16cid:durableId="450823179">
    <w:abstractNumId w:val="25"/>
  </w:num>
  <w:num w:numId="4" w16cid:durableId="1419791195">
    <w:abstractNumId w:val="4"/>
  </w:num>
  <w:num w:numId="5" w16cid:durableId="1411730209">
    <w:abstractNumId w:val="36"/>
  </w:num>
  <w:num w:numId="6" w16cid:durableId="345402932">
    <w:abstractNumId w:val="9"/>
  </w:num>
  <w:num w:numId="7" w16cid:durableId="1096948064">
    <w:abstractNumId w:val="23"/>
  </w:num>
  <w:num w:numId="8" w16cid:durableId="452329745">
    <w:abstractNumId w:val="37"/>
  </w:num>
  <w:num w:numId="9" w16cid:durableId="24838933">
    <w:abstractNumId w:val="13"/>
  </w:num>
  <w:num w:numId="10" w16cid:durableId="284389366">
    <w:abstractNumId w:val="17"/>
  </w:num>
  <w:num w:numId="11" w16cid:durableId="1939831424">
    <w:abstractNumId w:val="5"/>
  </w:num>
  <w:num w:numId="12" w16cid:durableId="107816164">
    <w:abstractNumId w:val="27"/>
  </w:num>
  <w:num w:numId="13" w16cid:durableId="72190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6901198">
    <w:abstractNumId w:val="19"/>
  </w:num>
  <w:num w:numId="15" w16cid:durableId="94375202">
    <w:abstractNumId w:val="6"/>
  </w:num>
  <w:num w:numId="16" w16cid:durableId="1154642941">
    <w:abstractNumId w:val="28"/>
  </w:num>
  <w:num w:numId="17" w16cid:durableId="451632662">
    <w:abstractNumId w:val="39"/>
  </w:num>
  <w:num w:numId="18" w16cid:durableId="1288969793">
    <w:abstractNumId w:val="8"/>
  </w:num>
  <w:num w:numId="19" w16cid:durableId="172573893">
    <w:abstractNumId w:val="14"/>
  </w:num>
  <w:num w:numId="20" w16cid:durableId="2013988235">
    <w:abstractNumId w:val="10"/>
  </w:num>
  <w:num w:numId="21" w16cid:durableId="520513119">
    <w:abstractNumId w:val="29"/>
  </w:num>
  <w:num w:numId="22" w16cid:durableId="830370545">
    <w:abstractNumId w:val="12"/>
  </w:num>
  <w:num w:numId="23" w16cid:durableId="660045599">
    <w:abstractNumId w:val="40"/>
  </w:num>
  <w:num w:numId="24" w16cid:durableId="1670792955">
    <w:abstractNumId w:val="32"/>
  </w:num>
  <w:num w:numId="25" w16cid:durableId="2070415641">
    <w:abstractNumId w:val="3"/>
  </w:num>
  <w:num w:numId="26" w16cid:durableId="1511875186">
    <w:abstractNumId w:val="11"/>
  </w:num>
  <w:num w:numId="27" w16cid:durableId="1376277287">
    <w:abstractNumId w:val="26"/>
  </w:num>
  <w:num w:numId="28" w16cid:durableId="1948346621">
    <w:abstractNumId w:val="18"/>
  </w:num>
  <w:num w:numId="29" w16cid:durableId="1236822664">
    <w:abstractNumId w:val="20"/>
  </w:num>
  <w:num w:numId="30" w16cid:durableId="1055928033">
    <w:abstractNumId w:val="2"/>
  </w:num>
  <w:num w:numId="31" w16cid:durableId="1015427289">
    <w:abstractNumId w:val="31"/>
  </w:num>
  <w:num w:numId="32" w16cid:durableId="198906835">
    <w:abstractNumId w:val="38"/>
  </w:num>
  <w:num w:numId="33" w16cid:durableId="723261191">
    <w:abstractNumId w:val="33"/>
  </w:num>
  <w:num w:numId="34" w16cid:durableId="345711532">
    <w:abstractNumId w:val="21"/>
  </w:num>
  <w:num w:numId="35" w16cid:durableId="1537889526">
    <w:abstractNumId w:val="22"/>
  </w:num>
  <w:num w:numId="36" w16cid:durableId="1769545472">
    <w:abstractNumId w:val="15"/>
  </w:num>
  <w:num w:numId="37" w16cid:durableId="1834448584">
    <w:abstractNumId w:val="30"/>
  </w:num>
  <w:num w:numId="38" w16cid:durableId="51630897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22367727">
    <w:abstractNumId w:val="7"/>
  </w:num>
  <w:num w:numId="40" w16cid:durableId="729504669">
    <w:abstractNumId w:val="34"/>
  </w:num>
  <w:num w:numId="41" w16cid:durableId="561141387">
    <w:abstractNumId w:val="24"/>
  </w:num>
  <w:num w:numId="42" w16cid:durableId="1661301997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151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528"/>
    <w:rsid w:val="000010B0"/>
    <w:rsid w:val="000017F9"/>
    <w:rsid w:val="00002E15"/>
    <w:rsid w:val="00003204"/>
    <w:rsid w:val="000039D2"/>
    <w:rsid w:val="00003DCE"/>
    <w:rsid w:val="00004B77"/>
    <w:rsid w:val="00004CB7"/>
    <w:rsid w:val="00004CEA"/>
    <w:rsid w:val="000058BE"/>
    <w:rsid w:val="000066B9"/>
    <w:rsid w:val="00006B69"/>
    <w:rsid w:val="00006C25"/>
    <w:rsid w:val="000072FF"/>
    <w:rsid w:val="00007457"/>
    <w:rsid w:val="00007CFC"/>
    <w:rsid w:val="00010B18"/>
    <w:rsid w:val="00010EF0"/>
    <w:rsid w:val="00011274"/>
    <w:rsid w:val="0001217C"/>
    <w:rsid w:val="00012FDA"/>
    <w:rsid w:val="00013DE3"/>
    <w:rsid w:val="00015ED0"/>
    <w:rsid w:val="000162B2"/>
    <w:rsid w:val="00016B95"/>
    <w:rsid w:val="00016EDB"/>
    <w:rsid w:val="0001727C"/>
    <w:rsid w:val="00017375"/>
    <w:rsid w:val="000174D1"/>
    <w:rsid w:val="000179B3"/>
    <w:rsid w:val="00020FD2"/>
    <w:rsid w:val="0002126D"/>
    <w:rsid w:val="00021B98"/>
    <w:rsid w:val="00022639"/>
    <w:rsid w:val="000226A0"/>
    <w:rsid w:val="000228DF"/>
    <w:rsid w:val="00022B75"/>
    <w:rsid w:val="000242F4"/>
    <w:rsid w:val="00024FA0"/>
    <w:rsid w:val="000257EE"/>
    <w:rsid w:val="00025D4D"/>
    <w:rsid w:val="00025E6D"/>
    <w:rsid w:val="00026BFE"/>
    <w:rsid w:val="00027332"/>
    <w:rsid w:val="000276C1"/>
    <w:rsid w:val="0003003B"/>
    <w:rsid w:val="00031228"/>
    <w:rsid w:val="0003189E"/>
    <w:rsid w:val="00031E87"/>
    <w:rsid w:val="0003435F"/>
    <w:rsid w:val="00034726"/>
    <w:rsid w:val="000349F9"/>
    <w:rsid w:val="00034C6B"/>
    <w:rsid w:val="0003530D"/>
    <w:rsid w:val="00035E66"/>
    <w:rsid w:val="00036552"/>
    <w:rsid w:val="00036B87"/>
    <w:rsid w:val="000376CB"/>
    <w:rsid w:val="00041355"/>
    <w:rsid w:val="000426E8"/>
    <w:rsid w:val="000439C7"/>
    <w:rsid w:val="00044566"/>
    <w:rsid w:val="00044DE3"/>
    <w:rsid w:val="00044F29"/>
    <w:rsid w:val="00045702"/>
    <w:rsid w:val="000471E5"/>
    <w:rsid w:val="0004758B"/>
    <w:rsid w:val="00050283"/>
    <w:rsid w:val="00050544"/>
    <w:rsid w:val="00050774"/>
    <w:rsid w:val="00050D45"/>
    <w:rsid w:val="00051A95"/>
    <w:rsid w:val="00051F02"/>
    <w:rsid w:val="00052AF1"/>
    <w:rsid w:val="00053AFF"/>
    <w:rsid w:val="00053C78"/>
    <w:rsid w:val="00054AA4"/>
    <w:rsid w:val="00055D3D"/>
    <w:rsid w:val="0005694F"/>
    <w:rsid w:val="000569E0"/>
    <w:rsid w:val="000579E0"/>
    <w:rsid w:val="000600DF"/>
    <w:rsid w:val="0006013C"/>
    <w:rsid w:val="00061230"/>
    <w:rsid w:val="00061264"/>
    <w:rsid w:val="000613D3"/>
    <w:rsid w:val="0006156B"/>
    <w:rsid w:val="0006193F"/>
    <w:rsid w:val="00061A39"/>
    <w:rsid w:val="00061C86"/>
    <w:rsid w:val="000620E7"/>
    <w:rsid w:val="0006343E"/>
    <w:rsid w:val="000653E0"/>
    <w:rsid w:val="000653F0"/>
    <w:rsid w:val="00065D48"/>
    <w:rsid w:val="00066870"/>
    <w:rsid w:val="00066DBB"/>
    <w:rsid w:val="00066EA9"/>
    <w:rsid w:val="00067241"/>
    <w:rsid w:val="0006783A"/>
    <w:rsid w:val="000709AB"/>
    <w:rsid w:val="00070ABE"/>
    <w:rsid w:val="000710E9"/>
    <w:rsid w:val="00071FE5"/>
    <w:rsid w:val="0007241F"/>
    <w:rsid w:val="0007300E"/>
    <w:rsid w:val="00073073"/>
    <w:rsid w:val="000730B1"/>
    <w:rsid w:val="000734EA"/>
    <w:rsid w:val="0007397E"/>
    <w:rsid w:val="0007410B"/>
    <w:rsid w:val="0007444D"/>
    <w:rsid w:val="000744A9"/>
    <w:rsid w:val="00076246"/>
    <w:rsid w:val="0007798F"/>
    <w:rsid w:val="00080919"/>
    <w:rsid w:val="00080D5E"/>
    <w:rsid w:val="00081432"/>
    <w:rsid w:val="000816E9"/>
    <w:rsid w:val="000828C4"/>
    <w:rsid w:val="0008396C"/>
    <w:rsid w:val="00083F2E"/>
    <w:rsid w:val="00084637"/>
    <w:rsid w:val="000846DA"/>
    <w:rsid w:val="00084970"/>
    <w:rsid w:val="0008531E"/>
    <w:rsid w:val="00085856"/>
    <w:rsid w:val="00086B3E"/>
    <w:rsid w:val="00086F25"/>
    <w:rsid w:val="00087015"/>
    <w:rsid w:val="0008774E"/>
    <w:rsid w:val="000877B9"/>
    <w:rsid w:val="000901B1"/>
    <w:rsid w:val="0009047F"/>
    <w:rsid w:val="000918CA"/>
    <w:rsid w:val="00092621"/>
    <w:rsid w:val="000926B2"/>
    <w:rsid w:val="000927CE"/>
    <w:rsid w:val="00092BFB"/>
    <w:rsid w:val="00094AD1"/>
    <w:rsid w:val="000957F9"/>
    <w:rsid w:val="00095875"/>
    <w:rsid w:val="000958E1"/>
    <w:rsid w:val="000961DF"/>
    <w:rsid w:val="0009785E"/>
    <w:rsid w:val="00097F7F"/>
    <w:rsid w:val="000A06B7"/>
    <w:rsid w:val="000A0777"/>
    <w:rsid w:val="000A085D"/>
    <w:rsid w:val="000A2076"/>
    <w:rsid w:val="000A2D92"/>
    <w:rsid w:val="000A2DFA"/>
    <w:rsid w:val="000A462A"/>
    <w:rsid w:val="000A525F"/>
    <w:rsid w:val="000A67D6"/>
    <w:rsid w:val="000A7CCC"/>
    <w:rsid w:val="000A7FDC"/>
    <w:rsid w:val="000B00D4"/>
    <w:rsid w:val="000B07C9"/>
    <w:rsid w:val="000B0FB8"/>
    <w:rsid w:val="000B1376"/>
    <w:rsid w:val="000B2145"/>
    <w:rsid w:val="000B23D3"/>
    <w:rsid w:val="000B4570"/>
    <w:rsid w:val="000B4C47"/>
    <w:rsid w:val="000B6272"/>
    <w:rsid w:val="000C0775"/>
    <w:rsid w:val="000C16B6"/>
    <w:rsid w:val="000C1B5C"/>
    <w:rsid w:val="000C1BE2"/>
    <w:rsid w:val="000C25CA"/>
    <w:rsid w:val="000C25DB"/>
    <w:rsid w:val="000C3166"/>
    <w:rsid w:val="000C4568"/>
    <w:rsid w:val="000C46BE"/>
    <w:rsid w:val="000C673A"/>
    <w:rsid w:val="000C6FF3"/>
    <w:rsid w:val="000C7662"/>
    <w:rsid w:val="000C7769"/>
    <w:rsid w:val="000C77F3"/>
    <w:rsid w:val="000C7B4A"/>
    <w:rsid w:val="000D071B"/>
    <w:rsid w:val="000D0951"/>
    <w:rsid w:val="000D12EC"/>
    <w:rsid w:val="000D16FC"/>
    <w:rsid w:val="000D2D4E"/>
    <w:rsid w:val="000D435F"/>
    <w:rsid w:val="000D4CE0"/>
    <w:rsid w:val="000D5255"/>
    <w:rsid w:val="000D5939"/>
    <w:rsid w:val="000D62B6"/>
    <w:rsid w:val="000D6B63"/>
    <w:rsid w:val="000D6C7F"/>
    <w:rsid w:val="000D727B"/>
    <w:rsid w:val="000D77BE"/>
    <w:rsid w:val="000E078B"/>
    <w:rsid w:val="000E08DF"/>
    <w:rsid w:val="000E0BE5"/>
    <w:rsid w:val="000E0E0C"/>
    <w:rsid w:val="000E1C29"/>
    <w:rsid w:val="000E1DE9"/>
    <w:rsid w:val="000E1EC5"/>
    <w:rsid w:val="000E20E1"/>
    <w:rsid w:val="000E235A"/>
    <w:rsid w:val="000E3734"/>
    <w:rsid w:val="000E40EA"/>
    <w:rsid w:val="000E427C"/>
    <w:rsid w:val="000E6677"/>
    <w:rsid w:val="000E6A36"/>
    <w:rsid w:val="000E6F3D"/>
    <w:rsid w:val="000E7158"/>
    <w:rsid w:val="000E71D4"/>
    <w:rsid w:val="000E7A33"/>
    <w:rsid w:val="000E7F66"/>
    <w:rsid w:val="000F173E"/>
    <w:rsid w:val="000F21A3"/>
    <w:rsid w:val="000F361E"/>
    <w:rsid w:val="000F3A8B"/>
    <w:rsid w:val="000F3FE4"/>
    <w:rsid w:val="000F480A"/>
    <w:rsid w:val="000F54C8"/>
    <w:rsid w:val="000F6C90"/>
    <w:rsid w:val="000F6DF2"/>
    <w:rsid w:val="000F76D8"/>
    <w:rsid w:val="000F777F"/>
    <w:rsid w:val="000F7F99"/>
    <w:rsid w:val="00101821"/>
    <w:rsid w:val="00102B87"/>
    <w:rsid w:val="00102FC2"/>
    <w:rsid w:val="001047AE"/>
    <w:rsid w:val="001069C7"/>
    <w:rsid w:val="00106CEE"/>
    <w:rsid w:val="00107353"/>
    <w:rsid w:val="0010769D"/>
    <w:rsid w:val="001076E2"/>
    <w:rsid w:val="00110CE9"/>
    <w:rsid w:val="00111553"/>
    <w:rsid w:val="00113632"/>
    <w:rsid w:val="001143AD"/>
    <w:rsid w:val="00114CB3"/>
    <w:rsid w:val="001153C1"/>
    <w:rsid w:val="00115566"/>
    <w:rsid w:val="0011643B"/>
    <w:rsid w:val="00116B06"/>
    <w:rsid w:val="00116BF0"/>
    <w:rsid w:val="00116E55"/>
    <w:rsid w:val="001173BD"/>
    <w:rsid w:val="001179B5"/>
    <w:rsid w:val="00117BFC"/>
    <w:rsid w:val="00120C08"/>
    <w:rsid w:val="00121392"/>
    <w:rsid w:val="00122310"/>
    <w:rsid w:val="00122764"/>
    <w:rsid w:val="00122AB0"/>
    <w:rsid w:val="00122E56"/>
    <w:rsid w:val="00123CCC"/>
    <w:rsid w:val="00124C88"/>
    <w:rsid w:val="00124DEA"/>
    <w:rsid w:val="001259A7"/>
    <w:rsid w:val="00125B2C"/>
    <w:rsid w:val="00125DBA"/>
    <w:rsid w:val="00125E2E"/>
    <w:rsid w:val="00126918"/>
    <w:rsid w:val="00130629"/>
    <w:rsid w:val="0013165B"/>
    <w:rsid w:val="0013266B"/>
    <w:rsid w:val="001335E4"/>
    <w:rsid w:val="00133F29"/>
    <w:rsid w:val="001344AE"/>
    <w:rsid w:val="001344BE"/>
    <w:rsid w:val="001358AF"/>
    <w:rsid w:val="001364F7"/>
    <w:rsid w:val="00136644"/>
    <w:rsid w:val="001366C4"/>
    <w:rsid w:val="00136DF0"/>
    <w:rsid w:val="0013737F"/>
    <w:rsid w:val="00137F7E"/>
    <w:rsid w:val="00140B3F"/>
    <w:rsid w:val="00141B0B"/>
    <w:rsid w:val="00141BAF"/>
    <w:rsid w:val="00141C89"/>
    <w:rsid w:val="00142AB6"/>
    <w:rsid w:val="0014488D"/>
    <w:rsid w:val="001451E1"/>
    <w:rsid w:val="00145277"/>
    <w:rsid w:val="001463FB"/>
    <w:rsid w:val="001471D3"/>
    <w:rsid w:val="0014734C"/>
    <w:rsid w:val="00147D80"/>
    <w:rsid w:val="00147DD8"/>
    <w:rsid w:val="0015128A"/>
    <w:rsid w:val="00151AEA"/>
    <w:rsid w:val="001529F3"/>
    <w:rsid w:val="00153A50"/>
    <w:rsid w:val="00153B21"/>
    <w:rsid w:val="00155192"/>
    <w:rsid w:val="00155911"/>
    <w:rsid w:val="0015596D"/>
    <w:rsid w:val="00155A83"/>
    <w:rsid w:val="00156632"/>
    <w:rsid w:val="0015719B"/>
    <w:rsid w:val="00157539"/>
    <w:rsid w:val="001577F0"/>
    <w:rsid w:val="00157B9A"/>
    <w:rsid w:val="00157C6E"/>
    <w:rsid w:val="00161682"/>
    <w:rsid w:val="00161D99"/>
    <w:rsid w:val="00163225"/>
    <w:rsid w:val="00164331"/>
    <w:rsid w:val="00164AC5"/>
    <w:rsid w:val="00164D6B"/>
    <w:rsid w:val="00166305"/>
    <w:rsid w:val="00166B3D"/>
    <w:rsid w:val="00166C55"/>
    <w:rsid w:val="00166D1C"/>
    <w:rsid w:val="0016745E"/>
    <w:rsid w:val="00170CC0"/>
    <w:rsid w:val="00171155"/>
    <w:rsid w:val="00171D5A"/>
    <w:rsid w:val="00172D71"/>
    <w:rsid w:val="00173403"/>
    <w:rsid w:val="00174084"/>
    <w:rsid w:val="001749C7"/>
    <w:rsid w:val="00175655"/>
    <w:rsid w:val="00175A1F"/>
    <w:rsid w:val="00176AD4"/>
    <w:rsid w:val="00177100"/>
    <w:rsid w:val="0017749A"/>
    <w:rsid w:val="00180413"/>
    <w:rsid w:val="00180BA7"/>
    <w:rsid w:val="00180CB2"/>
    <w:rsid w:val="0018131A"/>
    <w:rsid w:val="00181D3B"/>
    <w:rsid w:val="00181E1B"/>
    <w:rsid w:val="001835E3"/>
    <w:rsid w:val="00184073"/>
    <w:rsid w:val="001844E7"/>
    <w:rsid w:val="00185130"/>
    <w:rsid w:val="00185262"/>
    <w:rsid w:val="00185ACD"/>
    <w:rsid w:val="00185E9C"/>
    <w:rsid w:val="00186C1B"/>
    <w:rsid w:val="001871EB"/>
    <w:rsid w:val="001874BB"/>
    <w:rsid w:val="00187D04"/>
    <w:rsid w:val="001904B0"/>
    <w:rsid w:val="00190902"/>
    <w:rsid w:val="00190C3F"/>
    <w:rsid w:val="001910F1"/>
    <w:rsid w:val="0019197E"/>
    <w:rsid w:val="001919BD"/>
    <w:rsid w:val="00191EF8"/>
    <w:rsid w:val="00192DE3"/>
    <w:rsid w:val="001932DC"/>
    <w:rsid w:val="00195B0E"/>
    <w:rsid w:val="00195EDB"/>
    <w:rsid w:val="00196271"/>
    <w:rsid w:val="001964E7"/>
    <w:rsid w:val="00197074"/>
    <w:rsid w:val="001970FF"/>
    <w:rsid w:val="001973BF"/>
    <w:rsid w:val="00197648"/>
    <w:rsid w:val="00197A0A"/>
    <w:rsid w:val="00197D22"/>
    <w:rsid w:val="001A0233"/>
    <w:rsid w:val="001A10D1"/>
    <w:rsid w:val="001A2549"/>
    <w:rsid w:val="001A4078"/>
    <w:rsid w:val="001A4818"/>
    <w:rsid w:val="001A6784"/>
    <w:rsid w:val="001A7CDF"/>
    <w:rsid w:val="001B0653"/>
    <w:rsid w:val="001B0A61"/>
    <w:rsid w:val="001B1E69"/>
    <w:rsid w:val="001B3105"/>
    <w:rsid w:val="001B5028"/>
    <w:rsid w:val="001B7552"/>
    <w:rsid w:val="001B79DC"/>
    <w:rsid w:val="001C0092"/>
    <w:rsid w:val="001C0C85"/>
    <w:rsid w:val="001C0D92"/>
    <w:rsid w:val="001C1AF9"/>
    <w:rsid w:val="001C1B59"/>
    <w:rsid w:val="001C1D61"/>
    <w:rsid w:val="001C1D6B"/>
    <w:rsid w:val="001C24E1"/>
    <w:rsid w:val="001C2576"/>
    <w:rsid w:val="001C2749"/>
    <w:rsid w:val="001C3A3A"/>
    <w:rsid w:val="001C3CAE"/>
    <w:rsid w:val="001C4359"/>
    <w:rsid w:val="001C490D"/>
    <w:rsid w:val="001C5181"/>
    <w:rsid w:val="001C6628"/>
    <w:rsid w:val="001C7B1C"/>
    <w:rsid w:val="001C7C6D"/>
    <w:rsid w:val="001D00A9"/>
    <w:rsid w:val="001D095F"/>
    <w:rsid w:val="001D19E1"/>
    <w:rsid w:val="001D1A82"/>
    <w:rsid w:val="001D1C7C"/>
    <w:rsid w:val="001D1DCD"/>
    <w:rsid w:val="001D24A6"/>
    <w:rsid w:val="001D2711"/>
    <w:rsid w:val="001D2BF4"/>
    <w:rsid w:val="001D2DD0"/>
    <w:rsid w:val="001D3B5F"/>
    <w:rsid w:val="001D449B"/>
    <w:rsid w:val="001D4793"/>
    <w:rsid w:val="001D595A"/>
    <w:rsid w:val="001D5B15"/>
    <w:rsid w:val="001D5E7D"/>
    <w:rsid w:val="001D77B1"/>
    <w:rsid w:val="001E10F8"/>
    <w:rsid w:val="001E22AA"/>
    <w:rsid w:val="001E3328"/>
    <w:rsid w:val="001E368F"/>
    <w:rsid w:val="001E3E77"/>
    <w:rsid w:val="001E42E3"/>
    <w:rsid w:val="001E4B8C"/>
    <w:rsid w:val="001E53E9"/>
    <w:rsid w:val="001E5452"/>
    <w:rsid w:val="001E5580"/>
    <w:rsid w:val="001E5865"/>
    <w:rsid w:val="001E5BEF"/>
    <w:rsid w:val="001E5CF7"/>
    <w:rsid w:val="001E5F81"/>
    <w:rsid w:val="001E6168"/>
    <w:rsid w:val="001E6591"/>
    <w:rsid w:val="001E65BB"/>
    <w:rsid w:val="001E74B5"/>
    <w:rsid w:val="001F025C"/>
    <w:rsid w:val="001F0B69"/>
    <w:rsid w:val="001F0B84"/>
    <w:rsid w:val="001F1368"/>
    <w:rsid w:val="001F20AD"/>
    <w:rsid w:val="001F22E2"/>
    <w:rsid w:val="001F2E31"/>
    <w:rsid w:val="001F3121"/>
    <w:rsid w:val="001F3853"/>
    <w:rsid w:val="001F4C87"/>
    <w:rsid w:val="001F5FC8"/>
    <w:rsid w:val="001F65E3"/>
    <w:rsid w:val="001F70A3"/>
    <w:rsid w:val="001F7557"/>
    <w:rsid w:val="001F7CDD"/>
    <w:rsid w:val="002002A8"/>
    <w:rsid w:val="002009BA"/>
    <w:rsid w:val="00202434"/>
    <w:rsid w:val="00202A83"/>
    <w:rsid w:val="00203983"/>
    <w:rsid w:val="00203F0A"/>
    <w:rsid w:val="00203F38"/>
    <w:rsid w:val="002043AE"/>
    <w:rsid w:val="00204B92"/>
    <w:rsid w:val="002053A5"/>
    <w:rsid w:val="002054BA"/>
    <w:rsid w:val="00206816"/>
    <w:rsid w:val="00206D10"/>
    <w:rsid w:val="00206EE7"/>
    <w:rsid w:val="0021013E"/>
    <w:rsid w:val="00210CA1"/>
    <w:rsid w:val="00211E18"/>
    <w:rsid w:val="00212725"/>
    <w:rsid w:val="002139DD"/>
    <w:rsid w:val="00213C8D"/>
    <w:rsid w:val="00215CE9"/>
    <w:rsid w:val="00215DCD"/>
    <w:rsid w:val="0021691E"/>
    <w:rsid w:val="0021694B"/>
    <w:rsid w:val="00216E54"/>
    <w:rsid w:val="00217174"/>
    <w:rsid w:val="002202F8"/>
    <w:rsid w:val="00220CAA"/>
    <w:rsid w:val="00220D8E"/>
    <w:rsid w:val="002217C9"/>
    <w:rsid w:val="0022228D"/>
    <w:rsid w:val="002227C5"/>
    <w:rsid w:val="002232CA"/>
    <w:rsid w:val="00223954"/>
    <w:rsid w:val="002240C8"/>
    <w:rsid w:val="00224642"/>
    <w:rsid w:val="0022478C"/>
    <w:rsid w:val="00224B10"/>
    <w:rsid w:val="00224C71"/>
    <w:rsid w:val="0022541C"/>
    <w:rsid w:val="00225AF9"/>
    <w:rsid w:val="00226E47"/>
    <w:rsid w:val="00227C4E"/>
    <w:rsid w:val="00230D70"/>
    <w:rsid w:val="002314F0"/>
    <w:rsid w:val="002321BB"/>
    <w:rsid w:val="002325C0"/>
    <w:rsid w:val="0023279C"/>
    <w:rsid w:val="0023300F"/>
    <w:rsid w:val="002330E1"/>
    <w:rsid w:val="0023336D"/>
    <w:rsid w:val="00233C06"/>
    <w:rsid w:val="002349D7"/>
    <w:rsid w:val="00235AC2"/>
    <w:rsid w:val="00236B71"/>
    <w:rsid w:val="0023747C"/>
    <w:rsid w:val="00237C7E"/>
    <w:rsid w:val="002408EA"/>
    <w:rsid w:val="00240B5F"/>
    <w:rsid w:val="00241769"/>
    <w:rsid w:val="00241B7C"/>
    <w:rsid w:val="00241CF9"/>
    <w:rsid w:val="00242F78"/>
    <w:rsid w:val="00244E64"/>
    <w:rsid w:val="00245B74"/>
    <w:rsid w:val="00245C1C"/>
    <w:rsid w:val="00245E06"/>
    <w:rsid w:val="00246759"/>
    <w:rsid w:val="00246A48"/>
    <w:rsid w:val="00246E53"/>
    <w:rsid w:val="0024720F"/>
    <w:rsid w:val="002474B2"/>
    <w:rsid w:val="002478C1"/>
    <w:rsid w:val="00247CC5"/>
    <w:rsid w:val="00247DD7"/>
    <w:rsid w:val="002502D1"/>
    <w:rsid w:val="00251CC0"/>
    <w:rsid w:val="00252463"/>
    <w:rsid w:val="002525A4"/>
    <w:rsid w:val="002525ED"/>
    <w:rsid w:val="0025282B"/>
    <w:rsid w:val="002528D7"/>
    <w:rsid w:val="00253365"/>
    <w:rsid w:val="002558AD"/>
    <w:rsid w:val="002560F1"/>
    <w:rsid w:val="00256D4E"/>
    <w:rsid w:val="00256F2F"/>
    <w:rsid w:val="002574B4"/>
    <w:rsid w:val="0025761D"/>
    <w:rsid w:val="00260125"/>
    <w:rsid w:val="00260694"/>
    <w:rsid w:val="00260C8B"/>
    <w:rsid w:val="002616E5"/>
    <w:rsid w:val="00261F09"/>
    <w:rsid w:val="002623F9"/>
    <w:rsid w:val="00262D2D"/>
    <w:rsid w:val="002632E7"/>
    <w:rsid w:val="00264167"/>
    <w:rsid w:val="00264877"/>
    <w:rsid w:val="00264DB4"/>
    <w:rsid w:val="00266122"/>
    <w:rsid w:val="0026670F"/>
    <w:rsid w:val="00270B40"/>
    <w:rsid w:val="00271106"/>
    <w:rsid w:val="00271A13"/>
    <w:rsid w:val="00271EC8"/>
    <w:rsid w:val="00272874"/>
    <w:rsid w:val="00272D1D"/>
    <w:rsid w:val="00272DF3"/>
    <w:rsid w:val="00273653"/>
    <w:rsid w:val="002741FA"/>
    <w:rsid w:val="002746CD"/>
    <w:rsid w:val="00274840"/>
    <w:rsid w:val="00274C36"/>
    <w:rsid w:val="00275EF6"/>
    <w:rsid w:val="00276464"/>
    <w:rsid w:val="00276912"/>
    <w:rsid w:val="00276B43"/>
    <w:rsid w:val="00276E6B"/>
    <w:rsid w:val="00277917"/>
    <w:rsid w:val="0028171C"/>
    <w:rsid w:val="00282978"/>
    <w:rsid w:val="002837D6"/>
    <w:rsid w:val="00283B56"/>
    <w:rsid w:val="00284488"/>
    <w:rsid w:val="0028577A"/>
    <w:rsid w:val="0028665B"/>
    <w:rsid w:val="00286EFF"/>
    <w:rsid w:val="0029085E"/>
    <w:rsid w:val="00290EA4"/>
    <w:rsid w:val="002911B5"/>
    <w:rsid w:val="00292107"/>
    <w:rsid w:val="002933F1"/>
    <w:rsid w:val="00293745"/>
    <w:rsid w:val="0029474F"/>
    <w:rsid w:val="002950BA"/>
    <w:rsid w:val="0029538B"/>
    <w:rsid w:val="002964D2"/>
    <w:rsid w:val="00296CE8"/>
    <w:rsid w:val="00296D75"/>
    <w:rsid w:val="002978FA"/>
    <w:rsid w:val="002A09E7"/>
    <w:rsid w:val="002A23BE"/>
    <w:rsid w:val="002A252D"/>
    <w:rsid w:val="002A2A38"/>
    <w:rsid w:val="002A2D45"/>
    <w:rsid w:val="002A4453"/>
    <w:rsid w:val="002A4F76"/>
    <w:rsid w:val="002A5DF8"/>
    <w:rsid w:val="002A6F8F"/>
    <w:rsid w:val="002A733F"/>
    <w:rsid w:val="002B01AC"/>
    <w:rsid w:val="002B01CE"/>
    <w:rsid w:val="002B10C9"/>
    <w:rsid w:val="002B13DD"/>
    <w:rsid w:val="002B19D2"/>
    <w:rsid w:val="002B21B5"/>
    <w:rsid w:val="002B21B6"/>
    <w:rsid w:val="002B4F2B"/>
    <w:rsid w:val="002B585A"/>
    <w:rsid w:val="002B5E9E"/>
    <w:rsid w:val="002B63E2"/>
    <w:rsid w:val="002B6603"/>
    <w:rsid w:val="002B7AD5"/>
    <w:rsid w:val="002C05BD"/>
    <w:rsid w:val="002C0CE2"/>
    <w:rsid w:val="002C117D"/>
    <w:rsid w:val="002C2E44"/>
    <w:rsid w:val="002C336D"/>
    <w:rsid w:val="002C34DD"/>
    <w:rsid w:val="002C3E5D"/>
    <w:rsid w:val="002C45FC"/>
    <w:rsid w:val="002C491C"/>
    <w:rsid w:val="002C4D1E"/>
    <w:rsid w:val="002C5B65"/>
    <w:rsid w:val="002C64A7"/>
    <w:rsid w:val="002C67F6"/>
    <w:rsid w:val="002C682E"/>
    <w:rsid w:val="002C6CCE"/>
    <w:rsid w:val="002C6CD1"/>
    <w:rsid w:val="002C737C"/>
    <w:rsid w:val="002C7E8E"/>
    <w:rsid w:val="002D080E"/>
    <w:rsid w:val="002D0F7E"/>
    <w:rsid w:val="002D1DD9"/>
    <w:rsid w:val="002D263D"/>
    <w:rsid w:val="002D2FF5"/>
    <w:rsid w:val="002D3E93"/>
    <w:rsid w:val="002D4403"/>
    <w:rsid w:val="002D4411"/>
    <w:rsid w:val="002D4483"/>
    <w:rsid w:val="002D633F"/>
    <w:rsid w:val="002D6624"/>
    <w:rsid w:val="002D6936"/>
    <w:rsid w:val="002E0374"/>
    <w:rsid w:val="002E072B"/>
    <w:rsid w:val="002E193D"/>
    <w:rsid w:val="002E2450"/>
    <w:rsid w:val="002E27B3"/>
    <w:rsid w:val="002E2D08"/>
    <w:rsid w:val="002E35C7"/>
    <w:rsid w:val="002E46DD"/>
    <w:rsid w:val="002E5BB9"/>
    <w:rsid w:val="002E5BDC"/>
    <w:rsid w:val="002E5C8B"/>
    <w:rsid w:val="002E5D31"/>
    <w:rsid w:val="002E6BBA"/>
    <w:rsid w:val="002E7354"/>
    <w:rsid w:val="002E7709"/>
    <w:rsid w:val="002E79D0"/>
    <w:rsid w:val="002F0D12"/>
    <w:rsid w:val="002F0E25"/>
    <w:rsid w:val="002F17F6"/>
    <w:rsid w:val="002F3018"/>
    <w:rsid w:val="002F30A3"/>
    <w:rsid w:val="002F424B"/>
    <w:rsid w:val="002F4AC6"/>
    <w:rsid w:val="002F4DF8"/>
    <w:rsid w:val="002F6258"/>
    <w:rsid w:val="002F6D9F"/>
    <w:rsid w:val="002F7FA1"/>
    <w:rsid w:val="00300270"/>
    <w:rsid w:val="00300828"/>
    <w:rsid w:val="00302091"/>
    <w:rsid w:val="00302B19"/>
    <w:rsid w:val="00302D33"/>
    <w:rsid w:val="00303011"/>
    <w:rsid w:val="00306753"/>
    <w:rsid w:val="00306A61"/>
    <w:rsid w:val="00307942"/>
    <w:rsid w:val="00307A13"/>
    <w:rsid w:val="00307C50"/>
    <w:rsid w:val="00307FAA"/>
    <w:rsid w:val="0031078A"/>
    <w:rsid w:val="003111AE"/>
    <w:rsid w:val="00311A09"/>
    <w:rsid w:val="00311FA7"/>
    <w:rsid w:val="00312418"/>
    <w:rsid w:val="0031318B"/>
    <w:rsid w:val="0031343F"/>
    <w:rsid w:val="0031348F"/>
    <w:rsid w:val="0031364F"/>
    <w:rsid w:val="0031401E"/>
    <w:rsid w:val="003158EC"/>
    <w:rsid w:val="003159A5"/>
    <w:rsid w:val="00316D77"/>
    <w:rsid w:val="00316F21"/>
    <w:rsid w:val="003171C0"/>
    <w:rsid w:val="00317471"/>
    <w:rsid w:val="003207BA"/>
    <w:rsid w:val="00320ADD"/>
    <w:rsid w:val="0032135F"/>
    <w:rsid w:val="00321643"/>
    <w:rsid w:val="00321BC3"/>
    <w:rsid w:val="00321CDA"/>
    <w:rsid w:val="003223DF"/>
    <w:rsid w:val="00324306"/>
    <w:rsid w:val="00324542"/>
    <w:rsid w:val="003251AC"/>
    <w:rsid w:val="00325954"/>
    <w:rsid w:val="00325A16"/>
    <w:rsid w:val="00325E94"/>
    <w:rsid w:val="00325FEA"/>
    <w:rsid w:val="003261B4"/>
    <w:rsid w:val="0032630A"/>
    <w:rsid w:val="00326779"/>
    <w:rsid w:val="0033028B"/>
    <w:rsid w:val="003309A4"/>
    <w:rsid w:val="00330C34"/>
    <w:rsid w:val="00331129"/>
    <w:rsid w:val="00332030"/>
    <w:rsid w:val="00332488"/>
    <w:rsid w:val="00332B43"/>
    <w:rsid w:val="00332C6F"/>
    <w:rsid w:val="00334214"/>
    <w:rsid w:val="00334235"/>
    <w:rsid w:val="003343BA"/>
    <w:rsid w:val="00334531"/>
    <w:rsid w:val="00334A07"/>
    <w:rsid w:val="00335212"/>
    <w:rsid w:val="00336340"/>
    <w:rsid w:val="003363E1"/>
    <w:rsid w:val="00336985"/>
    <w:rsid w:val="0033792B"/>
    <w:rsid w:val="003379C5"/>
    <w:rsid w:val="00337CD3"/>
    <w:rsid w:val="003404B7"/>
    <w:rsid w:val="00340EAF"/>
    <w:rsid w:val="0034173F"/>
    <w:rsid w:val="00341C9E"/>
    <w:rsid w:val="00342AA5"/>
    <w:rsid w:val="00342AD9"/>
    <w:rsid w:val="00342BF6"/>
    <w:rsid w:val="00344B50"/>
    <w:rsid w:val="00345732"/>
    <w:rsid w:val="00345804"/>
    <w:rsid w:val="0034666D"/>
    <w:rsid w:val="00346913"/>
    <w:rsid w:val="00347BFB"/>
    <w:rsid w:val="003522E1"/>
    <w:rsid w:val="003526F4"/>
    <w:rsid w:val="00352952"/>
    <w:rsid w:val="00352FA2"/>
    <w:rsid w:val="0035401F"/>
    <w:rsid w:val="00354494"/>
    <w:rsid w:val="00355569"/>
    <w:rsid w:val="00356FFF"/>
    <w:rsid w:val="00357456"/>
    <w:rsid w:val="003611F4"/>
    <w:rsid w:val="00361749"/>
    <w:rsid w:val="00361F46"/>
    <w:rsid w:val="0036271B"/>
    <w:rsid w:val="00362C50"/>
    <w:rsid w:val="00363007"/>
    <w:rsid w:val="00363253"/>
    <w:rsid w:val="003642D2"/>
    <w:rsid w:val="003648ED"/>
    <w:rsid w:val="003656F0"/>
    <w:rsid w:val="00365A7F"/>
    <w:rsid w:val="003668AD"/>
    <w:rsid w:val="00367540"/>
    <w:rsid w:val="00370415"/>
    <w:rsid w:val="00370779"/>
    <w:rsid w:val="00372BE6"/>
    <w:rsid w:val="003730FE"/>
    <w:rsid w:val="00373B47"/>
    <w:rsid w:val="00374501"/>
    <w:rsid w:val="00375506"/>
    <w:rsid w:val="0037550A"/>
    <w:rsid w:val="0037588A"/>
    <w:rsid w:val="00380DB7"/>
    <w:rsid w:val="0038157C"/>
    <w:rsid w:val="00381745"/>
    <w:rsid w:val="00381C19"/>
    <w:rsid w:val="00381E9C"/>
    <w:rsid w:val="00382C33"/>
    <w:rsid w:val="00384925"/>
    <w:rsid w:val="00384E69"/>
    <w:rsid w:val="0038551D"/>
    <w:rsid w:val="0038681C"/>
    <w:rsid w:val="00386E6C"/>
    <w:rsid w:val="00387639"/>
    <w:rsid w:val="00390F8E"/>
    <w:rsid w:val="0039120D"/>
    <w:rsid w:val="00391F7C"/>
    <w:rsid w:val="00392C7C"/>
    <w:rsid w:val="003936B9"/>
    <w:rsid w:val="0039380F"/>
    <w:rsid w:val="00394199"/>
    <w:rsid w:val="0039595C"/>
    <w:rsid w:val="0039601A"/>
    <w:rsid w:val="003971EF"/>
    <w:rsid w:val="003A027D"/>
    <w:rsid w:val="003A0658"/>
    <w:rsid w:val="003A06B3"/>
    <w:rsid w:val="003A0BC0"/>
    <w:rsid w:val="003A154E"/>
    <w:rsid w:val="003A1640"/>
    <w:rsid w:val="003A1879"/>
    <w:rsid w:val="003A2904"/>
    <w:rsid w:val="003A3048"/>
    <w:rsid w:val="003A37E4"/>
    <w:rsid w:val="003A584D"/>
    <w:rsid w:val="003A60F4"/>
    <w:rsid w:val="003A6D60"/>
    <w:rsid w:val="003A796C"/>
    <w:rsid w:val="003B05FA"/>
    <w:rsid w:val="003B088F"/>
    <w:rsid w:val="003B2AAE"/>
    <w:rsid w:val="003B40E0"/>
    <w:rsid w:val="003B44AB"/>
    <w:rsid w:val="003B4507"/>
    <w:rsid w:val="003B529D"/>
    <w:rsid w:val="003B5BE5"/>
    <w:rsid w:val="003B6003"/>
    <w:rsid w:val="003B6D7C"/>
    <w:rsid w:val="003C0ACE"/>
    <w:rsid w:val="003C0CBA"/>
    <w:rsid w:val="003C15D0"/>
    <w:rsid w:val="003C172D"/>
    <w:rsid w:val="003C19C0"/>
    <w:rsid w:val="003C1B41"/>
    <w:rsid w:val="003C1F26"/>
    <w:rsid w:val="003C23BA"/>
    <w:rsid w:val="003C2CE6"/>
    <w:rsid w:val="003C3A08"/>
    <w:rsid w:val="003C4D0D"/>
    <w:rsid w:val="003C5026"/>
    <w:rsid w:val="003C57A1"/>
    <w:rsid w:val="003C69F9"/>
    <w:rsid w:val="003C726C"/>
    <w:rsid w:val="003D00A7"/>
    <w:rsid w:val="003D0152"/>
    <w:rsid w:val="003D0B2E"/>
    <w:rsid w:val="003D2E33"/>
    <w:rsid w:val="003D3144"/>
    <w:rsid w:val="003D3782"/>
    <w:rsid w:val="003D3848"/>
    <w:rsid w:val="003D43B6"/>
    <w:rsid w:val="003D658D"/>
    <w:rsid w:val="003D7004"/>
    <w:rsid w:val="003E0AC1"/>
    <w:rsid w:val="003E151A"/>
    <w:rsid w:val="003E213E"/>
    <w:rsid w:val="003E2B20"/>
    <w:rsid w:val="003E2DAE"/>
    <w:rsid w:val="003E38D2"/>
    <w:rsid w:val="003E3DC2"/>
    <w:rsid w:val="003E46BB"/>
    <w:rsid w:val="003E49BE"/>
    <w:rsid w:val="003E5021"/>
    <w:rsid w:val="003E699D"/>
    <w:rsid w:val="003E6F99"/>
    <w:rsid w:val="003E760C"/>
    <w:rsid w:val="003E77F0"/>
    <w:rsid w:val="003E78D9"/>
    <w:rsid w:val="003F082C"/>
    <w:rsid w:val="003F0E2C"/>
    <w:rsid w:val="003F2EDA"/>
    <w:rsid w:val="003F3CA9"/>
    <w:rsid w:val="003F3DC3"/>
    <w:rsid w:val="003F42A8"/>
    <w:rsid w:val="003F4970"/>
    <w:rsid w:val="003F4A4A"/>
    <w:rsid w:val="003F5E0E"/>
    <w:rsid w:val="00401093"/>
    <w:rsid w:val="004010E6"/>
    <w:rsid w:val="00401CD7"/>
    <w:rsid w:val="0040219A"/>
    <w:rsid w:val="00402480"/>
    <w:rsid w:val="004025A0"/>
    <w:rsid w:val="004025B0"/>
    <w:rsid w:val="004029B6"/>
    <w:rsid w:val="00402CD7"/>
    <w:rsid w:val="00403280"/>
    <w:rsid w:val="00403515"/>
    <w:rsid w:val="004041C2"/>
    <w:rsid w:val="0040486D"/>
    <w:rsid w:val="004052F8"/>
    <w:rsid w:val="00405FBC"/>
    <w:rsid w:val="004071EC"/>
    <w:rsid w:val="004075BD"/>
    <w:rsid w:val="0041080A"/>
    <w:rsid w:val="0041154D"/>
    <w:rsid w:val="00411552"/>
    <w:rsid w:val="00411BF1"/>
    <w:rsid w:val="00411CD1"/>
    <w:rsid w:val="00412C9C"/>
    <w:rsid w:val="00412FDA"/>
    <w:rsid w:val="00413B29"/>
    <w:rsid w:val="004143FB"/>
    <w:rsid w:val="004144A7"/>
    <w:rsid w:val="00415598"/>
    <w:rsid w:val="00415613"/>
    <w:rsid w:val="0041748D"/>
    <w:rsid w:val="00417584"/>
    <w:rsid w:val="00417C85"/>
    <w:rsid w:val="00417F1F"/>
    <w:rsid w:val="0042028D"/>
    <w:rsid w:val="00420F57"/>
    <w:rsid w:val="0042201F"/>
    <w:rsid w:val="00423053"/>
    <w:rsid w:val="00425018"/>
    <w:rsid w:val="0042737F"/>
    <w:rsid w:val="0042773C"/>
    <w:rsid w:val="00427FCC"/>
    <w:rsid w:val="004307A2"/>
    <w:rsid w:val="00432642"/>
    <w:rsid w:val="00432AD1"/>
    <w:rsid w:val="00432CF4"/>
    <w:rsid w:val="0043329D"/>
    <w:rsid w:val="00434175"/>
    <w:rsid w:val="004344CE"/>
    <w:rsid w:val="00434F08"/>
    <w:rsid w:val="004353EE"/>
    <w:rsid w:val="00435602"/>
    <w:rsid w:val="00435FE7"/>
    <w:rsid w:val="00436CBF"/>
    <w:rsid w:val="00437357"/>
    <w:rsid w:val="0043788A"/>
    <w:rsid w:val="00437BDE"/>
    <w:rsid w:val="004402A6"/>
    <w:rsid w:val="004413FA"/>
    <w:rsid w:val="00441600"/>
    <w:rsid w:val="004423D6"/>
    <w:rsid w:val="00442690"/>
    <w:rsid w:val="004427AE"/>
    <w:rsid w:val="00443D68"/>
    <w:rsid w:val="0044494A"/>
    <w:rsid w:val="00445646"/>
    <w:rsid w:val="004460D0"/>
    <w:rsid w:val="00446621"/>
    <w:rsid w:val="00451513"/>
    <w:rsid w:val="0045216D"/>
    <w:rsid w:val="004523B1"/>
    <w:rsid w:val="00452657"/>
    <w:rsid w:val="00452681"/>
    <w:rsid w:val="00452B27"/>
    <w:rsid w:val="0045385E"/>
    <w:rsid w:val="00453E60"/>
    <w:rsid w:val="004547B2"/>
    <w:rsid w:val="00454F06"/>
    <w:rsid w:val="004566B5"/>
    <w:rsid w:val="00456A6D"/>
    <w:rsid w:val="00456DFA"/>
    <w:rsid w:val="00456FC5"/>
    <w:rsid w:val="00457024"/>
    <w:rsid w:val="00457EB4"/>
    <w:rsid w:val="00462552"/>
    <w:rsid w:val="00462CE7"/>
    <w:rsid w:val="00463A14"/>
    <w:rsid w:val="00463B50"/>
    <w:rsid w:val="00463E6F"/>
    <w:rsid w:val="00464775"/>
    <w:rsid w:val="0046496F"/>
    <w:rsid w:val="00464A41"/>
    <w:rsid w:val="00466E42"/>
    <w:rsid w:val="00470D4C"/>
    <w:rsid w:val="00471BA2"/>
    <w:rsid w:val="00471EF8"/>
    <w:rsid w:val="00472090"/>
    <w:rsid w:val="00472669"/>
    <w:rsid w:val="0047328A"/>
    <w:rsid w:val="00473462"/>
    <w:rsid w:val="0047348F"/>
    <w:rsid w:val="0047351D"/>
    <w:rsid w:val="004739DF"/>
    <w:rsid w:val="004744C1"/>
    <w:rsid w:val="00474621"/>
    <w:rsid w:val="004756D1"/>
    <w:rsid w:val="00476006"/>
    <w:rsid w:val="00476D2D"/>
    <w:rsid w:val="00476F60"/>
    <w:rsid w:val="004771ED"/>
    <w:rsid w:val="00477333"/>
    <w:rsid w:val="00477DA7"/>
    <w:rsid w:val="00477F33"/>
    <w:rsid w:val="00480004"/>
    <w:rsid w:val="004801B0"/>
    <w:rsid w:val="00480B77"/>
    <w:rsid w:val="00481602"/>
    <w:rsid w:val="0048220E"/>
    <w:rsid w:val="004831C3"/>
    <w:rsid w:val="004839EC"/>
    <w:rsid w:val="00483F5E"/>
    <w:rsid w:val="00484686"/>
    <w:rsid w:val="00485595"/>
    <w:rsid w:val="00485865"/>
    <w:rsid w:val="004858A5"/>
    <w:rsid w:val="00485AF2"/>
    <w:rsid w:val="00486185"/>
    <w:rsid w:val="00486C9F"/>
    <w:rsid w:val="00487233"/>
    <w:rsid w:val="0048762C"/>
    <w:rsid w:val="00490D07"/>
    <w:rsid w:val="004913F2"/>
    <w:rsid w:val="004915C6"/>
    <w:rsid w:val="00491ADD"/>
    <w:rsid w:val="00491AE9"/>
    <w:rsid w:val="00491CD2"/>
    <w:rsid w:val="00492005"/>
    <w:rsid w:val="004920F2"/>
    <w:rsid w:val="004928E1"/>
    <w:rsid w:val="00492F9F"/>
    <w:rsid w:val="00493311"/>
    <w:rsid w:val="00493DD5"/>
    <w:rsid w:val="00494253"/>
    <w:rsid w:val="00494A7E"/>
    <w:rsid w:val="00494CEF"/>
    <w:rsid w:val="00495120"/>
    <w:rsid w:val="004959F8"/>
    <w:rsid w:val="00495B41"/>
    <w:rsid w:val="00495C72"/>
    <w:rsid w:val="00495E1B"/>
    <w:rsid w:val="00496996"/>
    <w:rsid w:val="00496BB9"/>
    <w:rsid w:val="004974AF"/>
    <w:rsid w:val="004A0FC2"/>
    <w:rsid w:val="004A1802"/>
    <w:rsid w:val="004A1CE6"/>
    <w:rsid w:val="004A1F9F"/>
    <w:rsid w:val="004A2252"/>
    <w:rsid w:val="004A2B3D"/>
    <w:rsid w:val="004A3C03"/>
    <w:rsid w:val="004A40A7"/>
    <w:rsid w:val="004A4391"/>
    <w:rsid w:val="004A5AB4"/>
    <w:rsid w:val="004A6658"/>
    <w:rsid w:val="004A6FE9"/>
    <w:rsid w:val="004A7743"/>
    <w:rsid w:val="004A7BE0"/>
    <w:rsid w:val="004B19DF"/>
    <w:rsid w:val="004B2F1B"/>
    <w:rsid w:val="004B35F0"/>
    <w:rsid w:val="004B42F2"/>
    <w:rsid w:val="004B5252"/>
    <w:rsid w:val="004B527A"/>
    <w:rsid w:val="004B6AD5"/>
    <w:rsid w:val="004B7432"/>
    <w:rsid w:val="004B789B"/>
    <w:rsid w:val="004B7AB8"/>
    <w:rsid w:val="004C0018"/>
    <w:rsid w:val="004C025A"/>
    <w:rsid w:val="004C047F"/>
    <w:rsid w:val="004C1C9B"/>
    <w:rsid w:val="004C23B9"/>
    <w:rsid w:val="004C2BA1"/>
    <w:rsid w:val="004C3618"/>
    <w:rsid w:val="004C374A"/>
    <w:rsid w:val="004C4954"/>
    <w:rsid w:val="004C598F"/>
    <w:rsid w:val="004C5FC8"/>
    <w:rsid w:val="004C6695"/>
    <w:rsid w:val="004C6D87"/>
    <w:rsid w:val="004C7556"/>
    <w:rsid w:val="004C7673"/>
    <w:rsid w:val="004C77E0"/>
    <w:rsid w:val="004C78EF"/>
    <w:rsid w:val="004D0173"/>
    <w:rsid w:val="004D09D1"/>
    <w:rsid w:val="004D1DAD"/>
    <w:rsid w:val="004D3F58"/>
    <w:rsid w:val="004D498E"/>
    <w:rsid w:val="004D6028"/>
    <w:rsid w:val="004D67B9"/>
    <w:rsid w:val="004D68BD"/>
    <w:rsid w:val="004D6B56"/>
    <w:rsid w:val="004D6E41"/>
    <w:rsid w:val="004D75FE"/>
    <w:rsid w:val="004E16A9"/>
    <w:rsid w:val="004E18F9"/>
    <w:rsid w:val="004E213A"/>
    <w:rsid w:val="004E2DF9"/>
    <w:rsid w:val="004E3BE5"/>
    <w:rsid w:val="004E4CB4"/>
    <w:rsid w:val="004E5DBF"/>
    <w:rsid w:val="004E62AB"/>
    <w:rsid w:val="004E66D6"/>
    <w:rsid w:val="004E6AA2"/>
    <w:rsid w:val="004E78E5"/>
    <w:rsid w:val="004E7B40"/>
    <w:rsid w:val="004F007F"/>
    <w:rsid w:val="004F08DE"/>
    <w:rsid w:val="004F12CF"/>
    <w:rsid w:val="004F1974"/>
    <w:rsid w:val="004F1D68"/>
    <w:rsid w:val="004F2317"/>
    <w:rsid w:val="004F29A9"/>
    <w:rsid w:val="004F2D48"/>
    <w:rsid w:val="004F30C7"/>
    <w:rsid w:val="004F3721"/>
    <w:rsid w:val="004F4D42"/>
    <w:rsid w:val="004F5538"/>
    <w:rsid w:val="004F56AE"/>
    <w:rsid w:val="004F67D5"/>
    <w:rsid w:val="004F7187"/>
    <w:rsid w:val="004F725D"/>
    <w:rsid w:val="004F777F"/>
    <w:rsid w:val="004F7F28"/>
    <w:rsid w:val="00500519"/>
    <w:rsid w:val="0050229E"/>
    <w:rsid w:val="00502482"/>
    <w:rsid w:val="005024E8"/>
    <w:rsid w:val="00502D6A"/>
    <w:rsid w:val="00503A33"/>
    <w:rsid w:val="005046E3"/>
    <w:rsid w:val="005048B8"/>
    <w:rsid w:val="00504BBF"/>
    <w:rsid w:val="00506545"/>
    <w:rsid w:val="0051063A"/>
    <w:rsid w:val="00510E72"/>
    <w:rsid w:val="005126DF"/>
    <w:rsid w:val="005134D0"/>
    <w:rsid w:val="00514FFF"/>
    <w:rsid w:val="005163F2"/>
    <w:rsid w:val="005172A1"/>
    <w:rsid w:val="00517443"/>
    <w:rsid w:val="005203A3"/>
    <w:rsid w:val="00520BEA"/>
    <w:rsid w:val="00520D45"/>
    <w:rsid w:val="005222B6"/>
    <w:rsid w:val="0052341D"/>
    <w:rsid w:val="0052412E"/>
    <w:rsid w:val="00524177"/>
    <w:rsid w:val="00524253"/>
    <w:rsid w:val="00525940"/>
    <w:rsid w:val="00525D5D"/>
    <w:rsid w:val="0052632A"/>
    <w:rsid w:val="00526CC5"/>
    <w:rsid w:val="005307D3"/>
    <w:rsid w:val="00530BD5"/>
    <w:rsid w:val="00531495"/>
    <w:rsid w:val="0053157D"/>
    <w:rsid w:val="00531EA6"/>
    <w:rsid w:val="005325E2"/>
    <w:rsid w:val="00534E0F"/>
    <w:rsid w:val="005354AE"/>
    <w:rsid w:val="005360AB"/>
    <w:rsid w:val="00536452"/>
    <w:rsid w:val="00536831"/>
    <w:rsid w:val="00537CBB"/>
    <w:rsid w:val="00540AD4"/>
    <w:rsid w:val="005412DD"/>
    <w:rsid w:val="0054172A"/>
    <w:rsid w:val="005423B4"/>
    <w:rsid w:val="005427BF"/>
    <w:rsid w:val="005427C6"/>
    <w:rsid w:val="0054301C"/>
    <w:rsid w:val="005434E7"/>
    <w:rsid w:val="00543AB0"/>
    <w:rsid w:val="005442B7"/>
    <w:rsid w:val="005443CE"/>
    <w:rsid w:val="00544956"/>
    <w:rsid w:val="00544B32"/>
    <w:rsid w:val="00545F8A"/>
    <w:rsid w:val="00546317"/>
    <w:rsid w:val="0054645D"/>
    <w:rsid w:val="005479B4"/>
    <w:rsid w:val="0055044C"/>
    <w:rsid w:val="00552DB4"/>
    <w:rsid w:val="005536FC"/>
    <w:rsid w:val="00554109"/>
    <w:rsid w:val="00554326"/>
    <w:rsid w:val="00554ABC"/>
    <w:rsid w:val="00556D0B"/>
    <w:rsid w:val="0055725C"/>
    <w:rsid w:val="00557411"/>
    <w:rsid w:val="005601B7"/>
    <w:rsid w:val="00560271"/>
    <w:rsid w:val="00560D8E"/>
    <w:rsid w:val="00560E20"/>
    <w:rsid w:val="00561432"/>
    <w:rsid w:val="00561989"/>
    <w:rsid w:val="00561B11"/>
    <w:rsid w:val="005627E8"/>
    <w:rsid w:val="00562A5A"/>
    <w:rsid w:val="00563376"/>
    <w:rsid w:val="00563C82"/>
    <w:rsid w:val="00563FC1"/>
    <w:rsid w:val="0056491E"/>
    <w:rsid w:val="0056540B"/>
    <w:rsid w:val="0056586F"/>
    <w:rsid w:val="00565B64"/>
    <w:rsid w:val="00566634"/>
    <w:rsid w:val="00566AA0"/>
    <w:rsid w:val="005672C5"/>
    <w:rsid w:val="0057068D"/>
    <w:rsid w:val="00570DB6"/>
    <w:rsid w:val="00570F98"/>
    <w:rsid w:val="0057118E"/>
    <w:rsid w:val="00571D8B"/>
    <w:rsid w:val="00571EC4"/>
    <w:rsid w:val="00573986"/>
    <w:rsid w:val="00573B6D"/>
    <w:rsid w:val="00573FA2"/>
    <w:rsid w:val="005746E4"/>
    <w:rsid w:val="00575406"/>
    <w:rsid w:val="00575548"/>
    <w:rsid w:val="00576078"/>
    <w:rsid w:val="0057719C"/>
    <w:rsid w:val="0058048E"/>
    <w:rsid w:val="005806FF"/>
    <w:rsid w:val="00580D9F"/>
    <w:rsid w:val="00581207"/>
    <w:rsid w:val="00581613"/>
    <w:rsid w:val="00581E4B"/>
    <w:rsid w:val="00582264"/>
    <w:rsid w:val="00583F19"/>
    <w:rsid w:val="00584EAF"/>
    <w:rsid w:val="00584F79"/>
    <w:rsid w:val="005850F5"/>
    <w:rsid w:val="00585990"/>
    <w:rsid w:val="00585B42"/>
    <w:rsid w:val="00586A53"/>
    <w:rsid w:val="0058700D"/>
    <w:rsid w:val="00587B68"/>
    <w:rsid w:val="00587E9C"/>
    <w:rsid w:val="005909F0"/>
    <w:rsid w:val="00590A81"/>
    <w:rsid w:val="00592018"/>
    <w:rsid w:val="005934CD"/>
    <w:rsid w:val="005938D9"/>
    <w:rsid w:val="00594923"/>
    <w:rsid w:val="005949D0"/>
    <w:rsid w:val="00595441"/>
    <w:rsid w:val="00595A55"/>
    <w:rsid w:val="00596EE0"/>
    <w:rsid w:val="005A04CF"/>
    <w:rsid w:val="005A0A14"/>
    <w:rsid w:val="005A1289"/>
    <w:rsid w:val="005A1A34"/>
    <w:rsid w:val="005A1BCB"/>
    <w:rsid w:val="005A2DE8"/>
    <w:rsid w:val="005A3037"/>
    <w:rsid w:val="005A43CF"/>
    <w:rsid w:val="005A4968"/>
    <w:rsid w:val="005A59B9"/>
    <w:rsid w:val="005A60AC"/>
    <w:rsid w:val="005A6596"/>
    <w:rsid w:val="005A6A87"/>
    <w:rsid w:val="005A776E"/>
    <w:rsid w:val="005A7E25"/>
    <w:rsid w:val="005B00A0"/>
    <w:rsid w:val="005B053A"/>
    <w:rsid w:val="005B0FBB"/>
    <w:rsid w:val="005B16B1"/>
    <w:rsid w:val="005B2481"/>
    <w:rsid w:val="005B26B0"/>
    <w:rsid w:val="005B2707"/>
    <w:rsid w:val="005B3045"/>
    <w:rsid w:val="005B4383"/>
    <w:rsid w:val="005B5479"/>
    <w:rsid w:val="005B5FFC"/>
    <w:rsid w:val="005B6482"/>
    <w:rsid w:val="005B6538"/>
    <w:rsid w:val="005B746D"/>
    <w:rsid w:val="005B76BE"/>
    <w:rsid w:val="005B7842"/>
    <w:rsid w:val="005C01B3"/>
    <w:rsid w:val="005C2082"/>
    <w:rsid w:val="005C2485"/>
    <w:rsid w:val="005C2728"/>
    <w:rsid w:val="005C289D"/>
    <w:rsid w:val="005C2AC9"/>
    <w:rsid w:val="005C2B85"/>
    <w:rsid w:val="005C3073"/>
    <w:rsid w:val="005C333F"/>
    <w:rsid w:val="005C33BD"/>
    <w:rsid w:val="005C3A5C"/>
    <w:rsid w:val="005C3B55"/>
    <w:rsid w:val="005C56C8"/>
    <w:rsid w:val="005C61CD"/>
    <w:rsid w:val="005C6AAB"/>
    <w:rsid w:val="005C6CD9"/>
    <w:rsid w:val="005C7199"/>
    <w:rsid w:val="005C726D"/>
    <w:rsid w:val="005C756F"/>
    <w:rsid w:val="005C7634"/>
    <w:rsid w:val="005D07D8"/>
    <w:rsid w:val="005D089E"/>
    <w:rsid w:val="005D1749"/>
    <w:rsid w:val="005D1943"/>
    <w:rsid w:val="005D2780"/>
    <w:rsid w:val="005D3F6C"/>
    <w:rsid w:val="005D4672"/>
    <w:rsid w:val="005D4DD0"/>
    <w:rsid w:val="005D73D4"/>
    <w:rsid w:val="005D7C30"/>
    <w:rsid w:val="005E017B"/>
    <w:rsid w:val="005E02A9"/>
    <w:rsid w:val="005E077B"/>
    <w:rsid w:val="005E080F"/>
    <w:rsid w:val="005E0945"/>
    <w:rsid w:val="005E1A09"/>
    <w:rsid w:val="005E1F6B"/>
    <w:rsid w:val="005E2C53"/>
    <w:rsid w:val="005E2FDB"/>
    <w:rsid w:val="005E318D"/>
    <w:rsid w:val="005E428A"/>
    <w:rsid w:val="005E4309"/>
    <w:rsid w:val="005E5709"/>
    <w:rsid w:val="005E759C"/>
    <w:rsid w:val="005E7BEC"/>
    <w:rsid w:val="005F0042"/>
    <w:rsid w:val="005F0089"/>
    <w:rsid w:val="005F06D2"/>
    <w:rsid w:val="005F122D"/>
    <w:rsid w:val="005F17CE"/>
    <w:rsid w:val="005F1850"/>
    <w:rsid w:val="005F2DDA"/>
    <w:rsid w:val="005F3300"/>
    <w:rsid w:val="005F3655"/>
    <w:rsid w:val="005F426E"/>
    <w:rsid w:val="005F5615"/>
    <w:rsid w:val="005F5FFB"/>
    <w:rsid w:val="005F6CDC"/>
    <w:rsid w:val="005F7CAA"/>
    <w:rsid w:val="00600C4A"/>
    <w:rsid w:val="006014FB"/>
    <w:rsid w:val="00601B74"/>
    <w:rsid w:val="00601F87"/>
    <w:rsid w:val="0060295F"/>
    <w:rsid w:val="00602D1C"/>
    <w:rsid w:val="00602F20"/>
    <w:rsid w:val="00603D18"/>
    <w:rsid w:val="006043C1"/>
    <w:rsid w:val="0060495B"/>
    <w:rsid w:val="00604B7B"/>
    <w:rsid w:val="00605344"/>
    <w:rsid w:val="00605C6B"/>
    <w:rsid w:val="00605CBF"/>
    <w:rsid w:val="00606141"/>
    <w:rsid w:val="006064F2"/>
    <w:rsid w:val="00606690"/>
    <w:rsid w:val="006073CA"/>
    <w:rsid w:val="00607BA4"/>
    <w:rsid w:val="006101CB"/>
    <w:rsid w:val="006104D1"/>
    <w:rsid w:val="00610724"/>
    <w:rsid w:val="00610D79"/>
    <w:rsid w:val="00610ED4"/>
    <w:rsid w:val="00611231"/>
    <w:rsid w:val="006127BE"/>
    <w:rsid w:val="0061402A"/>
    <w:rsid w:val="00615303"/>
    <w:rsid w:val="00615F5D"/>
    <w:rsid w:val="0061628C"/>
    <w:rsid w:val="00616A40"/>
    <w:rsid w:val="00616EC8"/>
    <w:rsid w:val="00617067"/>
    <w:rsid w:val="00617201"/>
    <w:rsid w:val="00620A60"/>
    <w:rsid w:val="006212B0"/>
    <w:rsid w:val="00621B6D"/>
    <w:rsid w:val="00622308"/>
    <w:rsid w:val="006229D2"/>
    <w:rsid w:val="0062369B"/>
    <w:rsid w:val="006247FC"/>
    <w:rsid w:val="00624AC9"/>
    <w:rsid w:val="00624E29"/>
    <w:rsid w:val="00626075"/>
    <w:rsid w:val="00627C86"/>
    <w:rsid w:val="006337E1"/>
    <w:rsid w:val="00633A00"/>
    <w:rsid w:val="00634B7D"/>
    <w:rsid w:val="00637297"/>
    <w:rsid w:val="00640853"/>
    <w:rsid w:val="00641DBD"/>
    <w:rsid w:val="00642680"/>
    <w:rsid w:val="00642BA5"/>
    <w:rsid w:val="0064307D"/>
    <w:rsid w:val="00644395"/>
    <w:rsid w:val="006447F3"/>
    <w:rsid w:val="006449B5"/>
    <w:rsid w:val="00644B2E"/>
    <w:rsid w:val="00644DBD"/>
    <w:rsid w:val="006453EF"/>
    <w:rsid w:val="00645577"/>
    <w:rsid w:val="0064560A"/>
    <w:rsid w:val="006460CB"/>
    <w:rsid w:val="00646257"/>
    <w:rsid w:val="00646781"/>
    <w:rsid w:val="006468DF"/>
    <w:rsid w:val="00646B19"/>
    <w:rsid w:val="00650A85"/>
    <w:rsid w:val="00651414"/>
    <w:rsid w:val="00651F41"/>
    <w:rsid w:val="00652007"/>
    <w:rsid w:val="00652090"/>
    <w:rsid w:val="006521C4"/>
    <w:rsid w:val="006529FD"/>
    <w:rsid w:val="0065314E"/>
    <w:rsid w:val="00653275"/>
    <w:rsid w:val="0065430F"/>
    <w:rsid w:val="00654A7A"/>
    <w:rsid w:val="00654F2B"/>
    <w:rsid w:val="00654FAC"/>
    <w:rsid w:val="00655E30"/>
    <w:rsid w:val="00655F06"/>
    <w:rsid w:val="00660A08"/>
    <w:rsid w:val="00660D60"/>
    <w:rsid w:val="006612A4"/>
    <w:rsid w:val="00663683"/>
    <w:rsid w:val="006638DF"/>
    <w:rsid w:val="00664791"/>
    <w:rsid w:val="0066486C"/>
    <w:rsid w:val="00664BBA"/>
    <w:rsid w:val="00664D1C"/>
    <w:rsid w:val="0066507C"/>
    <w:rsid w:val="006651D5"/>
    <w:rsid w:val="00665414"/>
    <w:rsid w:val="00665CE0"/>
    <w:rsid w:val="0066615D"/>
    <w:rsid w:val="00666D10"/>
    <w:rsid w:val="00666D71"/>
    <w:rsid w:val="00667324"/>
    <w:rsid w:val="00670361"/>
    <w:rsid w:val="00670FFD"/>
    <w:rsid w:val="006729B9"/>
    <w:rsid w:val="00672CE6"/>
    <w:rsid w:val="00673701"/>
    <w:rsid w:val="00674424"/>
    <w:rsid w:val="00674CC6"/>
    <w:rsid w:val="00674DE9"/>
    <w:rsid w:val="006754AD"/>
    <w:rsid w:val="00675B46"/>
    <w:rsid w:val="00675E6F"/>
    <w:rsid w:val="006762A6"/>
    <w:rsid w:val="00677274"/>
    <w:rsid w:val="0068158C"/>
    <w:rsid w:val="0068253E"/>
    <w:rsid w:val="006827C0"/>
    <w:rsid w:val="00682CC3"/>
    <w:rsid w:val="00682E8F"/>
    <w:rsid w:val="006832F3"/>
    <w:rsid w:val="00683FBF"/>
    <w:rsid w:val="00684766"/>
    <w:rsid w:val="006853ED"/>
    <w:rsid w:val="0068555B"/>
    <w:rsid w:val="0068587E"/>
    <w:rsid w:val="00686408"/>
    <w:rsid w:val="00686529"/>
    <w:rsid w:val="0068698C"/>
    <w:rsid w:val="00687428"/>
    <w:rsid w:val="006878EE"/>
    <w:rsid w:val="00691168"/>
    <w:rsid w:val="00691D4E"/>
    <w:rsid w:val="00691F66"/>
    <w:rsid w:val="00692B16"/>
    <w:rsid w:val="00692B38"/>
    <w:rsid w:val="00693CB6"/>
    <w:rsid w:val="006942C2"/>
    <w:rsid w:val="00694621"/>
    <w:rsid w:val="006957EB"/>
    <w:rsid w:val="00696F71"/>
    <w:rsid w:val="0069749C"/>
    <w:rsid w:val="006978E0"/>
    <w:rsid w:val="006A04C7"/>
    <w:rsid w:val="006A1ADD"/>
    <w:rsid w:val="006A1C3D"/>
    <w:rsid w:val="006A1FA2"/>
    <w:rsid w:val="006A2016"/>
    <w:rsid w:val="006A2E56"/>
    <w:rsid w:val="006A3130"/>
    <w:rsid w:val="006A38B8"/>
    <w:rsid w:val="006A4163"/>
    <w:rsid w:val="006A5189"/>
    <w:rsid w:val="006A5E24"/>
    <w:rsid w:val="006A68BA"/>
    <w:rsid w:val="006A7F1B"/>
    <w:rsid w:val="006B062D"/>
    <w:rsid w:val="006B0BC8"/>
    <w:rsid w:val="006B1C53"/>
    <w:rsid w:val="006B3152"/>
    <w:rsid w:val="006B4FF8"/>
    <w:rsid w:val="006B502F"/>
    <w:rsid w:val="006B612C"/>
    <w:rsid w:val="006B7258"/>
    <w:rsid w:val="006B794F"/>
    <w:rsid w:val="006B79A3"/>
    <w:rsid w:val="006C1163"/>
    <w:rsid w:val="006C13D0"/>
    <w:rsid w:val="006C1517"/>
    <w:rsid w:val="006C1AF2"/>
    <w:rsid w:val="006C1B34"/>
    <w:rsid w:val="006C3050"/>
    <w:rsid w:val="006C386E"/>
    <w:rsid w:val="006C3DE0"/>
    <w:rsid w:val="006C47CD"/>
    <w:rsid w:val="006C4AD3"/>
    <w:rsid w:val="006C57B1"/>
    <w:rsid w:val="006C637A"/>
    <w:rsid w:val="006C637D"/>
    <w:rsid w:val="006C76D3"/>
    <w:rsid w:val="006C7740"/>
    <w:rsid w:val="006C7992"/>
    <w:rsid w:val="006C7A41"/>
    <w:rsid w:val="006D09E4"/>
    <w:rsid w:val="006D0C83"/>
    <w:rsid w:val="006D0D57"/>
    <w:rsid w:val="006D0EE6"/>
    <w:rsid w:val="006D20F6"/>
    <w:rsid w:val="006D23AE"/>
    <w:rsid w:val="006D2A17"/>
    <w:rsid w:val="006D3D98"/>
    <w:rsid w:val="006D48B2"/>
    <w:rsid w:val="006D5188"/>
    <w:rsid w:val="006D601F"/>
    <w:rsid w:val="006D67BA"/>
    <w:rsid w:val="006D734E"/>
    <w:rsid w:val="006D74C4"/>
    <w:rsid w:val="006D7823"/>
    <w:rsid w:val="006E0266"/>
    <w:rsid w:val="006E0BAF"/>
    <w:rsid w:val="006E1398"/>
    <w:rsid w:val="006E1FC1"/>
    <w:rsid w:val="006E2024"/>
    <w:rsid w:val="006E448C"/>
    <w:rsid w:val="006E4D6C"/>
    <w:rsid w:val="006E7E50"/>
    <w:rsid w:val="006F145D"/>
    <w:rsid w:val="006F1F36"/>
    <w:rsid w:val="006F393C"/>
    <w:rsid w:val="006F52B2"/>
    <w:rsid w:val="006F5603"/>
    <w:rsid w:val="006F5EF3"/>
    <w:rsid w:val="006F5FB8"/>
    <w:rsid w:val="006F799F"/>
    <w:rsid w:val="00700039"/>
    <w:rsid w:val="007014BF"/>
    <w:rsid w:val="00701F19"/>
    <w:rsid w:val="0070264C"/>
    <w:rsid w:val="0070293D"/>
    <w:rsid w:val="00702AA5"/>
    <w:rsid w:val="00703A23"/>
    <w:rsid w:val="0070414F"/>
    <w:rsid w:val="007047D2"/>
    <w:rsid w:val="007052D0"/>
    <w:rsid w:val="007063E1"/>
    <w:rsid w:val="007068AD"/>
    <w:rsid w:val="00706D00"/>
    <w:rsid w:val="0070769B"/>
    <w:rsid w:val="00707DEA"/>
    <w:rsid w:val="0071082D"/>
    <w:rsid w:val="007115A0"/>
    <w:rsid w:val="00711777"/>
    <w:rsid w:val="00711DAF"/>
    <w:rsid w:val="00712237"/>
    <w:rsid w:val="00712D69"/>
    <w:rsid w:val="00714884"/>
    <w:rsid w:val="00715FAE"/>
    <w:rsid w:val="00716003"/>
    <w:rsid w:val="0071612C"/>
    <w:rsid w:val="00716146"/>
    <w:rsid w:val="007169B0"/>
    <w:rsid w:val="00720030"/>
    <w:rsid w:val="0072342A"/>
    <w:rsid w:val="007237A8"/>
    <w:rsid w:val="007241D3"/>
    <w:rsid w:val="00725616"/>
    <w:rsid w:val="0072590A"/>
    <w:rsid w:val="007260A7"/>
    <w:rsid w:val="0072658A"/>
    <w:rsid w:val="0072689C"/>
    <w:rsid w:val="007268F5"/>
    <w:rsid w:val="00726C6C"/>
    <w:rsid w:val="00727CCE"/>
    <w:rsid w:val="00730162"/>
    <w:rsid w:val="007312CA"/>
    <w:rsid w:val="00731434"/>
    <w:rsid w:val="00731932"/>
    <w:rsid w:val="00731B0F"/>
    <w:rsid w:val="00732AF3"/>
    <w:rsid w:val="007332BE"/>
    <w:rsid w:val="00733AD2"/>
    <w:rsid w:val="007346D6"/>
    <w:rsid w:val="0073474D"/>
    <w:rsid w:val="00734ADA"/>
    <w:rsid w:val="0073537B"/>
    <w:rsid w:val="00735508"/>
    <w:rsid w:val="00736EF5"/>
    <w:rsid w:val="00740076"/>
    <w:rsid w:val="007402D4"/>
    <w:rsid w:val="0074046C"/>
    <w:rsid w:val="007407F2"/>
    <w:rsid w:val="00741089"/>
    <w:rsid w:val="007417F0"/>
    <w:rsid w:val="00741A41"/>
    <w:rsid w:val="00741C6C"/>
    <w:rsid w:val="00741D21"/>
    <w:rsid w:val="00742A47"/>
    <w:rsid w:val="007438F5"/>
    <w:rsid w:val="00743AF4"/>
    <w:rsid w:val="00743EBB"/>
    <w:rsid w:val="00744433"/>
    <w:rsid w:val="007445B3"/>
    <w:rsid w:val="007451FD"/>
    <w:rsid w:val="007468D0"/>
    <w:rsid w:val="00746E02"/>
    <w:rsid w:val="00747A3C"/>
    <w:rsid w:val="00747B9B"/>
    <w:rsid w:val="00747F87"/>
    <w:rsid w:val="007503EE"/>
    <w:rsid w:val="00750721"/>
    <w:rsid w:val="0075093F"/>
    <w:rsid w:val="00750FAF"/>
    <w:rsid w:val="00751CFC"/>
    <w:rsid w:val="00752BB5"/>
    <w:rsid w:val="00753192"/>
    <w:rsid w:val="007533ED"/>
    <w:rsid w:val="00754FEC"/>
    <w:rsid w:val="007559DA"/>
    <w:rsid w:val="00756A7D"/>
    <w:rsid w:val="00757B03"/>
    <w:rsid w:val="00757C00"/>
    <w:rsid w:val="007605CF"/>
    <w:rsid w:val="00760AD9"/>
    <w:rsid w:val="00760C09"/>
    <w:rsid w:val="00762518"/>
    <w:rsid w:val="00762F93"/>
    <w:rsid w:val="00763167"/>
    <w:rsid w:val="00763F90"/>
    <w:rsid w:val="0076525D"/>
    <w:rsid w:val="00765787"/>
    <w:rsid w:val="00766A16"/>
    <w:rsid w:val="00770869"/>
    <w:rsid w:val="007712CE"/>
    <w:rsid w:val="007713FE"/>
    <w:rsid w:val="00771407"/>
    <w:rsid w:val="00771A85"/>
    <w:rsid w:val="00771A8B"/>
    <w:rsid w:val="00772CF7"/>
    <w:rsid w:val="00773153"/>
    <w:rsid w:val="00773284"/>
    <w:rsid w:val="007745FE"/>
    <w:rsid w:val="00774CBF"/>
    <w:rsid w:val="007750E5"/>
    <w:rsid w:val="00775439"/>
    <w:rsid w:val="00775749"/>
    <w:rsid w:val="00776C7E"/>
    <w:rsid w:val="00777505"/>
    <w:rsid w:val="00777FB9"/>
    <w:rsid w:val="0078046E"/>
    <w:rsid w:val="007805E4"/>
    <w:rsid w:val="0078087F"/>
    <w:rsid w:val="00780975"/>
    <w:rsid w:val="0078135C"/>
    <w:rsid w:val="007817C0"/>
    <w:rsid w:val="00781FF9"/>
    <w:rsid w:val="00782320"/>
    <w:rsid w:val="00782975"/>
    <w:rsid w:val="007829F6"/>
    <w:rsid w:val="00782C10"/>
    <w:rsid w:val="00782C57"/>
    <w:rsid w:val="00783100"/>
    <w:rsid w:val="00783BCF"/>
    <w:rsid w:val="00785442"/>
    <w:rsid w:val="007860E8"/>
    <w:rsid w:val="0078657D"/>
    <w:rsid w:val="00786A49"/>
    <w:rsid w:val="00786C5A"/>
    <w:rsid w:val="00787C86"/>
    <w:rsid w:val="00787DB3"/>
    <w:rsid w:val="0079001C"/>
    <w:rsid w:val="0079121E"/>
    <w:rsid w:val="007913EE"/>
    <w:rsid w:val="00791588"/>
    <w:rsid w:val="00791611"/>
    <w:rsid w:val="00791766"/>
    <w:rsid w:val="00792DD2"/>
    <w:rsid w:val="007935E8"/>
    <w:rsid w:val="007945A0"/>
    <w:rsid w:val="00794E8B"/>
    <w:rsid w:val="00795280"/>
    <w:rsid w:val="0079608D"/>
    <w:rsid w:val="0079642C"/>
    <w:rsid w:val="007965D5"/>
    <w:rsid w:val="00796D0D"/>
    <w:rsid w:val="00796DD1"/>
    <w:rsid w:val="00797867"/>
    <w:rsid w:val="007A0E86"/>
    <w:rsid w:val="007A23E5"/>
    <w:rsid w:val="007A4549"/>
    <w:rsid w:val="007A4F48"/>
    <w:rsid w:val="007A565C"/>
    <w:rsid w:val="007A5BFA"/>
    <w:rsid w:val="007A6200"/>
    <w:rsid w:val="007A741B"/>
    <w:rsid w:val="007B1CB7"/>
    <w:rsid w:val="007B2270"/>
    <w:rsid w:val="007B42D6"/>
    <w:rsid w:val="007B4AD9"/>
    <w:rsid w:val="007B511C"/>
    <w:rsid w:val="007B618F"/>
    <w:rsid w:val="007B61D3"/>
    <w:rsid w:val="007C08ED"/>
    <w:rsid w:val="007C0CC4"/>
    <w:rsid w:val="007C18D0"/>
    <w:rsid w:val="007C1F67"/>
    <w:rsid w:val="007C3826"/>
    <w:rsid w:val="007C59D2"/>
    <w:rsid w:val="007C66D8"/>
    <w:rsid w:val="007C790F"/>
    <w:rsid w:val="007D0591"/>
    <w:rsid w:val="007D09E6"/>
    <w:rsid w:val="007D113B"/>
    <w:rsid w:val="007D33AC"/>
    <w:rsid w:val="007D3EA1"/>
    <w:rsid w:val="007D547D"/>
    <w:rsid w:val="007D6151"/>
    <w:rsid w:val="007D6B38"/>
    <w:rsid w:val="007D715D"/>
    <w:rsid w:val="007E058B"/>
    <w:rsid w:val="007E08F1"/>
    <w:rsid w:val="007E19DA"/>
    <w:rsid w:val="007E1FC2"/>
    <w:rsid w:val="007E2B88"/>
    <w:rsid w:val="007E35EC"/>
    <w:rsid w:val="007E3EFD"/>
    <w:rsid w:val="007E3F0C"/>
    <w:rsid w:val="007E4696"/>
    <w:rsid w:val="007E4936"/>
    <w:rsid w:val="007E4D4B"/>
    <w:rsid w:val="007E4DD5"/>
    <w:rsid w:val="007E51F8"/>
    <w:rsid w:val="007E7BFA"/>
    <w:rsid w:val="007F183F"/>
    <w:rsid w:val="007F1846"/>
    <w:rsid w:val="007F2E54"/>
    <w:rsid w:val="007F36AC"/>
    <w:rsid w:val="007F41AC"/>
    <w:rsid w:val="007F4731"/>
    <w:rsid w:val="007F4FF2"/>
    <w:rsid w:val="007F56D1"/>
    <w:rsid w:val="007F5C71"/>
    <w:rsid w:val="007F5E04"/>
    <w:rsid w:val="007F62EF"/>
    <w:rsid w:val="007F676C"/>
    <w:rsid w:val="007F6D13"/>
    <w:rsid w:val="007F6DE8"/>
    <w:rsid w:val="007F6F74"/>
    <w:rsid w:val="007F7107"/>
    <w:rsid w:val="00800C11"/>
    <w:rsid w:val="0080130D"/>
    <w:rsid w:val="00801C16"/>
    <w:rsid w:val="00802306"/>
    <w:rsid w:val="00802B04"/>
    <w:rsid w:val="00802D9F"/>
    <w:rsid w:val="008041CE"/>
    <w:rsid w:val="0080426E"/>
    <w:rsid w:val="00804645"/>
    <w:rsid w:val="00804BE3"/>
    <w:rsid w:val="0080524D"/>
    <w:rsid w:val="008060E8"/>
    <w:rsid w:val="00806192"/>
    <w:rsid w:val="00806574"/>
    <w:rsid w:val="00806774"/>
    <w:rsid w:val="00806C4C"/>
    <w:rsid w:val="00807686"/>
    <w:rsid w:val="00807964"/>
    <w:rsid w:val="00810475"/>
    <w:rsid w:val="008106F8"/>
    <w:rsid w:val="00810C52"/>
    <w:rsid w:val="00812792"/>
    <w:rsid w:val="00812EE9"/>
    <w:rsid w:val="00813995"/>
    <w:rsid w:val="00814009"/>
    <w:rsid w:val="00814734"/>
    <w:rsid w:val="00814BDD"/>
    <w:rsid w:val="00814F70"/>
    <w:rsid w:val="00815528"/>
    <w:rsid w:val="00815A23"/>
    <w:rsid w:val="00815C40"/>
    <w:rsid w:val="00816604"/>
    <w:rsid w:val="00817F45"/>
    <w:rsid w:val="00820846"/>
    <w:rsid w:val="00821004"/>
    <w:rsid w:val="00821662"/>
    <w:rsid w:val="008232CD"/>
    <w:rsid w:val="00823791"/>
    <w:rsid w:val="008238F4"/>
    <w:rsid w:val="00823C64"/>
    <w:rsid w:val="008242E0"/>
    <w:rsid w:val="00824544"/>
    <w:rsid w:val="00824AA8"/>
    <w:rsid w:val="008252BE"/>
    <w:rsid w:val="00825879"/>
    <w:rsid w:val="00825D43"/>
    <w:rsid w:val="00826647"/>
    <w:rsid w:val="008267B0"/>
    <w:rsid w:val="00827857"/>
    <w:rsid w:val="008305C6"/>
    <w:rsid w:val="00830ED4"/>
    <w:rsid w:val="00831297"/>
    <w:rsid w:val="00831705"/>
    <w:rsid w:val="00831B7F"/>
    <w:rsid w:val="00832042"/>
    <w:rsid w:val="00832F55"/>
    <w:rsid w:val="00833382"/>
    <w:rsid w:val="008334FB"/>
    <w:rsid w:val="008346E5"/>
    <w:rsid w:val="00835D5C"/>
    <w:rsid w:val="008369BF"/>
    <w:rsid w:val="008373A9"/>
    <w:rsid w:val="00840B1A"/>
    <w:rsid w:val="00840D9C"/>
    <w:rsid w:val="0084116F"/>
    <w:rsid w:val="008411CD"/>
    <w:rsid w:val="00842523"/>
    <w:rsid w:val="008429F5"/>
    <w:rsid w:val="008442EC"/>
    <w:rsid w:val="008456E1"/>
    <w:rsid w:val="008461BA"/>
    <w:rsid w:val="00846B08"/>
    <w:rsid w:val="00846CD5"/>
    <w:rsid w:val="00846D20"/>
    <w:rsid w:val="008471B8"/>
    <w:rsid w:val="00847795"/>
    <w:rsid w:val="008504B5"/>
    <w:rsid w:val="008509CB"/>
    <w:rsid w:val="00852B73"/>
    <w:rsid w:val="00853123"/>
    <w:rsid w:val="008531CF"/>
    <w:rsid w:val="008544E3"/>
    <w:rsid w:val="008546B3"/>
    <w:rsid w:val="00854B5C"/>
    <w:rsid w:val="00854BEA"/>
    <w:rsid w:val="00854D56"/>
    <w:rsid w:val="008559E0"/>
    <w:rsid w:val="00856333"/>
    <w:rsid w:val="0085635F"/>
    <w:rsid w:val="0085679A"/>
    <w:rsid w:val="008568AB"/>
    <w:rsid w:val="00856B57"/>
    <w:rsid w:val="0085763B"/>
    <w:rsid w:val="00857980"/>
    <w:rsid w:val="00860BD4"/>
    <w:rsid w:val="00860DB2"/>
    <w:rsid w:val="00860E03"/>
    <w:rsid w:val="00861E9B"/>
    <w:rsid w:val="00862004"/>
    <w:rsid w:val="0086211C"/>
    <w:rsid w:val="00862AB5"/>
    <w:rsid w:val="0086341F"/>
    <w:rsid w:val="00863AF7"/>
    <w:rsid w:val="00864C3A"/>
    <w:rsid w:val="00865584"/>
    <w:rsid w:val="00865682"/>
    <w:rsid w:val="00865FA9"/>
    <w:rsid w:val="00866EF7"/>
    <w:rsid w:val="0086737C"/>
    <w:rsid w:val="00867800"/>
    <w:rsid w:val="00867ECE"/>
    <w:rsid w:val="008703F0"/>
    <w:rsid w:val="00871C4C"/>
    <w:rsid w:val="00872408"/>
    <w:rsid w:val="0087284B"/>
    <w:rsid w:val="00873873"/>
    <w:rsid w:val="00873A52"/>
    <w:rsid w:val="00873F26"/>
    <w:rsid w:val="00874DFE"/>
    <w:rsid w:val="00875B75"/>
    <w:rsid w:val="00876151"/>
    <w:rsid w:val="0087672E"/>
    <w:rsid w:val="00876D4D"/>
    <w:rsid w:val="00880A50"/>
    <w:rsid w:val="00880BB9"/>
    <w:rsid w:val="0088163C"/>
    <w:rsid w:val="00881D38"/>
    <w:rsid w:val="008825E0"/>
    <w:rsid w:val="00884130"/>
    <w:rsid w:val="00884243"/>
    <w:rsid w:val="008850AE"/>
    <w:rsid w:val="00886822"/>
    <w:rsid w:val="00886920"/>
    <w:rsid w:val="008869D6"/>
    <w:rsid w:val="00890E70"/>
    <w:rsid w:val="00891C28"/>
    <w:rsid w:val="00892061"/>
    <w:rsid w:val="00892782"/>
    <w:rsid w:val="00893D4A"/>
    <w:rsid w:val="008945C3"/>
    <w:rsid w:val="00894954"/>
    <w:rsid w:val="00894A35"/>
    <w:rsid w:val="00894A96"/>
    <w:rsid w:val="00894C81"/>
    <w:rsid w:val="0089509E"/>
    <w:rsid w:val="0089563D"/>
    <w:rsid w:val="00896DDC"/>
    <w:rsid w:val="0089738E"/>
    <w:rsid w:val="008974C2"/>
    <w:rsid w:val="00897719"/>
    <w:rsid w:val="00897C90"/>
    <w:rsid w:val="008A01D7"/>
    <w:rsid w:val="008A0EFC"/>
    <w:rsid w:val="008A1E83"/>
    <w:rsid w:val="008A1F5D"/>
    <w:rsid w:val="008A2639"/>
    <w:rsid w:val="008A2EDE"/>
    <w:rsid w:val="008A32AA"/>
    <w:rsid w:val="008A3A79"/>
    <w:rsid w:val="008A3A96"/>
    <w:rsid w:val="008A3C83"/>
    <w:rsid w:val="008A4140"/>
    <w:rsid w:val="008A41A4"/>
    <w:rsid w:val="008A4835"/>
    <w:rsid w:val="008A5C4F"/>
    <w:rsid w:val="008A5E5E"/>
    <w:rsid w:val="008A625E"/>
    <w:rsid w:val="008A6B85"/>
    <w:rsid w:val="008A6DB3"/>
    <w:rsid w:val="008A754C"/>
    <w:rsid w:val="008B0F2F"/>
    <w:rsid w:val="008B17B0"/>
    <w:rsid w:val="008B18B2"/>
    <w:rsid w:val="008B1D09"/>
    <w:rsid w:val="008B2A9E"/>
    <w:rsid w:val="008B4E7B"/>
    <w:rsid w:val="008B4FE4"/>
    <w:rsid w:val="008B5852"/>
    <w:rsid w:val="008B6068"/>
    <w:rsid w:val="008B6828"/>
    <w:rsid w:val="008B6901"/>
    <w:rsid w:val="008B7191"/>
    <w:rsid w:val="008B7FC7"/>
    <w:rsid w:val="008C0827"/>
    <w:rsid w:val="008C247C"/>
    <w:rsid w:val="008C2F1C"/>
    <w:rsid w:val="008C3708"/>
    <w:rsid w:val="008C39BE"/>
    <w:rsid w:val="008C3BB7"/>
    <w:rsid w:val="008C4015"/>
    <w:rsid w:val="008C55BA"/>
    <w:rsid w:val="008C6A97"/>
    <w:rsid w:val="008C6F97"/>
    <w:rsid w:val="008C774C"/>
    <w:rsid w:val="008C7E8A"/>
    <w:rsid w:val="008C7F20"/>
    <w:rsid w:val="008D0017"/>
    <w:rsid w:val="008D00E3"/>
    <w:rsid w:val="008D1CA1"/>
    <w:rsid w:val="008D237F"/>
    <w:rsid w:val="008D2B24"/>
    <w:rsid w:val="008D2DEA"/>
    <w:rsid w:val="008D34F6"/>
    <w:rsid w:val="008D3BC4"/>
    <w:rsid w:val="008D3E07"/>
    <w:rsid w:val="008D42E1"/>
    <w:rsid w:val="008D4321"/>
    <w:rsid w:val="008D469C"/>
    <w:rsid w:val="008D53A7"/>
    <w:rsid w:val="008D543A"/>
    <w:rsid w:val="008D5687"/>
    <w:rsid w:val="008D669F"/>
    <w:rsid w:val="008D7852"/>
    <w:rsid w:val="008D79C8"/>
    <w:rsid w:val="008E00B1"/>
    <w:rsid w:val="008E0B83"/>
    <w:rsid w:val="008E16DE"/>
    <w:rsid w:val="008E2556"/>
    <w:rsid w:val="008E259A"/>
    <w:rsid w:val="008E332A"/>
    <w:rsid w:val="008E4205"/>
    <w:rsid w:val="008E544A"/>
    <w:rsid w:val="008E5666"/>
    <w:rsid w:val="008E5EC9"/>
    <w:rsid w:val="008E66F2"/>
    <w:rsid w:val="008E7649"/>
    <w:rsid w:val="008E7768"/>
    <w:rsid w:val="008E7ACE"/>
    <w:rsid w:val="008E7C22"/>
    <w:rsid w:val="008F02C1"/>
    <w:rsid w:val="008F0365"/>
    <w:rsid w:val="008F0A49"/>
    <w:rsid w:val="008F1C6F"/>
    <w:rsid w:val="008F2491"/>
    <w:rsid w:val="008F2753"/>
    <w:rsid w:val="008F2C68"/>
    <w:rsid w:val="008F33FD"/>
    <w:rsid w:val="008F478D"/>
    <w:rsid w:val="008F52E1"/>
    <w:rsid w:val="008F5E49"/>
    <w:rsid w:val="008F6AA0"/>
    <w:rsid w:val="0090003D"/>
    <w:rsid w:val="009007F0"/>
    <w:rsid w:val="00900937"/>
    <w:rsid w:val="00900C0D"/>
    <w:rsid w:val="00902B2D"/>
    <w:rsid w:val="00902C82"/>
    <w:rsid w:val="009037EB"/>
    <w:rsid w:val="00903B4A"/>
    <w:rsid w:val="00904788"/>
    <w:rsid w:val="00905796"/>
    <w:rsid w:val="00905DC9"/>
    <w:rsid w:val="00906BAE"/>
    <w:rsid w:val="00906C65"/>
    <w:rsid w:val="00906CAB"/>
    <w:rsid w:val="00907C60"/>
    <w:rsid w:val="00907D57"/>
    <w:rsid w:val="00910C32"/>
    <w:rsid w:val="00911299"/>
    <w:rsid w:val="009119D7"/>
    <w:rsid w:val="00912544"/>
    <w:rsid w:val="0091285E"/>
    <w:rsid w:val="00912A8C"/>
    <w:rsid w:val="00912E3A"/>
    <w:rsid w:val="0091310C"/>
    <w:rsid w:val="00913317"/>
    <w:rsid w:val="009136DE"/>
    <w:rsid w:val="00913784"/>
    <w:rsid w:val="00913C11"/>
    <w:rsid w:val="00913E4B"/>
    <w:rsid w:val="00915CD8"/>
    <w:rsid w:val="00915E94"/>
    <w:rsid w:val="00916059"/>
    <w:rsid w:val="009166A1"/>
    <w:rsid w:val="00916891"/>
    <w:rsid w:val="009170AB"/>
    <w:rsid w:val="0091720E"/>
    <w:rsid w:val="0091737A"/>
    <w:rsid w:val="009173E5"/>
    <w:rsid w:val="00917D25"/>
    <w:rsid w:val="0092035A"/>
    <w:rsid w:val="0092211F"/>
    <w:rsid w:val="00922F64"/>
    <w:rsid w:val="00923155"/>
    <w:rsid w:val="0092329B"/>
    <w:rsid w:val="00923509"/>
    <w:rsid w:val="0092351F"/>
    <w:rsid w:val="00924E02"/>
    <w:rsid w:val="00925136"/>
    <w:rsid w:val="009252B4"/>
    <w:rsid w:val="00925720"/>
    <w:rsid w:val="00926455"/>
    <w:rsid w:val="009269D4"/>
    <w:rsid w:val="0092762B"/>
    <w:rsid w:val="00927C9F"/>
    <w:rsid w:val="009301EF"/>
    <w:rsid w:val="009307B4"/>
    <w:rsid w:val="00931571"/>
    <w:rsid w:val="009321FD"/>
    <w:rsid w:val="009322EC"/>
    <w:rsid w:val="0093245C"/>
    <w:rsid w:val="009327BB"/>
    <w:rsid w:val="00933692"/>
    <w:rsid w:val="009340A2"/>
    <w:rsid w:val="00934354"/>
    <w:rsid w:val="009349CA"/>
    <w:rsid w:val="00934D43"/>
    <w:rsid w:val="00935329"/>
    <w:rsid w:val="00935717"/>
    <w:rsid w:val="00935725"/>
    <w:rsid w:val="009360AA"/>
    <w:rsid w:val="0093745F"/>
    <w:rsid w:val="00937A42"/>
    <w:rsid w:val="00940292"/>
    <w:rsid w:val="009408B8"/>
    <w:rsid w:val="00940FDB"/>
    <w:rsid w:val="00940FE4"/>
    <w:rsid w:val="00943324"/>
    <w:rsid w:val="009444F3"/>
    <w:rsid w:val="009446A7"/>
    <w:rsid w:val="00944980"/>
    <w:rsid w:val="009450A4"/>
    <w:rsid w:val="00945714"/>
    <w:rsid w:val="00946813"/>
    <w:rsid w:val="009470BD"/>
    <w:rsid w:val="00947D3E"/>
    <w:rsid w:val="00947F66"/>
    <w:rsid w:val="009503A2"/>
    <w:rsid w:val="009506FB"/>
    <w:rsid w:val="009511C0"/>
    <w:rsid w:val="00952386"/>
    <w:rsid w:val="00952D79"/>
    <w:rsid w:val="00952E53"/>
    <w:rsid w:val="00952FED"/>
    <w:rsid w:val="00953245"/>
    <w:rsid w:val="009538DF"/>
    <w:rsid w:val="00953D13"/>
    <w:rsid w:val="009540E6"/>
    <w:rsid w:val="0095422D"/>
    <w:rsid w:val="00954DDA"/>
    <w:rsid w:val="009553BD"/>
    <w:rsid w:val="0095570E"/>
    <w:rsid w:val="00956B9D"/>
    <w:rsid w:val="00956DB4"/>
    <w:rsid w:val="00957272"/>
    <w:rsid w:val="00957449"/>
    <w:rsid w:val="00960AD2"/>
    <w:rsid w:val="009613B9"/>
    <w:rsid w:val="009627B5"/>
    <w:rsid w:val="00963086"/>
    <w:rsid w:val="0096389B"/>
    <w:rsid w:val="0096560A"/>
    <w:rsid w:val="009660CA"/>
    <w:rsid w:val="00966A4F"/>
    <w:rsid w:val="00966EB0"/>
    <w:rsid w:val="00967076"/>
    <w:rsid w:val="009674F1"/>
    <w:rsid w:val="00970E5B"/>
    <w:rsid w:val="009710DF"/>
    <w:rsid w:val="0097156A"/>
    <w:rsid w:val="009735C7"/>
    <w:rsid w:val="009736B6"/>
    <w:rsid w:val="00975817"/>
    <w:rsid w:val="0097622C"/>
    <w:rsid w:val="0097637C"/>
    <w:rsid w:val="00976871"/>
    <w:rsid w:val="00976B1D"/>
    <w:rsid w:val="00977BA7"/>
    <w:rsid w:val="00977C66"/>
    <w:rsid w:val="009804CA"/>
    <w:rsid w:val="00980AF8"/>
    <w:rsid w:val="00980E03"/>
    <w:rsid w:val="00980E39"/>
    <w:rsid w:val="00981202"/>
    <w:rsid w:val="00982A5D"/>
    <w:rsid w:val="00983F79"/>
    <w:rsid w:val="0098477C"/>
    <w:rsid w:val="00984EBF"/>
    <w:rsid w:val="0098694B"/>
    <w:rsid w:val="00986ADD"/>
    <w:rsid w:val="00990162"/>
    <w:rsid w:val="009901A6"/>
    <w:rsid w:val="00991079"/>
    <w:rsid w:val="009915D3"/>
    <w:rsid w:val="009920D9"/>
    <w:rsid w:val="009926E9"/>
    <w:rsid w:val="009927E6"/>
    <w:rsid w:val="00993408"/>
    <w:rsid w:val="00993E72"/>
    <w:rsid w:val="00994F22"/>
    <w:rsid w:val="00995F72"/>
    <w:rsid w:val="00996E98"/>
    <w:rsid w:val="009970E9"/>
    <w:rsid w:val="009A031C"/>
    <w:rsid w:val="009A0510"/>
    <w:rsid w:val="009A12D9"/>
    <w:rsid w:val="009A171E"/>
    <w:rsid w:val="009A2099"/>
    <w:rsid w:val="009A2120"/>
    <w:rsid w:val="009A2A96"/>
    <w:rsid w:val="009A3324"/>
    <w:rsid w:val="009A3934"/>
    <w:rsid w:val="009A495C"/>
    <w:rsid w:val="009A696F"/>
    <w:rsid w:val="009A6EF6"/>
    <w:rsid w:val="009A6F28"/>
    <w:rsid w:val="009A7B03"/>
    <w:rsid w:val="009B05E5"/>
    <w:rsid w:val="009B0A61"/>
    <w:rsid w:val="009B2017"/>
    <w:rsid w:val="009B202D"/>
    <w:rsid w:val="009B51B7"/>
    <w:rsid w:val="009B55EB"/>
    <w:rsid w:val="009B64B2"/>
    <w:rsid w:val="009B6C5E"/>
    <w:rsid w:val="009B7952"/>
    <w:rsid w:val="009B7A71"/>
    <w:rsid w:val="009C069C"/>
    <w:rsid w:val="009C0F1D"/>
    <w:rsid w:val="009C1A10"/>
    <w:rsid w:val="009C1DBE"/>
    <w:rsid w:val="009C22E1"/>
    <w:rsid w:val="009C372A"/>
    <w:rsid w:val="009C403B"/>
    <w:rsid w:val="009C4F84"/>
    <w:rsid w:val="009C5087"/>
    <w:rsid w:val="009C5878"/>
    <w:rsid w:val="009C5D85"/>
    <w:rsid w:val="009C6E4A"/>
    <w:rsid w:val="009C7B88"/>
    <w:rsid w:val="009C7BA1"/>
    <w:rsid w:val="009D07AE"/>
    <w:rsid w:val="009D1531"/>
    <w:rsid w:val="009D1D8A"/>
    <w:rsid w:val="009D20D6"/>
    <w:rsid w:val="009D3E33"/>
    <w:rsid w:val="009D44B1"/>
    <w:rsid w:val="009D44EC"/>
    <w:rsid w:val="009D4FCD"/>
    <w:rsid w:val="009D509A"/>
    <w:rsid w:val="009D573C"/>
    <w:rsid w:val="009D5801"/>
    <w:rsid w:val="009D6009"/>
    <w:rsid w:val="009D656D"/>
    <w:rsid w:val="009D7607"/>
    <w:rsid w:val="009D7C44"/>
    <w:rsid w:val="009D7D9F"/>
    <w:rsid w:val="009D7F50"/>
    <w:rsid w:val="009E0525"/>
    <w:rsid w:val="009E091A"/>
    <w:rsid w:val="009E0B78"/>
    <w:rsid w:val="009E0D64"/>
    <w:rsid w:val="009E11C1"/>
    <w:rsid w:val="009E1640"/>
    <w:rsid w:val="009E33C1"/>
    <w:rsid w:val="009E369C"/>
    <w:rsid w:val="009E3E28"/>
    <w:rsid w:val="009E3F54"/>
    <w:rsid w:val="009E3F7A"/>
    <w:rsid w:val="009E411F"/>
    <w:rsid w:val="009E46FB"/>
    <w:rsid w:val="009E4A49"/>
    <w:rsid w:val="009E4C73"/>
    <w:rsid w:val="009E4CC8"/>
    <w:rsid w:val="009E53AA"/>
    <w:rsid w:val="009E61D7"/>
    <w:rsid w:val="009E6A13"/>
    <w:rsid w:val="009E70B6"/>
    <w:rsid w:val="009E79E3"/>
    <w:rsid w:val="009E7F84"/>
    <w:rsid w:val="009F4183"/>
    <w:rsid w:val="009F56F3"/>
    <w:rsid w:val="009F7293"/>
    <w:rsid w:val="009F7879"/>
    <w:rsid w:val="009F79C9"/>
    <w:rsid w:val="009F7B96"/>
    <w:rsid w:val="009F7E17"/>
    <w:rsid w:val="009F7E93"/>
    <w:rsid w:val="00A0037A"/>
    <w:rsid w:val="00A00510"/>
    <w:rsid w:val="00A00952"/>
    <w:rsid w:val="00A00A7F"/>
    <w:rsid w:val="00A00BE1"/>
    <w:rsid w:val="00A011C9"/>
    <w:rsid w:val="00A016AC"/>
    <w:rsid w:val="00A01B52"/>
    <w:rsid w:val="00A03645"/>
    <w:rsid w:val="00A03698"/>
    <w:rsid w:val="00A03C62"/>
    <w:rsid w:val="00A040D9"/>
    <w:rsid w:val="00A05CFF"/>
    <w:rsid w:val="00A05D47"/>
    <w:rsid w:val="00A05DC3"/>
    <w:rsid w:val="00A07BF9"/>
    <w:rsid w:val="00A110B3"/>
    <w:rsid w:val="00A1128F"/>
    <w:rsid w:val="00A11771"/>
    <w:rsid w:val="00A1356D"/>
    <w:rsid w:val="00A148CF"/>
    <w:rsid w:val="00A1517F"/>
    <w:rsid w:val="00A15707"/>
    <w:rsid w:val="00A15B22"/>
    <w:rsid w:val="00A15CC9"/>
    <w:rsid w:val="00A17EC2"/>
    <w:rsid w:val="00A21B21"/>
    <w:rsid w:val="00A21CA5"/>
    <w:rsid w:val="00A22862"/>
    <w:rsid w:val="00A22A82"/>
    <w:rsid w:val="00A23125"/>
    <w:rsid w:val="00A23161"/>
    <w:rsid w:val="00A23771"/>
    <w:rsid w:val="00A2388C"/>
    <w:rsid w:val="00A2485F"/>
    <w:rsid w:val="00A25A43"/>
    <w:rsid w:val="00A25E70"/>
    <w:rsid w:val="00A26183"/>
    <w:rsid w:val="00A2648A"/>
    <w:rsid w:val="00A2657D"/>
    <w:rsid w:val="00A265DD"/>
    <w:rsid w:val="00A26681"/>
    <w:rsid w:val="00A274D6"/>
    <w:rsid w:val="00A30372"/>
    <w:rsid w:val="00A31A6D"/>
    <w:rsid w:val="00A325D3"/>
    <w:rsid w:val="00A32AE3"/>
    <w:rsid w:val="00A33197"/>
    <w:rsid w:val="00A332F4"/>
    <w:rsid w:val="00A3421C"/>
    <w:rsid w:val="00A344EE"/>
    <w:rsid w:val="00A34AE5"/>
    <w:rsid w:val="00A350C7"/>
    <w:rsid w:val="00A35580"/>
    <w:rsid w:val="00A37333"/>
    <w:rsid w:val="00A37559"/>
    <w:rsid w:val="00A42609"/>
    <w:rsid w:val="00A429CE"/>
    <w:rsid w:val="00A42AB6"/>
    <w:rsid w:val="00A42BFD"/>
    <w:rsid w:val="00A42C87"/>
    <w:rsid w:val="00A43173"/>
    <w:rsid w:val="00A43B53"/>
    <w:rsid w:val="00A43FAB"/>
    <w:rsid w:val="00A44957"/>
    <w:rsid w:val="00A456CB"/>
    <w:rsid w:val="00A45AB6"/>
    <w:rsid w:val="00A4641D"/>
    <w:rsid w:val="00A471D9"/>
    <w:rsid w:val="00A47963"/>
    <w:rsid w:val="00A50791"/>
    <w:rsid w:val="00A514AC"/>
    <w:rsid w:val="00A526E9"/>
    <w:rsid w:val="00A53635"/>
    <w:rsid w:val="00A54A47"/>
    <w:rsid w:val="00A54D6E"/>
    <w:rsid w:val="00A55975"/>
    <w:rsid w:val="00A56AE9"/>
    <w:rsid w:val="00A56B73"/>
    <w:rsid w:val="00A57A1A"/>
    <w:rsid w:val="00A57C2A"/>
    <w:rsid w:val="00A60F89"/>
    <w:rsid w:val="00A612E3"/>
    <w:rsid w:val="00A61D00"/>
    <w:rsid w:val="00A62C13"/>
    <w:rsid w:val="00A62F72"/>
    <w:rsid w:val="00A62F91"/>
    <w:rsid w:val="00A64238"/>
    <w:rsid w:val="00A64349"/>
    <w:rsid w:val="00A6467C"/>
    <w:rsid w:val="00A6468C"/>
    <w:rsid w:val="00A65079"/>
    <w:rsid w:val="00A6545D"/>
    <w:rsid w:val="00A66F8E"/>
    <w:rsid w:val="00A70949"/>
    <w:rsid w:val="00A70C5A"/>
    <w:rsid w:val="00A721AE"/>
    <w:rsid w:val="00A7232A"/>
    <w:rsid w:val="00A72799"/>
    <w:rsid w:val="00A730C9"/>
    <w:rsid w:val="00A73DC5"/>
    <w:rsid w:val="00A74AF0"/>
    <w:rsid w:val="00A74B40"/>
    <w:rsid w:val="00A74CFC"/>
    <w:rsid w:val="00A74D66"/>
    <w:rsid w:val="00A75447"/>
    <w:rsid w:val="00A75DD3"/>
    <w:rsid w:val="00A75F3D"/>
    <w:rsid w:val="00A76768"/>
    <w:rsid w:val="00A76AD3"/>
    <w:rsid w:val="00A77633"/>
    <w:rsid w:val="00A7765D"/>
    <w:rsid w:val="00A77B13"/>
    <w:rsid w:val="00A803E6"/>
    <w:rsid w:val="00A806C7"/>
    <w:rsid w:val="00A80AB9"/>
    <w:rsid w:val="00A80C76"/>
    <w:rsid w:val="00A80F47"/>
    <w:rsid w:val="00A81770"/>
    <w:rsid w:val="00A8251C"/>
    <w:rsid w:val="00A84835"/>
    <w:rsid w:val="00A84902"/>
    <w:rsid w:val="00A8594E"/>
    <w:rsid w:val="00A86179"/>
    <w:rsid w:val="00A86859"/>
    <w:rsid w:val="00A87F10"/>
    <w:rsid w:val="00A913B0"/>
    <w:rsid w:val="00A91922"/>
    <w:rsid w:val="00A921E4"/>
    <w:rsid w:val="00A92277"/>
    <w:rsid w:val="00A922B5"/>
    <w:rsid w:val="00A930FE"/>
    <w:rsid w:val="00A9367E"/>
    <w:rsid w:val="00A936D0"/>
    <w:rsid w:val="00A938A7"/>
    <w:rsid w:val="00A94EEA"/>
    <w:rsid w:val="00A953F3"/>
    <w:rsid w:val="00A956A9"/>
    <w:rsid w:val="00A97241"/>
    <w:rsid w:val="00A97A3E"/>
    <w:rsid w:val="00A97AB7"/>
    <w:rsid w:val="00A97D5A"/>
    <w:rsid w:val="00A97F72"/>
    <w:rsid w:val="00AA06F6"/>
    <w:rsid w:val="00AA2EA8"/>
    <w:rsid w:val="00AA328A"/>
    <w:rsid w:val="00AA38AB"/>
    <w:rsid w:val="00AA4081"/>
    <w:rsid w:val="00AA42D0"/>
    <w:rsid w:val="00AA5DD2"/>
    <w:rsid w:val="00AA6468"/>
    <w:rsid w:val="00AA66FC"/>
    <w:rsid w:val="00AA689E"/>
    <w:rsid w:val="00AA6BA0"/>
    <w:rsid w:val="00AA6D84"/>
    <w:rsid w:val="00AA6F66"/>
    <w:rsid w:val="00AB0D3A"/>
    <w:rsid w:val="00AB1219"/>
    <w:rsid w:val="00AB1D13"/>
    <w:rsid w:val="00AB20B6"/>
    <w:rsid w:val="00AB2F5E"/>
    <w:rsid w:val="00AB4AB8"/>
    <w:rsid w:val="00AB4B0D"/>
    <w:rsid w:val="00AB4B2F"/>
    <w:rsid w:val="00AB51BB"/>
    <w:rsid w:val="00AB623E"/>
    <w:rsid w:val="00AB76C1"/>
    <w:rsid w:val="00AC04E5"/>
    <w:rsid w:val="00AC2441"/>
    <w:rsid w:val="00AC30FC"/>
    <w:rsid w:val="00AC35EE"/>
    <w:rsid w:val="00AC39D0"/>
    <w:rsid w:val="00AC465D"/>
    <w:rsid w:val="00AC4852"/>
    <w:rsid w:val="00AC49EF"/>
    <w:rsid w:val="00AC4ED4"/>
    <w:rsid w:val="00AC5629"/>
    <w:rsid w:val="00AC57F8"/>
    <w:rsid w:val="00AC5949"/>
    <w:rsid w:val="00AC5A14"/>
    <w:rsid w:val="00AC6302"/>
    <w:rsid w:val="00AD0A3B"/>
    <w:rsid w:val="00AD1488"/>
    <w:rsid w:val="00AD1F7D"/>
    <w:rsid w:val="00AD20C8"/>
    <w:rsid w:val="00AD31EC"/>
    <w:rsid w:val="00AD40B2"/>
    <w:rsid w:val="00AD40F0"/>
    <w:rsid w:val="00AD4414"/>
    <w:rsid w:val="00AD49F6"/>
    <w:rsid w:val="00AD5246"/>
    <w:rsid w:val="00AD539C"/>
    <w:rsid w:val="00AD5784"/>
    <w:rsid w:val="00AD58A9"/>
    <w:rsid w:val="00AD601D"/>
    <w:rsid w:val="00AD6A00"/>
    <w:rsid w:val="00AD6F88"/>
    <w:rsid w:val="00AD7DDA"/>
    <w:rsid w:val="00AE0879"/>
    <w:rsid w:val="00AE2322"/>
    <w:rsid w:val="00AE265A"/>
    <w:rsid w:val="00AE29F5"/>
    <w:rsid w:val="00AE2CB2"/>
    <w:rsid w:val="00AE3381"/>
    <w:rsid w:val="00AE4132"/>
    <w:rsid w:val="00AE4196"/>
    <w:rsid w:val="00AE4830"/>
    <w:rsid w:val="00AE4F1C"/>
    <w:rsid w:val="00AE53A2"/>
    <w:rsid w:val="00AE53E1"/>
    <w:rsid w:val="00AE659D"/>
    <w:rsid w:val="00AE6921"/>
    <w:rsid w:val="00AE6A51"/>
    <w:rsid w:val="00AE6B8F"/>
    <w:rsid w:val="00AE75F4"/>
    <w:rsid w:val="00AE7800"/>
    <w:rsid w:val="00AE7AFD"/>
    <w:rsid w:val="00AF030A"/>
    <w:rsid w:val="00AF0572"/>
    <w:rsid w:val="00AF0EAF"/>
    <w:rsid w:val="00AF1535"/>
    <w:rsid w:val="00AF1BF2"/>
    <w:rsid w:val="00AF250F"/>
    <w:rsid w:val="00AF3204"/>
    <w:rsid w:val="00AF3E8B"/>
    <w:rsid w:val="00AF4B71"/>
    <w:rsid w:val="00AF5447"/>
    <w:rsid w:val="00AF5A19"/>
    <w:rsid w:val="00AF5D7F"/>
    <w:rsid w:val="00AF5EAC"/>
    <w:rsid w:val="00AF6891"/>
    <w:rsid w:val="00AF7170"/>
    <w:rsid w:val="00AF7191"/>
    <w:rsid w:val="00AF7A55"/>
    <w:rsid w:val="00B00089"/>
    <w:rsid w:val="00B0025D"/>
    <w:rsid w:val="00B0041D"/>
    <w:rsid w:val="00B00629"/>
    <w:rsid w:val="00B01537"/>
    <w:rsid w:val="00B01B83"/>
    <w:rsid w:val="00B01E8B"/>
    <w:rsid w:val="00B0232B"/>
    <w:rsid w:val="00B033CD"/>
    <w:rsid w:val="00B03B7E"/>
    <w:rsid w:val="00B03DBC"/>
    <w:rsid w:val="00B04C69"/>
    <w:rsid w:val="00B065F8"/>
    <w:rsid w:val="00B06E50"/>
    <w:rsid w:val="00B0717C"/>
    <w:rsid w:val="00B07743"/>
    <w:rsid w:val="00B07C40"/>
    <w:rsid w:val="00B07D7D"/>
    <w:rsid w:val="00B102E2"/>
    <w:rsid w:val="00B11100"/>
    <w:rsid w:val="00B11359"/>
    <w:rsid w:val="00B1189C"/>
    <w:rsid w:val="00B122AF"/>
    <w:rsid w:val="00B123A3"/>
    <w:rsid w:val="00B125BB"/>
    <w:rsid w:val="00B12E14"/>
    <w:rsid w:val="00B13398"/>
    <w:rsid w:val="00B142F8"/>
    <w:rsid w:val="00B14DA0"/>
    <w:rsid w:val="00B14EE9"/>
    <w:rsid w:val="00B1542C"/>
    <w:rsid w:val="00B15FB5"/>
    <w:rsid w:val="00B16C8A"/>
    <w:rsid w:val="00B17EA7"/>
    <w:rsid w:val="00B20714"/>
    <w:rsid w:val="00B213F8"/>
    <w:rsid w:val="00B2236F"/>
    <w:rsid w:val="00B243F9"/>
    <w:rsid w:val="00B244C3"/>
    <w:rsid w:val="00B24E55"/>
    <w:rsid w:val="00B24F8F"/>
    <w:rsid w:val="00B2504E"/>
    <w:rsid w:val="00B2535F"/>
    <w:rsid w:val="00B2578A"/>
    <w:rsid w:val="00B25DDC"/>
    <w:rsid w:val="00B25F28"/>
    <w:rsid w:val="00B26A0F"/>
    <w:rsid w:val="00B26C3D"/>
    <w:rsid w:val="00B27017"/>
    <w:rsid w:val="00B2718F"/>
    <w:rsid w:val="00B2751D"/>
    <w:rsid w:val="00B32591"/>
    <w:rsid w:val="00B32A2C"/>
    <w:rsid w:val="00B3343B"/>
    <w:rsid w:val="00B3361A"/>
    <w:rsid w:val="00B346C8"/>
    <w:rsid w:val="00B37DBA"/>
    <w:rsid w:val="00B40543"/>
    <w:rsid w:val="00B4093A"/>
    <w:rsid w:val="00B40A2E"/>
    <w:rsid w:val="00B40CE8"/>
    <w:rsid w:val="00B414AE"/>
    <w:rsid w:val="00B424FE"/>
    <w:rsid w:val="00B42671"/>
    <w:rsid w:val="00B4382A"/>
    <w:rsid w:val="00B439AE"/>
    <w:rsid w:val="00B44BBD"/>
    <w:rsid w:val="00B454A5"/>
    <w:rsid w:val="00B4580B"/>
    <w:rsid w:val="00B46129"/>
    <w:rsid w:val="00B47929"/>
    <w:rsid w:val="00B51AE6"/>
    <w:rsid w:val="00B520A4"/>
    <w:rsid w:val="00B5369D"/>
    <w:rsid w:val="00B542B2"/>
    <w:rsid w:val="00B556A7"/>
    <w:rsid w:val="00B55FB8"/>
    <w:rsid w:val="00B56189"/>
    <w:rsid w:val="00B566B8"/>
    <w:rsid w:val="00B56B2F"/>
    <w:rsid w:val="00B57466"/>
    <w:rsid w:val="00B57EC8"/>
    <w:rsid w:val="00B602B0"/>
    <w:rsid w:val="00B6065E"/>
    <w:rsid w:val="00B61E53"/>
    <w:rsid w:val="00B621A1"/>
    <w:rsid w:val="00B623D1"/>
    <w:rsid w:val="00B6277A"/>
    <w:rsid w:val="00B6279F"/>
    <w:rsid w:val="00B62925"/>
    <w:rsid w:val="00B62CFC"/>
    <w:rsid w:val="00B64421"/>
    <w:rsid w:val="00B6459C"/>
    <w:rsid w:val="00B651F1"/>
    <w:rsid w:val="00B65DB7"/>
    <w:rsid w:val="00B65E62"/>
    <w:rsid w:val="00B66162"/>
    <w:rsid w:val="00B66404"/>
    <w:rsid w:val="00B66AD0"/>
    <w:rsid w:val="00B66B60"/>
    <w:rsid w:val="00B679AC"/>
    <w:rsid w:val="00B67B1C"/>
    <w:rsid w:val="00B67E36"/>
    <w:rsid w:val="00B70866"/>
    <w:rsid w:val="00B70AAF"/>
    <w:rsid w:val="00B711D1"/>
    <w:rsid w:val="00B71BAF"/>
    <w:rsid w:val="00B72261"/>
    <w:rsid w:val="00B7294D"/>
    <w:rsid w:val="00B74B12"/>
    <w:rsid w:val="00B7531D"/>
    <w:rsid w:val="00B766D2"/>
    <w:rsid w:val="00B76A26"/>
    <w:rsid w:val="00B80BB4"/>
    <w:rsid w:val="00B82349"/>
    <w:rsid w:val="00B82620"/>
    <w:rsid w:val="00B82951"/>
    <w:rsid w:val="00B83C0F"/>
    <w:rsid w:val="00B84980"/>
    <w:rsid w:val="00B859E2"/>
    <w:rsid w:val="00B85F80"/>
    <w:rsid w:val="00B861D8"/>
    <w:rsid w:val="00B874E1"/>
    <w:rsid w:val="00B8764E"/>
    <w:rsid w:val="00B9014C"/>
    <w:rsid w:val="00B913C6"/>
    <w:rsid w:val="00B9195D"/>
    <w:rsid w:val="00B919C1"/>
    <w:rsid w:val="00B91AB2"/>
    <w:rsid w:val="00B93708"/>
    <w:rsid w:val="00B94242"/>
    <w:rsid w:val="00B94FE8"/>
    <w:rsid w:val="00B953DE"/>
    <w:rsid w:val="00B95CA3"/>
    <w:rsid w:val="00B96C68"/>
    <w:rsid w:val="00B9794E"/>
    <w:rsid w:val="00BA0D36"/>
    <w:rsid w:val="00BA1D35"/>
    <w:rsid w:val="00BA3A00"/>
    <w:rsid w:val="00BA4AD7"/>
    <w:rsid w:val="00BA4D53"/>
    <w:rsid w:val="00BA6751"/>
    <w:rsid w:val="00BA7284"/>
    <w:rsid w:val="00BA7EED"/>
    <w:rsid w:val="00BA7F9F"/>
    <w:rsid w:val="00BB075A"/>
    <w:rsid w:val="00BB0FF0"/>
    <w:rsid w:val="00BB1058"/>
    <w:rsid w:val="00BB1B66"/>
    <w:rsid w:val="00BB2052"/>
    <w:rsid w:val="00BB2056"/>
    <w:rsid w:val="00BB21D4"/>
    <w:rsid w:val="00BB2B71"/>
    <w:rsid w:val="00BB2BA2"/>
    <w:rsid w:val="00BB2BED"/>
    <w:rsid w:val="00BB33CF"/>
    <w:rsid w:val="00BB3E47"/>
    <w:rsid w:val="00BB43F7"/>
    <w:rsid w:val="00BB4413"/>
    <w:rsid w:val="00BB50AB"/>
    <w:rsid w:val="00BB55B4"/>
    <w:rsid w:val="00BB5DED"/>
    <w:rsid w:val="00BB680D"/>
    <w:rsid w:val="00BB6A4E"/>
    <w:rsid w:val="00BB7A3C"/>
    <w:rsid w:val="00BB7BC6"/>
    <w:rsid w:val="00BC0040"/>
    <w:rsid w:val="00BC01F3"/>
    <w:rsid w:val="00BC041B"/>
    <w:rsid w:val="00BC0866"/>
    <w:rsid w:val="00BC10F9"/>
    <w:rsid w:val="00BC29BD"/>
    <w:rsid w:val="00BC3714"/>
    <w:rsid w:val="00BC4491"/>
    <w:rsid w:val="00BC4FE2"/>
    <w:rsid w:val="00BC5D20"/>
    <w:rsid w:val="00BC5FB3"/>
    <w:rsid w:val="00BD0206"/>
    <w:rsid w:val="00BD033F"/>
    <w:rsid w:val="00BD0C54"/>
    <w:rsid w:val="00BD0C59"/>
    <w:rsid w:val="00BD1AA0"/>
    <w:rsid w:val="00BD2232"/>
    <w:rsid w:val="00BD3936"/>
    <w:rsid w:val="00BD44CE"/>
    <w:rsid w:val="00BD47AB"/>
    <w:rsid w:val="00BD5135"/>
    <w:rsid w:val="00BD52F3"/>
    <w:rsid w:val="00BD5C67"/>
    <w:rsid w:val="00BD7AF8"/>
    <w:rsid w:val="00BE0284"/>
    <w:rsid w:val="00BE14A3"/>
    <w:rsid w:val="00BE3879"/>
    <w:rsid w:val="00BE3936"/>
    <w:rsid w:val="00BE3CCF"/>
    <w:rsid w:val="00BE668E"/>
    <w:rsid w:val="00BE66C0"/>
    <w:rsid w:val="00BE709E"/>
    <w:rsid w:val="00BE7E9F"/>
    <w:rsid w:val="00BF0059"/>
    <w:rsid w:val="00BF008A"/>
    <w:rsid w:val="00BF096B"/>
    <w:rsid w:val="00BF196B"/>
    <w:rsid w:val="00BF336E"/>
    <w:rsid w:val="00BF379F"/>
    <w:rsid w:val="00BF381D"/>
    <w:rsid w:val="00BF3BC3"/>
    <w:rsid w:val="00BF4F68"/>
    <w:rsid w:val="00BF5083"/>
    <w:rsid w:val="00BF584A"/>
    <w:rsid w:val="00BF5992"/>
    <w:rsid w:val="00BF754D"/>
    <w:rsid w:val="00C01DF2"/>
    <w:rsid w:val="00C02139"/>
    <w:rsid w:val="00C02661"/>
    <w:rsid w:val="00C02EBF"/>
    <w:rsid w:val="00C03751"/>
    <w:rsid w:val="00C0482C"/>
    <w:rsid w:val="00C052E8"/>
    <w:rsid w:val="00C05308"/>
    <w:rsid w:val="00C057D3"/>
    <w:rsid w:val="00C06062"/>
    <w:rsid w:val="00C060BF"/>
    <w:rsid w:val="00C0629C"/>
    <w:rsid w:val="00C06A0D"/>
    <w:rsid w:val="00C073F4"/>
    <w:rsid w:val="00C07542"/>
    <w:rsid w:val="00C07BF5"/>
    <w:rsid w:val="00C07D9D"/>
    <w:rsid w:val="00C1029C"/>
    <w:rsid w:val="00C10831"/>
    <w:rsid w:val="00C10A88"/>
    <w:rsid w:val="00C10D70"/>
    <w:rsid w:val="00C10F09"/>
    <w:rsid w:val="00C10FBB"/>
    <w:rsid w:val="00C1157D"/>
    <w:rsid w:val="00C11B7A"/>
    <w:rsid w:val="00C11E7E"/>
    <w:rsid w:val="00C12378"/>
    <w:rsid w:val="00C1252D"/>
    <w:rsid w:val="00C1351A"/>
    <w:rsid w:val="00C13748"/>
    <w:rsid w:val="00C138E9"/>
    <w:rsid w:val="00C1396A"/>
    <w:rsid w:val="00C14E05"/>
    <w:rsid w:val="00C157F6"/>
    <w:rsid w:val="00C158B5"/>
    <w:rsid w:val="00C16242"/>
    <w:rsid w:val="00C16B43"/>
    <w:rsid w:val="00C16C41"/>
    <w:rsid w:val="00C17688"/>
    <w:rsid w:val="00C17B29"/>
    <w:rsid w:val="00C17DC7"/>
    <w:rsid w:val="00C17DD3"/>
    <w:rsid w:val="00C17E81"/>
    <w:rsid w:val="00C2018F"/>
    <w:rsid w:val="00C23074"/>
    <w:rsid w:val="00C231A4"/>
    <w:rsid w:val="00C23234"/>
    <w:rsid w:val="00C23D09"/>
    <w:rsid w:val="00C23FC8"/>
    <w:rsid w:val="00C245BE"/>
    <w:rsid w:val="00C2464E"/>
    <w:rsid w:val="00C2618B"/>
    <w:rsid w:val="00C27BCE"/>
    <w:rsid w:val="00C3088A"/>
    <w:rsid w:val="00C30FB1"/>
    <w:rsid w:val="00C31243"/>
    <w:rsid w:val="00C316EA"/>
    <w:rsid w:val="00C3250B"/>
    <w:rsid w:val="00C32514"/>
    <w:rsid w:val="00C327FB"/>
    <w:rsid w:val="00C32F50"/>
    <w:rsid w:val="00C3358A"/>
    <w:rsid w:val="00C34635"/>
    <w:rsid w:val="00C3473A"/>
    <w:rsid w:val="00C34F7F"/>
    <w:rsid w:val="00C35B99"/>
    <w:rsid w:val="00C35D27"/>
    <w:rsid w:val="00C35E03"/>
    <w:rsid w:val="00C35E4A"/>
    <w:rsid w:val="00C36856"/>
    <w:rsid w:val="00C37456"/>
    <w:rsid w:val="00C41D02"/>
    <w:rsid w:val="00C429F1"/>
    <w:rsid w:val="00C42A16"/>
    <w:rsid w:val="00C42AAB"/>
    <w:rsid w:val="00C42C65"/>
    <w:rsid w:val="00C43261"/>
    <w:rsid w:val="00C435B2"/>
    <w:rsid w:val="00C437D1"/>
    <w:rsid w:val="00C43999"/>
    <w:rsid w:val="00C439A0"/>
    <w:rsid w:val="00C43BCA"/>
    <w:rsid w:val="00C43CD1"/>
    <w:rsid w:val="00C43E66"/>
    <w:rsid w:val="00C444B5"/>
    <w:rsid w:val="00C448DA"/>
    <w:rsid w:val="00C46AC6"/>
    <w:rsid w:val="00C47B61"/>
    <w:rsid w:val="00C47E5A"/>
    <w:rsid w:val="00C51536"/>
    <w:rsid w:val="00C51613"/>
    <w:rsid w:val="00C51616"/>
    <w:rsid w:val="00C519DA"/>
    <w:rsid w:val="00C51B8C"/>
    <w:rsid w:val="00C52318"/>
    <w:rsid w:val="00C52439"/>
    <w:rsid w:val="00C52EB8"/>
    <w:rsid w:val="00C52F2D"/>
    <w:rsid w:val="00C54590"/>
    <w:rsid w:val="00C54C95"/>
    <w:rsid w:val="00C55765"/>
    <w:rsid w:val="00C56746"/>
    <w:rsid w:val="00C56BF0"/>
    <w:rsid w:val="00C56E29"/>
    <w:rsid w:val="00C579CB"/>
    <w:rsid w:val="00C603DA"/>
    <w:rsid w:val="00C60D15"/>
    <w:rsid w:val="00C60E58"/>
    <w:rsid w:val="00C61C3F"/>
    <w:rsid w:val="00C62478"/>
    <w:rsid w:val="00C62CE7"/>
    <w:rsid w:val="00C63165"/>
    <w:rsid w:val="00C639A8"/>
    <w:rsid w:val="00C63A01"/>
    <w:rsid w:val="00C63F6A"/>
    <w:rsid w:val="00C641B3"/>
    <w:rsid w:val="00C64FA8"/>
    <w:rsid w:val="00C6521C"/>
    <w:rsid w:val="00C666AE"/>
    <w:rsid w:val="00C666D3"/>
    <w:rsid w:val="00C6677C"/>
    <w:rsid w:val="00C66B0C"/>
    <w:rsid w:val="00C670DA"/>
    <w:rsid w:val="00C67B90"/>
    <w:rsid w:val="00C7044C"/>
    <w:rsid w:val="00C705D5"/>
    <w:rsid w:val="00C70A20"/>
    <w:rsid w:val="00C7191D"/>
    <w:rsid w:val="00C71E6E"/>
    <w:rsid w:val="00C72231"/>
    <w:rsid w:val="00C72A1A"/>
    <w:rsid w:val="00C72BAF"/>
    <w:rsid w:val="00C73C3B"/>
    <w:rsid w:val="00C74E86"/>
    <w:rsid w:val="00C751C2"/>
    <w:rsid w:val="00C75B80"/>
    <w:rsid w:val="00C75FF7"/>
    <w:rsid w:val="00C76384"/>
    <w:rsid w:val="00C765EA"/>
    <w:rsid w:val="00C774BB"/>
    <w:rsid w:val="00C77702"/>
    <w:rsid w:val="00C803D1"/>
    <w:rsid w:val="00C81DD4"/>
    <w:rsid w:val="00C825CF"/>
    <w:rsid w:val="00C82BD8"/>
    <w:rsid w:val="00C82F19"/>
    <w:rsid w:val="00C82FB5"/>
    <w:rsid w:val="00C836E6"/>
    <w:rsid w:val="00C847B1"/>
    <w:rsid w:val="00C8761E"/>
    <w:rsid w:val="00C87A75"/>
    <w:rsid w:val="00C90A2D"/>
    <w:rsid w:val="00C910BE"/>
    <w:rsid w:val="00C912A7"/>
    <w:rsid w:val="00C92440"/>
    <w:rsid w:val="00C92A35"/>
    <w:rsid w:val="00C92CBF"/>
    <w:rsid w:val="00C93091"/>
    <w:rsid w:val="00C9365E"/>
    <w:rsid w:val="00C94A78"/>
    <w:rsid w:val="00C94F63"/>
    <w:rsid w:val="00C95351"/>
    <w:rsid w:val="00C960EE"/>
    <w:rsid w:val="00C96246"/>
    <w:rsid w:val="00C963F7"/>
    <w:rsid w:val="00C964B5"/>
    <w:rsid w:val="00C96562"/>
    <w:rsid w:val="00C96C02"/>
    <w:rsid w:val="00C9708E"/>
    <w:rsid w:val="00C97E49"/>
    <w:rsid w:val="00CA06FD"/>
    <w:rsid w:val="00CA096D"/>
    <w:rsid w:val="00CA10EC"/>
    <w:rsid w:val="00CA11B9"/>
    <w:rsid w:val="00CA1B01"/>
    <w:rsid w:val="00CA2782"/>
    <w:rsid w:val="00CA2AB6"/>
    <w:rsid w:val="00CA2ED4"/>
    <w:rsid w:val="00CA30B4"/>
    <w:rsid w:val="00CA579D"/>
    <w:rsid w:val="00CB038B"/>
    <w:rsid w:val="00CB1519"/>
    <w:rsid w:val="00CB16E6"/>
    <w:rsid w:val="00CB22A4"/>
    <w:rsid w:val="00CB2860"/>
    <w:rsid w:val="00CB2AED"/>
    <w:rsid w:val="00CB2B7E"/>
    <w:rsid w:val="00CB2E75"/>
    <w:rsid w:val="00CB5447"/>
    <w:rsid w:val="00CB6B5C"/>
    <w:rsid w:val="00CB6F90"/>
    <w:rsid w:val="00CB777C"/>
    <w:rsid w:val="00CB7D3A"/>
    <w:rsid w:val="00CC047A"/>
    <w:rsid w:val="00CC0587"/>
    <w:rsid w:val="00CC07F6"/>
    <w:rsid w:val="00CC1080"/>
    <w:rsid w:val="00CC151D"/>
    <w:rsid w:val="00CC1C00"/>
    <w:rsid w:val="00CC20D2"/>
    <w:rsid w:val="00CC2438"/>
    <w:rsid w:val="00CC2B79"/>
    <w:rsid w:val="00CC2D8A"/>
    <w:rsid w:val="00CC3BC7"/>
    <w:rsid w:val="00CC4D42"/>
    <w:rsid w:val="00CC4DC0"/>
    <w:rsid w:val="00CC56B4"/>
    <w:rsid w:val="00CC5DAD"/>
    <w:rsid w:val="00CC65CF"/>
    <w:rsid w:val="00CC6EF7"/>
    <w:rsid w:val="00CC7839"/>
    <w:rsid w:val="00CD021D"/>
    <w:rsid w:val="00CD223A"/>
    <w:rsid w:val="00CD2777"/>
    <w:rsid w:val="00CD2E17"/>
    <w:rsid w:val="00CD2E4D"/>
    <w:rsid w:val="00CD311A"/>
    <w:rsid w:val="00CD3550"/>
    <w:rsid w:val="00CD44EA"/>
    <w:rsid w:val="00CD4A6F"/>
    <w:rsid w:val="00CD4EB1"/>
    <w:rsid w:val="00CD606C"/>
    <w:rsid w:val="00CE0153"/>
    <w:rsid w:val="00CE0161"/>
    <w:rsid w:val="00CE0D70"/>
    <w:rsid w:val="00CE0F3E"/>
    <w:rsid w:val="00CE2B37"/>
    <w:rsid w:val="00CE2BF7"/>
    <w:rsid w:val="00CE31AD"/>
    <w:rsid w:val="00CE391D"/>
    <w:rsid w:val="00CE3B21"/>
    <w:rsid w:val="00CE3BB5"/>
    <w:rsid w:val="00CE4040"/>
    <w:rsid w:val="00CE4881"/>
    <w:rsid w:val="00CE496E"/>
    <w:rsid w:val="00CE4EAD"/>
    <w:rsid w:val="00CE50CA"/>
    <w:rsid w:val="00CE523A"/>
    <w:rsid w:val="00CE6360"/>
    <w:rsid w:val="00CE7C92"/>
    <w:rsid w:val="00CF0168"/>
    <w:rsid w:val="00CF0311"/>
    <w:rsid w:val="00CF0D3C"/>
    <w:rsid w:val="00CF131F"/>
    <w:rsid w:val="00CF26B3"/>
    <w:rsid w:val="00CF274E"/>
    <w:rsid w:val="00CF2C0E"/>
    <w:rsid w:val="00CF5034"/>
    <w:rsid w:val="00CF6379"/>
    <w:rsid w:val="00CF63A8"/>
    <w:rsid w:val="00CF76DF"/>
    <w:rsid w:val="00CF7AC0"/>
    <w:rsid w:val="00CF7F08"/>
    <w:rsid w:val="00D004ED"/>
    <w:rsid w:val="00D00B56"/>
    <w:rsid w:val="00D00C39"/>
    <w:rsid w:val="00D00D11"/>
    <w:rsid w:val="00D02260"/>
    <w:rsid w:val="00D0251E"/>
    <w:rsid w:val="00D02A82"/>
    <w:rsid w:val="00D03165"/>
    <w:rsid w:val="00D03E8E"/>
    <w:rsid w:val="00D041A1"/>
    <w:rsid w:val="00D04AAD"/>
    <w:rsid w:val="00D0562A"/>
    <w:rsid w:val="00D059DD"/>
    <w:rsid w:val="00D05DBA"/>
    <w:rsid w:val="00D06274"/>
    <w:rsid w:val="00D062CD"/>
    <w:rsid w:val="00D0672A"/>
    <w:rsid w:val="00D111B8"/>
    <w:rsid w:val="00D142F8"/>
    <w:rsid w:val="00D1443C"/>
    <w:rsid w:val="00D15009"/>
    <w:rsid w:val="00D15871"/>
    <w:rsid w:val="00D15DDE"/>
    <w:rsid w:val="00D16CC6"/>
    <w:rsid w:val="00D17480"/>
    <w:rsid w:val="00D204A2"/>
    <w:rsid w:val="00D20509"/>
    <w:rsid w:val="00D22121"/>
    <w:rsid w:val="00D2349F"/>
    <w:rsid w:val="00D23E32"/>
    <w:rsid w:val="00D2460C"/>
    <w:rsid w:val="00D25886"/>
    <w:rsid w:val="00D25A31"/>
    <w:rsid w:val="00D30718"/>
    <w:rsid w:val="00D30E99"/>
    <w:rsid w:val="00D31E5B"/>
    <w:rsid w:val="00D32092"/>
    <w:rsid w:val="00D32298"/>
    <w:rsid w:val="00D3250D"/>
    <w:rsid w:val="00D33275"/>
    <w:rsid w:val="00D341C0"/>
    <w:rsid w:val="00D34823"/>
    <w:rsid w:val="00D34FB7"/>
    <w:rsid w:val="00D35166"/>
    <w:rsid w:val="00D35ED3"/>
    <w:rsid w:val="00D36087"/>
    <w:rsid w:val="00D360FC"/>
    <w:rsid w:val="00D366B1"/>
    <w:rsid w:val="00D41E41"/>
    <w:rsid w:val="00D43138"/>
    <w:rsid w:val="00D4390B"/>
    <w:rsid w:val="00D447AC"/>
    <w:rsid w:val="00D44FA9"/>
    <w:rsid w:val="00D45240"/>
    <w:rsid w:val="00D45A02"/>
    <w:rsid w:val="00D45ABB"/>
    <w:rsid w:val="00D45F70"/>
    <w:rsid w:val="00D46B7E"/>
    <w:rsid w:val="00D478C8"/>
    <w:rsid w:val="00D50056"/>
    <w:rsid w:val="00D50938"/>
    <w:rsid w:val="00D513BF"/>
    <w:rsid w:val="00D51749"/>
    <w:rsid w:val="00D51F54"/>
    <w:rsid w:val="00D523AA"/>
    <w:rsid w:val="00D5257F"/>
    <w:rsid w:val="00D5331F"/>
    <w:rsid w:val="00D535B1"/>
    <w:rsid w:val="00D536A9"/>
    <w:rsid w:val="00D55F18"/>
    <w:rsid w:val="00D568FF"/>
    <w:rsid w:val="00D56FEB"/>
    <w:rsid w:val="00D571F6"/>
    <w:rsid w:val="00D573D8"/>
    <w:rsid w:val="00D57965"/>
    <w:rsid w:val="00D611CE"/>
    <w:rsid w:val="00D631AC"/>
    <w:rsid w:val="00D64F3F"/>
    <w:rsid w:val="00D655DF"/>
    <w:rsid w:val="00D659C6"/>
    <w:rsid w:val="00D665C6"/>
    <w:rsid w:val="00D670C8"/>
    <w:rsid w:val="00D67307"/>
    <w:rsid w:val="00D67FB6"/>
    <w:rsid w:val="00D7033E"/>
    <w:rsid w:val="00D70A7D"/>
    <w:rsid w:val="00D7231E"/>
    <w:rsid w:val="00D7261A"/>
    <w:rsid w:val="00D72DC5"/>
    <w:rsid w:val="00D730FB"/>
    <w:rsid w:val="00D73424"/>
    <w:rsid w:val="00D73847"/>
    <w:rsid w:val="00D742FC"/>
    <w:rsid w:val="00D74439"/>
    <w:rsid w:val="00D75DD7"/>
    <w:rsid w:val="00D75E9E"/>
    <w:rsid w:val="00D7652D"/>
    <w:rsid w:val="00D7682A"/>
    <w:rsid w:val="00D76CF3"/>
    <w:rsid w:val="00D7707E"/>
    <w:rsid w:val="00D771D1"/>
    <w:rsid w:val="00D7734E"/>
    <w:rsid w:val="00D80240"/>
    <w:rsid w:val="00D80395"/>
    <w:rsid w:val="00D80AA9"/>
    <w:rsid w:val="00D81370"/>
    <w:rsid w:val="00D81A9F"/>
    <w:rsid w:val="00D82C4E"/>
    <w:rsid w:val="00D83882"/>
    <w:rsid w:val="00D83A5F"/>
    <w:rsid w:val="00D84045"/>
    <w:rsid w:val="00D84CFD"/>
    <w:rsid w:val="00D84D25"/>
    <w:rsid w:val="00D85AE9"/>
    <w:rsid w:val="00D860A4"/>
    <w:rsid w:val="00D86850"/>
    <w:rsid w:val="00D868D1"/>
    <w:rsid w:val="00D87607"/>
    <w:rsid w:val="00D876A7"/>
    <w:rsid w:val="00D878E7"/>
    <w:rsid w:val="00D87F28"/>
    <w:rsid w:val="00D904E4"/>
    <w:rsid w:val="00D90927"/>
    <w:rsid w:val="00D90B0B"/>
    <w:rsid w:val="00D91053"/>
    <w:rsid w:val="00D92D7F"/>
    <w:rsid w:val="00D93568"/>
    <w:rsid w:val="00D93A54"/>
    <w:rsid w:val="00D95844"/>
    <w:rsid w:val="00D9593D"/>
    <w:rsid w:val="00D96092"/>
    <w:rsid w:val="00D97B20"/>
    <w:rsid w:val="00DA07DB"/>
    <w:rsid w:val="00DA1308"/>
    <w:rsid w:val="00DA1619"/>
    <w:rsid w:val="00DA1779"/>
    <w:rsid w:val="00DA2706"/>
    <w:rsid w:val="00DA2B18"/>
    <w:rsid w:val="00DA2F73"/>
    <w:rsid w:val="00DA3670"/>
    <w:rsid w:val="00DA3E77"/>
    <w:rsid w:val="00DA3F9C"/>
    <w:rsid w:val="00DA5996"/>
    <w:rsid w:val="00DA6518"/>
    <w:rsid w:val="00DA72D1"/>
    <w:rsid w:val="00DA7A8A"/>
    <w:rsid w:val="00DB026D"/>
    <w:rsid w:val="00DB03D1"/>
    <w:rsid w:val="00DB0621"/>
    <w:rsid w:val="00DB0DAF"/>
    <w:rsid w:val="00DB14CE"/>
    <w:rsid w:val="00DB26E9"/>
    <w:rsid w:val="00DB27A2"/>
    <w:rsid w:val="00DB2F5C"/>
    <w:rsid w:val="00DB3671"/>
    <w:rsid w:val="00DB3706"/>
    <w:rsid w:val="00DB39E8"/>
    <w:rsid w:val="00DB3E4A"/>
    <w:rsid w:val="00DB42BC"/>
    <w:rsid w:val="00DB42F0"/>
    <w:rsid w:val="00DB4490"/>
    <w:rsid w:val="00DB4F05"/>
    <w:rsid w:val="00DB4F68"/>
    <w:rsid w:val="00DB509C"/>
    <w:rsid w:val="00DB5B79"/>
    <w:rsid w:val="00DB6AD6"/>
    <w:rsid w:val="00DC0474"/>
    <w:rsid w:val="00DC0DC5"/>
    <w:rsid w:val="00DC18FE"/>
    <w:rsid w:val="00DC1F72"/>
    <w:rsid w:val="00DC2084"/>
    <w:rsid w:val="00DC2B33"/>
    <w:rsid w:val="00DC2C4D"/>
    <w:rsid w:val="00DC3743"/>
    <w:rsid w:val="00DC3A4A"/>
    <w:rsid w:val="00DC3CCA"/>
    <w:rsid w:val="00DC4418"/>
    <w:rsid w:val="00DC60A7"/>
    <w:rsid w:val="00DC7105"/>
    <w:rsid w:val="00DC76B4"/>
    <w:rsid w:val="00DD0914"/>
    <w:rsid w:val="00DD0D8A"/>
    <w:rsid w:val="00DD0DFF"/>
    <w:rsid w:val="00DD0E7C"/>
    <w:rsid w:val="00DD124F"/>
    <w:rsid w:val="00DD1485"/>
    <w:rsid w:val="00DD1D82"/>
    <w:rsid w:val="00DD1F60"/>
    <w:rsid w:val="00DD4137"/>
    <w:rsid w:val="00DD4A95"/>
    <w:rsid w:val="00DD6107"/>
    <w:rsid w:val="00DD6244"/>
    <w:rsid w:val="00DD6721"/>
    <w:rsid w:val="00DD6A48"/>
    <w:rsid w:val="00DD6D6C"/>
    <w:rsid w:val="00DE01A8"/>
    <w:rsid w:val="00DE0486"/>
    <w:rsid w:val="00DE09FB"/>
    <w:rsid w:val="00DE1088"/>
    <w:rsid w:val="00DE1384"/>
    <w:rsid w:val="00DE1805"/>
    <w:rsid w:val="00DE1F68"/>
    <w:rsid w:val="00DE220C"/>
    <w:rsid w:val="00DE2D9D"/>
    <w:rsid w:val="00DE2DB8"/>
    <w:rsid w:val="00DE2E33"/>
    <w:rsid w:val="00DE3211"/>
    <w:rsid w:val="00DE399D"/>
    <w:rsid w:val="00DE40D7"/>
    <w:rsid w:val="00DE41F8"/>
    <w:rsid w:val="00DE4BD1"/>
    <w:rsid w:val="00DE4BE4"/>
    <w:rsid w:val="00DE57AB"/>
    <w:rsid w:val="00DE586E"/>
    <w:rsid w:val="00DE59A1"/>
    <w:rsid w:val="00DE6D2E"/>
    <w:rsid w:val="00DE6FE6"/>
    <w:rsid w:val="00DE7BBA"/>
    <w:rsid w:val="00DF162B"/>
    <w:rsid w:val="00DF1943"/>
    <w:rsid w:val="00DF1A3D"/>
    <w:rsid w:val="00DF1E19"/>
    <w:rsid w:val="00DF1F49"/>
    <w:rsid w:val="00DF204D"/>
    <w:rsid w:val="00DF2208"/>
    <w:rsid w:val="00DF245C"/>
    <w:rsid w:val="00DF33FA"/>
    <w:rsid w:val="00DF526C"/>
    <w:rsid w:val="00DF5EF3"/>
    <w:rsid w:val="00DF652F"/>
    <w:rsid w:val="00DF75F4"/>
    <w:rsid w:val="00DF7D30"/>
    <w:rsid w:val="00DF7E87"/>
    <w:rsid w:val="00E00555"/>
    <w:rsid w:val="00E02202"/>
    <w:rsid w:val="00E02644"/>
    <w:rsid w:val="00E029C0"/>
    <w:rsid w:val="00E02C23"/>
    <w:rsid w:val="00E02ECF"/>
    <w:rsid w:val="00E02EF4"/>
    <w:rsid w:val="00E03A63"/>
    <w:rsid w:val="00E03F21"/>
    <w:rsid w:val="00E04414"/>
    <w:rsid w:val="00E05D6E"/>
    <w:rsid w:val="00E07404"/>
    <w:rsid w:val="00E10B23"/>
    <w:rsid w:val="00E10E70"/>
    <w:rsid w:val="00E123C7"/>
    <w:rsid w:val="00E12592"/>
    <w:rsid w:val="00E125DE"/>
    <w:rsid w:val="00E1350C"/>
    <w:rsid w:val="00E14218"/>
    <w:rsid w:val="00E144A0"/>
    <w:rsid w:val="00E14954"/>
    <w:rsid w:val="00E149E1"/>
    <w:rsid w:val="00E14EC6"/>
    <w:rsid w:val="00E150A9"/>
    <w:rsid w:val="00E164E3"/>
    <w:rsid w:val="00E1735E"/>
    <w:rsid w:val="00E17647"/>
    <w:rsid w:val="00E2065E"/>
    <w:rsid w:val="00E20FF7"/>
    <w:rsid w:val="00E210F9"/>
    <w:rsid w:val="00E21145"/>
    <w:rsid w:val="00E22119"/>
    <w:rsid w:val="00E22368"/>
    <w:rsid w:val="00E23E49"/>
    <w:rsid w:val="00E242AA"/>
    <w:rsid w:val="00E2493C"/>
    <w:rsid w:val="00E25432"/>
    <w:rsid w:val="00E2583A"/>
    <w:rsid w:val="00E25B57"/>
    <w:rsid w:val="00E25F9E"/>
    <w:rsid w:val="00E2630A"/>
    <w:rsid w:val="00E265BD"/>
    <w:rsid w:val="00E27E2F"/>
    <w:rsid w:val="00E301BD"/>
    <w:rsid w:val="00E31014"/>
    <w:rsid w:val="00E311FA"/>
    <w:rsid w:val="00E31DB4"/>
    <w:rsid w:val="00E330D7"/>
    <w:rsid w:val="00E33587"/>
    <w:rsid w:val="00E3430A"/>
    <w:rsid w:val="00E34972"/>
    <w:rsid w:val="00E34E0D"/>
    <w:rsid w:val="00E36A39"/>
    <w:rsid w:val="00E37EB9"/>
    <w:rsid w:val="00E408AD"/>
    <w:rsid w:val="00E40B70"/>
    <w:rsid w:val="00E40F09"/>
    <w:rsid w:val="00E43475"/>
    <w:rsid w:val="00E43C5A"/>
    <w:rsid w:val="00E4465E"/>
    <w:rsid w:val="00E461B8"/>
    <w:rsid w:val="00E46422"/>
    <w:rsid w:val="00E46AA7"/>
    <w:rsid w:val="00E46DB1"/>
    <w:rsid w:val="00E50203"/>
    <w:rsid w:val="00E50F29"/>
    <w:rsid w:val="00E51238"/>
    <w:rsid w:val="00E52EB3"/>
    <w:rsid w:val="00E53004"/>
    <w:rsid w:val="00E53CE4"/>
    <w:rsid w:val="00E55BB1"/>
    <w:rsid w:val="00E55C24"/>
    <w:rsid w:val="00E55EF8"/>
    <w:rsid w:val="00E560CE"/>
    <w:rsid w:val="00E56785"/>
    <w:rsid w:val="00E56BB7"/>
    <w:rsid w:val="00E57D4A"/>
    <w:rsid w:val="00E600DC"/>
    <w:rsid w:val="00E613E3"/>
    <w:rsid w:val="00E61BA9"/>
    <w:rsid w:val="00E62613"/>
    <w:rsid w:val="00E628C6"/>
    <w:rsid w:val="00E62F0F"/>
    <w:rsid w:val="00E633D5"/>
    <w:rsid w:val="00E635B2"/>
    <w:rsid w:val="00E63E83"/>
    <w:rsid w:val="00E64824"/>
    <w:rsid w:val="00E65379"/>
    <w:rsid w:val="00E65700"/>
    <w:rsid w:val="00E66498"/>
    <w:rsid w:val="00E677DB"/>
    <w:rsid w:val="00E708FC"/>
    <w:rsid w:val="00E7099A"/>
    <w:rsid w:val="00E70AC5"/>
    <w:rsid w:val="00E70EDA"/>
    <w:rsid w:val="00E7101D"/>
    <w:rsid w:val="00E72975"/>
    <w:rsid w:val="00E72A03"/>
    <w:rsid w:val="00E72C1B"/>
    <w:rsid w:val="00E73128"/>
    <w:rsid w:val="00E747FC"/>
    <w:rsid w:val="00E76880"/>
    <w:rsid w:val="00E80DED"/>
    <w:rsid w:val="00E8147D"/>
    <w:rsid w:val="00E824CD"/>
    <w:rsid w:val="00E82F24"/>
    <w:rsid w:val="00E83462"/>
    <w:rsid w:val="00E8424C"/>
    <w:rsid w:val="00E8511C"/>
    <w:rsid w:val="00E87382"/>
    <w:rsid w:val="00E87DF1"/>
    <w:rsid w:val="00E901E9"/>
    <w:rsid w:val="00E91185"/>
    <w:rsid w:val="00E93884"/>
    <w:rsid w:val="00E949B9"/>
    <w:rsid w:val="00E9572B"/>
    <w:rsid w:val="00E95752"/>
    <w:rsid w:val="00E9597F"/>
    <w:rsid w:val="00E9691B"/>
    <w:rsid w:val="00E96D40"/>
    <w:rsid w:val="00E970DD"/>
    <w:rsid w:val="00E97881"/>
    <w:rsid w:val="00E979FF"/>
    <w:rsid w:val="00EA01AF"/>
    <w:rsid w:val="00EA07DE"/>
    <w:rsid w:val="00EA186A"/>
    <w:rsid w:val="00EA1F20"/>
    <w:rsid w:val="00EA2415"/>
    <w:rsid w:val="00EA2F36"/>
    <w:rsid w:val="00EA30EB"/>
    <w:rsid w:val="00EA3401"/>
    <w:rsid w:val="00EA353F"/>
    <w:rsid w:val="00EA35E7"/>
    <w:rsid w:val="00EA3907"/>
    <w:rsid w:val="00EA55B7"/>
    <w:rsid w:val="00EA5F5C"/>
    <w:rsid w:val="00EA6442"/>
    <w:rsid w:val="00EA6D72"/>
    <w:rsid w:val="00EA6F15"/>
    <w:rsid w:val="00EA78BA"/>
    <w:rsid w:val="00EA78D8"/>
    <w:rsid w:val="00EB020F"/>
    <w:rsid w:val="00EB0B61"/>
    <w:rsid w:val="00EB2048"/>
    <w:rsid w:val="00EB21AA"/>
    <w:rsid w:val="00EB2852"/>
    <w:rsid w:val="00EB29A9"/>
    <w:rsid w:val="00EB2F86"/>
    <w:rsid w:val="00EB35A5"/>
    <w:rsid w:val="00EB4A17"/>
    <w:rsid w:val="00EB55AB"/>
    <w:rsid w:val="00EB56FE"/>
    <w:rsid w:val="00EB6396"/>
    <w:rsid w:val="00EB63B8"/>
    <w:rsid w:val="00EB7016"/>
    <w:rsid w:val="00EC0F9F"/>
    <w:rsid w:val="00EC1118"/>
    <w:rsid w:val="00EC1248"/>
    <w:rsid w:val="00EC170E"/>
    <w:rsid w:val="00EC27D3"/>
    <w:rsid w:val="00EC3194"/>
    <w:rsid w:val="00EC3826"/>
    <w:rsid w:val="00EC3DB9"/>
    <w:rsid w:val="00EC49B8"/>
    <w:rsid w:val="00EC49CC"/>
    <w:rsid w:val="00EC4AE9"/>
    <w:rsid w:val="00EC56ED"/>
    <w:rsid w:val="00EC5F41"/>
    <w:rsid w:val="00ED0FD7"/>
    <w:rsid w:val="00ED1D3B"/>
    <w:rsid w:val="00ED2036"/>
    <w:rsid w:val="00ED21B5"/>
    <w:rsid w:val="00ED21FD"/>
    <w:rsid w:val="00ED2321"/>
    <w:rsid w:val="00ED2A86"/>
    <w:rsid w:val="00ED2FD4"/>
    <w:rsid w:val="00ED31B5"/>
    <w:rsid w:val="00ED347F"/>
    <w:rsid w:val="00ED52B3"/>
    <w:rsid w:val="00ED53AB"/>
    <w:rsid w:val="00ED5586"/>
    <w:rsid w:val="00ED55FE"/>
    <w:rsid w:val="00ED63B4"/>
    <w:rsid w:val="00ED7123"/>
    <w:rsid w:val="00ED71E3"/>
    <w:rsid w:val="00ED7248"/>
    <w:rsid w:val="00ED7681"/>
    <w:rsid w:val="00ED7A66"/>
    <w:rsid w:val="00ED7D45"/>
    <w:rsid w:val="00ED7EB4"/>
    <w:rsid w:val="00EE044D"/>
    <w:rsid w:val="00EE1790"/>
    <w:rsid w:val="00EE1D57"/>
    <w:rsid w:val="00EE24A4"/>
    <w:rsid w:val="00EE2762"/>
    <w:rsid w:val="00EE2D36"/>
    <w:rsid w:val="00EE3241"/>
    <w:rsid w:val="00EE36E7"/>
    <w:rsid w:val="00EE3B51"/>
    <w:rsid w:val="00EE3CBE"/>
    <w:rsid w:val="00EE4B71"/>
    <w:rsid w:val="00EF0623"/>
    <w:rsid w:val="00EF11CD"/>
    <w:rsid w:val="00EF1687"/>
    <w:rsid w:val="00EF22DD"/>
    <w:rsid w:val="00EF2E0A"/>
    <w:rsid w:val="00EF31B0"/>
    <w:rsid w:val="00EF4529"/>
    <w:rsid w:val="00EF46A7"/>
    <w:rsid w:val="00EF4C25"/>
    <w:rsid w:val="00EF5CE7"/>
    <w:rsid w:val="00EF60ED"/>
    <w:rsid w:val="00EF647A"/>
    <w:rsid w:val="00EF73DC"/>
    <w:rsid w:val="00EF7BC1"/>
    <w:rsid w:val="00EF7BF8"/>
    <w:rsid w:val="00F01712"/>
    <w:rsid w:val="00F01E63"/>
    <w:rsid w:val="00F01F83"/>
    <w:rsid w:val="00F02995"/>
    <w:rsid w:val="00F02E4E"/>
    <w:rsid w:val="00F03318"/>
    <w:rsid w:val="00F047D8"/>
    <w:rsid w:val="00F05209"/>
    <w:rsid w:val="00F055AF"/>
    <w:rsid w:val="00F05796"/>
    <w:rsid w:val="00F061B6"/>
    <w:rsid w:val="00F0780B"/>
    <w:rsid w:val="00F07ACB"/>
    <w:rsid w:val="00F10095"/>
    <w:rsid w:val="00F10460"/>
    <w:rsid w:val="00F10FD9"/>
    <w:rsid w:val="00F10FEC"/>
    <w:rsid w:val="00F1109B"/>
    <w:rsid w:val="00F14234"/>
    <w:rsid w:val="00F147ED"/>
    <w:rsid w:val="00F14CF0"/>
    <w:rsid w:val="00F14FE2"/>
    <w:rsid w:val="00F152C8"/>
    <w:rsid w:val="00F15600"/>
    <w:rsid w:val="00F17758"/>
    <w:rsid w:val="00F204E4"/>
    <w:rsid w:val="00F219DC"/>
    <w:rsid w:val="00F223FB"/>
    <w:rsid w:val="00F22478"/>
    <w:rsid w:val="00F23711"/>
    <w:rsid w:val="00F23CFF"/>
    <w:rsid w:val="00F24E7C"/>
    <w:rsid w:val="00F25771"/>
    <w:rsid w:val="00F2589F"/>
    <w:rsid w:val="00F270A0"/>
    <w:rsid w:val="00F27BC9"/>
    <w:rsid w:val="00F304FB"/>
    <w:rsid w:val="00F30F69"/>
    <w:rsid w:val="00F31DE2"/>
    <w:rsid w:val="00F31E5B"/>
    <w:rsid w:val="00F31EC1"/>
    <w:rsid w:val="00F31EFB"/>
    <w:rsid w:val="00F32876"/>
    <w:rsid w:val="00F32B0E"/>
    <w:rsid w:val="00F32CFA"/>
    <w:rsid w:val="00F340F6"/>
    <w:rsid w:val="00F34248"/>
    <w:rsid w:val="00F3425B"/>
    <w:rsid w:val="00F35219"/>
    <w:rsid w:val="00F3652C"/>
    <w:rsid w:val="00F36DA9"/>
    <w:rsid w:val="00F36EF2"/>
    <w:rsid w:val="00F37EDE"/>
    <w:rsid w:val="00F40494"/>
    <w:rsid w:val="00F410B3"/>
    <w:rsid w:val="00F415E5"/>
    <w:rsid w:val="00F42421"/>
    <w:rsid w:val="00F4265C"/>
    <w:rsid w:val="00F4305C"/>
    <w:rsid w:val="00F43593"/>
    <w:rsid w:val="00F43C69"/>
    <w:rsid w:val="00F451EA"/>
    <w:rsid w:val="00F45E17"/>
    <w:rsid w:val="00F45FAA"/>
    <w:rsid w:val="00F46F81"/>
    <w:rsid w:val="00F476F8"/>
    <w:rsid w:val="00F47941"/>
    <w:rsid w:val="00F50540"/>
    <w:rsid w:val="00F50C1F"/>
    <w:rsid w:val="00F50D10"/>
    <w:rsid w:val="00F511AD"/>
    <w:rsid w:val="00F51852"/>
    <w:rsid w:val="00F5198C"/>
    <w:rsid w:val="00F51A0D"/>
    <w:rsid w:val="00F51BBC"/>
    <w:rsid w:val="00F5208E"/>
    <w:rsid w:val="00F52DFD"/>
    <w:rsid w:val="00F53678"/>
    <w:rsid w:val="00F5456A"/>
    <w:rsid w:val="00F54926"/>
    <w:rsid w:val="00F55DEC"/>
    <w:rsid w:val="00F5604B"/>
    <w:rsid w:val="00F5639E"/>
    <w:rsid w:val="00F56757"/>
    <w:rsid w:val="00F570DD"/>
    <w:rsid w:val="00F5733C"/>
    <w:rsid w:val="00F60DF2"/>
    <w:rsid w:val="00F60E30"/>
    <w:rsid w:val="00F613D6"/>
    <w:rsid w:val="00F62647"/>
    <w:rsid w:val="00F649F5"/>
    <w:rsid w:val="00F65437"/>
    <w:rsid w:val="00F65470"/>
    <w:rsid w:val="00F6573E"/>
    <w:rsid w:val="00F6591C"/>
    <w:rsid w:val="00F67771"/>
    <w:rsid w:val="00F70433"/>
    <w:rsid w:val="00F709E8"/>
    <w:rsid w:val="00F72628"/>
    <w:rsid w:val="00F72645"/>
    <w:rsid w:val="00F72757"/>
    <w:rsid w:val="00F73714"/>
    <w:rsid w:val="00F73E66"/>
    <w:rsid w:val="00F73FB2"/>
    <w:rsid w:val="00F7404B"/>
    <w:rsid w:val="00F751D4"/>
    <w:rsid w:val="00F759BB"/>
    <w:rsid w:val="00F76010"/>
    <w:rsid w:val="00F76173"/>
    <w:rsid w:val="00F767DE"/>
    <w:rsid w:val="00F76CEC"/>
    <w:rsid w:val="00F80363"/>
    <w:rsid w:val="00F82EB4"/>
    <w:rsid w:val="00F830DD"/>
    <w:rsid w:val="00F845CA"/>
    <w:rsid w:val="00F84AD0"/>
    <w:rsid w:val="00F851AE"/>
    <w:rsid w:val="00F86C4F"/>
    <w:rsid w:val="00F87820"/>
    <w:rsid w:val="00F92530"/>
    <w:rsid w:val="00F92C7F"/>
    <w:rsid w:val="00F937DB"/>
    <w:rsid w:val="00F93FC7"/>
    <w:rsid w:val="00F948FE"/>
    <w:rsid w:val="00F94AC6"/>
    <w:rsid w:val="00F94CE8"/>
    <w:rsid w:val="00F95BF8"/>
    <w:rsid w:val="00F95F0A"/>
    <w:rsid w:val="00F962DB"/>
    <w:rsid w:val="00F96634"/>
    <w:rsid w:val="00F96AB4"/>
    <w:rsid w:val="00F979C7"/>
    <w:rsid w:val="00FA165A"/>
    <w:rsid w:val="00FA17D8"/>
    <w:rsid w:val="00FA1E26"/>
    <w:rsid w:val="00FA2A44"/>
    <w:rsid w:val="00FA2C75"/>
    <w:rsid w:val="00FA2E91"/>
    <w:rsid w:val="00FA3425"/>
    <w:rsid w:val="00FA5147"/>
    <w:rsid w:val="00FA5893"/>
    <w:rsid w:val="00FA68FB"/>
    <w:rsid w:val="00FA6BCC"/>
    <w:rsid w:val="00FA713E"/>
    <w:rsid w:val="00FA746A"/>
    <w:rsid w:val="00FA7F2C"/>
    <w:rsid w:val="00FB230C"/>
    <w:rsid w:val="00FB231F"/>
    <w:rsid w:val="00FB4782"/>
    <w:rsid w:val="00FB4CEF"/>
    <w:rsid w:val="00FB4E04"/>
    <w:rsid w:val="00FB702F"/>
    <w:rsid w:val="00FB740C"/>
    <w:rsid w:val="00FB7EB8"/>
    <w:rsid w:val="00FC0913"/>
    <w:rsid w:val="00FC251B"/>
    <w:rsid w:val="00FC29B9"/>
    <w:rsid w:val="00FC29FD"/>
    <w:rsid w:val="00FC32B4"/>
    <w:rsid w:val="00FC382C"/>
    <w:rsid w:val="00FC4967"/>
    <w:rsid w:val="00FC61C1"/>
    <w:rsid w:val="00FC679D"/>
    <w:rsid w:val="00FC6F35"/>
    <w:rsid w:val="00FC7202"/>
    <w:rsid w:val="00FC76DD"/>
    <w:rsid w:val="00FD0BBD"/>
    <w:rsid w:val="00FD1083"/>
    <w:rsid w:val="00FD1139"/>
    <w:rsid w:val="00FD1E34"/>
    <w:rsid w:val="00FD1F53"/>
    <w:rsid w:val="00FD2444"/>
    <w:rsid w:val="00FD2A5B"/>
    <w:rsid w:val="00FD34DE"/>
    <w:rsid w:val="00FD34EB"/>
    <w:rsid w:val="00FD3C96"/>
    <w:rsid w:val="00FD3FF5"/>
    <w:rsid w:val="00FD40BA"/>
    <w:rsid w:val="00FD42F3"/>
    <w:rsid w:val="00FD44BD"/>
    <w:rsid w:val="00FD46EB"/>
    <w:rsid w:val="00FD47EB"/>
    <w:rsid w:val="00FD6D99"/>
    <w:rsid w:val="00FD6E1A"/>
    <w:rsid w:val="00FD6F61"/>
    <w:rsid w:val="00FD7150"/>
    <w:rsid w:val="00FD76AC"/>
    <w:rsid w:val="00FE0C6D"/>
    <w:rsid w:val="00FE14A4"/>
    <w:rsid w:val="00FE1BA6"/>
    <w:rsid w:val="00FE225B"/>
    <w:rsid w:val="00FE25CE"/>
    <w:rsid w:val="00FE3104"/>
    <w:rsid w:val="00FE32FF"/>
    <w:rsid w:val="00FE3B22"/>
    <w:rsid w:val="00FE3DEC"/>
    <w:rsid w:val="00FE42EB"/>
    <w:rsid w:val="00FE5359"/>
    <w:rsid w:val="00FE6353"/>
    <w:rsid w:val="00FE691A"/>
    <w:rsid w:val="00FE6AB8"/>
    <w:rsid w:val="00FE7A38"/>
    <w:rsid w:val="00FF0089"/>
    <w:rsid w:val="00FF03EB"/>
    <w:rsid w:val="00FF1005"/>
    <w:rsid w:val="00FF11D3"/>
    <w:rsid w:val="00FF1CDA"/>
    <w:rsid w:val="00FF2EE6"/>
    <w:rsid w:val="00FF354C"/>
    <w:rsid w:val="00FF5566"/>
    <w:rsid w:val="00FF5841"/>
    <w:rsid w:val="00FF6BAD"/>
    <w:rsid w:val="00FF7A27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1553"/>
    <o:shapelayout v:ext="edit">
      <o:idmap v:ext="edit" data="1"/>
    </o:shapelayout>
  </w:shapeDefaults>
  <w:decimalSymbol w:val=","/>
  <w:listSeparator w:val=";"/>
  <w14:docId w14:val="587BF3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DA7"/>
    <w:pPr>
      <w:spacing w:before="200" w:after="200" w:line="360" w:lineRule="auto"/>
      <w:ind w:firstLine="709"/>
      <w:jc w:val="both"/>
    </w:pPr>
    <w:rPr>
      <w:rFonts w:ascii="Arial" w:hAnsi="Arial"/>
      <w:sz w:val="24"/>
      <w:szCs w:val="24"/>
      <w:lang w:val="es-ES" w:eastAsia="es-ES"/>
    </w:rPr>
  </w:style>
  <w:style w:type="paragraph" w:styleId="Heading1">
    <w:name w:val="heading 1"/>
    <w:next w:val="Normal"/>
    <w:qFormat/>
    <w:pPr>
      <w:keepNext/>
      <w:numPr>
        <w:numId w:val="6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6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FF03EB"/>
    <w:pPr>
      <w:spacing w:before="120" w:after="120"/>
      <w:outlineLvl w:val="2"/>
    </w:pPr>
    <w:rPr>
      <w:rFonts w:ascii="Arial" w:hAnsi="Arial" w:cs="Arial"/>
      <w:b/>
      <w:bCs/>
      <w:color w:val="000080"/>
      <w:sz w:val="32"/>
      <w:lang w:eastAsia="es-ES"/>
    </w:rPr>
  </w:style>
  <w:style w:type="paragraph" w:styleId="Heading4">
    <w:name w:val="heading 4"/>
    <w:next w:val="Normal"/>
    <w:link w:val="Heading4Char"/>
    <w:qFormat/>
    <w:rsid w:val="00ED5586"/>
    <w:pPr>
      <w:keepNext/>
      <w:numPr>
        <w:ilvl w:val="3"/>
        <w:numId w:val="6"/>
      </w:numPr>
      <w:tabs>
        <w:tab w:val="left" w:pos="964"/>
      </w:tabs>
      <w:spacing w:before="240" w:after="60"/>
      <w:outlineLvl w:val="3"/>
    </w:pPr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styleId="Heading5">
    <w:name w:val="heading 5"/>
    <w:next w:val="Normal"/>
    <w:qFormat/>
    <w:rsid w:val="00ED5586"/>
    <w:pPr>
      <w:numPr>
        <w:ilvl w:val="4"/>
        <w:numId w:val="6"/>
      </w:numPr>
      <w:tabs>
        <w:tab w:val="left" w:pos="794"/>
      </w:tabs>
      <w:spacing w:before="240" w:after="60"/>
      <w:outlineLvl w:val="4"/>
    </w:pPr>
    <w:rPr>
      <w:rFonts w:ascii="Arial" w:hAnsi="Arial"/>
      <w:b/>
      <w:bCs/>
      <w:iCs/>
      <w:color w:val="00008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pPr>
      <w:spacing w:before="360" w:after="360"/>
      <w:ind w:firstLine="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pPr>
      <w:spacing w:before="0" w:after="0"/>
      <w:ind w:firstLine="0"/>
    </w:pPr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firstLine="0"/>
    </w:pPr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  <w:pPr>
      <w:ind w:firstLine="0"/>
    </w:pPr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 w:line="240" w:lineRule="auto"/>
      <w:ind w:left="720" w:firstLine="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 w:line="240" w:lineRule="auto"/>
      <w:ind w:firstLine="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before="0" w:after="400" w:line="240" w:lineRule="auto"/>
      <w:ind w:firstLine="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 w:line="240" w:lineRule="auto"/>
      <w:ind w:firstLine="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 w:line="240" w:lineRule="auto"/>
      <w:ind w:firstLine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before="0" w:after="0" w:line="240" w:lineRule="atLeast"/>
      <w:jc w:val="lef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0" w:after="0" w:line="240" w:lineRule="atLeast"/>
      <w:ind w:left="360" w:firstLine="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CD2E4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ED5586"/>
    <w:rPr>
      <w:rFonts w:ascii="Arial" w:hAnsi="Arial"/>
      <w:b/>
      <w:bCs/>
      <w:i/>
      <w:color w:val="000080"/>
      <w:sz w:val="24"/>
      <w:szCs w:val="28"/>
      <w:lang w:eastAsia="es-ES"/>
    </w:rPr>
  </w:style>
  <w:style w:type="paragraph" w:customStyle="1" w:styleId="Default">
    <w:name w:val="Default"/>
    <w:rsid w:val="000C7B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D1139"/>
    <w:pPr>
      <w:spacing w:before="0" w:after="0" w:line="240" w:lineRule="auto"/>
      <w:ind w:firstLine="0"/>
      <w:jc w:val="left"/>
    </w:pPr>
    <w:rPr>
      <w:rFonts w:ascii="Calibri" w:hAnsi="Calibri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D1139"/>
    <w:rPr>
      <w:rFonts w:ascii="Calibri" w:hAnsi="Calibri"/>
      <w:sz w:val="22"/>
      <w:szCs w:val="21"/>
      <w:lang w:eastAsia="en-US"/>
    </w:rPr>
  </w:style>
  <w:style w:type="character" w:customStyle="1" w:styleId="Heading3Char">
    <w:name w:val="Heading 3 Char"/>
    <w:basedOn w:val="DefaultParagraphFont"/>
    <w:link w:val="Heading3"/>
    <w:rsid w:val="00FF03EB"/>
    <w:rPr>
      <w:rFonts w:ascii="Arial" w:hAnsi="Arial" w:cs="Arial"/>
      <w:b/>
      <w:bCs/>
      <w:color w:val="000080"/>
      <w:sz w:val="32"/>
      <w:lang w:eastAsia="es-ES"/>
    </w:rPr>
  </w:style>
  <w:style w:type="character" w:styleId="FollowedHyperlink">
    <w:name w:val="FollowedHyperlink"/>
    <w:basedOn w:val="DefaultParagraphFont"/>
    <w:rsid w:val="00596EE0"/>
    <w:rPr>
      <w:color w:val="800080" w:themeColor="followedHyperlink"/>
      <w:u w:val="single"/>
    </w:rPr>
  </w:style>
  <w:style w:type="character" w:styleId="Strong">
    <w:name w:val="Strong"/>
    <w:qFormat/>
    <w:rsid w:val="009736B6"/>
    <w:rPr>
      <w:b/>
      <w:bCs/>
    </w:rPr>
  </w:style>
  <w:style w:type="character" w:styleId="Emphasis">
    <w:name w:val="Emphasis"/>
    <w:basedOn w:val="DefaultParagraphFont"/>
    <w:qFormat/>
    <w:rsid w:val="00792DD2"/>
    <w:rPr>
      <w:i/>
      <w:iCs/>
    </w:rPr>
  </w:style>
  <w:style w:type="character" w:styleId="CommentReference">
    <w:name w:val="annotation reference"/>
    <w:basedOn w:val="DefaultParagraphFont"/>
    <w:rsid w:val="0031318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31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1318B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3131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318B"/>
    <w:rPr>
      <w:rFonts w:ascii="Arial" w:hAnsi="Arial"/>
      <w:b/>
      <w:bCs/>
      <w:lang w:val="es-ES" w:eastAsia="es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E368F"/>
    <w:rPr>
      <w:rFonts w:ascii="Arial" w:hAnsi="Arial"/>
      <w:sz w:val="24"/>
      <w:szCs w:val="24"/>
      <w:lang w:val="es-ES" w:eastAsia="es-E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2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pt-PT"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2F8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955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998">
          <w:marLeft w:val="0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1.jpeg"/><Relationship Id="rId42" Type="http://schemas.openxmlformats.org/officeDocument/2006/relationships/image" Target="media/image28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9" Type="http://schemas.openxmlformats.org/officeDocument/2006/relationships/image" Target="media/image16.png"/><Relationship Id="rId11" Type="http://schemas.openxmlformats.org/officeDocument/2006/relationships/image" Target="media/image1.emf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emf"/><Relationship Id="rId45" Type="http://schemas.openxmlformats.org/officeDocument/2006/relationships/image" Target="media/image31.emf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0.emf"/><Relationship Id="rId52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cid:image009.jpg@01D4C777.961C9C00" TargetMode="External"/><Relationship Id="rId43" Type="http://schemas.openxmlformats.org/officeDocument/2006/relationships/image" Target="media/image29.emf"/><Relationship Id="rId48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4.png"/><Relationship Id="rId25" Type="http://schemas.openxmlformats.org/officeDocument/2006/relationships/image" Target="media/image12.emf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oleObject" Target="embeddings/Microsoft_Excel_97-2003_Worksheet.xls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e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1ec8e5-5652-48eb-8550-a56a35f5f817" xsi:nil="true"/>
    <lcf76f155ced4ddcb4097134ff3c332f xmlns="a9b50dc7-8f72-473c-8b7e-4a8c46ecad3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4" ma:contentTypeDescription="Create a new document." ma:contentTypeScope="" ma:versionID="bc2757bd4c151ee688c369fdfdc5da1d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49cf35f77f191e8ab7b2974270a8c8bd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CD86AD-3AA6-4F54-9899-E8D8396B16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22730B-1415-4CE9-B9F2-46B7DF799110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3d320b68-5e11-4601-a5a0-7b0c97fab396"/>
    <ds:schemaRef ds:uri="http://www.w3.org/XML/1998/namespace"/>
    <ds:schemaRef ds:uri="http://schemas.openxmlformats.org/package/2006/metadata/core-properties"/>
    <ds:schemaRef ds:uri="581d303c-218a-4747-8a76-12eafce26c9e"/>
    <ds:schemaRef ds:uri="http://purl.org/dc/terms/"/>
    <ds:schemaRef ds:uri="7b1ec8e5-5652-48eb-8550-a56a35f5f817"/>
    <ds:schemaRef ds:uri="a9b50dc7-8f72-473c-8b7e-4a8c46ecad3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812CE2C-A866-42B1-AF64-6372312EEBF5}"/>
</file>

<file path=customXml/itemProps4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5185</Words>
  <Characters>27999</Characters>
  <Application>Microsoft Office Word</Application>
  <DocSecurity>0</DocSecurity>
  <Lines>233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33118</CharactersWithSpaces>
  <SharedDoc>false</SharedDoc>
  <HLinks>
    <vt:vector size="270" baseType="variant">
      <vt:variant>
        <vt:i4>6357109</vt:i4>
      </vt:variant>
      <vt:variant>
        <vt:i4>267</vt:i4>
      </vt:variant>
      <vt:variant>
        <vt:i4>0</vt:i4>
      </vt:variant>
      <vt:variant>
        <vt:i4>5</vt:i4>
      </vt:variant>
      <vt:variant>
        <vt:lpwstr>http://www.w3.org/WAI/</vt:lpwstr>
      </vt:variant>
      <vt:variant>
        <vt:lpwstr/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_Toc453766491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_Toc453766490</vt:lpwstr>
      </vt:variant>
      <vt:variant>
        <vt:i4>1769525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_Toc453766489</vt:lpwstr>
      </vt:variant>
      <vt:variant>
        <vt:i4>1769525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_Toc453766488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_Toc453766487</vt:lpwstr>
      </vt:variant>
      <vt:variant>
        <vt:i4>1769525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_Toc453766486</vt:lpwstr>
      </vt:variant>
      <vt:variant>
        <vt:i4>1769525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_Toc453766485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_Toc453766484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_Toc453766483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_Toc453766482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_Toc453766481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_Toc453766480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_Toc453766479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_Toc453766478</vt:lpwstr>
      </vt:variant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_Toc453766477</vt:lpwstr>
      </vt:variant>
      <vt:variant>
        <vt:i4>1310773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_Toc453766476</vt:lpwstr>
      </vt:variant>
      <vt:variant>
        <vt:i4>1310773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_Toc453766475</vt:lpwstr>
      </vt:variant>
      <vt:variant>
        <vt:i4>1310773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_Toc453766474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_Toc453766473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_Toc453766472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_Toc453766471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_Toc453766470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_Toc453766469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_Toc453766468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_Toc453766467</vt:lpwstr>
      </vt:variant>
      <vt:variant>
        <vt:i4>1376309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_Toc453766466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_Toc453766465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_Toc453766464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_Toc453766463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_Toc453766462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_Toc453766461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_Toc453766460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_Toc453766459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_Toc453766458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_Toc453766457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_Toc453766456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_Toc453766455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_Toc453766454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_Toc453766453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_Toc453766452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_Toc453766451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_Toc453766450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_Toc453766449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_Toc453766448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2018-05-17T10:44:00Z</dcterms:created>
  <dcterms:modified xsi:type="dcterms:W3CDTF">2023-08-28T09:06:00Z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iteId">
    <vt:lpwstr>35595a02-4d6d-44ac-99e1-f9ab4cd872db</vt:lpwstr>
  </property>
  <property fmtid="{D5CDD505-2E9C-101B-9397-08002B2CF9AE}" pid="4" name="MSIP_Label_0c2abd79-57a9-4473-8700-c843f76a1e37_Owner">
    <vt:lpwstr>E875187@corp.santander.pt</vt:lpwstr>
  </property>
  <property fmtid="{D5CDD505-2E9C-101B-9397-08002B2CF9AE}" pid="5" name="MSIP_Label_0c2abd79-57a9-4473-8700-c843f76a1e37_SetDate">
    <vt:lpwstr>2022-02-03T16:48:37.9772160Z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Application">
    <vt:lpwstr>Microsoft Azure Information Protection</vt:lpwstr>
  </property>
  <property fmtid="{D5CDD505-2E9C-101B-9397-08002B2CF9AE}" pid="8" name="MSIP_Label_0c2abd79-57a9-4473-8700-c843f76a1e37_ActionId">
    <vt:lpwstr>131d6b2e-25a3-463f-9239-d62ee412acdb</vt:lpwstr>
  </property>
  <property fmtid="{D5CDD505-2E9C-101B-9397-08002B2CF9AE}" pid="9" name="MSIP_Label_0c2abd79-57a9-4473-8700-c843f76a1e37_Extended_MSFT_Method">
    <vt:lpwstr>Manual</vt:lpwstr>
  </property>
  <property fmtid="{D5CDD505-2E9C-101B-9397-08002B2CF9AE}" pid="10" name="Sensitivity">
    <vt:lpwstr>Internal</vt:lpwstr>
  </property>
  <property fmtid="{D5CDD505-2E9C-101B-9397-08002B2CF9AE}" pid="11" name="ContentTypeId">
    <vt:lpwstr>0x010100C6D051AEB2C48B458F82B58F7F6D9A00</vt:lpwstr>
  </property>
  <property fmtid="{D5CDD505-2E9C-101B-9397-08002B2CF9AE}" pid="12" name="MediaServiceImageTags">
    <vt:lpwstr/>
  </property>
</Properties>
</file>