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0DD24A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254AB064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>emissões</w:t>
      </w:r>
      <w:r>
        <w:rPr>
          <w:lang w:eastAsia="ja-JP"/>
        </w:rPr>
        <w:t xml:space="preserve">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r w:rsidRPr="008E2218">
        <w:rPr>
          <w:i/>
          <w:lang w:eastAsia="ja-JP"/>
        </w:rPr>
        <w:t>Partnership for carbon accounting Financials</w:t>
      </w:r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r w:rsidRPr="008E2218">
        <w:rPr>
          <w:i/>
          <w:lang w:eastAsia="ja-JP"/>
        </w:rPr>
        <w:t xml:space="preserve">Corporate Business Loans, Motor Vehicle Loans, Project Finance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>Real Estate</w:t>
      </w:r>
      <w:r>
        <w:rPr>
          <w:lang w:eastAsia="ja-JP"/>
        </w:rPr>
        <w:t xml:space="preserve">. Para casa um dos portfólios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>data quality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3F7880" w14:paraId="50E82206" w14:textId="77777777" w:rsidTr="008E2218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3F7880" w14:paraId="7023D0C9" w14:textId="77777777" w:rsidTr="008E2218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67486" w:rsidRPr="003F7880" w:rsidRDefault="0000132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67486" w:rsidRPr="003F7880" w:rsidRDefault="00501102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0132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67486" w:rsidRPr="003F7880" w:rsidRDefault="00D00814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503743"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00132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7F0100B2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3F7880" w14:paraId="79E416C1" w14:textId="77777777" w:rsidTr="008E2218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0B631B" w:rsidRPr="003F7880" w:rsidRDefault="00501102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0132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3F7880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2A4C8A6D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00132E">
        <w:rPr>
          <w:rFonts w:cstheme="minorHAnsi"/>
          <w:i/>
          <w:iCs/>
        </w:rPr>
        <w:t>Template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3D449A41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0132E">
        <w:rPr>
          <w:b/>
        </w:rPr>
        <w:t>Template 1</w:t>
      </w:r>
    </w:p>
    <w:p w14:paraId="35DBAEC4" w14:textId="16B575E5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E2218">
        <w:rPr>
          <w:rFonts w:ascii="Times New Roman" w:eastAsia="Times New Roman" w:hAnsi="Times New Roman" w:cs="Times New Roman"/>
          <w:sz w:val="24"/>
          <w:szCs w:val="24"/>
          <w:lang w:eastAsia="pt-PT"/>
        </w:rPr>
        <w:drawing>
          <wp:inline distT="0" distB="0" distL="0" distR="0" wp14:anchorId="4A789CE5" wp14:editId="409845C6">
            <wp:extent cx="5873457" cy="262800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3457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15037B84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r w:rsidR="00DC4C1A" w:rsidRPr="00DC4C1A">
        <w:rPr>
          <w:rFonts w:cstheme="minorHAnsi"/>
          <w:i/>
        </w:rPr>
        <w:t>vb_imp</w:t>
      </w:r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144D880" w14:textId="7456CEF9" w:rsidR="00F64324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commentRangeStart w:id="2"/>
      <w:r w:rsidR="00077BDC" w:rsidRPr="004606FF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4606FF">
        <w:rPr>
          <w:rFonts w:cstheme="minorHAnsi"/>
          <w:b/>
          <w:bCs/>
          <w:i/>
          <w:highlight w:val="yellow"/>
        </w:rPr>
        <w:t>dref</w:t>
      </w:r>
      <w:r w:rsidR="00077BDC" w:rsidRPr="003F7880">
        <w:rPr>
          <w:rFonts w:cstheme="minorHAnsi"/>
          <w:iCs/>
        </w:rPr>
        <w:t xml:space="preserve">, </w:t>
      </w:r>
      <w:commentRangeEnd w:id="2"/>
      <w:r w:rsidR="00C61CEF">
        <w:rPr>
          <w:rStyle w:val="CommentReference"/>
        </w:rPr>
        <w:commentReference w:id="2"/>
      </w:r>
      <w:r w:rsidR="00077BDC" w:rsidRPr="003F7880">
        <w:rPr>
          <w:rFonts w:cstheme="minorHAnsi"/>
          <w:iCs/>
        </w:rPr>
        <w:t>filtrada pela data de referência no campo ‘</w:t>
      </w:r>
      <w:r w:rsidR="00077BDC" w:rsidRPr="003F7880">
        <w:rPr>
          <w:rFonts w:cstheme="minorHAnsi"/>
          <w:i/>
        </w:rPr>
        <w:t>dt_rfrnc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</w:t>
      </w:r>
      <w:r w:rsidR="003A46FA">
        <w:rPr>
          <w:rFonts w:cstheme="minorHAnsi"/>
          <w:i/>
        </w:rPr>
        <w:t>1</w:t>
      </w:r>
      <w:bookmarkStart w:id="3" w:name="_GoBack"/>
      <w:bookmarkEnd w:id="3"/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o resultado do cruzamento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13_gross_carrying_amount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77777777" w:rsidR="000B0034" w:rsidRPr="000557DD" w:rsidRDefault="000B0034" w:rsidP="000B0034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 xml:space="preserve">’ </w:t>
      </w:r>
      <w:r w:rsidRPr="009E3B43">
        <w:rPr>
          <w:rFonts w:cstheme="minorHAnsi"/>
          <w:iCs/>
        </w:rPr>
        <w:lastRenderedPageBreak/>
        <w:t>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61076ED1" w:rsidR="000B0034" w:rsidRPr="009E3B43" w:rsidRDefault="000B0034" w:rsidP="000B0034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Pr="009E3B43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26E46F0E" w:rsidR="000B0034" w:rsidRP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85E0ED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056350B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157F2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6964E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6964EC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49C890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0A00A29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2D4108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72486D4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7BA8EDA0" w:rsidR="00E74509" w:rsidRP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lastRenderedPageBreak/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Periodicidade</w:t>
      </w:r>
    </w:p>
    <w:p w14:paraId="130B3210" w14:textId="558A7790" w:rsidR="00A212E2" w:rsidRPr="003F7880" w:rsidRDefault="00A212E2" w:rsidP="00A212E2">
      <w:pPr>
        <w:jc w:val="both"/>
      </w:pPr>
      <w:r w:rsidRPr="003F7880">
        <w:rPr>
          <w:rFonts w:cstheme="minorHAnsi"/>
        </w:rPr>
        <w:t xml:space="preserve">A tabela </w:t>
      </w:r>
      <w:r w:rsidR="004747A5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sz w:val="20"/>
          <w:szCs w:val="20"/>
        </w:rPr>
        <w:t xml:space="preserve"> </w:t>
      </w:r>
      <w:r w:rsidRPr="003F7880">
        <w:rPr>
          <w:rFonts w:cstheme="minorHAnsi"/>
        </w:rPr>
        <w:t>é gerada em cada exercício</w:t>
      </w:r>
      <w:r w:rsidR="004D40F3" w:rsidRPr="003F7880">
        <w:rPr>
          <w:rFonts w:cstheme="minorHAnsi"/>
        </w:rPr>
        <w:t xml:space="preserve"> local</w:t>
      </w:r>
      <w:r w:rsidRPr="003F7880">
        <w:rPr>
          <w:rFonts w:cstheme="minorHAnsi"/>
        </w:rPr>
        <w:t xml:space="preserve"> no qual se procede ao reporte do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(periodicidade semestral).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41F1C80A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 através da união (</w:t>
      </w:r>
      <w:r w:rsidR="008703B4" w:rsidRPr="003F7880">
        <w:rPr>
          <w:rFonts w:cstheme="minorHAnsi"/>
          <w:i/>
        </w:rPr>
        <w:t>union all</w:t>
      </w:r>
      <w:r w:rsidR="008703B4" w:rsidRPr="003F7880">
        <w:rPr>
          <w:rFonts w:cstheme="minorHAnsi"/>
          <w:iCs/>
        </w:rPr>
        <w:t>)</w:t>
      </w:r>
      <w:r w:rsidR="00AC39E8" w:rsidRPr="003F7880">
        <w:rPr>
          <w:rFonts w:cstheme="minorHAnsi"/>
          <w:iCs/>
        </w:rPr>
        <w:t xml:space="preserve"> das tabelas </w:t>
      </w:r>
      <w:r w:rsidR="00B83B45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650A96">
        <w:rPr>
          <w:rFonts w:cstheme="minorHAnsi"/>
          <w:b/>
          <w:bCs/>
          <w:i/>
        </w:rPr>
        <w:t>_temp_adj_gra</w:t>
      </w:r>
      <w:r w:rsidR="00B83B45" w:rsidRPr="003F7880">
        <w:rPr>
          <w:rFonts w:cstheme="minorHAnsi"/>
          <w:iCs/>
        </w:rPr>
        <w:t xml:space="preserve"> e </w:t>
      </w:r>
      <w:r w:rsidR="00E178C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3F26BE7F" w:rsidR="00A212E2" w:rsidRPr="003F7880" w:rsidRDefault="00A212E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6BE7AA" w14:textId="3C12FAA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A262FA8" w:rsidR="00A212E2" w:rsidRPr="003F7880" w:rsidRDefault="00A212E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D7C645" w14:textId="558C8063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B8DE342" w:rsidR="00AD2837" w:rsidRPr="003F7880" w:rsidRDefault="00AD28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06230" w14:textId="774F62CA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023E8577" w:rsidR="00AD2837" w:rsidRPr="003F7880" w:rsidRDefault="00AD28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26B7F6" w14:textId="196CE94A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12A0440C" w:rsidR="00AD2837" w:rsidRPr="003F7880" w:rsidRDefault="00AD28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5AD84B" w14:textId="03C0B304" w:rsidR="0029612E" w:rsidRPr="003F7880" w:rsidRDefault="0029612E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172379BF" w:rsidR="00AD2837" w:rsidRPr="003F7880" w:rsidRDefault="00AD28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8B6636" w14:textId="5E81082C" w:rsidR="0029612E" w:rsidRPr="003F7880" w:rsidRDefault="0029612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00132E">
        <w:rPr>
          <w:rFonts w:cstheme="minorHAnsi"/>
          <w:i/>
        </w:rPr>
        <w:t>Template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068E84D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309B11B0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DC4C1A" w:rsidRPr="00DC4C1A">
        <w:rPr>
          <w:rFonts w:cstheme="minorHAnsi"/>
          <w:i/>
        </w:rPr>
        <w:t>1.CC Transition risk-Banking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5T16:05:00Z" w:initials="JRGAC">
    <w:p w14:paraId="128B9EBD" w14:textId="5F92A1F8" w:rsidR="005215F2" w:rsidRDefault="005215F2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8B9EBD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5215F2" w:rsidRDefault="005215F2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5215F2" w:rsidRDefault="005215F2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5215F2" w:rsidRDefault="005215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215F2" w:rsidRDefault="00521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215F2" w:rsidRDefault="00521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215F2" w:rsidRDefault="0052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5215F2" w:rsidRDefault="005215F2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5215F2" w:rsidRDefault="005215F2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5215F2" w:rsidRDefault="005215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215F2" w:rsidRDefault="00521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215F2" w:rsidRDefault="005215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215F2" w:rsidRDefault="00521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19"/>
  </w:num>
  <w:num w:numId="4">
    <w:abstractNumId w:val="15"/>
  </w:num>
  <w:num w:numId="5">
    <w:abstractNumId w:val="18"/>
  </w:num>
  <w:num w:numId="6">
    <w:abstractNumId w:val="1"/>
  </w:num>
  <w:num w:numId="7">
    <w:abstractNumId w:val="29"/>
  </w:num>
  <w:num w:numId="8">
    <w:abstractNumId w:val="9"/>
  </w:num>
  <w:num w:numId="9">
    <w:abstractNumId w:val="30"/>
  </w:num>
  <w:num w:numId="10">
    <w:abstractNumId w:val="6"/>
  </w:num>
  <w:num w:numId="11">
    <w:abstractNumId w:val="2"/>
  </w:num>
  <w:num w:numId="12">
    <w:abstractNumId w:val="0"/>
  </w:num>
  <w:num w:numId="13">
    <w:abstractNumId w:val="28"/>
  </w:num>
  <w:num w:numId="14">
    <w:abstractNumId w:val="35"/>
  </w:num>
  <w:num w:numId="15">
    <w:abstractNumId w:val="10"/>
  </w:num>
  <w:num w:numId="16">
    <w:abstractNumId w:val="33"/>
  </w:num>
  <w:num w:numId="17">
    <w:abstractNumId w:val="24"/>
  </w:num>
  <w:num w:numId="18">
    <w:abstractNumId w:val="5"/>
  </w:num>
  <w:num w:numId="19">
    <w:abstractNumId w:val="7"/>
  </w:num>
  <w:num w:numId="20">
    <w:abstractNumId w:val="32"/>
  </w:num>
  <w:num w:numId="21">
    <w:abstractNumId w:val="4"/>
  </w:num>
  <w:num w:numId="22">
    <w:abstractNumId w:val="26"/>
  </w:num>
  <w:num w:numId="23">
    <w:abstractNumId w:val="12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21"/>
  </w:num>
  <w:num w:numId="29">
    <w:abstractNumId w:val="13"/>
  </w:num>
  <w:num w:numId="30">
    <w:abstractNumId w:val="34"/>
  </w:num>
  <w:num w:numId="31">
    <w:abstractNumId w:val="16"/>
  </w:num>
  <w:num w:numId="32">
    <w:abstractNumId w:val="27"/>
  </w:num>
  <w:num w:numId="33">
    <w:abstractNumId w:val="11"/>
  </w:num>
  <w:num w:numId="34">
    <w:abstractNumId w:val="14"/>
  </w:num>
  <w:num w:numId="35">
    <w:abstractNumId w:val="3"/>
  </w:num>
  <w:num w:numId="36">
    <w:abstractNumId w:val="3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3" ma:contentTypeDescription="Create a new document." ma:contentTypeScope="" ma:versionID="e65a530e0ace798461accd7d31aa03a4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93c969891b4ec9d48a1cd8748ac20e8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9E2641-9BAD-4D1B-9268-8CD1862E97F5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572bdb13-c576-4166-8827-65186753b8b5"/>
    <ds:schemaRef ds:uri="http://schemas.microsoft.com/office/2006/documentManagement/typ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EBCACE-043F-45C9-BCCF-7D8026B86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1810</Words>
  <Characters>9778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2</cp:revision>
  <dcterms:created xsi:type="dcterms:W3CDTF">2025-06-04T11:22:00Z</dcterms:created>
  <dcterms:modified xsi:type="dcterms:W3CDTF">2025-06-04T11:22:00Z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