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D60754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1B3508CB" w:rsidR="00753B0E" w:rsidRPr="003F7880" w:rsidRDefault="00201157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C9F0DD0" wp14:editId="53326B8C">
            <wp:extent cx="5576454" cy="215805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0 - template2 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357" cy="21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266311C0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r w:rsidR="00350F81">
        <w:rPr>
          <w:rFonts w:cstheme="minorHAnsi"/>
          <w:b/>
          <w:bCs/>
          <w:i/>
        </w:rPr>
        <w:t>bu_captools_work.p3_univ_local_cto</w:t>
      </w:r>
      <w:r w:rsidR="00077BDC" w:rsidRPr="003F7880">
        <w:rPr>
          <w:rFonts w:cstheme="minorHAnsi"/>
          <w:iCs/>
        </w:rPr>
        <w:t>, filtrada pela data de referência no campo ‘</w:t>
      </w:r>
      <w:r w:rsidR="00350F81">
        <w:rPr>
          <w:rFonts w:cstheme="minorHAnsi"/>
          <w:i/>
        </w:rPr>
        <w:t>ref_date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C25EFE">
        <w:rPr>
          <w:rFonts w:cstheme="minorHAnsi"/>
          <w:iCs/>
        </w:rPr>
        <w:t>, ‘</w:t>
      </w:r>
      <w:r w:rsidR="00C25EFE">
        <w:rPr>
          <w:rFonts w:cstheme="minorHAnsi"/>
          <w:i/>
          <w:iCs/>
        </w:rPr>
        <w:t>zcliente</w:t>
      </w:r>
      <w:r w:rsidR="00C25EFE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ADD2F53" w:rsidR="000B0034" w:rsidRDefault="000B0034" w:rsidP="00B63857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bu</w:t>
      </w:r>
      <w:r w:rsidR="00350F81">
        <w:rPr>
          <w:rFonts w:cstheme="minorHAnsi"/>
          <w:b/>
          <w:bCs/>
          <w:i/>
        </w:rPr>
        <w:t>siness_assets</w:t>
      </w:r>
      <w:r w:rsidR="00387EB9">
        <w:rPr>
          <w:rFonts w:cstheme="minorHAnsi"/>
          <w:b/>
          <w:bCs/>
          <w:i/>
        </w:rPr>
        <w:t>.</w:t>
      </w:r>
      <w:r w:rsidR="00387EB9" w:rsidRPr="00387EB9">
        <w:rPr>
          <w:rFonts w:cstheme="minorHAnsi"/>
          <w:b/>
          <w:bCs/>
          <w:i/>
        </w:rPr>
        <w:t>modesg_out_emss_fncd</w:t>
      </w:r>
      <w:r w:rsidRPr="009E3B43">
        <w:rPr>
          <w:rFonts w:cstheme="minorHAnsi"/>
          <w:iCs/>
        </w:rPr>
        <w:t>, 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407196">
        <w:rPr>
          <w:rFonts w:cstheme="minorHAnsi"/>
          <w:iCs/>
        </w:rPr>
        <w:t xml:space="preserve"> e por ‘%</w:t>
      </w:r>
      <w:r w:rsidR="00B63857" w:rsidRPr="00B63857">
        <w:rPr>
          <w:rFonts w:cstheme="minorHAnsi"/>
          <w:iCs/>
        </w:rPr>
        <w:t>ST SGPS Cons</w:t>
      </w:r>
      <w:r w:rsidR="00407196">
        <w:rPr>
          <w:rFonts w:cstheme="minorHAnsi"/>
          <w:iCs/>
        </w:rPr>
        <w:t>%’ no campo ‘</w:t>
      </w:r>
      <w:r w:rsidR="00B63857">
        <w:rPr>
          <w:rFonts w:cstheme="minorHAnsi"/>
          <w:i/>
          <w:iCs/>
        </w:rPr>
        <w:t>nome</w:t>
      </w:r>
      <w:r w:rsidR="00407196">
        <w:rPr>
          <w:rFonts w:cstheme="minorHAnsi"/>
          <w:i/>
          <w:iCs/>
        </w:rPr>
        <w:t>_perimetro</w:t>
      </w:r>
      <w:r w:rsidR="00407196">
        <w:rPr>
          <w:rFonts w:cstheme="minorHAnsi"/>
          <w:iCs/>
        </w:rPr>
        <w:t>’,</w:t>
      </w:r>
      <w:r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  <w:bookmarkStart w:id="2" w:name="_GoBack"/>
      <w:bookmarkEnd w:id="2"/>
    </w:p>
    <w:p w14:paraId="7EF2E48D" w14:textId="1A0AD63E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lastRenderedPageBreak/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387EB9" w:rsidRPr="00387EB9">
        <w:rPr>
          <w:rFonts w:cstheme="minorHAnsi"/>
          <w:b/>
          <w:bCs/>
          <w:i/>
        </w:rPr>
        <w:t>bu</w:t>
      </w:r>
      <w:r w:rsidR="00350F81">
        <w:rPr>
          <w:rFonts w:cstheme="minorHAnsi"/>
          <w:b/>
          <w:bCs/>
          <w:i/>
        </w:rPr>
        <w:t>siness_assets</w:t>
      </w:r>
      <w:r w:rsidR="00387EB9" w:rsidRPr="00387EB9">
        <w:rPr>
          <w:rFonts w:cstheme="minorHAnsi"/>
          <w:b/>
          <w:bCs/>
          <w:i/>
        </w:rPr>
        <w:t>.modesg_out_emss_fncd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3AABAA78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="00387EB9" w:rsidRPr="00387EB9">
        <w:rPr>
          <w:rFonts w:cstheme="minorHAnsi"/>
          <w:b/>
          <w:i/>
          <w:iCs/>
        </w:rPr>
        <w:t>bu</w:t>
      </w:r>
      <w:r w:rsidR="00350F81">
        <w:rPr>
          <w:rFonts w:cstheme="minorHAnsi"/>
          <w:b/>
          <w:i/>
          <w:iCs/>
        </w:rPr>
        <w:t>siness_assets</w:t>
      </w:r>
      <w:r w:rsidR="00387EB9" w:rsidRPr="00387EB9">
        <w:rPr>
          <w:rFonts w:cstheme="minorHAnsi"/>
          <w:b/>
          <w:i/>
          <w:iCs/>
        </w:rPr>
        <w:t>.modesg_out_emss_fncd</w:t>
      </w:r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</w:t>
      </w:r>
      <w:r w:rsidR="00201157">
        <w:rPr>
          <w:rFonts w:cstheme="minorHAnsi"/>
          <w:bCs/>
        </w:rPr>
        <w:t>, ‘</w:t>
      </w:r>
      <w:r w:rsidR="00201157">
        <w:rPr>
          <w:rFonts w:cstheme="minorHAnsi"/>
          <w:bCs/>
          <w:i/>
        </w:rPr>
        <w:t>source_code</w:t>
      </w:r>
      <w:r w:rsidR="00201157">
        <w:rPr>
          <w:rFonts w:cstheme="minorHAnsi"/>
          <w:bCs/>
        </w:rPr>
        <w:t>’</w:t>
      </w:r>
      <w:r w:rsidRPr="009E3B43">
        <w:rPr>
          <w:rFonts w:cstheme="minorHAnsi"/>
          <w:bCs/>
        </w:rPr>
        <w:t xml:space="preserve">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6EF03120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5C76B4E4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 w:rsidR="0001095C">
        <w:rPr>
          <w:rFonts w:cstheme="minorHAnsi"/>
          <w:i/>
          <w:iCs/>
        </w:rPr>
        <w:t>union all</w:t>
      </w:r>
      <w:r>
        <w:rPr>
          <w:rFonts w:cstheme="minorHAnsi"/>
          <w:i/>
          <w:iCs/>
        </w:rPr>
        <w:t xml:space="preserve">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6A55A7B2" w:rsidR="000832C1" w:rsidRPr="008E3950" w:rsidRDefault="000832C1" w:rsidP="008E3950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>cd_captools.ct666_adjudic_propr</w:t>
      </w:r>
      <w:r w:rsidR="008E3950" w:rsidRPr="008E3950">
        <w:rPr>
          <w:rFonts w:cstheme="minorHAnsi"/>
          <w:b/>
          <w:i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="00556745" w:rsidRPr="008E3950">
        <w:rPr>
          <w:rFonts w:cstheme="minorHAnsi"/>
          <w:i/>
          <w:iCs/>
        </w:rPr>
        <w:t>;</w:t>
      </w:r>
    </w:p>
    <w:p w14:paraId="5AE5D0FE" w14:textId="03C304C6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 w:rsidR="008E3950">
        <w:rPr>
          <w:rFonts w:cstheme="minorHAnsi"/>
          <w:b/>
          <w:i/>
          <w:iCs/>
        </w:rPr>
        <w:t xml:space="preserve"> </w:t>
      </w:r>
      <w:r w:rsidR="008E3950" w:rsidRPr="008E3950">
        <w:rPr>
          <w:rFonts w:cstheme="minorHAnsi"/>
          <w:iCs/>
        </w:rPr>
        <w:t>filtrada para o campo ‘</w:t>
      </w:r>
      <w:r w:rsidR="008E3950" w:rsidRPr="008E3950">
        <w:rPr>
          <w:rFonts w:cstheme="minorHAnsi"/>
          <w:i/>
          <w:iCs/>
        </w:rPr>
        <w:t>v_conta</w:t>
      </w:r>
      <w:r w:rsidR="008E3950">
        <w:rPr>
          <w:rFonts w:cstheme="minorHAnsi"/>
          <w:i/>
          <w:iCs/>
        </w:rPr>
        <w:t>b_ifrs</w:t>
      </w:r>
      <w:r w:rsidR="008E3950" w:rsidRPr="008E3950"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incluir os valores '199100240', '19910000', '1910000', '199100200', </w:t>
      </w:r>
      <w:r w:rsidR="008E3950" w:rsidRPr="008E3950">
        <w:rPr>
          <w:rFonts w:cstheme="minorHAnsi"/>
          <w:iCs/>
        </w:rPr>
        <w:t>'199100210', '19910001', '191</w:t>
      </w:r>
      <w:r w:rsidR="008E3950">
        <w:rPr>
          <w:rFonts w:cstheme="minorHAnsi"/>
          <w:iCs/>
        </w:rPr>
        <w:t>0008', '199100201', '199100211' e</w:t>
      </w:r>
      <w:r w:rsidR="008E3950"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3D8F9589" w14:textId="5C91771C" w:rsidR="000832C1" w:rsidRPr="000A3902" w:rsidRDefault="0001095C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  <w:lang w:val="en-US"/>
        </w:rPr>
      </w:pPr>
      <w:r>
        <w:rPr>
          <w:rFonts w:cstheme="minorHAnsi"/>
          <w:b/>
          <w:i/>
          <w:iCs/>
          <w:lang w:val="en-US"/>
        </w:rPr>
        <w:t>cd_captools.ct665_stock_urbe</w:t>
      </w:r>
      <w:r w:rsidRPr="00556745">
        <w:rPr>
          <w:rFonts w:cstheme="minorHAnsi"/>
          <w:b/>
          <w:iCs/>
          <w:lang w:val="en-US"/>
        </w:rPr>
        <w:t>.</w:t>
      </w:r>
    </w:p>
    <w:p w14:paraId="2E1FF1CB" w14:textId="7433AF16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8E3950">
        <w:rPr>
          <w:rFonts w:cstheme="minorHAnsi"/>
          <w:iCs/>
        </w:rPr>
        <w:t xml:space="preserve"> </w:t>
      </w:r>
      <w:r w:rsidR="002565AF">
        <w:rPr>
          <w:rFonts w:cstheme="minorHAnsi"/>
          <w:iCs/>
        </w:rPr>
        <w:t>(de modo a que apenas seja considerado o valor bruto)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>
        <w:rPr>
          <w:rFonts w:cstheme="minorHAnsi"/>
          <w:iCs/>
        </w:rPr>
        <w:t>.</w:t>
      </w:r>
      <w:r w:rsidR="008E3950">
        <w:rPr>
          <w:rFonts w:cstheme="minorHAnsi"/>
          <w:iCs/>
        </w:rPr>
        <w:t xml:space="preserve"> No fim deste processo é ainda realizado um filtro para apenas serem consideradas as chaves do bem  que estejam presentes na chave do </w:t>
      </w:r>
      <w:r w:rsidR="008E3950">
        <w:rPr>
          <w:rFonts w:cstheme="minorHAnsi"/>
          <w:iCs/>
        </w:rPr>
        <w:lastRenderedPageBreak/>
        <w:t xml:space="preserve">contrato da tabela </w:t>
      </w:r>
      <w:r w:rsidR="008E3950" w:rsidRPr="006F3EF5">
        <w:rPr>
          <w:rFonts w:cstheme="minorHAnsi"/>
          <w:b/>
          <w:i/>
          <w:iCs/>
        </w:rPr>
        <w:t>cd_captools.ct001_univ_saldo</w:t>
      </w:r>
      <w:r w:rsidR="008E3950">
        <w:rPr>
          <w:rFonts w:cstheme="minorHAnsi"/>
          <w:iCs/>
        </w:rPr>
        <w:t xml:space="preserve"> filtrada pela data de referência no campo ‘</w:t>
      </w:r>
      <w:r w:rsidR="008E3950">
        <w:rPr>
          <w:rFonts w:cstheme="minorHAnsi"/>
          <w:i/>
          <w:iCs/>
        </w:rPr>
        <w:t>ref_date</w:t>
      </w:r>
      <w:r w:rsidR="008E3950">
        <w:rPr>
          <w:rFonts w:cstheme="minorHAnsi"/>
          <w:iCs/>
        </w:rPr>
        <w:t xml:space="preserve">’ e </w:t>
      </w:r>
      <w:r w:rsidR="006F3EF5">
        <w:rPr>
          <w:rFonts w:cstheme="minorHAnsi"/>
          <w:iCs/>
        </w:rPr>
        <w:t>por ‘%MC1005%’ no campo ‘</w:t>
      </w:r>
      <w:r w:rsidR="006F3EF5" w:rsidRPr="006F3EF5">
        <w:rPr>
          <w:rFonts w:cstheme="minorHAnsi"/>
          <w:i/>
          <w:iCs/>
        </w:rPr>
        <w:t>ccontab_final_idcomb</w:t>
      </w:r>
      <w:r w:rsidR="006F3EF5">
        <w:rPr>
          <w:rFonts w:cstheme="minorHAnsi"/>
          <w:iCs/>
        </w:rPr>
        <w:t>’</w:t>
      </w:r>
      <w:r w:rsidR="006F3EF5">
        <w:rPr>
          <w:rStyle w:val="FootnoteReference"/>
          <w:rFonts w:cstheme="minorHAnsi"/>
          <w:iCs/>
        </w:rPr>
        <w:footnoteReference w:id="2"/>
      </w:r>
      <w:r w:rsidR="006F3EF5"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221257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133FFED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 w:rsidRP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7759F48D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2512D69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6DAB24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022244D8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00DE2465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</w:t>
            </w:r>
            <w:r w:rsidR="00FA275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19EFA0D3" w:rsidR="00387EB9" w:rsidRPr="000832C1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25F91292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12205F9C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74643FA" w:rsidR="00E74509" w:rsidRPr="003F7880" w:rsidRDefault="00D114A6" w:rsidP="00350F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5A42345E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(valor bruto).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13FDA6E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350F8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A0936C" w14:textId="384AB865" w:rsidR="0098303E" w:rsidRPr="0098303E" w:rsidRDefault="0052211D" w:rsidP="0098303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674D06F" w14:textId="7EBB8899" w:rsidR="0098303E" w:rsidRDefault="0098303E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zcliente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C25E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‘0000000000’;</w:t>
            </w:r>
          </w:p>
          <w:p w14:paraId="572486D4" w14:textId="1A721AA4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igual a '276', '040', '056', '100', '196', '191', '208', '705', '724', '233', 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201157" w:rsidRPr="003F7880" w14:paraId="34DAB8E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21686B" w14:textId="3A14553B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source_code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D15082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3B0A4A8B" w14:textId="77777777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DA7CA2" w14:textId="77777777" w:rsidR="00201157" w:rsidRPr="007253DB" w:rsidRDefault="00201157" w:rsidP="00201157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253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 da seguinte forma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1CEC06E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‘nulo’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‘NULL’;</w:t>
            </w:r>
          </w:p>
          <w:p w14:paraId="25D29528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‘ADENE’;</w:t>
            </w:r>
          </w:p>
          <w:p w14:paraId="1AB0D7F4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‘1-REAL’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‘OCR’;</w:t>
            </w:r>
          </w:p>
          <w:p w14:paraId="0D597CDE" w14:textId="77777777" w:rsidR="00201157" w:rsidRPr="00F031A7" w:rsidRDefault="00201157" w:rsidP="00201157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‘ESTIMADO’ quando a segunda componente do campo ‘</w:t>
            </w:r>
            <w:r w:rsidRPr="00F031A7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siness_assets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.property_energy_certificate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‘GLOVAL’;</w:t>
            </w:r>
          </w:p>
          <w:p w14:paraId="35AFD066" w14:textId="133A2E71" w:rsidR="00201157" w:rsidRPr="00503138" w:rsidRDefault="00201157" w:rsidP="00503138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a segunda componente do campo ‘</w:t>
            </w:r>
            <w:r w:rsidRPr="0050313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source_code</w:t>
            </w:r>
            <w:r w:rsidRPr="005031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503138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r w:rsidRPr="00503138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estiver preenchido com ‘MISS’.</w:t>
            </w:r>
          </w:p>
        </w:tc>
      </w:tr>
      <w:tr w:rsidR="00201157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201157" w:rsidRPr="003F7880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201157" w:rsidRPr="003F7880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01157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201157" w:rsidRDefault="00201157" w:rsidP="0020115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201157" w:rsidRDefault="00201157" w:rsidP="0020115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1E4B10A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B3EBB7" w14:textId="1783FFA0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soure_code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0345C1" w14:textId="77777777" w:rsidR="00503138" w:rsidRDefault="00503138" w:rsidP="0050313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consumo energético atribuído.</w:t>
            </w:r>
          </w:p>
          <w:p w14:paraId="0497E112" w14:textId="77777777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66B56E" w14:textId="422349D8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03138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503138" w:rsidRPr="003F7880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503138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503138" w:rsidRDefault="00503138" w:rsidP="0050313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lastRenderedPageBreak/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5215F2" w:rsidRDefault="005215F2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5215F2" w:rsidRDefault="005215F2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5215F2" w:rsidRDefault="005215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215F2" w:rsidRDefault="00521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215F2" w:rsidRDefault="00521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215F2" w:rsidRDefault="0052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5215F2" w:rsidRDefault="005215F2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5215F2" w:rsidRDefault="005215F2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5215F2" w:rsidRDefault="005215F2">
      <w:pPr>
        <w:spacing w:after="0" w:line="240" w:lineRule="auto"/>
      </w:pPr>
    </w:p>
  </w:footnote>
  <w:footnote w:id="2">
    <w:p w14:paraId="7DD0C21E" w14:textId="7C425548" w:rsidR="006F3EF5" w:rsidRDefault="006F3EF5" w:rsidP="006F3EF5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="00351DE4">
        <w:t xml:space="preserve">De acordo com o MdD apenas devem ser considerados os adjudicados relativos a </w:t>
      </w:r>
      <w:r w:rsidR="00351DE4">
        <w:rPr>
          <w:i/>
          <w:iCs/>
        </w:rPr>
        <w:t xml:space="preserve">Real estate </w:t>
      </w:r>
      <w:r w:rsidR="00351DE4">
        <w:t>(ou seja, casos em que o campo ‘</w:t>
      </w:r>
      <w:r w:rsidR="00351DE4">
        <w:rPr>
          <w:i/>
          <w:iCs/>
        </w:rPr>
        <w:t>ccontab_final_idcomb</w:t>
      </w:r>
      <w:r w:rsidR="00351DE4">
        <w:t xml:space="preserve">’ contenha ‘MC1005’). No inicio de cada reporte, deverá garantir-se que a estrutura de </w:t>
      </w:r>
      <w:r w:rsidR="00351DE4">
        <w:rPr>
          <w:i/>
          <w:iCs/>
        </w:rPr>
        <w:t>idcombs</w:t>
      </w:r>
      <w:r w:rsidR="00351DE4">
        <w:t xml:space="preserve"> a considerar se mantém estável e, caso não, deverá ser efetuado o respetivo ajuste na </w:t>
      </w:r>
      <w:r w:rsidR="00351DE4" w:rsidRPr="00351DE4">
        <w:rPr>
          <w:i/>
        </w:rPr>
        <w:t>query</w:t>
      </w:r>
      <w:r w:rsidR="00351DE4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215F2" w:rsidRDefault="00521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215F2" w:rsidRDefault="005215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215F2" w:rsidRDefault="00521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04FF3"/>
    <w:multiLevelType w:val="hybridMultilevel"/>
    <w:tmpl w:val="F26EF7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7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E1B5A"/>
    <w:multiLevelType w:val="hybridMultilevel"/>
    <w:tmpl w:val="E5F8F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1"/>
  </w:num>
  <w:num w:numId="3">
    <w:abstractNumId w:val="20"/>
  </w:num>
  <w:num w:numId="4">
    <w:abstractNumId w:val="16"/>
  </w:num>
  <w:num w:numId="5">
    <w:abstractNumId w:val="19"/>
  </w:num>
  <w:num w:numId="6">
    <w:abstractNumId w:val="1"/>
  </w:num>
  <w:num w:numId="7">
    <w:abstractNumId w:val="31"/>
  </w:num>
  <w:num w:numId="8">
    <w:abstractNumId w:val="10"/>
  </w:num>
  <w:num w:numId="9">
    <w:abstractNumId w:val="32"/>
  </w:num>
  <w:num w:numId="10">
    <w:abstractNumId w:val="7"/>
  </w:num>
  <w:num w:numId="11">
    <w:abstractNumId w:val="2"/>
  </w:num>
  <w:num w:numId="12">
    <w:abstractNumId w:val="0"/>
  </w:num>
  <w:num w:numId="13">
    <w:abstractNumId w:val="30"/>
  </w:num>
  <w:num w:numId="14">
    <w:abstractNumId w:val="38"/>
  </w:num>
  <w:num w:numId="15">
    <w:abstractNumId w:val="11"/>
  </w:num>
  <w:num w:numId="16">
    <w:abstractNumId w:val="36"/>
  </w:num>
  <w:num w:numId="17">
    <w:abstractNumId w:val="25"/>
  </w:num>
  <w:num w:numId="18">
    <w:abstractNumId w:val="5"/>
  </w:num>
  <w:num w:numId="19">
    <w:abstractNumId w:val="8"/>
  </w:num>
  <w:num w:numId="20">
    <w:abstractNumId w:val="35"/>
  </w:num>
  <w:num w:numId="21">
    <w:abstractNumId w:val="4"/>
  </w:num>
  <w:num w:numId="22">
    <w:abstractNumId w:val="28"/>
  </w:num>
  <w:num w:numId="23">
    <w:abstractNumId w:val="13"/>
  </w:num>
  <w:num w:numId="24">
    <w:abstractNumId w:val="9"/>
  </w:num>
  <w:num w:numId="25">
    <w:abstractNumId w:val="23"/>
  </w:num>
  <w:num w:numId="26">
    <w:abstractNumId w:val="26"/>
  </w:num>
  <w:num w:numId="27">
    <w:abstractNumId w:val="24"/>
  </w:num>
  <w:num w:numId="28">
    <w:abstractNumId w:val="22"/>
  </w:num>
  <w:num w:numId="29">
    <w:abstractNumId w:val="14"/>
  </w:num>
  <w:num w:numId="30">
    <w:abstractNumId w:val="37"/>
  </w:num>
  <w:num w:numId="31">
    <w:abstractNumId w:val="17"/>
  </w:num>
  <w:num w:numId="32">
    <w:abstractNumId w:val="29"/>
  </w:num>
  <w:num w:numId="33">
    <w:abstractNumId w:val="12"/>
  </w:num>
  <w:num w:numId="34">
    <w:abstractNumId w:val="15"/>
  </w:num>
  <w:num w:numId="35">
    <w:abstractNumId w:val="3"/>
  </w:num>
  <w:num w:numId="36">
    <w:abstractNumId w:val="33"/>
  </w:num>
  <w:num w:numId="37">
    <w:abstractNumId w:val="27"/>
  </w:num>
  <w:num w:numId="38">
    <w:abstractNumId w:val="34"/>
  </w:num>
  <w:num w:numId="39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5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C52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157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5AF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0F81"/>
    <w:rsid w:val="00351009"/>
    <w:rsid w:val="003512B4"/>
    <w:rsid w:val="003514AF"/>
    <w:rsid w:val="003515E7"/>
    <w:rsid w:val="00351C8B"/>
    <w:rsid w:val="00351DE4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196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38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745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EF5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950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3B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03E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857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5EFE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75A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805E2F-3E8E-4E60-803F-DD42443B7585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schemas.microsoft.com/office/2006/documentManagement/types"/>
    <ds:schemaRef ds:uri="572bdb13-c576-4166-8827-65186753b8b5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B542D9C-AFA7-4E03-9C34-AE9EE9360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2652</Words>
  <Characters>14322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5</cp:revision>
  <dcterms:created xsi:type="dcterms:W3CDTF">2025-07-28T17:38:00Z</dcterms:created>
  <dcterms:modified xsi:type="dcterms:W3CDTF">2025-07-30T16:52:00Z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