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F71DA4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8870A9">
        <w:rPr>
          <w:rFonts w:ascii="Santander Text" w:hAnsi="Santander Text"/>
          <w:i/>
          <w:iCs/>
        </w:rPr>
        <w:t>Template 4</w:t>
      </w:r>
      <w:r w:rsidR="00BE0478">
        <w:rPr>
          <w:rFonts w:ascii="Santander Text" w:hAnsi="Santander Text"/>
          <w:iCs/>
        </w:rPr>
        <w:t xml:space="preserve"> - Pilar III ESG</w:t>
      </w:r>
    </w:p>
    <w:p w14:paraId="55B85B40" w14:textId="03FA273D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520EF">
        <w:rPr>
          <w:rFonts w:ascii="Santander Text" w:hAnsi="Santander Text"/>
          <w:i/>
        </w:rPr>
        <w:t>Overview</w:t>
      </w:r>
    </w:p>
    <w:p w14:paraId="79581284" w14:textId="515EF4E1" w:rsidR="008870A9" w:rsidRDefault="008870A9" w:rsidP="008870A9">
      <w:pPr>
        <w:jc w:val="both"/>
      </w:pPr>
      <w:r w:rsidRPr="002C0979">
        <w:t>O </w:t>
      </w:r>
      <w:r w:rsidRPr="008870A9">
        <w:rPr>
          <w:i/>
          <w:iCs/>
        </w:rPr>
        <w:t>Template</w:t>
      </w:r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</w:t>
      </w:r>
      <w:r w:rsidR="00BE0478">
        <w:rPr>
          <w:i/>
        </w:rPr>
        <w:t xml:space="preserve">top </w:t>
      </w:r>
      <w:r w:rsidRPr="002C0979">
        <w:t xml:space="preserve">20 </w:t>
      </w:r>
      <w:r>
        <w:t>empresas qu</w:t>
      </w:r>
      <w:r w:rsidR="00BE0478">
        <w:t>e emitem mais carbono intensivo</w:t>
      </w:r>
      <w:r w:rsidRPr="002C0979">
        <w:t xml:space="preserve">, de acordo com a lista </w:t>
      </w:r>
      <w:r>
        <w:t>disponibilizada pelo grupo (Corporação)</w:t>
      </w:r>
      <w:r w:rsidR="000B3ECA">
        <w:rPr>
          <w:rStyle w:val="FootnoteReference"/>
        </w:rPr>
        <w:footnoteReference w:id="2"/>
      </w:r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8870A9">
        <w:rPr>
          <w:b/>
          <w:color w:val="auto"/>
          <w:sz w:val="22"/>
        </w:rPr>
        <w:t>Template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352FB9F7" w:rsidR="00D87A2A" w:rsidRPr="003F7880" w:rsidRDefault="00D87A2A" w:rsidP="001A5DF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5DF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870A9">
        <w:rPr>
          <w:rFonts w:cstheme="minorHAnsi"/>
          <w:i/>
          <w:iCs/>
        </w:rPr>
        <w:t>Template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0E37661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8870A9">
        <w:rPr>
          <w:b/>
          <w:i/>
        </w:rPr>
        <w:t>Template 4</w:t>
      </w:r>
    </w:p>
    <w:p w14:paraId="35DBAEC4" w14:textId="4BC6C87B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24C57B05" w:rsidR="003663B8" w:rsidRPr="003F7880" w:rsidRDefault="002F5BA4" w:rsidP="002F5BA4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470D41CD" wp14:editId="5010FB9B">
            <wp:extent cx="5650319" cy="2570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6,7,8,9 - template 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74" cy="257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02345A35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</w:t>
      </w:r>
      <w:r w:rsidR="009D727F">
        <w:rPr>
          <w:rFonts w:cstheme="minorHAnsi"/>
        </w:rPr>
        <w:t>do</w:t>
      </w:r>
      <w:r w:rsidRPr="008870A9">
        <w:rPr>
          <w:rFonts w:cstheme="minorHAnsi"/>
        </w:rPr>
        <w:t xml:space="preserve"> contrato, de modo a permitir o cruzamento com as várias fontes de informação usadas ao longo do processo de aprovisionamento de informação para mapeamento das métricas ESG a incluir neste </w:t>
      </w:r>
      <w:r w:rsidRPr="008870A9">
        <w:rPr>
          <w:rFonts w:cstheme="minorHAnsi"/>
          <w:i/>
          <w:iCs/>
        </w:rPr>
        <w:t>Template</w:t>
      </w:r>
      <w:r w:rsidRPr="008870A9">
        <w:rPr>
          <w:rFonts w:cstheme="minorHAnsi"/>
        </w:rPr>
        <w:t>.</w:t>
      </w:r>
    </w:p>
    <w:p w14:paraId="3EB6F69E" w14:textId="612340CB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contrato, (campos correspondentes a </w:t>
      </w:r>
      <w:r w:rsidRPr="008870A9">
        <w:rPr>
          <w:rFonts w:cstheme="minorHAnsi"/>
          <w:i/>
          <w:iCs/>
        </w:rPr>
        <w:t>‘cempresa’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’cbalcao’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’cnumecta’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’zdeposit’</w:t>
      </w:r>
      <w:r w:rsidRPr="008870A9">
        <w:rPr>
          <w:rFonts w:cstheme="minorHAnsi"/>
        </w:rPr>
        <w:t>)</w:t>
      </w:r>
      <w:r w:rsidR="00FB2B55">
        <w:rPr>
          <w:rFonts w:cstheme="minorHAnsi"/>
        </w:rPr>
        <w:t xml:space="preserve"> e tipo de valor (</w:t>
      </w:r>
      <w:r w:rsidR="00FB2B55" w:rsidRPr="00FB2B55">
        <w:rPr>
          <w:rFonts w:cstheme="minorHAnsi"/>
          <w:i/>
        </w:rPr>
        <w:t>‘bruto_imparidade’</w:t>
      </w:r>
      <w:r w:rsidR="00FB2B55">
        <w:rPr>
          <w:rFonts w:cstheme="minorHAnsi"/>
        </w:rPr>
        <w:t>)</w:t>
      </w:r>
      <w:r w:rsidRPr="008870A9">
        <w:rPr>
          <w:rFonts w:cstheme="minorHAnsi"/>
        </w:rPr>
        <w:t xml:space="preserve">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A58D2B7" w14:textId="78B5374B" w:rsidR="00DE11A6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="005677AA" w:rsidRPr="003F7880">
        <w:rPr>
          <w:rFonts w:cstheme="minorHAnsi"/>
          <w:b/>
          <w:bCs/>
          <w:i/>
        </w:rPr>
        <w:t>bu_esg_work.</w:t>
      </w:r>
      <w:r w:rsidR="005677AA">
        <w:rPr>
          <w:rFonts w:cstheme="minorHAnsi"/>
          <w:b/>
          <w:bCs/>
          <w:i/>
        </w:rPr>
        <w:t>ag04_temp_cto_gra</w:t>
      </w:r>
      <w:r w:rsidRPr="00335641">
        <w:rPr>
          <w:rFonts w:cstheme="minorHAnsi"/>
          <w:iCs/>
        </w:rPr>
        <w:t xml:space="preserve"> resulta de vários cruzamentos (</w:t>
      </w:r>
      <w:r w:rsidRPr="00335641">
        <w:rPr>
          <w:rFonts w:cstheme="minorHAnsi"/>
          <w:i/>
        </w:rPr>
        <w:t>left join</w:t>
      </w:r>
      <w:r w:rsidRPr="00335641">
        <w:rPr>
          <w:rFonts w:cstheme="minorHAnsi"/>
          <w:iCs/>
        </w:rPr>
        <w:t xml:space="preserve">) entre a tabela de </w:t>
      </w:r>
      <w:bookmarkStart w:id="2" w:name="_Hlk181287002"/>
      <w:r w:rsidRPr="00335641">
        <w:rPr>
          <w:rFonts w:cstheme="minorHAnsi"/>
          <w:iCs/>
        </w:rPr>
        <w:t>contratos e clientes</w:t>
      </w:r>
      <w:bookmarkEnd w:id="2"/>
      <w:r w:rsidRPr="00335641">
        <w:rPr>
          <w:rFonts w:cstheme="minorHAnsi"/>
          <w:iCs/>
        </w:rPr>
        <w:t xml:space="preserve"> local (tabela </w:t>
      </w:r>
      <w:r w:rsidR="002F5BA4">
        <w:rPr>
          <w:rFonts w:cstheme="minorHAnsi"/>
          <w:b/>
          <w:bCs/>
          <w:i/>
        </w:rPr>
        <w:t>bu_captools_work.p3_univ_local_cto</w:t>
      </w:r>
      <w:r w:rsidRPr="00335641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 </w:t>
      </w:r>
      <w:r w:rsidRPr="00335641">
        <w:rPr>
          <w:rFonts w:cstheme="minorHAnsi"/>
          <w:iCs/>
        </w:rPr>
        <w:t>filtrada à data de referência através do campo ‘</w:t>
      </w:r>
      <w:r w:rsidR="002F5BA4">
        <w:rPr>
          <w:rFonts w:cstheme="minorHAnsi"/>
          <w:i/>
        </w:rPr>
        <w:t>ref_date</w:t>
      </w:r>
      <w:r w:rsidR="005677AA">
        <w:rPr>
          <w:rFonts w:cstheme="minorHAnsi"/>
          <w:iCs/>
        </w:rPr>
        <w:t>’</w:t>
      </w:r>
      <w:r w:rsidR="002F5BA4">
        <w:rPr>
          <w:rFonts w:cstheme="minorHAnsi"/>
          <w:iCs/>
        </w:rPr>
        <w:t xml:space="preserve">, pelo </w:t>
      </w:r>
      <w:r w:rsidR="002F5BA4">
        <w:rPr>
          <w:rFonts w:cstheme="minorHAnsi"/>
          <w:i/>
          <w:iCs/>
        </w:rPr>
        <w:t>id</w:t>
      </w:r>
      <w:r w:rsidR="002F5BA4">
        <w:rPr>
          <w:rFonts w:cstheme="minorHAnsi"/>
          <w:iCs/>
        </w:rPr>
        <w:t xml:space="preserve"> de corrida máximo (campo ‘</w:t>
      </w:r>
      <w:r w:rsidR="002F5BA4">
        <w:rPr>
          <w:rFonts w:cstheme="minorHAnsi"/>
          <w:i/>
          <w:iCs/>
        </w:rPr>
        <w:t>id_corrida</w:t>
      </w:r>
      <w:r w:rsidR="002F5BA4">
        <w:rPr>
          <w:rFonts w:cstheme="minorHAnsi"/>
          <w:iCs/>
        </w:rPr>
        <w:t>’)</w:t>
      </w:r>
      <w:r w:rsidR="005677AA">
        <w:rPr>
          <w:rFonts w:cstheme="minorHAnsi"/>
          <w:iCs/>
        </w:rPr>
        <w:t>, pelo</w:t>
      </w:r>
      <w:r w:rsidR="005677AA" w:rsidRPr="005677AA">
        <w:rPr>
          <w:rFonts w:cstheme="minorHAnsi"/>
          <w:iCs/>
        </w:rPr>
        <w:t xml:space="preserve"> campo ‘</w:t>
      </w:r>
      <w:r w:rsidR="005677AA" w:rsidRPr="005677AA">
        <w:rPr>
          <w:rFonts w:cstheme="minorHAnsi"/>
          <w:i/>
          <w:iCs/>
        </w:rPr>
        <w:t>instrumento_financeiro</w:t>
      </w:r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>para incluir</w:t>
      </w:r>
      <w:r w:rsidR="005677AA" w:rsidRPr="005677AA">
        <w:rPr>
          <w:rFonts w:cstheme="minorHAnsi"/>
          <w:iCs/>
        </w:rPr>
        <w:t xml:space="preserve"> </w:t>
      </w:r>
      <w:r w:rsidR="005677AA">
        <w:rPr>
          <w:rFonts w:cstheme="minorHAnsi"/>
          <w:iCs/>
        </w:rPr>
        <w:t xml:space="preserve">os </w:t>
      </w:r>
      <w:r w:rsidR="005677AA" w:rsidRPr="005677AA">
        <w:rPr>
          <w:rFonts w:cstheme="minorHAnsi"/>
          <w:iCs/>
        </w:rPr>
        <w:t>valores 'credito concedido e outros ativos financei</w:t>
      </w:r>
      <w:r w:rsidR="005677AA">
        <w:rPr>
          <w:rFonts w:cstheme="minorHAnsi"/>
          <w:iCs/>
        </w:rPr>
        <w:t>ros',  'instrumentos de divida' ou 'instrumentos de capital', pelo</w:t>
      </w:r>
      <w:r w:rsidR="005677AA" w:rsidRPr="005677AA">
        <w:rPr>
          <w:rFonts w:cstheme="minorHAnsi"/>
          <w:iCs/>
        </w:rPr>
        <w:t xml:space="preserve"> campo ‘</w:t>
      </w:r>
      <w:r w:rsidR="005677AA" w:rsidRPr="005677AA">
        <w:rPr>
          <w:rFonts w:cstheme="minorHAnsi"/>
          <w:i/>
          <w:iCs/>
        </w:rPr>
        <w:t>carteira_contabilistica</w:t>
      </w:r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 xml:space="preserve">incluir </w:t>
      </w:r>
      <w:r w:rsidR="005677AA" w:rsidRPr="005677AA">
        <w:rPr>
          <w:rFonts w:cstheme="minorHAnsi"/>
          <w:iCs/>
        </w:rPr>
        <w:t>os valores 'ativos financeiros manda</w:t>
      </w:r>
      <w:r w:rsidR="009D727F">
        <w:rPr>
          <w:rFonts w:cstheme="minorHAnsi"/>
          <w:iCs/>
        </w:rPr>
        <w:t>toriamente ao justo valor atravé</w:t>
      </w:r>
      <w:r w:rsidR="005677AA" w:rsidRPr="005677AA">
        <w:rPr>
          <w:rFonts w:cstheme="minorHAnsi"/>
          <w:iCs/>
        </w:rPr>
        <w:t>s de resultados', 'ativos financeiros ao justo valor atraves de resultados', 'ativos financeiros ao custo amortizado', 'ativos financeiros ao justo valor atraves de outro rendimento integral', 'investimentos em associados e filiais exclusivas da consolidacao’</w:t>
      </w:r>
      <w:r w:rsidR="005677AA">
        <w:rPr>
          <w:rFonts w:cstheme="minorHAnsi"/>
          <w:iCs/>
        </w:rPr>
        <w:t xml:space="preserve"> e pelo campo ‘</w:t>
      </w:r>
      <w:r w:rsidR="005677AA">
        <w:rPr>
          <w:rFonts w:cstheme="minorHAnsi"/>
          <w:i/>
          <w:iCs/>
        </w:rPr>
        <w:t>bruto_imparidade</w:t>
      </w:r>
      <w:r w:rsidR="005677AA">
        <w:rPr>
          <w:rFonts w:cstheme="minorHAnsi"/>
          <w:iCs/>
        </w:rPr>
        <w:t xml:space="preserve">’ </w:t>
      </w:r>
      <w:r w:rsidR="000F2197">
        <w:rPr>
          <w:rFonts w:cstheme="minorHAnsi"/>
          <w:iCs/>
        </w:rPr>
        <w:t>igual a ‘valor bruto’</w:t>
      </w:r>
      <w:r w:rsidR="005677AA">
        <w:rPr>
          <w:rFonts w:cstheme="minorHAnsi"/>
          <w:iCs/>
        </w:rPr>
        <w:t xml:space="preserve">, </w:t>
      </w:r>
      <w:r w:rsidRPr="00335641">
        <w:rPr>
          <w:rFonts w:cstheme="minorHAnsi"/>
          <w:iCs/>
        </w:rPr>
        <w:t xml:space="preserve">com 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resultado</w:t>
      </w:r>
      <w:r w:rsidR="00DE11A6">
        <w:rPr>
          <w:rFonts w:cstheme="minorHAnsi"/>
          <w:iCs/>
        </w:rPr>
        <w:t xml:space="preserve">s </w:t>
      </w:r>
      <w:r w:rsidR="008A44B4">
        <w:rPr>
          <w:rFonts w:cstheme="minorHAnsi"/>
          <w:iCs/>
        </w:rPr>
        <w:t>d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seguintes</w:t>
      </w:r>
      <w:r w:rsidR="00DE11A6">
        <w:rPr>
          <w:rFonts w:cstheme="minorHAnsi"/>
          <w:iCs/>
        </w:rPr>
        <w:t xml:space="preserve"> cruzamentos</w:t>
      </w:r>
      <w:r w:rsidRPr="00335641">
        <w:rPr>
          <w:rFonts w:cstheme="minorHAnsi"/>
          <w:iCs/>
        </w:rPr>
        <w:t>:</w:t>
      </w:r>
    </w:p>
    <w:p w14:paraId="5C5D2D38" w14:textId="2F42792B" w:rsidR="00DE11A6" w:rsidRPr="00102C8E" w:rsidRDefault="004E2448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C</w:t>
      </w:r>
      <w:r w:rsidR="00DE11A6">
        <w:rPr>
          <w:iCs/>
        </w:rPr>
        <w:t>ruzamento</w:t>
      </w:r>
      <w:r w:rsidR="008A44B4">
        <w:rPr>
          <w:iCs/>
        </w:rPr>
        <w:t xml:space="preserve"> (</w:t>
      </w:r>
      <w:r w:rsidR="008A44B4">
        <w:rPr>
          <w:i/>
          <w:iCs/>
        </w:rPr>
        <w:t>inner join</w:t>
      </w:r>
      <w:r w:rsidR="008A44B4">
        <w:rPr>
          <w:iCs/>
        </w:rPr>
        <w:t>)</w:t>
      </w:r>
      <w:r w:rsidR="00DE11A6">
        <w:rPr>
          <w:iCs/>
        </w:rPr>
        <w:t xml:space="preserve"> da tabela </w:t>
      </w:r>
      <w:r w:rsidR="00DE11A6" w:rsidRPr="00DE11A6">
        <w:rPr>
          <w:b/>
          <w:i/>
          <w:iCs/>
        </w:rPr>
        <w:t>cd_captools.ct003_univ_cli</w:t>
      </w:r>
      <w:r w:rsidR="008A44B4">
        <w:rPr>
          <w:iCs/>
        </w:rPr>
        <w:t xml:space="preserve"> </w:t>
      </w:r>
      <w:r w:rsidR="008A44B4" w:rsidRPr="00335641">
        <w:rPr>
          <w:iCs/>
        </w:rPr>
        <w:t xml:space="preserve">filtrada </w:t>
      </w:r>
      <w:r w:rsidR="008A44B4" w:rsidRPr="00335641">
        <w:rPr>
          <w:rFonts w:cstheme="minorHAnsi"/>
          <w:iCs/>
        </w:rPr>
        <w:t>à data de referência através do campo ‘</w:t>
      </w:r>
      <w:r w:rsidR="008A44B4">
        <w:rPr>
          <w:rFonts w:cstheme="minorHAnsi"/>
          <w:i/>
        </w:rPr>
        <w:t>ref_date</w:t>
      </w:r>
      <w:r w:rsidR="008A44B4" w:rsidRPr="00335641">
        <w:rPr>
          <w:rFonts w:cstheme="minorHAnsi"/>
          <w:iCs/>
        </w:rPr>
        <w:t>’</w:t>
      </w:r>
      <w:r w:rsidR="008A44B4">
        <w:rPr>
          <w:rFonts w:cstheme="minorHAnsi"/>
          <w:iCs/>
        </w:rPr>
        <w:t xml:space="preserve">, com 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8A44B4">
        <w:rPr>
          <w:rFonts w:cstheme="minorHAnsi"/>
          <w:iCs/>
        </w:rPr>
        <w:t xml:space="preserve"> filtrada </w:t>
      </w:r>
      <w:r w:rsidR="008A44B4" w:rsidRPr="00335641">
        <w:rPr>
          <w:rFonts w:cstheme="minorHAnsi"/>
          <w:iCs/>
        </w:rPr>
        <w:t>à data de referência através do campo ‘</w:t>
      </w:r>
      <w:r w:rsidR="008A44B4">
        <w:rPr>
          <w:rFonts w:cstheme="minorHAnsi"/>
          <w:i/>
        </w:rPr>
        <w:t>ref_date</w:t>
      </w:r>
      <w:r w:rsidR="008A44B4" w:rsidRPr="00335641">
        <w:rPr>
          <w:rFonts w:cstheme="minorHAnsi"/>
          <w:iCs/>
        </w:rPr>
        <w:t>’</w:t>
      </w:r>
      <w:r w:rsidR="008A44B4">
        <w:rPr>
          <w:rFonts w:cstheme="minorHAnsi"/>
          <w:iCs/>
        </w:rPr>
        <w:t xml:space="preserve"> e por ‘CONTROLO’ no campo ‘</w:t>
      </w:r>
      <w:r w:rsidR="008A44B4">
        <w:rPr>
          <w:rFonts w:cstheme="minorHAnsi"/>
          <w:i/>
          <w:iCs/>
        </w:rPr>
        <w:t>tipo_relacao</w:t>
      </w:r>
      <w:r w:rsidR="008A44B4">
        <w:rPr>
          <w:rFonts w:cstheme="minorHAnsi"/>
          <w:iCs/>
        </w:rPr>
        <w:t xml:space="preserve">’, através do campo </w:t>
      </w:r>
      <w:r w:rsidR="008A44B4" w:rsidRPr="009D727F">
        <w:rPr>
          <w:rFonts w:cstheme="minorHAnsi"/>
          <w:i/>
          <w:iCs/>
        </w:rPr>
        <w:t>‘zcliente’</w:t>
      </w:r>
      <w:r w:rsidR="008A44B4">
        <w:rPr>
          <w:rFonts w:cstheme="minorHAnsi"/>
          <w:iCs/>
        </w:rPr>
        <w:t xml:space="preserve"> de ambas as tabelas, para obtenção do campo ‘</w:t>
      </w:r>
      <w:r w:rsidR="008A44B4">
        <w:rPr>
          <w:rFonts w:cstheme="minorHAnsi"/>
          <w:i/>
          <w:iCs/>
        </w:rPr>
        <w:t>zgrupo</w:t>
      </w:r>
      <w:r w:rsidR="008A44B4">
        <w:rPr>
          <w:rFonts w:cstheme="minorHAnsi"/>
          <w:iCs/>
        </w:rPr>
        <w:t xml:space="preserve">’ da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8A44B4">
        <w:rPr>
          <w:rFonts w:cstheme="minorHAnsi"/>
          <w:iCs/>
        </w:rPr>
        <w:t xml:space="preserve">. De seguida, </w:t>
      </w:r>
      <w:r w:rsidR="00EB29B8">
        <w:rPr>
          <w:rFonts w:cstheme="minorHAnsi"/>
          <w:iCs/>
        </w:rPr>
        <w:t>é feito um</w:t>
      </w:r>
      <w:r w:rsidR="008A44B4">
        <w:rPr>
          <w:rFonts w:cstheme="minorHAnsi"/>
          <w:iCs/>
        </w:rPr>
        <w:t xml:space="preserve"> cruzamento (</w:t>
      </w:r>
      <w:r w:rsidR="008A44B4" w:rsidRPr="00102C8E">
        <w:rPr>
          <w:rFonts w:cstheme="minorHAnsi"/>
          <w:i/>
          <w:iCs/>
        </w:rPr>
        <w:t>inner join</w:t>
      </w:r>
      <w:r w:rsidR="008A44B4">
        <w:rPr>
          <w:rFonts w:cstheme="minorHAnsi"/>
          <w:iCs/>
        </w:rPr>
        <w:t xml:space="preserve">) da tabela </w:t>
      </w:r>
      <w:r w:rsidR="008A44B4" w:rsidRPr="008A44B4">
        <w:rPr>
          <w:rFonts w:cstheme="minorHAnsi"/>
          <w:b/>
          <w:i/>
          <w:iCs/>
        </w:rPr>
        <w:t>cd_captools.ct070_univ_gr_cli</w:t>
      </w:r>
      <w:r w:rsidR="00EB29B8">
        <w:rPr>
          <w:rFonts w:cstheme="minorHAnsi"/>
          <w:iCs/>
        </w:rPr>
        <w:t xml:space="preserve"> com os mesmo filtros </w:t>
      </w:r>
      <w:r w:rsidR="008A44B4">
        <w:rPr>
          <w:rFonts w:cstheme="minorHAnsi"/>
          <w:iCs/>
        </w:rPr>
        <w:t xml:space="preserve">com a tabela </w:t>
      </w:r>
      <w:r w:rsidR="008A44B4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>
        <w:rPr>
          <w:rFonts w:cstheme="minorHAnsi"/>
          <w:i/>
        </w:rPr>
        <w:t>ref_date</w:t>
      </w:r>
      <w:r w:rsidR="00EB29B8" w:rsidRPr="00335641">
        <w:rPr>
          <w:rFonts w:cstheme="minorHAnsi"/>
          <w:iCs/>
        </w:rPr>
        <w:t>’</w:t>
      </w:r>
      <w:r w:rsidR="00EB29B8">
        <w:rPr>
          <w:rFonts w:cstheme="minorHAnsi"/>
          <w:iCs/>
        </w:rPr>
        <w:t>, através do campo ‘</w:t>
      </w:r>
      <w:r w:rsidR="00EB29B8">
        <w:rPr>
          <w:rFonts w:cstheme="minorHAnsi"/>
          <w:i/>
          <w:iCs/>
        </w:rPr>
        <w:t>zgrupo</w:t>
      </w:r>
      <w:r w:rsidR="00EB29B8">
        <w:rPr>
          <w:rFonts w:cstheme="minorHAnsi"/>
          <w:iCs/>
        </w:rPr>
        <w:t xml:space="preserve">’ para obtenção do campo </w:t>
      </w:r>
      <w:r w:rsidR="00EB29B8">
        <w:rPr>
          <w:rFonts w:cstheme="minorHAnsi"/>
          <w:iCs/>
        </w:rPr>
        <w:lastRenderedPageBreak/>
        <w:t>‘</w:t>
      </w:r>
      <w:r w:rsid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 xml:space="preserve">’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>. Adicionalmente, é feito um cruzamento (</w:t>
      </w:r>
      <w:r w:rsidR="00EB29B8">
        <w:rPr>
          <w:rFonts w:cstheme="minorHAnsi"/>
          <w:i/>
          <w:iCs/>
        </w:rPr>
        <w:t>inner join</w:t>
      </w:r>
      <w:r w:rsidR="00EB29B8">
        <w:rPr>
          <w:rFonts w:cstheme="minorHAnsi"/>
          <w:iCs/>
        </w:rPr>
        <w:t xml:space="preserve">)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com os mesmos filtros com a tabela </w:t>
      </w:r>
      <w:r w:rsidR="00EB29B8" w:rsidRPr="00437FBE">
        <w:rPr>
          <w:b/>
          <w:bCs/>
          <w:i/>
        </w:rPr>
        <w:t>cd_riscos.rstf159_rating_</w:t>
      </w:r>
      <w:r w:rsidR="00EB29B8">
        <w:rPr>
          <w:b/>
          <w:bCs/>
          <w:i/>
        </w:rPr>
        <w:t>interno</w:t>
      </w:r>
      <w:r w:rsidR="00EB29B8">
        <w:rPr>
          <w:b/>
          <w:bCs/>
        </w:rPr>
        <w:t xml:space="preserve"> </w:t>
      </w:r>
      <w:r w:rsidR="00EB29B8" w:rsidRPr="00335641">
        <w:rPr>
          <w:iCs/>
        </w:rPr>
        <w:t xml:space="preserve">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 w:rsidRPr="00437FBE">
        <w:rPr>
          <w:rFonts w:cstheme="minorHAnsi"/>
          <w:i/>
        </w:rPr>
        <w:t>data_date_part</w:t>
      </w:r>
      <w:r w:rsidR="00EB29B8" w:rsidRPr="00335641">
        <w:rPr>
          <w:rFonts w:cstheme="minorHAnsi"/>
          <w:iCs/>
        </w:rPr>
        <w:t xml:space="preserve">’ e </w:t>
      </w:r>
      <w:r w:rsidR="00EB29B8">
        <w:rPr>
          <w:rFonts w:cstheme="minorHAnsi"/>
          <w:iCs/>
        </w:rPr>
        <w:t>eliminando os registos com código de cliente a branco ou não válido (</w:t>
      </w:r>
      <w:r w:rsidR="00EB29B8" w:rsidRPr="00437FBE">
        <w:rPr>
          <w:rFonts w:cstheme="minorHAnsi"/>
          <w:iCs/>
        </w:rPr>
        <w:t>'#'</w:t>
      </w:r>
      <w:r w:rsidR="00EB29B8">
        <w:rPr>
          <w:rFonts w:cstheme="minorHAnsi"/>
          <w:iCs/>
        </w:rPr>
        <w:t>), através do campo ‘</w:t>
      </w:r>
      <w:r w:rsidR="00EB29B8" w:rsidRP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>’ e ‘</w:t>
      </w:r>
      <w:r w:rsidR="00EB29B8" w:rsidRPr="00EB29B8">
        <w:rPr>
          <w:rFonts w:cstheme="minorHAnsi"/>
          <w:i/>
          <w:iCs/>
        </w:rPr>
        <w:t>ccliente</w:t>
      </w:r>
      <w:r w:rsidR="00EB29B8">
        <w:rPr>
          <w:rFonts w:cstheme="minorHAnsi"/>
          <w:iCs/>
        </w:rPr>
        <w:t>’, respetivamente</w:t>
      </w:r>
      <w:r w:rsidR="001E140A">
        <w:rPr>
          <w:rFonts w:cstheme="minorHAnsi"/>
          <w:iCs/>
        </w:rPr>
        <w:t>, para obtenção dos campos</w:t>
      </w:r>
      <w:r w:rsidR="00DB72C6">
        <w:rPr>
          <w:rFonts w:cstheme="minorHAnsi"/>
          <w:iCs/>
        </w:rPr>
        <w:t xml:space="preserve"> ‘</w:t>
      </w:r>
      <w:r w:rsidR="00DB72C6" w:rsidRPr="00DB72C6">
        <w:rPr>
          <w:rFonts w:cstheme="minorHAnsi"/>
          <w:i/>
          <w:iCs/>
        </w:rPr>
        <w:t>centlegal</w:t>
      </w:r>
      <w:r w:rsidR="00DB72C6">
        <w:rPr>
          <w:rFonts w:cstheme="minorHAnsi"/>
          <w:iCs/>
        </w:rPr>
        <w:t>’ e ‘</w:t>
      </w:r>
      <w:r w:rsidR="00DB72C6" w:rsidRPr="00DB72C6">
        <w:rPr>
          <w:rFonts w:cstheme="minorHAnsi"/>
          <w:i/>
          <w:iCs/>
        </w:rPr>
        <w:t>cgrupo</w:t>
      </w:r>
      <w:r w:rsidR="00DB72C6">
        <w:rPr>
          <w:rFonts w:cstheme="minorHAnsi"/>
          <w:iCs/>
        </w:rPr>
        <w:t>’</w:t>
      </w:r>
      <w:r w:rsidR="00EB29B8">
        <w:rPr>
          <w:rFonts w:cstheme="minorHAnsi"/>
          <w:iCs/>
        </w:rPr>
        <w:t xml:space="preserve">. Por fim, a este resultado é apenas feito um </w:t>
      </w:r>
      <w:r w:rsidR="00EB29B8" w:rsidRPr="00EB29B8">
        <w:rPr>
          <w:rFonts w:cstheme="minorHAnsi"/>
          <w:i/>
          <w:iCs/>
        </w:rPr>
        <w:t>union all</w:t>
      </w:r>
      <w:r w:rsidR="00EB29B8">
        <w:rPr>
          <w:rFonts w:cstheme="minorHAnsi"/>
          <w:iCs/>
        </w:rPr>
        <w:t xml:space="preserve"> com a tabela </w:t>
      </w:r>
      <w:r w:rsidR="00EB29B8" w:rsidRPr="00437FBE">
        <w:rPr>
          <w:b/>
          <w:bCs/>
          <w:i/>
        </w:rPr>
        <w:t>cd_riscos.rstf159_rating_interno</w:t>
      </w:r>
      <w:r w:rsidR="00EB29B8">
        <w:rPr>
          <w:b/>
          <w:bCs/>
          <w:i/>
        </w:rPr>
        <w:t xml:space="preserve"> </w:t>
      </w:r>
      <w:r w:rsidR="00EB29B8">
        <w:rPr>
          <w:bCs/>
        </w:rPr>
        <w:t>com os mesmos filtros. Este resultado vai cruzar com a tabela de contratos e clientes p</w:t>
      </w:r>
      <w:r w:rsidR="00102C8E">
        <w:rPr>
          <w:bCs/>
        </w:rPr>
        <w:t>elo ‘</w:t>
      </w:r>
      <w:r w:rsidR="00102C8E" w:rsidRPr="00102C8E">
        <w:rPr>
          <w:bCs/>
          <w:i/>
        </w:rPr>
        <w:t>zcliente</w:t>
      </w:r>
      <w:r w:rsidR="002314C8">
        <w:rPr>
          <w:bCs/>
        </w:rPr>
        <w:t>’;</w:t>
      </w:r>
    </w:p>
    <w:p w14:paraId="0C47745D" w14:textId="38EE36A2" w:rsidR="004E2448" w:rsidRPr="004E2448" w:rsidRDefault="004E2448" w:rsidP="004E2448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Cruzamento (</w:t>
      </w:r>
      <w:r w:rsidRPr="004E2448">
        <w:rPr>
          <w:i/>
          <w:iCs/>
        </w:rPr>
        <w:t>inner join</w:t>
      </w:r>
      <w:r>
        <w:rPr>
          <w:iCs/>
        </w:rPr>
        <w:t>)</w:t>
      </w:r>
      <w:r w:rsidRPr="004E2448">
        <w:rPr>
          <w:iCs/>
        </w:rPr>
        <w:t xml:space="preserve"> entre:</w:t>
      </w:r>
    </w:p>
    <w:p w14:paraId="2C47C89C" w14:textId="32E38836" w:rsidR="004E2448" w:rsidRPr="004E2448" w:rsidRDefault="004E2448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A tabela </w:t>
      </w:r>
      <w:r w:rsidRPr="00D04843">
        <w:rPr>
          <w:b/>
          <w:i/>
          <w:iCs/>
        </w:rPr>
        <w:t>cd_captools.ct070_univ_gr_cli</w:t>
      </w:r>
      <w:r w:rsidRPr="004E2448">
        <w:rPr>
          <w:iCs/>
        </w:rPr>
        <w:t xml:space="preserve">, filtrada pela data de referência </w:t>
      </w:r>
      <w:r>
        <w:rPr>
          <w:iCs/>
        </w:rPr>
        <w:t>(</w:t>
      </w:r>
      <w:r w:rsidRPr="004E2448">
        <w:rPr>
          <w:i/>
          <w:iCs/>
        </w:rPr>
        <w:t>‘ref_date’</w:t>
      </w:r>
      <w:r>
        <w:rPr>
          <w:iCs/>
        </w:rPr>
        <w:t xml:space="preserve">) e pelo valor 'CONTROLO' no campo </w:t>
      </w:r>
      <w:r w:rsidRPr="004E2448">
        <w:rPr>
          <w:i/>
          <w:iCs/>
        </w:rPr>
        <w:t>‘tipo_relacao’</w:t>
      </w:r>
      <w:r w:rsidRPr="004E2448">
        <w:rPr>
          <w:iCs/>
        </w:rPr>
        <w:t>;</w:t>
      </w:r>
    </w:p>
    <w:p w14:paraId="533CE983" w14:textId="0C071142" w:rsidR="004E2448" w:rsidRPr="004E2448" w:rsidRDefault="004E2448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E a tabela </w:t>
      </w:r>
      <w:r w:rsidRPr="00D04843">
        <w:rPr>
          <w:b/>
          <w:i/>
          <w:iCs/>
        </w:rPr>
        <w:t>cd_captools.ct071_rwa_gr_ec</w:t>
      </w:r>
      <w:r w:rsidRPr="004E2448">
        <w:rPr>
          <w:iCs/>
        </w:rPr>
        <w:t>, também fil</w:t>
      </w:r>
      <w:r>
        <w:rPr>
          <w:iCs/>
        </w:rPr>
        <w:t>trada pela data de referência (</w:t>
      </w:r>
      <w:r w:rsidRPr="004E2448">
        <w:rPr>
          <w:i/>
          <w:iCs/>
        </w:rPr>
        <w:t>‘ref_date’</w:t>
      </w:r>
      <w:r w:rsidRPr="004E2448">
        <w:rPr>
          <w:iCs/>
        </w:rPr>
        <w:t>) e excluindo os registo</w:t>
      </w:r>
      <w:r>
        <w:rPr>
          <w:iCs/>
        </w:rPr>
        <w:t xml:space="preserve">s sem informação no campo </w:t>
      </w:r>
      <w:r w:rsidRPr="004E2448">
        <w:rPr>
          <w:i/>
          <w:iCs/>
        </w:rPr>
        <w:t>‘kgl5’</w:t>
      </w:r>
      <w:r w:rsidRPr="004E2448">
        <w:rPr>
          <w:iCs/>
        </w:rPr>
        <w:t>.</w:t>
      </w:r>
    </w:p>
    <w:p w14:paraId="59594221" w14:textId="668ABB88" w:rsidR="004E2448" w:rsidRPr="004E2448" w:rsidRDefault="004E2448" w:rsidP="004E2448">
      <w:pPr>
        <w:pStyle w:val="ListParagraph"/>
        <w:jc w:val="both"/>
        <w:rPr>
          <w:iCs/>
        </w:rPr>
      </w:pPr>
      <w:r>
        <w:rPr>
          <w:iCs/>
        </w:rPr>
        <w:t xml:space="preserve">Para tal, é usado </w:t>
      </w:r>
      <w:r w:rsidRPr="004E2448">
        <w:rPr>
          <w:iCs/>
        </w:rPr>
        <w:t>o campo</w:t>
      </w:r>
      <w:r>
        <w:rPr>
          <w:iCs/>
        </w:rPr>
        <w:t xml:space="preserve"> </w:t>
      </w:r>
      <w:r w:rsidRPr="004E2448">
        <w:rPr>
          <w:i/>
          <w:iCs/>
        </w:rPr>
        <w:t>‘zgrupo’</w:t>
      </w:r>
      <w:r w:rsidRPr="004E2448">
        <w:rPr>
          <w:iCs/>
        </w:rPr>
        <w:t xml:space="preserve"> de ambas as tabelas, com o objetivo de obter o campo </w:t>
      </w:r>
      <w:r w:rsidRPr="004E2448">
        <w:rPr>
          <w:i/>
          <w:iCs/>
        </w:rPr>
        <w:t>‘kgl5’</w:t>
      </w:r>
      <w:r w:rsidRPr="004E2448">
        <w:rPr>
          <w:iCs/>
        </w:rPr>
        <w:t xml:space="preserve">.  </w:t>
      </w:r>
      <w:r>
        <w:rPr>
          <w:iCs/>
        </w:rPr>
        <w:t xml:space="preserve">Sendo, </w:t>
      </w:r>
      <w:r w:rsidRPr="004E2448">
        <w:rPr>
          <w:iCs/>
        </w:rPr>
        <w:t xml:space="preserve">o resultado do cruzamento anterior ligado à tabela de contratos e clientes através do campo </w:t>
      </w:r>
      <w:r w:rsidRPr="004E2448">
        <w:rPr>
          <w:i/>
          <w:iCs/>
        </w:rPr>
        <w:t>‘zcliente’</w:t>
      </w:r>
      <w:r w:rsidRPr="004E2448">
        <w:rPr>
          <w:iCs/>
        </w:rPr>
        <w:t>.</w:t>
      </w:r>
    </w:p>
    <w:p w14:paraId="35E6A073" w14:textId="757AB942" w:rsidR="00305F0B" w:rsidRDefault="00305F0B" w:rsidP="00FA0865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Informação proveniente das seguintes etapas:</w:t>
      </w:r>
    </w:p>
    <w:p w14:paraId="55C327E0" w14:textId="576E19F5" w:rsidR="004E2448" w:rsidRPr="004E2448" w:rsidRDefault="004E2448" w:rsidP="006A35E1">
      <w:pPr>
        <w:pStyle w:val="ListParagraph"/>
        <w:numPr>
          <w:ilvl w:val="1"/>
          <w:numId w:val="9"/>
        </w:numPr>
        <w:jc w:val="both"/>
        <w:rPr>
          <w:iCs/>
        </w:rPr>
      </w:pPr>
      <w:r w:rsidRPr="004E2448">
        <w:rPr>
          <w:iCs/>
        </w:rPr>
        <w:t xml:space="preserve">Cruzamento </w:t>
      </w:r>
      <w:r>
        <w:rPr>
          <w:iCs/>
        </w:rPr>
        <w:t>(</w:t>
      </w:r>
      <w:r w:rsidRPr="004E2448">
        <w:rPr>
          <w:i/>
          <w:iCs/>
        </w:rPr>
        <w:t>inner join</w:t>
      </w:r>
      <w:r>
        <w:rPr>
          <w:iCs/>
        </w:rPr>
        <w:t>)</w:t>
      </w:r>
      <w:r w:rsidRPr="004E2448">
        <w:rPr>
          <w:iCs/>
        </w:rPr>
        <w:t xml:space="preserve"> entre:</w:t>
      </w:r>
    </w:p>
    <w:p w14:paraId="325F5884" w14:textId="700A1BA5" w:rsidR="004E2448" w:rsidRDefault="004E2448" w:rsidP="00D04843">
      <w:pPr>
        <w:pStyle w:val="ListParagraph"/>
        <w:numPr>
          <w:ilvl w:val="2"/>
          <w:numId w:val="9"/>
        </w:numPr>
        <w:spacing w:after="120"/>
        <w:jc w:val="both"/>
        <w:rPr>
          <w:iCs/>
        </w:rPr>
      </w:pPr>
      <w:r w:rsidRPr="004E2448">
        <w:rPr>
          <w:iCs/>
        </w:rPr>
        <w:t>T</w:t>
      </w:r>
      <w:r>
        <w:rPr>
          <w:iCs/>
        </w:rPr>
        <w:t xml:space="preserve">abela </w:t>
      </w:r>
      <w:r w:rsidRPr="00D04843">
        <w:rPr>
          <w:b/>
          <w:i/>
          <w:iCs/>
        </w:rPr>
        <w:t>cd_captools.ct003_univ_cli</w:t>
      </w:r>
      <w:r w:rsidRPr="004E2448">
        <w:rPr>
          <w:iCs/>
        </w:rPr>
        <w:t>, filtrada pela data de referência (</w:t>
      </w:r>
      <w:r>
        <w:rPr>
          <w:i/>
          <w:iCs/>
        </w:rPr>
        <w:t>‘</w:t>
      </w:r>
      <w:r w:rsidRPr="004E2448">
        <w:rPr>
          <w:i/>
          <w:iCs/>
        </w:rPr>
        <w:t>ref_date’</w:t>
      </w:r>
      <w:r w:rsidRPr="004E2448">
        <w:rPr>
          <w:iCs/>
        </w:rPr>
        <w:t>);</w:t>
      </w:r>
    </w:p>
    <w:p w14:paraId="1CF4E87B" w14:textId="21D43E20" w:rsidR="006A35E1" w:rsidRDefault="004E2448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Pr="004E2448">
        <w:rPr>
          <w:iCs/>
        </w:rPr>
        <w:t xml:space="preserve">abela </w:t>
      </w:r>
      <w:r w:rsidRPr="00D04843">
        <w:rPr>
          <w:b/>
          <w:i/>
          <w:iCs/>
        </w:rPr>
        <w:t>cd_captools.ct070_univ_gr_cli</w:t>
      </w:r>
      <w:r w:rsidRPr="004E2448">
        <w:rPr>
          <w:iCs/>
        </w:rPr>
        <w:t>, também filtrada pela data de referência e pelo valo</w:t>
      </w:r>
      <w:r>
        <w:rPr>
          <w:iCs/>
        </w:rPr>
        <w:t xml:space="preserve">r 'CONTROLO' no campo </w:t>
      </w:r>
      <w:r w:rsidRPr="004E2448">
        <w:rPr>
          <w:i/>
          <w:iCs/>
        </w:rPr>
        <w:t>‘tipo_relacao’</w:t>
      </w:r>
      <w:r w:rsidRPr="004E2448">
        <w:rPr>
          <w:iCs/>
        </w:rPr>
        <w:t>.</w:t>
      </w:r>
    </w:p>
    <w:p w14:paraId="4D298C7E" w14:textId="0251FD5E" w:rsidR="004E2448" w:rsidRPr="004E2448" w:rsidRDefault="004E2448" w:rsidP="006A35E1">
      <w:pPr>
        <w:ind w:left="1800"/>
        <w:jc w:val="both"/>
        <w:rPr>
          <w:iCs/>
        </w:rPr>
      </w:pPr>
      <w:r w:rsidRPr="006A35E1">
        <w:rPr>
          <w:iCs/>
        </w:rPr>
        <w:t xml:space="preserve">O cruzamento é feito com base no campo </w:t>
      </w:r>
      <w:r w:rsidR="00D04843" w:rsidRPr="00D04843">
        <w:rPr>
          <w:i/>
          <w:iCs/>
        </w:rPr>
        <w:t>‘</w:t>
      </w:r>
      <w:r w:rsidRPr="00D04843">
        <w:rPr>
          <w:i/>
          <w:iCs/>
        </w:rPr>
        <w:t>zcliente</w:t>
      </w:r>
      <w:r w:rsidR="00D04843" w:rsidRPr="00D04843">
        <w:rPr>
          <w:i/>
          <w:iCs/>
        </w:rPr>
        <w:t>’</w:t>
      </w:r>
      <w:r w:rsidRPr="006A35E1">
        <w:rPr>
          <w:iCs/>
        </w:rPr>
        <w:t xml:space="preserve">, permitindo obter o campo </w:t>
      </w:r>
      <w:r w:rsidR="00D04843">
        <w:rPr>
          <w:i/>
          <w:iCs/>
        </w:rPr>
        <w:t>‘</w:t>
      </w:r>
      <w:r w:rsidRPr="00D04843">
        <w:rPr>
          <w:i/>
          <w:iCs/>
        </w:rPr>
        <w:t>zgrupo</w:t>
      </w:r>
      <w:r w:rsidR="00D04843" w:rsidRPr="00D04843">
        <w:rPr>
          <w:i/>
          <w:iCs/>
        </w:rPr>
        <w:t>’</w:t>
      </w:r>
      <w:r w:rsidRPr="006A35E1">
        <w:rPr>
          <w:iCs/>
        </w:rPr>
        <w:t xml:space="preserve"> da tabela </w:t>
      </w:r>
      <w:r w:rsidR="00D04843" w:rsidRPr="00D04843">
        <w:rPr>
          <w:b/>
          <w:i/>
          <w:iCs/>
        </w:rPr>
        <w:t>cd_captools.</w:t>
      </w:r>
      <w:r w:rsidRPr="00D04843">
        <w:rPr>
          <w:b/>
          <w:i/>
          <w:iCs/>
        </w:rPr>
        <w:t>ct070_univ_gr_cl</w:t>
      </w:r>
      <w:r w:rsidR="00D04843" w:rsidRPr="00D04843">
        <w:rPr>
          <w:b/>
          <w:i/>
          <w:iCs/>
        </w:rPr>
        <w:t>i</w:t>
      </w:r>
      <w:r w:rsidRPr="006A35E1">
        <w:rPr>
          <w:iCs/>
        </w:rPr>
        <w:t>.</w:t>
      </w:r>
    </w:p>
    <w:p w14:paraId="2B36A14D" w14:textId="4DEEF724" w:rsidR="006A35E1" w:rsidRDefault="006A35E1" w:rsidP="006A35E1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 xml:space="preserve">Cruzamento </w:t>
      </w:r>
      <w:r w:rsidR="00D04843">
        <w:rPr>
          <w:iCs/>
        </w:rPr>
        <w:t>do obtido no ponto anterior (</w:t>
      </w:r>
      <w:r w:rsidR="00D04843" w:rsidRPr="00D04843">
        <w:rPr>
          <w:i/>
          <w:iCs/>
        </w:rPr>
        <w:t>l</w:t>
      </w:r>
      <w:r w:rsidR="004E2448" w:rsidRPr="00D04843">
        <w:rPr>
          <w:i/>
          <w:iCs/>
        </w:rPr>
        <w:t>eft join</w:t>
      </w:r>
      <w:r w:rsidR="00D04843">
        <w:rPr>
          <w:iCs/>
        </w:rPr>
        <w:t>)</w:t>
      </w:r>
      <w:r w:rsidR="004E2448" w:rsidRPr="004E2448">
        <w:rPr>
          <w:iCs/>
        </w:rPr>
        <w:t xml:space="preserve"> entre:</w:t>
      </w:r>
    </w:p>
    <w:p w14:paraId="42D0DB16" w14:textId="1C982924" w:rsidR="006A35E1" w:rsidRDefault="006A35E1" w:rsidP="006A35E1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4E2448" w:rsidRPr="004E2448">
        <w:rPr>
          <w:iCs/>
        </w:rPr>
        <w:t xml:space="preserve">abela </w:t>
      </w:r>
      <w:r w:rsidR="00D04843" w:rsidRPr="00D04843">
        <w:rPr>
          <w:i/>
          <w:iCs/>
        </w:rPr>
        <w:t>‘</w:t>
      </w:r>
      <w:r w:rsidR="004E2448" w:rsidRPr="00D04843">
        <w:rPr>
          <w:i/>
          <w:iCs/>
        </w:rPr>
        <w:t>cd_captools.ct070_univ_gr_cli</w:t>
      </w:r>
      <w:r w:rsidR="00D04843" w:rsidRPr="00D04843">
        <w:rPr>
          <w:i/>
          <w:iCs/>
        </w:rPr>
        <w:t>’</w:t>
      </w:r>
      <w:r w:rsidR="004E2448" w:rsidRPr="004E2448">
        <w:rPr>
          <w:iCs/>
        </w:rPr>
        <w:t xml:space="preserve"> (com os mesmos filtros anteriores);</w:t>
      </w:r>
    </w:p>
    <w:p w14:paraId="445AD4B1" w14:textId="77777777" w:rsidR="00D04843" w:rsidRDefault="006A35E1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4E2448" w:rsidRPr="004E2448">
        <w:rPr>
          <w:iCs/>
        </w:rPr>
        <w:t>abel</w:t>
      </w:r>
      <w:r w:rsidR="00D04843">
        <w:rPr>
          <w:iCs/>
        </w:rPr>
        <w:t xml:space="preserve">a </w:t>
      </w:r>
      <w:r w:rsidR="00D04843" w:rsidRPr="00D04843">
        <w:rPr>
          <w:i/>
          <w:iCs/>
        </w:rPr>
        <w:t>‘cd_captools.ct069_univ_gr_ec’</w:t>
      </w:r>
      <w:r w:rsidR="004E2448" w:rsidRPr="004E2448">
        <w:rPr>
          <w:iCs/>
        </w:rPr>
        <w:t>, filtrada pel</w:t>
      </w:r>
      <w:r>
        <w:rPr>
          <w:iCs/>
        </w:rPr>
        <w:t>a data de referência (</w:t>
      </w:r>
      <w:r w:rsidRPr="006A35E1">
        <w:rPr>
          <w:i/>
          <w:iCs/>
        </w:rPr>
        <w:t>‘ref_date’</w:t>
      </w:r>
      <w:r w:rsidR="004E2448" w:rsidRPr="004E2448">
        <w:rPr>
          <w:iCs/>
        </w:rPr>
        <w:t>).</w:t>
      </w:r>
    </w:p>
    <w:p w14:paraId="75AF1312" w14:textId="77777777" w:rsidR="002110DC" w:rsidRDefault="004E2448" w:rsidP="002110DC">
      <w:pPr>
        <w:ind w:left="1800"/>
        <w:jc w:val="both"/>
        <w:rPr>
          <w:iCs/>
        </w:rPr>
      </w:pPr>
      <w:r w:rsidRPr="00D04843">
        <w:rPr>
          <w:iCs/>
        </w:rPr>
        <w:t xml:space="preserve">O cruzamento é feito com base no campo </w:t>
      </w:r>
      <w:r w:rsidR="00D04843" w:rsidRPr="00D04843">
        <w:rPr>
          <w:i/>
          <w:iCs/>
        </w:rPr>
        <w:t>‘</w:t>
      </w:r>
      <w:r w:rsidRPr="00D04843">
        <w:rPr>
          <w:i/>
          <w:iCs/>
        </w:rPr>
        <w:t>zgrupo</w:t>
      </w:r>
      <w:r w:rsidR="00D04843" w:rsidRPr="00D04843">
        <w:rPr>
          <w:i/>
          <w:iCs/>
        </w:rPr>
        <w:t>’</w:t>
      </w:r>
      <w:r w:rsidRPr="00D04843">
        <w:rPr>
          <w:iCs/>
        </w:rPr>
        <w:t>, c</w:t>
      </w:r>
      <w:r w:rsidR="002110DC">
        <w:rPr>
          <w:iCs/>
        </w:rPr>
        <w:t xml:space="preserve">om o objetivo de obter o campo </w:t>
      </w:r>
      <w:r w:rsidR="002110DC" w:rsidRPr="002110DC">
        <w:rPr>
          <w:i/>
          <w:iCs/>
        </w:rPr>
        <w:t>‘</w:t>
      </w:r>
      <w:r w:rsidRPr="002110DC">
        <w:rPr>
          <w:i/>
          <w:iCs/>
        </w:rPr>
        <w:t>zcliente_pri</w:t>
      </w:r>
      <w:r w:rsidR="002110DC" w:rsidRPr="002110DC">
        <w:rPr>
          <w:i/>
          <w:iCs/>
        </w:rPr>
        <w:t>nc’</w:t>
      </w:r>
      <w:r w:rsidR="00D04843">
        <w:rPr>
          <w:iCs/>
        </w:rPr>
        <w:t xml:space="preserve"> da tabela </w:t>
      </w:r>
      <w:r w:rsidR="002110DC" w:rsidRPr="002110DC">
        <w:rPr>
          <w:b/>
          <w:i/>
          <w:iCs/>
        </w:rPr>
        <w:t>cd_captools.</w:t>
      </w:r>
      <w:r w:rsidR="00D04843" w:rsidRPr="002110DC">
        <w:rPr>
          <w:b/>
          <w:i/>
          <w:iCs/>
        </w:rPr>
        <w:t>ct069_univ_gr_ec</w:t>
      </w:r>
      <w:r w:rsidRPr="00D04843">
        <w:rPr>
          <w:iCs/>
        </w:rPr>
        <w:t>.</w:t>
      </w:r>
    </w:p>
    <w:p w14:paraId="4287D612" w14:textId="77777777" w:rsidR="002110DC" w:rsidRDefault="002110DC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>Cruzamento do obtido no ponto anterior (</w:t>
      </w:r>
      <w:r>
        <w:rPr>
          <w:i/>
          <w:iCs/>
        </w:rPr>
        <w:t>inner</w:t>
      </w:r>
      <w:r w:rsidRPr="00D04843">
        <w:rPr>
          <w:i/>
          <w:iCs/>
        </w:rPr>
        <w:t xml:space="preserve"> join</w:t>
      </w:r>
      <w:r>
        <w:rPr>
          <w:iCs/>
        </w:rPr>
        <w:t>)</w:t>
      </w:r>
      <w:r w:rsidRPr="004E2448">
        <w:rPr>
          <w:iCs/>
        </w:rPr>
        <w:t xml:space="preserve"> entre</w:t>
      </w:r>
      <w:r>
        <w:rPr>
          <w:iCs/>
        </w:rPr>
        <w:t>:</w:t>
      </w:r>
    </w:p>
    <w:p w14:paraId="1A54780E" w14:textId="77777777" w:rsidR="002110DC" w:rsidRDefault="002110DC" w:rsidP="004E2448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 xml:space="preserve">Tabelas </w:t>
      </w:r>
      <w:r w:rsidRPr="002110DC">
        <w:rPr>
          <w:b/>
          <w:i/>
          <w:iCs/>
        </w:rPr>
        <w:t>cd_captools.ct069_univ_gr_ec</w:t>
      </w:r>
      <w:r>
        <w:rPr>
          <w:iCs/>
        </w:rPr>
        <w:t xml:space="preserve"> e </w:t>
      </w:r>
      <w:r w:rsidRPr="002110DC">
        <w:rPr>
          <w:b/>
          <w:i/>
          <w:iCs/>
        </w:rPr>
        <w:t>cd_captools.ct003_univ_cli</w:t>
      </w:r>
      <w:r w:rsidR="004E2448" w:rsidRPr="002110DC">
        <w:rPr>
          <w:iCs/>
        </w:rPr>
        <w:t>, com os filtros já mencionados;</w:t>
      </w:r>
    </w:p>
    <w:p w14:paraId="317701DB" w14:textId="02C33750" w:rsidR="004E2448" w:rsidRPr="002110DC" w:rsidRDefault="002110DC" w:rsidP="002110DC">
      <w:pPr>
        <w:ind w:left="1800"/>
        <w:jc w:val="both"/>
        <w:rPr>
          <w:iCs/>
        </w:rPr>
      </w:pPr>
      <w:r>
        <w:rPr>
          <w:iCs/>
        </w:rPr>
        <w:t>O c</w:t>
      </w:r>
      <w:r w:rsidR="004E2448" w:rsidRPr="002110DC">
        <w:rPr>
          <w:iCs/>
        </w:rPr>
        <w:t>ruzamento é feito entre os cam</w:t>
      </w:r>
      <w:r>
        <w:rPr>
          <w:iCs/>
        </w:rPr>
        <w:t>pos ‘</w:t>
      </w:r>
      <w:r w:rsidRPr="002110DC">
        <w:rPr>
          <w:i/>
          <w:iCs/>
        </w:rPr>
        <w:t>zcliente_princ</w:t>
      </w:r>
      <w:r>
        <w:rPr>
          <w:i/>
          <w:iCs/>
        </w:rPr>
        <w:t>’</w:t>
      </w:r>
      <w:r>
        <w:rPr>
          <w:iCs/>
        </w:rPr>
        <w:t xml:space="preserve"> e </w:t>
      </w:r>
      <w:r w:rsidRPr="002110DC">
        <w:rPr>
          <w:i/>
          <w:iCs/>
        </w:rPr>
        <w:t>‘</w:t>
      </w:r>
      <w:r w:rsidR="004E2448" w:rsidRPr="002110DC">
        <w:rPr>
          <w:i/>
          <w:iCs/>
        </w:rPr>
        <w:t>zcliente</w:t>
      </w:r>
      <w:r w:rsidRPr="002110DC">
        <w:rPr>
          <w:i/>
          <w:iCs/>
        </w:rPr>
        <w:t>’</w:t>
      </w:r>
      <w:r w:rsidR="004E2448" w:rsidRPr="002110DC">
        <w:rPr>
          <w:iCs/>
        </w:rPr>
        <w:t>, respetivamente.</w:t>
      </w:r>
    </w:p>
    <w:p w14:paraId="3D8EE9AD" w14:textId="77777777" w:rsidR="004E2448" w:rsidRPr="004E2448" w:rsidRDefault="004E2448" w:rsidP="004E2448">
      <w:pPr>
        <w:jc w:val="both"/>
        <w:rPr>
          <w:iCs/>
        </w:rPr>
      </w:pPr>
    </w:p>
    <w:p w14:paraId="44FEACE9" w14:textId="77777777" w:rsidR="002110DC" w:rsidRDefault="002110DC" w:rsidP="004E2448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>Cruzamento do obtido no ponto anterior (</w:t>
      </w:r>
      <w:r>
        <w:rPr>
          <w:i/>
          <w:iCs/>
        </w:rPr>
        <w:t>inner</w:t>
      </w:r>
      <w:r w:rsidRPr="00D04843">
        <w:rPr>
          <w:i/>
          <w:iCs/>
        </w:rPr>
        <w:t xml:space="preserve"> join</w:t>
      </w:r>
      <w:r>
        <w:rPr>
          <w:iCs/>
        </w:rPr>
        <w:t>)</w:t>
      </w:r>
      <w:r w:rsidRPr="004E2448">
        <w:rPr>
          <w:iCs/>
        </w:rPr>
        <w:t xml:space="preserve"> entre</w:t>
      </w:r>
      <w:r>
        <w:rPr>
          <w:iCs/>
        </w:rPr>
        <w:t>:</w:t>
      </w:r>
    </w:p>
    <w:p w14:paraId="0C4B6CDF" w14:textId="45FE421C" w:rsidR="002110DC" w:rsidRDefault="002110DC" w:rsidP="002110DC">
      <w:pPr>
        <w:pStyle w:val="ListParagraph"/>
        <w:numPr>
          <w:ilvl w:val="2"/>
          <w:numId w:val="9"/>
        </w:numPr>
        <w:jc w:val="both"/>
        <w:rPr>
          <w:iCs/>
        </w:rPr>
      </w:pPr>
      <w:r w:rsidRPr="002110DC">
        <w:rPr>
          <w:iCs/>
        </w:rPr>
        <w:t>T</w:t>
      </w:r>
      <w:r>
        <w:rPr>
          <w:iCs/>
        </w:rPr>
        <w:t xml:space="preserve">abela </w:t>
      </w:r>
      <w:r w:rsidR="004E2448" w:rsidRPr="00971A60">
        <w:rPr>
          <w:b/>
          <w:i/>
          <w:iCs/>
        </w:rPr>
        <w:t>cd_captools.ct003_univ_cli</w:t>
      </w:r>
      <w:r w:rsidR="004E2448" w:rsidRPr="002110DC">
        <w:rPr>
          <w:iCs/>
        </w:rPr>
        <w:t xml:space="preserve"> (filtrada como acima</w:t>
      </w:r>
      <w:r w:rsidR="00F560CD">
        <w:rPr>
          <w:iCs/>
        </w:rPr>
        <w:t xml:space="preserve"> referido</w:t>
      </w:r>
      <w:r w:rsidR="004E2448" w:rsidRPr="002110DC">
        <w:rPr>
          <w:iCs/>
        </w:rPr>
        <w:t>);</w:t>
      </w:r>
    </w:p>
    <w:p w14:paraId="62DDE1B0" w14:textId="77777777" w:rsidR="00F560CD" w:rsidRDefault="002110DC" w:rsidP="002110DC">
      <w:pPr>
        <w:pStyle w:val="ListParagraph"/>
        <w:numPr>
          <w:ilvl w:val="2"/>
          <w:numId w:val="9"/>
        </w:numPr>
        <w:jc w:val="both"/>
        <w:rPr>
          <w:iCs/>
        </w:rPr>
      </w:pPr>
      <w:r>
        <w:rPr>
          <w:iCs/>
        </w:rPr>
        <w:t>T</w:t>
      </w:r>
      <w:r w:rsidR="00971A60">
        <w:rPr>
          <w:iCs/>
        </w:rPr>
        <w:t xml:space="preserve">abela </w:t>
      </w:r>
      <w:r w:rsidR="004E2448" w:rsidRPr="00971A60">
        <w:rPr>
          <w:b/>
          <w:i/>
          <w:iCs/>
        </w:rPr>
        <w:t>bu_esg_work.p3_client_data_jquest</w:t>
      </w:r>
      <w:r w:rsidR="004E2448" w:rsidRPr="004E2448">
        <w:rPr>
          <w:iCs/>
        </w:rPr>
        <w:t xml:space="preserve">, </w:t>
      </w:r>
    </w:p>
    <w:p w14:paraId="6B5FFAE0" w14:textId="68FFC33D" w:rsidR="004E2448" w:rsidRDefault="00F560CD" w:rsidP="00677D9A">
      <w:pPr>
        <w:ind w:left="1800"/>
        <w:jc w:val="both"/>
        <w:rPr>
          <w:iCs/>
        </w:rPr>
      </w:pPr>
      <w:r>
        <w:rPr>
          <w:iCs/>
        </w:rPr>
        <w:t>O c</w:t>
      </w:r>
      <w:r w:rsidRPr="002110DC">
        <w:rPr>
          <w:iCs/>
        </w:rPr>
        <w:t>ruzamento</w:t>
      </w:r>
      <w:r w:rsidRPr="00F560CD">
        <w:rPr>
          <w:iCs/>
        </w:rPr>
        <w:t xml:space="preserve"> </w:t>
      </w:r>
      <w:r>
        <w:rPr>
          <w:iCs/>
        </w:rPr>
        <w:t xml:space="preserve">é feito </w:t>
      </w:r>
      <w:r w:rsidR="004E2448" w:rsidRPr="00F560CD">
        <w:rPr>
          <w:iCs/>
        </w:rPr>
        <w:t>através dos</w:t>
      </w:r>
      <w:r w:rsidR="00971A60" w:rsidRPr="00F560CD">
        <w:rPr>
          <w:iCs/>
        </w:rPr>
        <w:t xml:space="preserve"> campos </w:t>
      </w:r>
      <w:r w:rsidR="00971A60" w:rsidRPr="00677D9A">
        <w:rPr>
          <w:i/>
          <w:iCs/>
        </w:rPr>
        <w:t>‘ccli_kgl’</w:t>
      </w:r>
      <w:r w:rsidR="00971A60" w:rsidRPr="00F560CD">
        <w:rPr>
          <w:iCs/>
        </w:rPr>
        <w:t xml:space="preserve"> e </w:t>
      </w:r>
      <w:r w:rsidR="00971A60" w:rsidRPr="00677D9A">
        <w:rPr>
          <w:i/>
          <w:iCs/>
        </w:rPr>
        <w:t>‘cpty_code’</w:t>
      </w:r>
      <w:r w:rsidR="00677D9A">
        <w:rPr>
          <w:iCs/>
        </w:rPr>
        <w:t xml:space="preserve">, com o objetivo de </w:t>
      </w:r>
      <w:r w:rsidR="004E2448" w:rsidRPr="004E2448">
        <w:rPr>
          <w:iCs/>
        </w:rPr>
        <w:t xml:space="preserve">obter os campos </w:t>
      </w:r>
      <w:r w:rsidRPr="00677D9A">
        <w:rPr>
          <w:i/>
          <w:iCs/>
        </w:rPr>
        <w:t>‘</w:t>
      </w:r>
      <w:r w:rsidR="004E2448" w:rsidRPr="00677D9A">
        <w:rPr>
          <w:i/>
          <w:iCs/>
        </w:rPr>
        <w:t>cptyparent_code</w:t>
      </w:r>
      <w:r w:rsidRPr="00677D9A">
        <w:rPr>
          <w:i/>
          <w:iCs/>
        </w:rPr>
        <w:t>’</w:t>
      </w:r>
      <w:r w:rsidR="004E2448" w:rsidRPr="004E2448">
        <w:rPr>
          <w:iCs/>
        </w:rPr>
        <w:t xml:space="preserve"> e </w:t>
      </w:r>
      <w:r w:rsidRPr="00677D9A">
        <w:rPr>
          <w:i/>
          <w:iCs/>
        </w:rPr>
        <w:t>‘</w:t>
      </w:r>
      <w:r w:rsidR="004E2448" w:rsidRPr="00677D9A">
        <w:rPr>
          <w:i/>
          <w:iCs/>
        </w:rPr>
        <w:t>cptylastparent_code</w:t>
      </w:r>
      <w:r w:rsidRPr="00677D9A">
        <w:rPr>
          <w:i/>
          <w:iCs/>
        </w:rPr>
        <w:t>’</w:t>
      </w:r>
      <w:r w:rsidR="004E2448" w:rsidRPr="004E2448">
        <w:rPr>
          <w:iCs/>
        </w:rPr>
        <w:t>.</w:t>
      </w:r>
    </w:p>
    <w:p w14:paraId="5C28654D" w14:textId="4C09D0B6" w:rsidR="004E2448" w:rsidRPr="004E2448" w:rsidRDefault="00677D9A" w:rsidP="00677D9A">
      <w:pPr>
        <w:pStyle w:val="ListParagraph"/>
        <w:numPr>
          <w:ilvl w:val="1"/>
          <w:numId w:val="9"/>
        </w:numPr>
        <w:jc w:val="both"/>
        <w:rPr>
          <w:iCs/>
        </w:rPr>
      </w:pPr>
      <w:r>
        <w:rPr>
          <w:iCs/>
        </w:rPr>
        <w:t xml:space="preserve">Por fim, é efetuado um </w:t>
      </w:r>
      <w:r w:rsidRPr="00677D9A">
        <w:rPr>
          <w:i/>
          <w:iCs/>
        </w:rPr>
        <w:t>union all</w:t>
      </w:r>
      <w:r>
        <w:rPr>
          <w:i/>
          <w:iCs/>
        </w:rPr>
        <w:t xml:space="preserve"> </w:t>
      </w:r>
      <w:r w:rsidR="004E2448" w:rsidRPr="004E2448">
        <w:rPr>
          <w:iCs/>
        </w:rPr>
        <w:t xml:space="preserve">com um resultado adicional de um </w:t>
      </w:r>
      <w:r>
        <w:rPr>
          <w:iCs/>
        </w:rPr>
        <w:t>cruzamento (</w:t>
      </w:r>
      <w:r w:rsidR="004E2448" w:rsidRPr="00677D9A">
        <w:rPr>
          <w:i/>
          <w:iCs/>
        </w:rPr>
        <w:t>inner join</w:t>
      </w:r>
      <w:r>
        <w:rPr>
          <w:iCs/>
        </w:rPr>
        <w:t xml:space="preserve">) direto entre as tabelas </w:t>
      </w:r>
      <w:r w:rsidRPr="00677D9A">
        <w:rPr>
          <w:b/>
          <w:i/>
          <w:iCs/>
        </w:rPr>
        <w:t>cd_captools.ct003_univ_cli</w:t>
      </w:r>
      <w:r>
        <w:rPr>
          <w:iCs/>
        </w:rPr>
        <w:t xml:space="preserve"> e </w:t>
      </w:r>
      <w:r w:rsidR="004E2448" w:rsidRPr="00677D9A">
        <w:rPr>
          <w:b/>
          <w:i/>
          <w:iCs/>
        </w:rPr>
        <w:t>bu_esg_work.p3_client_data_jquest</w:t>
      </w:r>
      <w:r w:rsidR="004E2448" w:rsidRPr="004E2448">
        <w:rPr>
          <w:iCs/>
        </w:rPr>
        <w:t>, conforme descrito no ponto anterior.</w:t>
      </w:r>
    </w:p>
    <w:p w14:paraId="027B5DC3" w14:textId="338F51E9" w:rsidR="004E2448" w:rsidRPr="00677D9A" w:rsidRDefault="004E2448" w:rsidP="004E2448">
      <w:pPr>
        <w:jc w:val="both"/>
        <w:rPr>
          <w:iCs/>
        </w:rPr>
      </w:pPr>
      <w:r w:rsidRPr="00677D9A">
        <w:rPr>
          <w:iCs/>
        </w:rPr>
        <w:t xml:space="preserve">O resultado final é cruzado com a tabela de contratos e clientes através do campo </w:t>
      </w:r>
      <w:r w:rsidR="00677D9A" w:rsidRPr="00677D9A">
        <w:rPr>
          <w:i/>
          <w:iCs/>
        </w:rPr>
        <w:t>‘</w:t>
      </w:r>
      <w:r w:rsidRPr="00677D9A">
        <w:rPr>
          <w:i/>
          <w:iCs/>
        </w:rPr>
        <w:t>zclie</w:t>
      </w:r>
      <w:r w:rsidR="00677D9A" w:rsidRPr="00677D9A">
        <w:rPr>
          <w:i/>
          <w:iCs/>
        </w:rPr>
        <w:t>nte’</w:t>
      </w:r>
      <w:r w:rsidRPr="00677D9A">
        <w:rPr>
          <w:iCs/>
        </w:rPr>
        <w:t>.</w:t>
      </w:r>
    </w:p>
    <w:p w14:paraId="6854A3FC" w14:textId="1B31E389" w:rsidR="00DB72C6" w:rsidRPr="00DB72C6" w:rsidRDefault="00DB72C6" w:rsidP="00DB72C6">
      <w:pPr>
        <w:jc w:val="both"/>
        <w:rPr>
          <w:iCs/>
        </w:rPr>
      </w:pPr>
      <w:r>
        <w:rPr>
          <w:iCs/>
        </w:rPr>
        <w:t xml:space="preserve">Com os campos obtidos </w:t>
      </w:r>
      <w:r w:rsidR="00965B11">
        <w:rPr>
          <w:iCs/>
        </w:rPr>
        <w:t xml:space="preserve">de todos os cruzamentos </w:t>
      </w:r>
      <w:r>
        <w:rPr>
          <w:iCs/>
        </w:rPr>
        <w:t>são mapeados dois campos ‘</w:t>
      </w:r>
      <w:r w:rsidRPr="0021620E">
        <w:rPr>
          <w:i/>
          <w:iCs/>
        </w:rPr>
        <w:t>gcl_code_1</w:t>
      </w:r>
      <w:r>
        <w:rPr>
          <w:iCs/>
        </w:rPr>
        <w:t>’</w:t>
      </w:r>
      <w:r w:rsidRPr="00DB72C6">
        <w:rPr>
          <w:iCs/>
        </w:rPr>
        <w:t xml:space="preserve"> preenchido da seguinte forma:</w:t>
      </w:r>
    </w:p>
    <w:p w14:paraId="1223EA58" w14:textId="08C06ECF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o cruzamento com a tabela </w:t>
      </w:r>
      <w:r w:rsidRPr="00DB72C6">
        <w:rPr>
          <w:b/>
          <w:i/>
          <w:iCs/>
        </w:rPr>
        <w:t xml:space="preserve">cd_riscos.rstf159_rating_interno </w:t>
      </w:r>
      <w:r w:rsidRPr="00DB72C6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‘centlegal’</w:t>
      </w:r>
      <w:r w:rsidRPr="00DB72C6">
        <w:rPr>
          <w:iCs/>
        </w:rPr>
        <w:t>;</w:t>
      </w:r>
    </w:p>
    <w:p w14:paraId="06E1E5BF" w14:textId="43AB19E8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não seja efetuado o cruzamento anterior mas seja possível efetuar o cruzamento com as tabelas </w:t>
      </w:r>
      <w:r w:rsidRPr="00DB72C6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DB72C6">
        <w:rPr>
          <w:b/>
          <w:i/>
          <w:iCs/>
        </w:rPr>
        <w:t xml:space="preserve"> cd_captools.ct071_rwa_gr_ec</w:t>
      </w:r>
      <w:r w:rsidRPr="00DB72C6">
        <w:rPr>
          <w:iCs/>
        </w:rPr>
        <w:t>, este campo assumirá o valor do campo ‘kgl5’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DB72C6">
        <w:rPr>
          <w:iCs/>
        </w:rPr>
        <w:t>);</w:t>
      </w:r>
    </w:p>
    <w:p w14:paraId="23379792" w14:textId="6333E95D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>Caso os cruzamentos anteriores não sejam possíveis e</w:t>
      </w:r>
      <w:r w:rsidR="00FC7722">
        <w:rPr>
          <w:iCs/>
        </w:rPr>
        <w:t xml:space="preserve">, </w:t>
      </w:r>
      <w:r w:rsidRPr="00DB72C6">
        <w:rPr>
          <w:iCs/>
        </w:rPr>
        <w:t xml:space="preserve">sendo possível efetuar o cruzamento com a tabela </w:t>
      </w:r>
      <w:r w:rsidRPr="00DB72C6">
        <w:rPr>
          <w:b/>
          <w:i/>
          <w:iCs/>
        </w:rPr>
        <w:t>bu_esg_work.p3</w:t>
      </w:r>
      <w:r w:rsidR="001A5871" w:rsidRPr="00DB72C6">
        <w:rPr>
          <w:b/>
          <w:i/>
          <w:iCs/>
        </w:rPr>
        <w:t>_client_data_jquest</w:t>
      </w:r>
      <w:r w:rsidRPr="00DB72C6">
        <w:rPr>
          <w:iCs/>
        </w:rPr>
        <w:t xml:space="preserve"> (via campo </w:t>
      </w:r>
      <w:r w:rsidRPr="009D727F">
        <w:rPr>
          <w:i/>
          <w:iCs/>
        </w:rPr>
        <w:t>‘ccli_grupo’</w:t>
      </w:r>
      <w:r w:rsidRPr="00DB72C6">
        <w:rPr>
          <w:iCs/>
        </w:rPr>
        <w:t xml:space="preserve"> da tabela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DB72C6">
        <w:rPr>
          <w:iCs/>
        </w:rPr>
        <w:t xml:space="preserve">),  o campo assumirá o valor do campo </w:t>
      </w:r>
      <w:r w:rsidRPr="009D727F">
        <w:rPr>
          <w:i/>
          <w:iCs/>
        </w:rPr>
        <w:t>‘cptyparent_code’</w:t>
      </w:r>
      <w:r w:rsidRPr="00DB72C6">
        <w:rPr>
          <w:iCs/>
        </w:rPr>
        <w:t>;</w:t>
      </w:r>
    </w:p>
    <w:p w14:paraId="0DAFCAA7" w14:textId="5C5559D9" w:rsid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DB72C6">
        <w:rPr>
          <w:iCs/>
        </w:rPr>
        <w:t xml:space="preserve"> de '</w:t>
      </w:r>
      <w:r w:rsidRPr="00FC7722">
        <w:rPr>
          <w:i/>
          <w:iCs/>
        </w:rPr>
        <w:t>Not found'</w:t>
      </w:r>
      <w:r w:rsidRPr="00DB72C6">
        <w:rPr>
          <w:iCs/>
        </w:rPr>
        <w:t>.</w:t>
      </w:r>
    </w:p>
    <w:p w14:paraId="5164B77E" w14:textId="68CC4DD4" w:rsidR="00DB72C6" w:rsidRDefault="00DB72C6" w:rsidP="00DB72C6">
      <w:pPr>
        <w:jc w:val="both"/>
        <w:rPr>
          <w:iCs/>
        </w:rPr>
      </w:pPr>
      <w:r>
        <w:rPr>
          <w:iCs/>
        </w:rPr>
        <w:t xml:space="preserve">E </w:t>
      </w:r>
      <w:r w:rsidR="0021620E">
        <w:rPr>
          <w:iCs/>
        </w:rPr>
        <w:t>‘</w:t>
      </w:r>
      <w:r w:rsidRPr="0021620E">
        <w:rPr>
          <w:i/>
          <w:iCs/>
        </w:rPr>
        <w:t>gcl_code_2</w:t>
      </w:r>
      <w:r w:rsidR="0021620E" w:rsidRPr="0021620E">
        <w:rPr>
          <w:i/>
          <w:iCs/>
        </w:rPr>
        <w:t>’</w:t>
      </w:r>
      <w:r>
        <w:rPr>
          <w:iCs/>
        </w:rPr>
        <w:t xml:space="preserve"> preenchido da seguinte forma:</w:t>
      </w:r>
    </w:p>
    <w:p w14:paraId="2DADAA36" w14:textId="66D16E58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 cruzamento com a tabela </w:t>
      </w:r>
      <w:r w:rsidRPr="0021620E">
        <w:rPr>
          <w:b/>
          <w:i/>
          <w:iCs/>
        </w:rPr>
        <w:t xml:space="preserve">cd_riscos.rstf159_rating_interno </w:t>
      </w:r>
      <w:r w:rsidRPr="0021620E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‘cgrupo’</w:t>
      </w:r>
      <w:r w:rsidRPr="0021620E">
        <w:rPr>
          <w:iCs/>
        </w:rPr>
        <w:t>;</w:t>
      </w:r>
    </w:p>
    <w:p w14:paraId="7A679435" w14:textId="6FAD943E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não seja efetuado o cruzamento anterior mas seja possível efetuar o cruzamento com as tabelas </w:t>
      </w:r>
      <w:r w:rsidRPr="0021620E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21620E">
        <w:rPr>
          <w:b/>
          <w:i/>
          <w:iCs/>
        </w:rPr>
        <w:t xml:space="preserve"> cd_captools.ct071_rwa_gr_ec</w:t>
      </w:r>
      <w:r w:rsidRPr="0021620E">
        <w:rPr>
          <w:iCs/>
        </w:rPr>
        <w:t xml:space="preserve">, este campo assumirá o valor do campo </w:t>
      </w:r>
      <w:r w:rsidRPr="009D727F">
        <w:rPr>
          <w:i/>
          <w:iCs/>
        </w:rPr>
        <w:t>‘kgl5’</w:t>
      </w:r>
      <w:r w:rsidRPr="0021620E">
        <w:rPr>
          <w:iCs/>
        </w:rPr>
        <w:t xml:space="preserve">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21620E">
        <w:rPr>
          <w:iCs/>
        </w:rPr>
        <w:t>);</w:t>
      </w:r>
    </w:p>
    <w:p w14:paraId="72ADB71A" w14:textId="2413AD72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>Caso os cruzamentos anteriores não sejam possíveis</w:t>
      </w:r>
      <w:r w:rsidR="00FC7722">
        <w:rPr>
          <w:iCs/>
        </w:rPr>
        <w:t xml:space="preserve">, e </w:t>
      </w:r>
      <w:r w:rsidRPr="0021620E">
        <w:rPr>
          <w:iCs/>
        </w:rPr>
        <w:t xml:space="preserve">sendo possível efetuar o cruzamento com a tabela </w:t>
      </w:r>
      <w:r w:rsidRPr="0021620E">
        <w:rPr>
          <w:b/>
          <w:i/>
          <w:iCs/>
        </w:rPr>
        <w:t>bu_esg_work.</w:t>
      </w:r>
      <w:r w:rsidR="001A5871" w:rsidRPr="0021620E">
        <w:rPr>
          <w:b/>
          <w:i/>
          <w:iCs/>
        </w:rPr>
        <w:t>p3_client_data_jquest</w:t>
      </w:r>
      <w:r w:rsidRPr="0021620E">
        <w:rPr>
          <w:iCs/>
        </w:rPr>
        <w:t xml:space="preserve"> (via campo </w:t>
      </w:r>
      <w:r w:rsidRPr="009D727F">
        <w:rPr>
          <w:i/>
          <w:iCs/>
        </w:rPr>
        <w:t>‘ccli_grupo’</w:t>
      </w:r>
      <w:r w:rsidRPr="0021620E">
        <w:rPr>
          <w:iCs/>
        </w:rPr>
        <w:t xml:space="preserve"> da tabela</w:t>
      </w:r>
      <w:r w:rsidR="009D727F" w:rsidRPr="009D727F">
        <w:rPr>
          <w:b/>
          <w:i/>
          <w:iCs/>
        </w:rPr>
        <w:t xml:space="preserve">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21620E">
        <w:rPr>
          <w:iCs/>
        </w:rPr>
        <w:t xml:space="preserve">),  o campo assumirá o valor do campo </w:t>
      </w:r>
      <w:r w:rsidRPr="009D727F">
        <w:rPr>
          <w:i/>
          <w:iCs/>
        </w:rPr>
        <w:t>‘cptylastparent_code’</w:t>
      </w:r>
      <w:r w:rsidRPr="0021620E">
        <w:rPr>
          <w:iCs/>
        </w:rPr>
        <w:t>;</w:t>
      </w:r>
    </w:p>
    <w:p w14:paraId="4BEAF01E" w14:textId="384438CE" w:rsidR="00DB72C6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lastRenderedPageBreak/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21620E">
        <w:rPr>
          <w:iCs/>
        </w:rPr>
        <w:t xml:space="preserve"> de </w:t>
      </w:r>
      <w:r w:rsidRPr="00FC7722">
        <w:rPr>
          <w:i/>
          <w:iCs/>
        </w:rPr>
        <w:t>'Not found'</w:t>
      </w:r>
      <w:r w:rsidRPr="0021620E">
        <w:rPr>
          <w:iCs/>
        </w:rPr>
        <w:t>.</w:t>
      </w:r>
    </w:p>
    <w:p w14:paraId="2C43F973" w14:textId="25CCBF11" w:rsidR="0021620E" w:rsidRPr="0021620E" w:rsidRDefault="0021620E" w:rsidP="0021620E">
      <w:pPr>
        <w:jc w:val="both"/>
        <w:rPr>
          <w:iCs/>
        </w:rPr>
      </w:pPr>
      <w:r>
        <w:rPr>
          <w:iCs/>
        </w:rPr>
        <w:t>A</w:t>
      </w:r>
      <w:r w:rsidR="002314C8">
        <w:rPr>
          <w:iCs/>
        </w:rPr>
        <w:t xml:space="preserve">pós os tratamentos </w:t>
      </w:r>
      <w:r w:rsidR="009D727F">
        <w:rPr>
          <w:iCs/>
        </w:rPr>
        <w:t>supramencionados</w:t>
      </w:r>
      <w:r w:rsidR="002314C8">
        <w:rPr>
          <w:iCs/>
        </w:rPr>
        <w:t xml:space="preserve">, é efetuado o filtro aos </w:t>
      </w:r>
      <w:r>
        <w:rPr>
          <w:iCs/>
        </w:rPr>
        <w:t>campo</w:t>
      </w:r>
      <w:r w:rsidR="002314C8">
        <w:rPr>
          <w:iCs/>
        </w:rPr>
        <w:t>s</w:t>
      </w:r>
      <w:r>
        <w:rPr>
          <w:iCs/>
        </w:rPr>
        <w:t xml:space="preserve"> ‘</w:t>
      </w:r>
      <w:r w:rsidRPr="0021620E">
        <w:rPr>
          <w:i/>
          <w:iCs/>
        </w:rPr>
        <w:t>gcl_code_1</w:t>
      </w:r>
      <w:r w:rsidR="002314C8">
        <w:rPr>
          <w:iCs/>
        </w:rPr>
        <w:t>’ ou</w:t>
      </w:r>
      <w:r>
        <w:rPr>
          <w:iCs/>
        </w:rPr>
        <w:t xml:space="preserve"> ‘</w:t>
      </w:r>
      <w:r>
        <w:rPr>
          <w:i/>
          <w:iCs/>
        </w:rPr>
        <w:t>gcl_code_2</w:t>
      </w:r>
      <w:r w:rsidR="002314C8">
        <w:rPr>
          <w:iCs/>
        </w:rPr>
        <w:t xml:space="preserve">’, de modo a que um dos dois assuma os </w:t>
      </w:r>
      <w:r>
        <w:rPr>
          <w:iCs/>
        </w:rPr>
        <w:t>seguintes valores</w:t>
      </w:r>
      <w:r w:rsidR="00FB2B55">
        <w:rPr>
          <w:rStyle w:val="FootnoteReference"/>
          <w:iCs/>
        </w:rPr>
        <w:footnoteReference w:id="3"/>
      </w:r>
      <w:r>
        <w:rPr>
          <w:iCs/>
        </w:rPr>
        <w:t xml:space="preserve">: </w:t>
      </w:r>
      <w:r w:rsidRPr="0021620E">
        <w:rPr>
          <w:iCs/>
        </w:rPr>
        <w:t>'5CVRG',</w:t>
      </w:r>
      <w:r>
        <w:rPr>
          <w:iCs/>
        </w:rPr>
        <w:t xml:space="preserve"> </w:t>
      </w:r>
      <w:r w:rsidRPr="0021620E">
        <w:rPr>
          <w:iCs/>
        </w:rPr>
        <w:t>'5TOFG',</w:t>
      </w:r>
      <w:r>
        <w:rPr>
          <w:iCs/>
        </w:rPr>
        <w:t xml:space="preserve"> </w:t>
      </w:r>
      <w:r w:rsidRPr="0021620E">
        <w:rPr>
          <w:iCs/>
        </w:rPr>
        <w:t>'5XXCG',</w:t>
      </w:r>
      <w:r>
        <w:rPr>
          <w:iCs/>
        </w:rPr>
        <w:t xml:space="preserve"> </w:t>
      </w:r>
      <w:r w:rsidRPr="0021620E">
        <w:rPr>
          <w:iCs/>
        </w:rPr>
        <w:t>'ADNOC',</w:t>
      </w:r>
      <w:r>
        <w:rPr>
          <w:iCs/>
        </w:rPr>
        <w:t xml:space="preserve"> </w:t>
      </w:r>
      <w:r w:rsidRPr="0021620E">
        <w:rPr>
          <w:iCs/>
        </w:rPr>
        <w:t>'BRPHG',</w:t>
      </w:r>
      <w:r>
        <w:rPr>
          <w:iCs/>
        </w:rPr>
        <w:t xml:space="preserve"> </w:t>
      </w:r>
      <w:r w:rsidRPr="0021620E">
        <w:rPr>
          <w:iCs/>
        </w:rPr>
        <w:t>'GPMXG',</w:t>
      </w:r>
      <w:r>
        <w:rPr>
          <w:iCs/>
        </w:rPr>
        <w:t xml:space="preserve"> </w:t>
      </w:r>
      <w:r w:rsidRPr="0021620E">
        <w:rPr>
          <w:iCs/>
        </w:rPr>
        <w:t>'KWPCG',</w:t>
      </w:r>
      <w:r>
        <w:rPr>
          <w:iCs/>
        </w:rPr>
        <w:t xml:space="preserve"> </w:t>
      </w:r>
      <w:r w:rsidRPr="0021620E">
        <w:rPr>
          <w:iCs/>
        </w:rPr>
        <w:t>'NNPPG',</w:t>
      </w:r>
      <w:r>
        <w:rPr>
          <w:iCs/>
        </w:rPr>
        <w:t xml:space="preserve"> </w:t>
      </w:r>
      <w:r w:rsidRPr="0021620E">
        <w:rPr>
          <w:iCs/>
        </w:rPr>
        <w:t>'SHEHG',</w:t>
      </w:r>
      <w:r>
        <w:rPr>
          <w:iCs/>
        </w:rPr>
        <w:t xml:space="preserve"> </w:t>
      </w:r>
      <w:r w:rsidRPr="0021620E">
        <w:rPr>
          <w:iCs/>
        </w:rPr>
        <w:t>'5TOPF',</w:t>
      </w:r>
      <w:r>
        <w:rPr>
          <w:iCs/>
        </w:rPr>
        <w:t xml:space="preserve"> </w:t>
      </w:r>
      <w:r w:rsidRPr="0021620E">
        <w:rPr>
          <w:iCs/>
        </w:rPr>
        <w:t>'GP2BX',</w:t>
      </w:r>
      <w:r>
        <w:rPr>
          <w:iCs/>
        </w:rPr>
        <w:t xml:space="preserve"> </w:t>
      </w:r>
      <w:r w:rsidRPr="0021620E">
        <w:rPr>
          <w:iCs/>
        </w:rPr>
        <w:t>'GQBGG'</w:t>
      </w:r>
      <w:r>
        <w:rPr>
          <w:iCs/>
        </w:rPr>
        <w:t xml:space="preserve">. Depois de definido o universo do </w:t>
      </w:r>
      <w:r w:rsidR="009D727F">
        <w:rPr>
          <w:i/>
          <w:iCs/>
        </w:rPr>
        <w:t>T</w:t>
      </w:r>
      <w:r w:rsidRPr="0021620E">
        <w:rPr>
          <w:i/>
          <w:iCs/>
        </w:rPr>
        <w:t>emplate</w:t>
      </w:r>
      <w:r w:rsidR="002314C8">
        <w:rPr>
          <w:iCs/>
        </w:rPr>
        <w:t xml:space="preserve"> 4</w:t>
      </w:r>
      <w:r>
        <w:rPr>
          <w:iCs/>
        </w:rPr>
        <w:t>,</w:t>
      </w:r>
      <w:r w:rsidR="002314C8">
        <w:rPr>
          <w:iCs/>
        </w:rPr>
        <w:t xml:space="preserve"> são feitos </w:t>
      </w:r>
      <w:r>
        <w:rPr>
          <w:iCs/>
        </w:rPr>
        <w:t>os seguintes cruzamentos:</w:t>
      </w:r>
    </w:p>
    <w:p w14:paraId="549BBA0E" w14:textId="6E90F9D6" w:rsidR="00DB72C6" w:rsidRPr="00975A16" w:rsidRDefault="00DB72C6" w:rsidP="00FC7722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1A5871">
        <w:rPr>
          <w:rStyle w:val="FootnoteReference"/>
          <w:rFonts w:cstheme="minorHAnsi"/>
          <w:b/>
          <w:i/>
          <w:iCs/>
        </w:rPr>
        <w:footnoteReference w:id="4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de ambas as tabelas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dos seguintes campos:</w:t>
      </w:r>
      <w:r w:rsidR="0021620E">
        <w:rPr>
          <w:rFonts w:cstheme="minorHAnsi"/>
          <w:bCs/>
        </w:rPr>
        <w:t xml:space="preserve"> </w:t>
      </w:r>
      <w:r>
        <w:rPr>
          <w:i/>
        </w:rPr>
        <w:t>‘</w:t>
      </w:r>
      <w:r w:rsidRPr="00F45673">
        <w:rPr>
          <w:i/>
        </w:rPr>
        <w:t>flg_csrd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5"/>
      </w:r>
      <w:r w:rsidR="001A5871">
        <w:t>,</w:t>
      </w:r>
      <w:r>
        <w:rPr>
          <w:i/>
        </w:rPr>
        <w:t xml:space="preserve"> ‘</w:t>
      </w:r>
      <w:r w:rsidRPr="00F45673">
        <w:rPr>
          <w:i/>
        </w:rPr>
        <w:t>ccm_trnvr_own_prfrmnce_algnd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6"/>
      </w:r>
      <w:r w:rsidR="0021620E">
        <w:rPr>
          <w:i/>
        </w:rPr>
        <w:t xml:space="preserve"> </w:t>
      </w:r>
      <w:r w:rsidR="0021620E">
        <w:t>e</w:t>
      </w:r>
      <w:r>
        <w:rPr>
          <w:i/>
        </w:rPr>
        <w:t xml:space="preserve"> ‘</w:t>
      </w:r>
      <w:r w:rsidRPr="00F45673">
        <w:rPr>
          <w:i/>
        </w:rPr>
        <w:t>ccm_trnvr_trnstn_alignd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7"/>
      </w:r>
      <w:r w:rsidRPr="00F45673">
        <w:rPr>
          <w:i/>
        </w:rPr>
        <w:t>,</w:t>
      </w:r>
      <w:r>
        <w:rPr>
          <w:i/>
        </w:rPr>
        <w:t xml:space="preserve"> ‘</w:t>
      </w:r>
      <w:r w:rsidRPr="00F45673">
        <w:rPr>
          <w:i/>
        </w:rPr>
        <w:t>ccm_trnvr_enblng_algnd</w:t>
      </w:r>
      <w:r>
        <w:rPr>
          <w:i/>
        </w:rPr>
        <w:t>’</w:t>
      </w:r>
      <w:r w:rsidR="001A5871">
        <w:rPr>
          <w:rStyle w:val="FootnoteReference"/>
          <w:i/>
        </w:rPr>
        <w:footnoteReference w:id="8"/>
      </w:r>
      <w:r>
        <w:rPr>
          <w:rFonts w:cstheme="minorHAnsi"/>
          <w:bCs/>
        </w:rPr>
        <w:t>;</w:t>
      </w:r>
    </w:p>
    <w:p w14:paraId="753D88D1" w14:textId="44335D62" w:rsidR="00DB72C6" w:rsidRPr="00696E7A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1A5871">
        <w:rPr>
          <w:rStyle w:val="FootnoteReference"/>
          <w:rFonts w:cstheme="minorHAnsi"/>
          <w:b/>
          <w:i/>
          <w:iCs/>
        </w:rPr>
        <w:footnoteReference w:id="9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2F5BA4" w:rsidRPr="002F5BA4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 xml:space="preserve"> </w:t>
      </w:r>
      <w:r w:rsidR="0021620E">
        <w:rPr>
          <w:rFonts w:cstheme="minorHAnsi"/>
          <w:bCs/>
          <w:i/>
        </w:rPr>
        <w:t xml:space="preserve">‘nome_general_specific_purpose’ </w:t>
      </w:r>
      <w:r w:rsidR="0021620E">
        <w:rPr>
          <w:rFonts w:cstheme="minorHAnsi"/>
          <w:bCs/>
        </w:rPr>
        <w:t>e</w:t>
      </w:r>
      <w:r w:rsidRPr="0035403B">
        <w:rPr>
          <w:rFonts w:cstheme="minorHAnsi"/>
          <w:bCs/>
          <w:i/>
        </w:rPr>
        <w:t xml:space="preserve"> ‘nome_specific_eligible’</w:t>
      </w:r>
      <w:r w:rsidR="002314C8">
        <w:rPr>
          <w:rFonts w:cstheme="minorHAnsi"/>
          <w:bCs/>
        </w:rPr>
        <w:t>.</w:t>
      </w:r>
    </w:p>
    <w:p w14:paraId="1504C85D" w14:textId="77777777" w:rsidR="00DB72C6" w:rsidRPr="00A00AEB" w:rsidRDefault="00DB72C6" w:rsidP="00A00AEB">
      <w:pPr>
        <w:jc w:val="both"/>
        <w:rPr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3AC9A39F" w14:textId="78E705F2" w:rsidR="002E00A6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B95442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67211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3CC2D3A6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8B23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0852A36E" w:rsidR="002E00A6" w:rsidRPr="001E678C" w:rsidRDefault="002E00A6" w:rsidP="00B95442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B39EB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70527AB9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lastRenderedPageBreak/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6C1F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1AD63F1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3158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7D6657DD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8CB36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416810E2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E543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07202E0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06DB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11373C49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1B4EC2E7" w14:textId="088DAE4F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386685FC" w:rsidR="00F33E0A" w:rsidRPr="00304C1C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671063CB" w:rsidR="00F33E0A" w:rsidRPr="0041192E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Investments in subsidiaries, joint ventures and associates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3E1C5F1A" w:rsidR="00F33E0A" w:rsidRPr="00F55790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Credit institutions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13EA54B4" w:rsidR="00F33E0A" w:rsidRPr="00946468" w:rsidRDefault="00F33E0A" w:rsidP="001A587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Other Financial Corporation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)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1A5871" w:rsidRPr="001A5871">
              <w:rPr>
                <w:rFonts w:ascii="Santander Headline" w:hAnsi="Santander Headline" w:cs="Arial"/>
                <w:i/>
                <w:sz w:val="18"/>
                <w:szCs w:val="18"/>
              </w:rPr>
              <w:t>Non Financial Corporation</w:t>
            </w:r>
            <w:r w:rsidR="001A5871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0CD49BF9" w:rsidR="00F33E0A" w:rsidRPr="0066457B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417F8FBE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0DA574C6" w:rsidR="00F33E0A" w:rsidRPr="00CF7D8D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lastRenderedPageBreak/>
              <w:t>Preenchido com 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13AF4482" w14:textId="51D8B9DC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bookmarkStart w:id="3" w:name="_GoBack"/>
            <w:bookmarkEnd w:id="3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9D727F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2CB9E" w14:textId="77777777" w:rsidR="009D43D1" w:rsidRPr="007F0008" w:rsidRDefault="009D43D1" w:rsidP="009E26E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14CDB470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</w:t>
            </w:r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ito%' or produto like '%repos%'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67744806" w14:textId="121B933E" w:rsidR="009D43D1" w:rsidRPr="001E678C" w:rsidRDefault="009D43D1" w:rsidP="009E26E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F6C22" w:rsidRPr="00335641" w14:paraId="48AF42DF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A8CC75" w14:textId="5EA53F52" w:rsidR="001F6C22" w:rsidRPr="003F7681" w:rsidRDefault="001F6C22" w:rsidP="009D43D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78D8C" w14:textId="62190BDC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Montante de exposição alinhado segundo os vários objetivos </w:t>
            </w:r>
            <w:r w:rsidR="00FC77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taxonomia europeia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2CDD953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71819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170453D9" w14:textId="7201246E" w:rsidR="001F6C22" w:rsidRPr="00D77266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C115A5D" w14:textId="07439FB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0C473E8" w14:textId="1F3576D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71B85C06" w14:textId="1AC9A7EF" w:rsidR="001F6C22" w:rsidRP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'general purpose', então é considerado o resultado da multiplicação do campo 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zero). Caso a condição anterior não se verifique, é considerado o valor 0.</w:t>
            </w:r>
          </w:p>
        </w:tc>
      </w:tr>
      <w:tr w:rsidR="009D43D1" w:rsidRPr="00335641" w14:paraId="4EE9DB6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1E1E1353" w14:textId="75E8E956" w:rsidR="00A212E2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ag04_temp_cto_agr</w:t>
      </w:r>
    </w:p>
    <w:p w14:paraId="034C7019" w14:textId="2BE60EB7" w:rsidR="00FC7722" w:rsidRDefault="00FC7722" w:rsidP="00FC7722"/>
    <w:p w14:paraId="33CF3F8C" w14:textId="4CC09DF3" w:rsidR="00FC7722" w:rsidRPr="00FC7722" w:rsidRDefault="00FC7722" w:rsidP="00FC7722">
      <w:r>
        <w:t xml:space="preserve"> 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38FDD932" w:rsidR="008870A9" w:rsidRPr="00A46BA0" w:rsidRDefault="001F6C22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6C09" w:rsidRPr="003F7880" w14:paraId="7E4CE4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DBEEA" w14:textId="5088D3B1" w:rsidR="00386C09" w:rsidRDefault="00386C09" w:rsidP="00386C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1DBC6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Weighted average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9C92361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45F2205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0A8F53B" w14:textId="77777777" w:rsidR="00386C09" w:rsidRDefault="00386C09" w:rsidP="00386C0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4F620454" w14:textId="22E89AD6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8870A9">
        <w:rPr>
          <w:rFonts w:cstheme="minorHAnsi"/>
          <w:i/>
        </w:rPr>
        <w:t>Template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0D9499AB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691D2F">
        <w:rPr>
          <w:rFonts w:cstheme="minorHAnsi"/>
          <w:i/>
        </w:rPr>
        <w:t>_v2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1F59795D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</w:t>
      </w:r>
      <w:r w:rsidR="00691D2F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4411D9">
        <w:rPr>
          <w:i/>
          <w:iCs/>
        </w:rPr>
        <w:t>4.CC Transition-toppollutcomp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43A08" w14:textId="77777777" w:rsidR="00B95442" w:rsidRDefault="00B95442" w:rsidP="00FC3ABA">
      <w:pPr>
        <w:spacing w:after="0" w:line="240" w:lineRule="auto"/>
      </w:pPr>
      <w:r>
        <w:separator/>
      </w:r>
    </w:p>
  </w:endnote>
  <w:endnote w:type="continuationSeparator" w:id="0">
    <w:p w14:paraId="6CB60B4E" w14:textId="77777777" w:rsidR="00B95442" w:rsidRDefault="00B95442" w:rsidP="00FC3ABA">
      <w:pPr>
        <w:spacing w:after="0" w:line="240" w:lineRule="auto"/>
      </w:pPr>
      <w:r>
        <w:continuationSeparator/>
      </w:r>
    </w:p>
  </w:endnote>
  <w:endnote w:type="continuationNotice" w:id="1">
    <w:p w14:paraId="0FC63B3C" w14:textId="77777777" w:rsidR="00B95442" w:rsidRDefault="00B95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B95442" w:rsidRDefault="00B95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B95442" w:rsidRDefault="00B95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B95442" w:rsidRDefault="00B95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06BE3" w14:textId="77777777" w:rsidR="00B95442" w:rsidRDefault="00B95442" w:rsidP="00FC3ABA">
      <w:pPr>
        <w:spacing w:after="0" w:line="240" w:lineRule="auto"/>
      </w:pPr>
      <w:r>
        <w:separator/>
      </w:r>
    </w:p>
  </w:footnote>
  <w:footnote w:type="continuationSeparator" w:id="0">
    <w:p w14:paraId="39418362" w14:textId="77777777" w:rsidR="00B95442" w:rsidRDefault="00B95442" w:rsidP="00FC3ABA">
      <w:pPr>
        <w:spacing w:after="0" w:line="240" w:lineRule="auto"/>
      </w:pPr>
      <w:r>
        <w:continuationSeparator/>
      </w:r>
    </w:p>
  </w:footnote>
  <w:footnote w:type="continuationNotice" w:id="1">
    <w:p w14:paraId="18119271" w14:textId="77777777" w:rsidR="00B95442" w:rsidRDefault="00B95442">
      <w:pPr>
        <w:spacing w:after="0" w:line="240" w:lineRule="auto"/>
      </w:pPr>
    </w:p>
  </w:footnote>
  <w:footnote w:id="2">
    <w:p w14:paraId="0CE48E1B" w14:textId="490760A0" w:rsidR="00B95442" w:rsidRDefault="00B95442" w:rsidP="001A5871">
      <w:pPr>
        <w:pStyle w:val="FootnoteText"/>
        <w:jc w:val="both"/>
      </w:pPr>
      <w:r>
        <w:rPr>
          <w:rStyle w:val="FootnoteReference"/>
        </w:rPr>
        <w:footnoteRef/>
      </w:r>
      <w:r>
        <w:t>Após disponibilização dos KGL’s das empresas presentes na lista de</w:t>
      </w:r>
      <w:r w:rsidRPr="000B3ECA">
        <w:t xml:space="preserve"> </w:t>
      </w:r>
      <w:r w:rsidRPr="002C0979">
        <w:t xml:space="preserve">grupo das 20 </w:t>
      </w:r>
      <w:r>
        <w:t>empresas qu</w:t>
      </w:r>
      <w:r w:rsidR="00BE0478">
        <w:t>e emitem mais carbono intensivo</w:t>
      </w:r>
      <w:r>
        <w:t xml:space="preserve">, o </w:t>
      </w:r>
      <w:r w:rsidRPr="00BE0478">
        <w:rPr>
          <w:i/>
        </w:rPr>
        <w:t>script</w:t>
      </w:r>
      <w:r>
        <w:t xml:space="preserve"> de geração de dados deverá ser atualizado manualmente, de modo a incluir a respetiva atualização.</w:t>
      </w:r>
      <w:r w:rsidR="00BE0478">
        <w:t xml:space="preserve"> Deverá ser garantida a solicitação, semestral, desta listagem à equipa corporativa por forma a aferir as alterações à lista disponibilizada, se aplicável. </w:t>
      </w:r>
    </w:p>
  </w:footnote>
  <w:footnote w:id="3">
    <w:p w14:paraId="3ACAC844" w14:textId="753CA8EE" w:rsidR="00FB2B55" w:rsidRDefault="00FB2B55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Listagem de KGL’s partilhados pela Corporação e aplicáveis aos exercícios de dezembro 2024 e junho 2025.</w:t>
      </w:r>
    </w:p>
  </w:footnote>
  <w:footnote w:id="4">
    <w:p w14:paraId="50A1B929" w14:textId="77777777" w:rsid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5">
    <w:p w14:paraId="4ACD8598" w14:textId="7A1C1EC3" w:rsidR="001A5871" w:rsidRP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r w:rsidRPr="001A5871">
        <w:rPr>
          <w:i/>
        </w:rPr>
        <w:t>Corporate Sustainability Reporting Directive</w:t>
      </w:r>
      <w:r>
        <w:t>.</w:t>
      </w:r>
    </w:p>
  </w:footnote>
  <w:footnote w:id="6">
    <w:p w14:paraId="20DABF2C" w14:textId="131FEB4A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6D642BB7" w14:textId="38428080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4536B4D7" w14:textId="0796669F" w:rsidR="001A5871" w:rsidRPr="001A5871" w:rsidRDefault="001A5871" w:rsidP="001A5871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019240D6" w14:textId="77777777" w:rsidR="001A5871" w:rsidRDefault="001A5871" w:rsidP="001A587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B95442" w:rsidRDefault="00B95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B95442" w:rsidRDefault="00B954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B95442" w:rsidRDefault="00B95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B0AD4"/>
    <w:multiLevelType w:val="hybridMultilevel"/>
    <w:tmpl w:val="348EAC2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A958B8"/>
    <w:multiLevelType w:val="hybridMultilevel"/>
    <w:tmpl w:val="8AAA3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4A2F66"/>
    <w:multiLevelType w:val="hybridMultilevel"/>
    <w:tmpl w:val="1C428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37830"/>
    <w:multiLevelType w:val="hybridMultilevel"/>
    <w:tmpl w:val="116EE71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AEC2E0B"/>
    <w:multiLevelType w:val="hybridMultilevel"/>
    <w:tmpl w:val="08F605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53BC1"/>
    <w:multiLevelType w:val="hybridMultilevel"/>
    <w:tmpl w:val="4EBCD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13"/>
  </w:num>
  <w:num w:numId="11">
    <w:abstractNumId w:val="9"/>
  </w:num>
  <w:num w:numId="12">
    <w:abstractNumId w:val="12"/>
  </w:num>
  <w:num w:numId="13">
    <w:abstractNumId w:val="2"/>
  </w:num>
  <w:num w:numId="1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737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415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CC8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A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197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B9F"/>
    <w:rsid w:val="00101D14"/>
    <w:rsid w:val="00101DCB"/>
    <w:rsid w:val="00102250"/>
    <w:rsid w:val="00102723"/>
    <w:rsid w:val="00102C8E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976F3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871"/>
    <w:rsid w:val="001A5A89"/>
    <w:rsid w:val="001A5DF8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81D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40A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C22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0DC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20E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4C8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BA4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5F0B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09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194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1D9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3FB5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448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0EF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7AA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DA3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2F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68E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77D9A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2F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5E1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3809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4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B11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A60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27F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6ED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AEB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5E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442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78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843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2C6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1A6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29B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0CD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2B55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12D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722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814C9-3F41-49BF-B74E-C04D693A8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572bdb13-c576-4166-8827-65186753b8b5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6E3838A-841D-4CCF-BECF-4D447E58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2842</Words>
  <Characters>15353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7</cp:revision>
  <dcterms:created xsi:type="dcterms:W3CDTF">2025-07-23T11:28:00Z</dcterms:created>
  <dcterms:modified xsi:type="dcterms:W3CDTF">2025-08-01T11:18:00Z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