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663B332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CB79EA" w:rsidRPr="009E3B43">
        <w:rPr>
          <w:rFonts w:ascii="Santander Text" w:hAnsi="Santander Text"/>
        </w:rPr>
        <w:t xml:space="preserve">de </w:t>
      </w:r>
      <w:r w:rsidR="00616268" w:rsidRPr="009E3B43">
        <w:rPr>
          <w:rFonts w:ascii="Santander Text" w:hAnsi="Santander Text"/>
          <w:iCs/>
        </w:rPr>
        <w:t>STE</w:t>
      </w:r>
      <w:r w:rsidR="00616268" w:rsidRPr="009E3B43">
        <w:rPr>
          <w:rFonts w:ascii="Santander Text" w:hAnsi="Santander Text"/>
        </w:rPr>
        <w:t xml:space="preserve"> </w:t>
      </w:r>
      <w:r w:rsidR="00FB6D6A" w:rsidRPr="009E3B43">
        <w:rPr>
          <w:rFonts w:ascii="Santander Text" w:hAnsi="Santander Text"/>
        </w:rPr>
        <w:t>2</w:t>
      </w:r>
    </w:p>
    <w:p w14:paraId="55B85B40" w14:textId="5FE7CF9A" w:rsidR="008B024F" w:rsidRPr="0015715F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  <w:i/>
        </w:rPr>
      </w:pPr>
      <w:bookmarkStart w:id="1" w:name="_Toc167390682"/>
      <w:r w:rsidRPr="0015715F">
        <w:rPr>
          <w:rFonts w:ascii="Santander Text" w:hAnsi="Santander Text"/>
          <w:i/>
        </w:rPr>
        <w:t>Overview</w:t>
      </w:r>
    </w:p>
    <w:p w14:paraId="0857E3BA" w14:textId="3C1D69AA" w:rsidR="00E72CD2" w:rsidRPr="009E3B43" w:rsidRDefault="00286ECC" w:rsidP="00301FA4">
      <w:pPr>
        <w:spacing w:after="120" w:line="276" w:lineRule="auto"/>
        <w:contextualSpacing/>
        <w:jc w:val="both"/>
        <w:rPr>
          <w:lang w:eastAsia="ja-JP"/>
        </w:rPr>
      </w:pPr>
      <w:r w:rsidRPr="009E3B43">
        <w:rPr>
          <w:lang w:eastAsia="ja-JP"/>
        </w:rPr>
        <w:t>O STE</w:t>
      </w:r>
      <w:r w:rsidR="00E72CD2" w:rsidRPr="009E3B43">
        <w:rPr>
          <w:lang w:eastAsia="ja-JP"/>
        </w:rPr>
        <w:t xml:space="preserve"> 2 tem como principal </w:t>
      </w:r>
      <w:r w:rsidR="00D0039D" w:rsidRPr="009E3B43">
        <w:rPr>
          <w:lang w:eastAsia="ja-JP"/>
        </w:rPr>
        <w:t>finalidade</w:t>
      </w:r>
      <w:r w:rsidR="0057253C" w:rsidRPr="009E3B43">
        <w:rPr>
          <w:lang w:eastAsia="ja-JP"/>
        </w:rPr>
        <w:t xml:space="preserve"> reportar a exposição associada </w:t>
      </w:r>
      <w:r w:rsidR="002D264C" w:rsidRPr="009E3B43">
        <w:rPr>
          <w:lang w:eastAsia="ja-JP"/>
        </w:rPr>
        <w:t xml:space="preserve">a empréstimos </w:t>
      </w:r>
      <w:r w:rsidR="00901D42" w:rsidRPr="009E3B43">
        <w:rPr>
          <w:lang w:eastAsia="ja-JP"/>
        </w:rPr>
        <w:t>garantidos</w:t>
      </w:r>
      <w:r w:rsidR="00733583" w:rsidRPr="009E3B43">
        <w:rPr>
          <w:lang w:eastAsia="ja-JP"/>
        </w:rPr>
        <w:t xml:space="preserve"> por</w:t>
      </w:r>
      <w:r w:rsidR="00901D42" w:rsidRPr="009E3B43">
        <w:rPr>
          <w:lang w:eastAsia="ja-JP"/>
        </w:rPr>
        <w:t xml:space="preserve"> bens</w:t>
      </w:r>
      <w:r w:rsidR="00733583" w:rsidRPr="009E3B43">
        <w:rPr>
          <w:lang w:eastAsia="ja-JP"/>
        </w:rPr>
        <w:t xml:space="preserve"> imóveis</w:t>
      </w:r>
      <w:r w:rsidR="00823D1D" w:rsidRPr="009E3B43">
        <w:rPr>
          <w:lang w:eastAsia="ja-JP"/>
        </w:rPr>
        <w:t xml:space="preserve"> (com tipologia residencial e/ou comercial)</w:t>
      </w:r>
      <w:r w:rsidR="00901D42" w:rsidRPr="009E3B43">
        <w:rPr>
          <w:lang w:eastAsia="ja-JP"/>
        </w:rPr>
        <w:t>,</w:t>
      </w:r>
      <w:r w:rsidR="00DD5C3B" w:rsidRPr="009E3B43">
        <w:rPr>
          <w:lang w:eastAsia="ja-JP"/>
        </w:rPr>
        <w:t xml:space="preserve"> </w:t>
      </w:r>
      <w:r w:rsidR="000B745B" w:rsidRPr="009E3B43">
        <w:rPr>
          <w:lang w:eastAsia="ja-JP"/>
        </w:rPr>
        <w:t>distribuída pela</w:t>
      </w:r>
      <w:r w:rsidR="006F57C7" w:rsidRPr="009E3B43">
        <w:rPr>
          <w:lang w:eastAsia="ja-JP"/>
        </w:rPr>
        <w:t xml:space="preserve">s características desses bens no que diz respeito </w:t>
      </w:r>
      <w:r w:rsidR="00B37961" w:rsidRPr="009E3B43">
        <w:rPr>
          <w:lang w:eastAsia="ja-JP"/>
        </w:rPr>
        <w:t>à eficiência energética e consumo dos mesmos.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5A57B260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286ECC" w:rsidRPr="009E3B43">
        <w:rPr>
          <w:b/>
          <w:i w:val="0"/>
          <w:color w:val="auto"/>
          <w:sz w:val="22"/>
        </w:rPr>
        <w:t xml:space="preserve">STE </w:t>
      </w:r>
      <w:r w:rsidR="00FB6D6A" w:rsidRPr="009E3B43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940D53" w:rsidRPr="009E3B43" w14:paraId="50E82206" w14:textId="77777777" w:rsidTr="00940D53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40D53" w:rsidRPr="009E3B43" w14:paraId="7023D0C9" w14:textId="77777777" w:rsidTr="00940D53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54A6EDC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>STE</w:t>
            </w: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6108CD67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bu_esg_work.ag02_ste_cto_gra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8A41D26" w:rsidR="00940D53" w:rsidRPr="009E3B43" w:rsidRDefault="00940D53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STE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40D53" w:rsidRPr="009E3B43" w14:paraId="79E416C1" w14:textId="77777777" w:rsidTr="00940D53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5FBD581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940D53" w:rsidRPr="009E3B43" w:rsidRDefault="00940D53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E20F31" w14:textId="13CC9D78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F190192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616268" w:rsidRPr="009E3B43">
        <w:rPr>
          <w:rFonts w:cstheme="minorHAnsi"/>
          <w:iCs/>
        </w:rPr>
        <w:t>STE</w:t>
      </w:r>
      <w:r w:rsidR="008F077A" w:rsidRPr="009E3B43">
        <w:rPr>
          <w:rFonts w:cstheme="minorHAnsi"/>
        </w:rPr>
        <w:t xml:space="preserve"> 2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32EAAF48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286ECC" w:rsidRPr="009E3B43">
        <w:rPr>
          <w:b/>
          <w:i/>
        </w:rPr>
        <w:t xml:space="preserve">STE </w:t>
      </w:r>
      <w:r w:rsidR="00954726" w:rsidRPr="009E3B43">
        <w:rPr>
          <w:b/>
          <w:i/>
          <w:iCs/>
        </w:rPr>
        <w:t>2</w:t>
      </w:r>
    </w:p>
    <w:p w14:paraId="5BF49E10" w14:textId="26343201" w:rsidR="00BF702A" w:rsidRPr="009E3B43" w:rsidRDefault="00940D53" w:rsidP="00940D53">
      <w:pPr>
        <w:jc w:val="center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3B6F13F3" wp14:editId="59B68075">
            <wp:extent cx="5804325" cy="250287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late 2 ste - Page 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431" cy="250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8185EFA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286ECC" w:rsidRPr="009E3B43">
        <w:rPr>
          <w:rFonts w:ascii="Santander Text" w:hAnsi="Santander Text" w:cstheme="minorHAnsi"/>
          <w:iCs/>
        </w:rPr>
        <w:t>STE</w:t>
      </w:r>
      <w:r w:rsidR="00954726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1453F40C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286ECC" w:rsidRPr="009E3B43">
        <w:rPr>
          <w:rFonts w:ascii="Santander Text" w:hAnsi="Santander Text" w:cstheme="minorHAnsi"/>
          <w:iCs/>
        </w:rPr>
        <w:t>STE</w:t>
      </w:r>
      <w:r w:rsidR="00AF6C18" w:rsidRPr="009E3B43">
        <w:rPr>
          <w:rFonts w:ascii="Santander Text" w:hAnsi="Santander Text" w:cstheme="minorHAnsi"/>
        </w:rPr>
        <w:t xml:space="preserve"> </w:t>
      </w:r>
      <w:r w:rsidR="00954726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B75B07" w:rsidRPr="009E3B43">
        <w:rPr>
          <w:rFonts w:ascii="Santander Text" w:hAnsi="Santander Text" w:cstheme="minorHAnsi"/>
          <w:i/>
        </w:rPr>
        <w:t>ag02_ste_cto_gra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1A7716C7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 operações gerais</w:t>
      </w:r>
      <w:r w:rsidR="00940D53">
        <w:rPr>
          <w:rFonts w:cstheme="minorHAnsi"/>
        </w:rPr>
        <w:t xml:space="preserve"> e imóveis adjudicados</w:t>
      </w:r>
      <w:r w:rsidRPr="009E3B43">
        <w:rPr>
          <w:rFonts w:cstheme="minorHAnsi"/>
        </w:rPr>
        <w:t xml:space="preserve"> a reportar no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41C5D0B8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 e bem</w:t>
      </w:r>
      <w:r w:rsidRPr="009E3B43">
        <w:rPr>
          <w:rFonts w:cstheme="minorHAnsi"/>
          <w:iCs/>
        </w:rPr>
        <w:t xml:space="preserve"> imóvel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8356AD" w:rsidRPr="008356AD">
        <w:rPr>
          <w:rFonts w:cstheme="minorHAnsi"/>
          <w:i/>
        </w:rPr>
        <w:t>template</w:t>
      </w:r>
      <w:r w:rsidR="008356AD">
        <w:rPr>
          <w:rFonts w:cstheme="minorHAnsi"/>
        </w:rPr>
        <w:t xml:space="preserve">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>.</w:t>
      </w:r>
    </w:p>
    <w:p w14:paraId="3EB6F69E" w14:textId="7F30B77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821DC0" w:rsidRPr="009E3B43">
        <w:rPr>
          <w:rFonts w:cstheme="minorHAnsi"/>
        </w:rPr>
        <w:t xml:space="preserve"> e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bem imóvel (campos 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 xml:space="preserve">, </w:t>
      </w:r>
      <w:r w:rsidRPr="009E3B43">
        <w:rPr>
          <w:rFonts w:cstheme="minorHAnsi"/>
          <w:i/>
          <w:iCs/>
        </w:rPr>
        <w:t>’ckbalbem’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’ckctabem’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’ckrefbem’</w:t>
      </w:r>
      <w:r w:rsidRPr="009E3B43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4636981" w14:textId="6FAD8066" w:rsidR="00940D53" w:rsidRDefault="00940D53" w:rsidP="00940D53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ag02_ste</w:t>
      </w:r>
      <w:r w:rsidRPr="003F7880">
        <w:rPr>
          <w:rFonts w:cstheme="minorHAnsi"/>
          <w:b/>
          <w:bCs/>
          <w:i/>
        </w:rPr>
        <w:t>_cto_gra</w:t>
      </w:r>
      <w:r w:rsidRPr="003F7880">
        <w:rPr>
          <w:rFonts w:cstheme="minorHAnsi"/>
          <w:iCs/>
        </w:rPr>
        <w:t xml:space="preserve"> é obtida através do</w:t>
      </w:r>
      <w:r>
        <w:rPr>
          <w:rFonts w:cstheme="minorHAnsi"/>
          <w:iCs/>
        </w:rPr>
        <w:t xml:space="preserve"> </w:t>
      </w:r>
      <w:r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entre duas tabelas:</w:t>
      </w:r>
    </w:p>
    <w:p w14:paraId="74D33CC5" w14:textId="77777777" w:rsidR="00940D53" w:rsidRDefault="00940D53" w:rsidP="00940D53">
      <w:pPr>
        <w:pStyle w:val="ListParagraph"/>
        <w:numPr>
          <w:ilvl w:val="0"/>
          <w:numId w:val="4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1C6B75A0" w14:textId="6B5B1F0C" w:rsidR="00940D53" w:rsidRPr="00940D53" w:rsidRDefault="00940D53" w:rsidP="00F85E5D">
      <w:pPr>
        <w:pStyle w:val="ListParagraph"/>
        <w:numPr>
          <w:ilvl w:val="0"/>
          <w:numId w:val="4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3DA5BE4C" w14:textId="49C47A9D" w:rsidR="00F85E5D" w:rsidRPr="009E3B43" w:rsidRDefault="00940D53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</w:t>
      </w:r>
      <w:r>
        <w:t xml:space="preserve"> </w:t>
      </w:r>
      <w:r w:rsidR="00F85E5D" w:rsidRPr="009E3B43">
        <w:rPr>
          <w:rFonts w:cstheme="minorHAnsi"/>
          <w:iCs/>
        </w:rPr>
        <w:t>é obtida através de 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commentRangeStart w:id="2"/>
      <w:r w:rsidR="00F85E5D" w:rsidRPr="008356AD">
        <w:rPr>
          <w:rFonts w:cstheme="minorHAnsi"/>
          <w:b/>
          <w:bCs/>
          <w:i/>
          <w:highlight w:val="yellow"/>
        </w:rPr>
        <w:t>bu_esg_work.p3_full_ctr_cli_local_dref</w:t>
      </w:r>
      <w:commentRangeEnd w:id="2"/>
      <w:r w:rsidR="00F12019">
        <w:rPr>
          <w:rStyle w:val="CommentReference"/>
        </w:rPr>
        <w:commentReference w:id="2"/>
      </w:r>
      <w:r w:rsidR="00F85E5D" w:rsidRPr="009E3B43">
        <w:rPr>
          <w:rFonts w:cstheme="minorHAnsi"/>
          <w:iCs/>
        </w:rPr>
        <w:t>, filtrada pela data de referência no campo ‘</w:t>
      </w:r>
      <w:r w:rsidR="00F85E5D" w:rsidRPr="009E3B43">
        <w:rPr>
          <w:rFonts w:cstheme="minorHAnsi"/>
          <w:i/>
        </w:rPr>
        <w:t>dt_rfrnc</w:t>
      </w:r>
      <w:r w:rsidR="00F85E5D" w:rsidRPr="009E3B43">
        <w:rPr>
          <w:rFonts w:cstheme="minorHAnsi"/>
          <w:iCs/>
        </w:rPr>
        <w:t xml:space="preserve">’,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template2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data_abertura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data_vencimento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tipo_colateral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ccontab_final_idcomb_total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bruto_imparidade</w:t>
      </w:r>
      <w:r w:rsidR="00F77E40" w:rsidRPr="009E3B43">
        <w:rPr>
          <w:rFonts w:cstheme="minorHAnsi"/>
          <w:iCs/>
        </w:rPr>
        <w:t>’</w:t>
      </w:r>
      <w:r w:rsidR="00042768">
        <w:rPr>
          <w:rFonts w:cstheme="minorHAnsi"/>
          <w:iCs/>
        </w:rPr>
        <w:t>, ‘</w:t>
      </w:r>
      <w:r w:rsidR="00042768">
        <w:rPr>
          <w:rFonts w:cstheme="minorHAnsi"/>
          <w:i/>
          <w:iCs/>
        </w:rPr>
        <w:t>cpais_residencia</w:t>
      </w:r>
      <w:r w:rsidR="00042768">
        <w:rPr>
          <w:rFonts w:cstheme="minorHAnsi"/>
          <w:iCs/>
        </w:rPr>
        <w:t>’</w:t>
      </w:r>
      <w:r w:rsidR="00F77E40" w:rsidRPr="009E3B43">
        <w:rPr>
          <w:rFonts w:cstheme="minorHAnsi"/>
          <w:iCs/>
        </w:rPr>
        <w:t xml:space="preserve"> e ‘</w:t>
      </w:r>
      <w:r w:rsidR="00F77E40" w:rsidRPr="009E3B43">
        <w:rPr>
          <w:rFonts w:cstheme="minorHAnsi"/>
          <w:i/>
          <w:iCs/>
        </w:rPr>
        <w:t>flag_mesg5</w:t>
      </w:r>
      <w:r w:rsidR="00F77E40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com os resultados dos seguintes cruzamentos:</w:t>
      </w:r>
    </w:p>
    <w:p w14:paraId="3F566681" w14:textId="016F1E73" w:rsidR="008356AD" w:rsidRDefault="00F85E5D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042768">
        <w:rPr>
          <w:rFonts w:cstheme="minorHAnsi"/>
          <w:iCs/>
        </w:rPr>
        <w:t xml:space="preserve"> </w:t>
      </w:r>
      <w:r w:rsidR="00042768">
        <w:rPr>
          <w:rFonts w:cstheme="minorHAnsi"/>
          <w:b/>
          <w:bCs/>
          <w:i/>
        </w:rPr>
        <w:t>bu_esg_work.</w:t>
      </w:r>
      <w:r w:rsidR="00042768" w:rsidRPr="00387EB9">
        <w:rPr>
          <w:rFonts w:cstheme="minorHAnsi"/>
          <w:b/>
          <w:bCs/>
          <w:i/>
        </w:rPr>
        <w:t>modesg_out_emss_fncd</w:t>
      </w:r>
      <w:r w:rsidRPr="009E3B43">
        <w:rPr>
          <w:rFonts w:cstheme="minorHAnsi"/>
          <w:iCs/>
        </w:rPr>
        <w:t>, filtrada pela data de referência no campo ‘</w:t>
      </w:r>
      <w:r w:rsidR="00042768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 xml:space="preserve">’ </w:t>
      </w:r>
      <w:r w:rsidR="008356AD">
        <w:rPr>
          <w:rFonts w:cstheme="minorHAnsi"/>
          <w:iCs/>
        </w:rPr>
        <w:t xml:space="preserve">para obtenção dos campos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amount</w:t>
      </w:r>
      <w:r w:rsidR="008356AD" w:rsidRPr="009E3B43">
        <w:rPr>
          <w:rFonts w:cstheme="minorHAnsi"/>
          <w:iCs/>
        </w:rPr>
        <w:t>’, ‘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 xml:space="preserve">,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ckbalbem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ckctabem</w:t>
      </w:r>
      <w:r w:rsidR="00E72518">
        <w:rPr>
          <w:rFonts w:cstheme="minorHAnsi"/>
          <w:iCs/>
        </w:rPr>
        <w:t xml:space="preserve">’ e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ckrefbem</w:t>
      </w:r>
      <w:r w:rsidR="00E72518">
        <w:rPr>
          <w:rFonts w:cstheme="minorHAnsi"/>
          <w:iCs/>
        </w:rPr>
        <w:t>’</w:t>
      </w:r>
      <w:r w:rsidR="008356AD">
        <w:rPr>
          <w:rFonts w:cstheme="minorHAnsi"/>
          <w:iCs/>
        </w:rPr>
        <w:t>;</w:t>
      </w:r>
    </w:p>
    <w:p w14:paraId="1A8239DC" w14:textId="3534E20F" w:rsidR="00F85E5D" w:rsidRDefault="00F77E40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</w:t>
      </w:r>
      <w:r w:rsidR="008356AD">
        <w:rPr>
          <w:rFonts w:cstheme="minorHAnsi"/>
          <w:iCs/>
        </w:rPr>
        <w:t xml:space="preserve"> cruzamento obtido no ponto anterior são efetuadas as seguintes ligações</w:t>
      </w:r>
      <w:r w:rsidR="00F85E5D" w:rsidRPr="009E3B43">
        <w:rPr>
          <w:rFonts w:cstheme="minorHAnsi"/>
          <w:iCs/>
        </w:rPr>
        <w:t>:</w:t>
      </w:r>
    </w:p>
    <w:p w14:paraId="660E1EA5" w14:textId="6E935059" w:rsidR="008356AD" w:rsidRPr="000557DD" w:rsidRDefault="008356A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 xml:space="preserve">’), utilizando como chave de </w:t>
      </w:r>
      <w:r w:rsidRPr="009E3B43">
        <w:rPr>
          <w:rFonts w:cstheme="minorHAnsi"/>
          <w:iCs/>
        </w:rPr>
        <w:lastRenderedPageBreak/>
        <w:t>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E72518">
        <w:rPr>
          <w:rFonts w:cstheme="minorHAnsi"/>
          <w:b/>
          <w:bCs/>
          <w:i/>
        </w:rPr>
        <w:t>bu_esg_work.</w:t>
      </w:r>
      <w:r w:rsidR="00E72518" w:rsidRPr="00387EB9">
        <w:rPr>
          <w:rFonts w:cstheme="minorHAnsi"/>
          <w:b/>
          <w:bCs/>
          <w:i/>
        </w:rPr>
        <w:t>modesg_out_emss_fncd</w:t>
      </w:r>
      <w:r w:rsidR="00E72518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 w:rsidR="000557DD">
        <w:rPr>
          <w:rFonts w:cstheme="minorHAnsi"/>
          <w:iCs/>
        </w:rPr>
        <w:t>’;</w:t>
      </w:r>
    </w:p>
    <w:p w14:paraId="10F27502" w14:textId="26AE2E38" w:rsidR="00F85E5D" w:rsidRPr="009E3B43" w:rsidRDefault="000557DD" w:rsidP="000D3DC9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 com a t</w:t>
      </w:r>
      <w:r w:rsidR="00E72518">
        <w:rPr>
          <w:rFonts w:cstheme="minorHAnsi"/>
          <w:iCs/>
        </w:rPr>
        <w:t xml:space="preserve">abela </w:t>
      </w:r>
      <w:r w:rsidRPr="009E3B43">
        <w:rPr>
          <w:rFonts w:cstheme="minorHAnsi"/>
          <w:b/>
          <w:i/>
          <w:iCs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D86894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iCs/>
        </w:rPr>
        <w:t>,</w:t>
      </w:r>
      <w:r w:rsidR="00D86894" w:rsidRPr="009E3B43">
        <w:rPr>
          <w:rFonts w:cstheme="minorHAnsi"/>
          <w:iCs/>
        </w:rPr>
        <w:t xml:space="preserve"> filtrada pela data de referência (campo ‘</w:t>
      </w:r>
      <w:r w:rsidR="00D86894" w:rsidRPr="009E3B43">
        <w:rPr>
          <w:rFonts w:cstheme="minorHAnsi"/>
          <w:i/>
          <w:iCs/>
        </w:rPr>
        <w:t>data_date_part</w:t>
      </w:r>
      <w:r w:rsidR="00D86894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utilizando como chave de cruzamento a chave bem (campos</w:t>
      </w:r>
      <w:r w:rsidR="000D3DC9" w:rsidRPr="009E3B43">
        <w:rPr>
          <w:rFonts w:cstheme="minorHAnsi"/>
          <w:iCs/>
        </w:rPr>
        <w:t xml:space="preserve"> ‘</w:t>
      </w:r>
      <w:r w:rsidR="000D3DC9" w:rsidRPr="009E3B43">
        <w:rPr>
          <w:rFonts w:cstheme="minorHAnsi"/>
          <w:i/>
          <w:iCs/>
        </w:rPr>
        <w:t>cempbem</w:t>
      </w:r>
      <w:r w:rsidR="000D3DC9" w:rsidRPr="009E3B43">
        <w:rPr>
          <w:rFonts w:cstheme="minorHAnsi"/>
          <w:iCs/>
        </w:rPr>
        <w:t xml:space="preserve">’, </w:t>
      </w:r>
      <w:r w:rsidR="00F85E5D" w:rsidRPr="009E3B43">
        <w:rPr>
          <w:rFonts w:cstheme="minorHAnsi"/>
          <w:iCs/>
        </w:rPr>
        <w:t>‘</w:t>
      </w:r>
      <w:r w:rsidR="00F85E5D" w:rsidRPr="009E3B43">
        <w:rPr>
          <w:rFonts w:cstheme="minorHAnsi"/>
          <w:i/>
        </w:rPr>
        <w:t>ckbalbem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</w:rPr>
        <w:t>ckctabem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</w:rPr>
        <w:t>ckrefbem</w:t>
      </w:r>
      <w:r w:rsidR="00E72518">
        <w:rPr>
          <w:rFonts w:cstheme="minorHAnsi"/>
          <w:iCs/>
        </w:rPr>
        <w:t>’ da tabela</w:t>
      </w:r>
      <w:r w:rsidR="00F85E5D" w:rsidRPr="009E3B43">
        <w:rPr>
          <w:rFonts w:cstheme="minorHAnsi"/>
          <w:iCs/>
        </w:rPr>
        <w:t xml:space="preserve"> </w:t>
      </w:r>
      <w:r w:rsidR="00E72518">
        <w:rPr>
          <w:rFonts w:cstheme="minorHAnsi"/>
          <w:b/>
          <w:bCs/>
          <w:i/>
        </w:rPr>
        <w:t>bu_esg_work.</w:t>
      </w:r>
      <w:r w:rsidR="00E72518" w:rsidRPr="00387EB9">
        <w:rPr>
          <w:rFonts w:cstheme="minorHAnsi"/>
          <w:b/>
          <w:bCs/>
          <w:i/>
        </w:rPr>
        <w:t>modesg_out_emss_fncd</w:t>
      </w:r>
      <w:r w:rsidR="00F85E5D" w:rsidRPr="009E3B43">
        <w:rPr>
          <w:rFonts w:cstheme="minorHAnsi"/>
          <w:b/>
          <w:bCs/>
          <w:i/>
        </w:rPr>
        <w:t xml:space="preserve"> </w:t>
      </w:r>
      <w:r w:rsidR="000D3DC9" w:rsidRPr="009E3B43">
        <w:rPr>
          <w:rFonts w:cstheme="minorHAnsi"/>
          <w:iCs/>
        </w:rPr>
        <w:t>e chave bem (campos ‘</w:t>
      </w:r>
      <w:r w:rsidR="000D3DC9" w:rsidRPr="009E3B43">
        <w:rPr>
          <w:rFonts w:cstheme="minorHAnsi"/>
          <w:i/>
          <w:iCs/>
        </w:rPr>
        <w:t>property_bank_id</w:t>
      </w:r>
      <w:r w:rsidR="000D3DC9" w:rsidRPr="009E3B43">
        <w:rPr>
          <w:rFonts w:cstheme="minorHAnsi"/>
          <w:iCs/>
        </w:rPr>
        <w:t>’, ‘</w:t>
      </w:r>
      <w:r w:rsidR="000D3DC9" w:rsidRPr="009E3B43">
        <w:rPr>
          <w:rFonts w:cstheme="minorHAnsi"/>
          <w:i/>
          <w:iCs/>
        </w:rPr>
        <w:t>property_branch_code</w:t>
      </w:r>
      <w:r w:rsidR="000D3DC9" w:rsidRPr="009E3B43">
        <w:rPr>
          <w:rFonts w:cstheme="minorHAnsi"/>
          <w:iCs/>
        </w:rPr>
        <w:t>’ ’</w:t>
      </w:r>
      <w:r w:rsidR="000D3DC9" w:rsidRPr="009E3B43">
        <w:rPr>
          <w:rFonts w:cstheme="minorHAnsi"/>
          <w:i/>
          <w:iCs/>
        </w:rPr>
        <w:t>property_contract_id</w:t>
      </w:r>
      <w:r w:rsidR="000D3DC9" w:rsidRPr="009E3B43">
        <w:rPr>
          <w:rFonts w:cstheme="minorHAnsi"/>
          <w:iCs/>
        </w:rPr>
        <w:t>’ e ’</w:t>
      </w:r>
      <w:r w:rsidR="000D3DC9" w:rsidRPr="009E3B43">
        <w:rPr>
          <w:rFonts w:cstheme="minorHAnsi"/>
          <w:i/>
          <w:iCs/>
        </w:rPr>
        <w:t>property_reference_code</w:t>
      </w:r>
      <w:r w:rsidR="000D3DC9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da tabela </w:t>
      </w:r>
      <w:r w:rsidR="008356AD">
        <w:rPr>
          <w:rFonts w:cstheme="minorHAnsi"/>
          <w:b/>
          <w:bCs/>
          <w:i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0D3DC9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epc</w:t>
      </w:r>
      <w:r w:rsidR="00F85E5D" w:rsidRPr="009E3B43">
        <w:rPr>
          <w:rFonts w:cstheme="minorHAnsi"/>
          <w:bCs/>
        </w:rPr>
        <w:t>’, ‘</w:t>
      </w:r>
      <w:r w:rsidR="000D3DC9" w:rsidRPr="009E3B43">
        <w:rPr>
          <w:rFonts w:cstheme="minorHAnsi"/>
          <w:bCs/>
          <w:i/>
        </w:rPr>
        <w:t>quality_score</w:t>
      </w:r>
      <w:r w:rsidR="00F85E5D" w:rsidRPr="009E3B43">
        <w:rPr>
          <w:rFonts w:cstheme="minorHAnsi"/>
          <w:bCs/>
        </w:rPr>
        <w:t>’</w:t>
      </w:r>
      <w:r w:rsidR="000D3DC9" w:rsidRPr="009E3B43">
        <w:rPr>
          <w:rFonts w:cstheme="minorHAnsi"/>
          <w:bCs/>
        </w:rPr>
        <w:t xml:space="preserve"> e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ep_score</w:t>
      </w:r>
      <w:r w:rsidR="00F85E5D"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 w:rsidR="008F0488"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 w:rsidR="008356AD">
        <w:rPr>
          <w:rFonts w:cstheme="minorHAnsi"/>
          <w:bCs/>
          <w:iCs/>
        </w:rPr>
        <w:t>;</w:t>
      </w:r>
    </w:p>
    <w:p w14:paraId="407F772A" w14:textId="4FF026C9" w:rsidR="00F85E5D" w:rsidRPr="009E3B43" w:rsidRDefault="00F85E5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bu_esg_w</w:t>
      </w:r>
      <w:r w:rsidR="00C470A8" w:rsidRPr="009E3B43">
        <w:rPr>
          <w:rFonts w:cstheme="minorHAnsi"/>
          <w:b/>
          <w:i/>
          <w:iCs/>
        </w:rPr>
        <w:t>ork.</w:t>
      </w:r>
      <w:r w:rsidR="000D3DC9" w:rsidRPr="009E3B43">
        <w:rPr>
          <w:rFonts w:cstheme="minorHAnsi"/>
          <w:b/>
          <w:i/>
          <w:iCs/>
        </w:rPr>
        <w:t>property_energy_certificate</w:t>
      </w:r>
      <w:r w:rsidRPr="009E3B43">
        <w:rPr>
          <w:rFonts w:cstheme="minorHAnsi"/>
          <w:iCs/>
        </w:rPr>
        <w:t>,</w:t>
      </w:r>
      <w:r w:rsidR="000D3DC9" w:rsidRPr="009E3B43">
        <w:rPr>
          <w:rFonts w:cstheme="minorHAnsi"/>
          <w:iCs/>
        </w:rPr>
        <w:t xml:space="preserve"> desta vez filtrada pela data de referência do ano anterior (campo ‘</w:t>
      </w:r>
      <w:r w:rsidR="000D3DC9" w:rsidRPr="009E3B43">
        <w:rPr>
          <w:rFonts w:cstheme="minorHAnsi"/>
          <w:i/>
          <w:iCs/>
        </w:rPr>
        <w:t>data_date_part</w:t>
      </w:r>
      <w:r w:rsidR="000D3DC9" w:rsidRPr="009E3B43">
        <w:rPr>
          <w:rFonts w:cstheme="minorHAnsi"/>
          <w:iCs/>
        </w:rPr>
        <w:t xml:space="preserve">’), </w:t>
      </w:r>
      <w:r w:rsidR="00E72518">
        <w:rPr>
          <w:rFonts w:cstheme="minorHAnsi"/>
          <w:iCs/>
        </w:rPr>
        <w:t xml:space="preserve">utilizando as mesmas </w:t>
      </w:r>
      <w:r w:rsidR="000D3DC9" w:rsidRPr="009E3B43">
        <w:rPr>
          <w:rFonts w:cstheme="minorHAnsi"/>
          <w:iCs/>
        </w:rPr>
        <w:t>chaves de cruzamentos descritas no ponto anterior</w:t>
      </w:r>
      <w:r w:rsidR="000557DD">
        <w:rPr>
          <w:rFonts w:cstheme="minorHAnsi"/>
          <w:iCs/>
        </w:rPr>
        <w:t>, de modo</w:t>
      </w:r>
      <w:r w:rsidR="00E72518">
        <w:rPr>
          <w:rFonts w:cstheme="minorHAnsi"/>
          <w:iCs/>
        </w:rPr>
        <w:t xml:space="preserve"> a obter</w:t>
      </w:r>
      <w:r w:rsidR="000557DD">
        <w:rPr>
          <w:rFonts w:cstheme="minorHAnsi"/>
          <w:iCs/>
        </w:rPr>
        <w:t xml:space="preserve"> os valores reportados no ano transato para os campos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ep_score</w:t>
      </w:r>
      <w:r w:rsidR="00C470A8"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ep_score_py’</w:t>
      </w:r>
      <w:r w:rsidR="000557DD">
        <w:rPr>
          <w:rFonts w:cstheme="minorHAnsi"/>
          <w:iCs/>
        </w:rPr>
        <w:t xml:space="preserve">) </w:t>
      </w:r>
      <w:r w:rsidR="00C470A8" w:rsidRPr="009E3B43">
        <w:rPr>
          <w:rFonts w:cstheme="minorHAnsi"/>
          <w:iCs/>
        </w:rPr>
        <w:t xml:space="preserve">e </w:t>
      </w:r>
      <w:r w:rsidRPr="009E3B43">
        <w:rPr>
          <w:rFonts w:cstheme="minorHAnsi"/>
          <w:iCs/>
        </w:rPr>
        <w:t>‘</w:t>
      </w:r>
      <w:r w:rsidR="003C6956" w:rsidRPr="009E3B43">
        <w:rPr>
          <w:rFonts w:cstheme="minorHAnsi"/>
          <w:i/>
          <w:iCs/>
        </w:rPr>
        <w:t>epc</w:t>
      </w:r>
      <w:r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epc_label_py’</w:t>
      </w:r>
      <w:r w:rsidR="00AA6244">
        <w:rPr>
          <w:rFonts w:cstheme="minorHAnsi"/>
          <w:iCs/>
        </w:rPr>
        <w:t>);</w:t>
      </w:r>
    </w:p>
    <w:p w14:paraId="27EB5768" w14:textId="654A142F" w:rsidR="00612781" w:rsidRPr="009E3B43" w:rsidRDefault="00612781" w:rsidP="003C695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="003C6956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3C6956" w:rsidRPr="009E3B43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refinanciamento</w:t>
      </w:r>
      <w:r w:rsidRPr="009E3B43">
        <w:rPr>
          <w:rFonts w:cstheme="minorHAnsi"/>
          <w:iCs/>
        </w:rPr>
        <w:t>’ está preenchido ‘S’ e o campo ‘</w:t>
      </w:r>
      <w:r w:rsidRPr="009E3B43">
        <w:rPr>
          <w:rFonts w:cstheme="minorHAnsi"/>
          <w:i/>
          <w:iCs/>
        </w:rPr>
        <w:t>dificuldades_financeiras</w:t>
      </w:r>
      <w:r w:rsidRPr="009E3B43">
        <w:rPr>
          <w:rFonts w:cstheme="minorHAnsi"/>
          <w:iCs/>
        </w:rPr>
        <w:t>’ está preenchido com ‘N</w:t>
      </w:r>
      <w:r w:rsidR="00AA6244">
        <w:rPr>
          <w:rFonts w:cstheme="minorHAnsi"/>
          <w:iCs/>
        </w:rPr>
        <w:t>’. Pare este efeito, os campos usados como chave de</w:t>
      </w:r>
      <w:r w:rsidRPr="009E3B43">
        <w:rPr>
          <w:rFonts w:cstheme="minorHAnsi"/>
          <w:iCs/>
        </w:rPr>
        <w:t xml:space="preserve"> cruzamento </w:t>
      </w:r>
      <w:r w:rsidR="00AA6244">
        <w:rPr>
          <w:rFonts w:cstheme="minorHAnsi"/>
          <w:iCs/>
        </w:rPr>
        <w:t xml:space="preserve">são os seguintes: concatenação entre os </w:t>
      </w:r>
      <w:r w:rsidRPr="009E3B43">
        <w:rPr>
          <w:rFonts w:cstheme="minorHAnsi"/>
          <w:iCs/>
        </w:rPr>
        <w:t>4 primeiros caracteres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 xml:space="preserve">’), </w:t>
      </w:r>
      <w:r w:rsidR="00AA6244">
        <w:rPr>
          <w:rFonts w:cstheme="minorHAnsi"/>
          <w:iCs/>
        </w:rPr>
        <w:t xml:space="preserve">os </w:t>
      </w:r>
      <w:r w:rsidRPr="009E3B43">
        <w:rPr>
          <w:rFonts w:cstheme="minorHAnsi"/>
          <w:iCs/>
        </w:rPr>
        <w:t>11 caracteres a partir da quinta posição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’) e o campo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 da tabela </w:t>
      </w:r>
      <w:r w:rsidR="00673C2C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AA6244">
        <w:rPr>
          <w:rFonts w:cstheme="minorHAnsi"/>
          <w:iCs/>
        </w:rPr>
        <w:t xml:space="preserve"> com a concatenação d</w:t>
      </w:r>
      <w:r w:rsidR="009340BC" w:rsidRPr="009E3B43">
        <w:rPr>
          <w:rFonts w:cstheme="minorHAnsi"/>
          <w:iCs/>
        </w:rPr>
        <w:t>a chave contrato</w:t>
      </w:r>
      <w:r w:rsidRPr="009E3B43">
        <w:rPr>
          <w:rFonts w:cstheme="minorHAnsi"/>
          <w:iCs/>
        </w:rPr>
        <w:t xml:space="preserve"> (‘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’) da tabela </w:t>
      </w:r>
      <w:r w:rsidR="00E72518">
        <w:rPr>
          <w:rFonts w:cstheme="minorHAnsi"/>
          <w:b/>
          <w:bCs/>
          <w:i/>
        </w:rPr>
        <w:t>bu_esg_work.</w:t>
      </w:r>
      <w:r w:rsidR="00E72518" w:rsidRPr="00387EB9">
        <w:rPr>
          <w:rFonts w:cstheme="minorHAnsi"/>
          <w:b/>
          <w:bCs/>
          <w:i/>
        </w:rPr>
        <w:t>modesg_out_emss_fncd</w:t>
      </w:r>
      <w:r w:rsidRPr="009E3B43">
        <w:rPr>
          <w:rFonts w:cstheme="minorHAnsi"/>
          <w:iCs/>
        </w:rPr>
        <w:t>, de forma a obter o campo ‘</w:t>
      </w:r>
      <w:r w:rsidRPr="009E3B43">
        <w:rPr>
          <w:rFonts w:cstheme="minorHAnsi"/>
          <w:i/>
          <w:iCs/>
        </w:rPr>
        <w:t>data_inicio</w:t>
      </w:r>
      <w:r w:rsidRPr="009E3B43">
        <w:rPr>
          <w:rFonts w:cstheme="minorHAnsi"/>
          <w:iCs/>
        </w:rPr>
        <w:t>’ da tabela</w:t>
      </w:r>
      <w:r w:rsidR="00E72518">
        <w:rPr>
          <w:rFonts w:cstheme="minorHAnsi"/>
          <w:iCs/>
        </w:rPr>
        <w:t xml:space="preserve"> </w:t>
      </w:r>
      <w:r w:rsidR="00E72518" w:rsidRPr="009E3B43">
        <w:rPr>
          <w:rFonts w:cstheme="minorHAnsi"/>
          <w:b/>
          <w:i/>
          <w:iCs/>
        </w:rPr>
        <w:t>curated_internal_mainframe_reconducoes.rnm85_restr</w:t>
      </w:r>
      <w:r w:rsidRPr="009E3B43">
        <w:rPr>
          <w:rFonts w:cstheme="minorHAnsi"/>
          <w:iCs/>
        </w:rPr>
        <w:t>.</w:t>
      </w:r>
    </w:p>
    <w:p w14:paraId="3DBADA94" w14:textId="272657E4" w:rsidR="00F85E5D" w:rsidRPr="009E3B43" w:rsidRDefault="00F77E40" w:rsidP="00F77E4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9E3B43">
        <w:rPr>
          <w:rFonts w:cstheme="minorHAnsi"/>
          <w:b/>
          <w:i/>
          <w:iCs/>
        </w:rPr>
        <w:t>cd_loan_tapes_bce.lt002_instrument</w:t>
      </w:r>
      <w:r w:rsidRPr="00F77E40">
        <w:rPr>
          <w:rFonts w:cstheme="minorHAnsi"/>
          <w:iCs/>
        </w:rPr>
        <w:t>, para obtenção d</w:t>
      </w:r>
      <w:r w:rsidRPr="009E3B43">
        <w:rPr>
          <w:rFonts w:cstheme="minorHAnsi"/>
          <w:iCs/>
        </w:rPr>
        <w:t>o campo ‘</w:t>
      </w:r>
      <w:r w:rsidRPr="009E3B43">
        <w:rPr>
          <w:rFonts w:cstheme="minorHAnsi"/>
          <w:i/>
          <w:iCs/>
        </w:rPr>
        <w:t>annlsd_agrd_rt</w:t>
      </w:r>
      <w:r w:rsidRPr="009E3B43">
        <w:rPr>
          <w:rFonts w:cstheme="minorHAnsi"/>
          <w:iCs/>
        </w:rPr>
        <w:t>’ (campo ‘</w:t>
      </w:r>
      <w:r w:rsidRPr="009E3B43">
        <w:rPr>
          <w:rFonts w:cstheme="minorHAnsi"/>
          <w:i/>
          <w:iCs/>
        </w:rPr>
        <w:t>tx_juro_lt</w:t>
      </w:r>
      <w:r w:rsidRPr="009E3B43">
        <w:rPr>
          <w:rFonts w:cstheme="minorHAnsi"/>
          <w:iCs/>
        </w:rPr>
        <w:t xml:space="preserve">’) da tabela </w:t>
      </w:r>
      <w:r w:rsidRPr="009E3B43">
        <w:rPr>
          <w:rFonts w:cstheme="minorHAnsi"/>
          <w:b/>
          <w:i/>
          <w:iCs/>
        </w:rPr>
        <w:t>cd_loan_tapes_bce.lt002_instrument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após tradução da mesma, através dos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presentes nas tabelas</w:t>
      </w:r>
      <w:r w:rsidRPr="00F77E40">
        <w:rPr>
          <w:rFonts w:cstheme="minorHAnsi"/>
          <w:b/>
          <w:bCs/>
          <w:i/>
          <w:highlight w:val="yellow"/>
        </w:rPr>
        <w:t xml:space="preserve"> </w:t>
      </w:r>
      <w:r w:rsidRPr="008356AD">
        <w:rPr>
          <w:rFonts w:cstheme="minorHAnsi"/>
          <w:b/>
          <w:bCs/>
          <w:i/>
          <w:highlight w:val="yellow"/>
        </w:rPr>
        <w:t>bu_esg_work.p3_full_ctr_cli_local_dref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b/>
          <w:i/>
          <w:iCs/>
        </w:rPr>
        <w:t>cd_captools.kt_chaves_finrep</w:t>
      </w:r>
      <w:r>
        <w:rPr>
          <w:rFonts w:cstheme="minorHAnsi"/>
          <w:iCs/>
        </w:rPr>
        <w:t>. Para tal, é efetuado o c</w:t>
      </w:r>
      <w:r w:rsidR="00F85E5D" w:rsidRPr="009E3B43">
        <w:rPr>
          <w:rFonts w:cstheme="minorHAnsi"/>
          <w:iCs/>
        </w:rPr>
        <w:t>ruzamento (</w:t>
      </w:r>
      <w:r w:rsidR="00F85E5D" w:rsidRPr="009E3B43">
        <w:rPr>
          <w:rFonts w:cstheme="minorHAnsi"/>
          <w:i/>
          <w:iCs/>
        </w:rPr>
        <w:t>left join</w:t>
      </w:r>
      <w:r w:rsidR="00F85E5D" w:rsidRPr="009E3B43">
        <w:rPr>
          <w:rFonts w:cstheme="minorHAnsi"/>
          <w:iCs/>
        </w:rPr>
        <w:t xml:space="preserve">) da tabela </w:t>
      </w:r>
      <w:r w:rsidR="00F85E5D" w:rsidRPr="009E3B43">
        <w:rPr>
          <w:rFonts w:cstheme="minorHAnsi"/>
          <w:b/>
          <w:i/>
          <w:iCs/>
        </w:rPr>
        <w:t>cd_loan_tapes_bce.lt002_instrument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lastRenderedPageBreak/>
        <w:t>(</w:t>
      </w:r>
      <w:r w:rsidR="00991E1E" w:rsidRPr="009E3B43">
        <w:rPr>
          <w:rFonts w:cstheme="minorHAnsi"/>
          <w:iCs/>
        </w:rPr>
        <w:t>filtrada pela data de referência no campo ‘</w:t>
      </w:r>
      <w:r w:rsidR="00991E1E" w:rsidRPr="009E3B43">
        <w:rPr>
          <w:rFonts w:cstheme="minorHAnsi"/>
          <w:i/>
          <w:iCs/>
        </w:rPr>
        <w:t>ref_date</w:t>
      </w:r>
      <w:r w:rsidR="00991E1E" w:rsidRPr="009E3B43">
        <w:rPr>
          <w:rFonts w:cstheme="minorHAnsi"/>
          <w:iCs/>
        </w:rPr>
        <w:t>’, por ‘PM’ no campo ‘</w:t>
      </w:r>
      <w:r w:rsidR="00991E1E" w:rsidRPr="009E3B43">
        <w:rPr>
          <w:rFonts w:cstheme="minorHAnsi"/>
          <w:i/>
          <w:iCs/>
        </w:rPr>
        <w:t>ambito</w:t>
      </w:r>
      <w:r w:rsidR="00991E1E" w:rsidRPr="009E3B43">
        <w:rPr>
          <w:rFonts w:cstheme="minorHAnsi"/>
          <w:iCs/>
        </w:rPr>
        <w:t>’, por ‘Individual Local’ no campo ‘</w:t>
      </w:r>
      <w:r w:rsidR="00991E1E" w:rsidRPr="009E3B43">
        <w:rPr>
          <w:rFonts w:cstheme="minorHAnsi"/>
          <w:i/>
          <w:iCs/>
        </w:rPr>
        <w:t>nome_perimetro</w:t>
      </w:r>
      <w:r w:rsidR="00991E1E" w:rsidRPr="009E3B43">
        <w:rPr>
          <w:rFonts w:cstheme="minorHAnsi"/>
          <w:iCs/>
        </w:rPr>
        <w:t>’ e por ‘ESTR’ no campo ‘</w:t>
      </w:r>
      <w:r w:rsidR="00991E1E" w:rsidRPr="009E3B43">
        <w:rPr>
          <w:rFonts w:cstheme="minorHAnsi"/>
          <w:i/>
          <w:iCs/>
        </w:rPr>
        <w:t>segmento</w:t>
      </w:r>
      <w:r w:rsidR="00991E1E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991E1E" w:rsidRPr="009E3B43">
        <w:rPr>
          <w:rFonts w:cstheme="minorHAnsi"/>
          <w:iCs/>
        </w:rPr>
        <w:t xml:space="preserve"> </w:t>
      </w:r>
      <w:r w:rsidR="00F85E5D" w:rsidRPr="009E3B43">
        <w:rPr>
          <w:rFonts w:cstheme="minorHAnsi"/>
          <w:iCs/>
        </w:rPr>
        <w:t xml:space="preserve">com a tabela </w:t>
      </w:r>
      <w:r w:rsidR="00F85E5D" w:rsidRPr="009E3B43">
        <w:rPr>
          <w:rFonts w:cstheme="minorHAnsi"/>
          <w:b/>
          <w:i/>
          <w:iCs/>
        </w:rPr>
        <w:t>cd_captools.kt_chaves_finrep</w:t>
      </w:r>
      <w:r w:rsidR="00991E1E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</w:t>
      </w:r>
      <w:r w:rsidR="00F85E5D" w:rsidRPr="009E3B43">
        <w:rPr>
          <w:rFonts w:cstheme="minorHAnsi"/>
          <w:iCs/>
        </w:rPr>
        <w:t xml:space="preserve"> pela data de referência no campo ‘</w:t>
      </w:r>
      <w:r w:rsidR="00F85E5D" w:rsidRPr="009E3B43">
        <w:rPr>
          <w:rFonts w:cstheme="minorHAnsi"/>
          <w:i/>
          <w:iCs/>
        </w:rPr>
        <w:t>ref_date</w:t>
      </w:r>
      <w:r w:rsidR="00F85E5D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utilizando como chave de cruzamento o campo ‘</w:t>
      </w:r>
      <w:r w:rsidR="00F85E5D" w:rsidRPr="009E3B43">
        <w:rPr>
          <w:rFonts w:cstheme="minorHAnsi"/>
          <w:i/>
          <w:iCs/>
        </w:rPr>
        <w:t>instrmnt_id</w:t>
      </w:r>
      <w:r w:rsidR="00F85E5D" w:rsidRPr="009E3B43">
        <w:rPr>
          <w:rFonts w:cstheme="minorHAnsi"/>
          <w:iCs/>
        </w:rPr>
        <w:t>’ e a</w:t>
      </w:r>
      <w:r>
        <w:rPr>
          <w:rFonts w:cstheme="minorHAnsi"/>
          <w:iCs/>
        </w:rPr>
        <w:t xml:space="preserve"> concatenação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 chave do </w:t>
      </w:r>
      <w:r w:rsidR="00F85E5D" w:rsidRPr="009E3B43">
        <w:rPr>
          <w:rFonts w:cstheme="minorHAnsi"/>
          <w:iCs/>
        </w:rPr>
        <w:t xml:space="preserve">contrato </w:t>
      </w:r>
      <w:r w:rsidR="00F85E5D" w:rsidRPr="009E3B43">
        <w:rPr>
          <w:rFonts w:cstheme="minorHAnsi"/>
          <w:i/>
          <w:iCs/>
        </w:rPr>
        <w:t xml:space="preserve">FinRep </w:t>
      </w:r>
      <w:r w:rsidR="00F85E5D" w:rsidRPr="009E3B43">
        <w:rPr>
          <w:rFonts w:cstheme="minorHAnsi"/>
          <w:iCs/>
        </w:rPr>
        <w:t>(campos ‘</w:t>
      </w:r>
      <w:r w:rsidR="00F85E5D" w:rsidRPr="009E3B43">
        <w:rPr>
          <w:rFonts w:cstheme="minorHAnsi"/>
          <w:i/>
          <w:iCs/>
        </w:rPr>
        <w:t>cempresa_fr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cbalcao_fr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cnumecta_fr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  <w:iCs/>
        </w:rPr>
        <w:t>zdeposit</w:t>
      </w:r>
      <w:r w:rsidR="00F85E5D" w:rsidRPr="009E3B43">
        <w:rPr>
          <w:rFonts w:cstheme="minorHAnsi"/>
          <w:i/>
          <w:iCs/>
        </w:rPr>
        <w:softHyphen/>
        <w:t>_fr</w:t>
      </w:r>
      <w:r w:rsidR="00F85E5D" w:rsidRPr="009E3B43">
        <w:rPr>
          <w:rFonts w:cstheme="minorHAnsi"/>
          <w:iCs/>
        </w:rPr>
        <w:t>’), respetivamente</w:t>
      </w:r>
      <w:r w:rsidR="00EF1F3D">
        <w:rPr>
          <w:rFonts w:cstheme="minorHAnsi"/>
          <w:iCs/>
        </w:rPr>
        <w:t>;</w:t>
      </w:r>
    </w:p>
    <w:p w14:paraId="37B4A1D4" w14:textId="6AB872CC" w:rsidR="00F85E5D" w:rsidRPr="00A830A9" w:rsidRDefault="00F85E5D" w:rsidP="00A830A9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</w:t>
      </w:r>
      <w:r w:rsidR="00A830A9">
        <w:rPr>
          <w:rFonts w:cstheme="minorHAnsi"/>
          <w:iCs/>
        </w:rPr>
        <w:t xml:space="preserve">utilizando, para tal, </w:t>
      </w:r>
      <w:r w:rsidR="00A830A9" w:rsidRPr="009E3B43">
        <w:rPr>
          <w:rFonts w:cstheme="minorHAnsi"/>
          <w:iCs/>
        </w:rPr>
        <w:t xml:space="preserve">a chave </w:t>
      </w:r>
      <w:r w:rsidR="00A830A9">
        <w:rPr>
          <w:rFonts w:cstheme="minorHAnsi"/>
          <w:iCs/>
        </w:rPr>
        <w:t xml:space="preserve">do </w:t>
      </w:r>
      <w:r w:rsidR="00A830A9" w:rsidRPr="009E3B43">
        <w:rPr>
          <w:rFonts w:cstheme="minorHAnsi"/>
          <w:iCs/>
        </w:rPr>
        <w:t xml:space="preserve">contrato </w:t>
      </w:r>
      <w:r w:rsidR="00A830A9" w:rsidRPr="009E3B43">
        <w:rPr>
          <w:rFonts w:cstheme="minorHAnsi"/>
          <w:i/>
          <w:iCs/>
        </w:rPr>
        <w:t>Master</w:t>
      </w:r>
      <w:r w:rsidR="00A830A9">
        <w:rPr>
          <w:rFonts w:cstheme="minorHAnsi"/>
          <w:iCs/>
        </w:rPr>
        <w:t xml:space="preserve"> (</w:t>
      </w:r>
      <w:r w:rsidR="00A830A9" w:rsidRPr="009E3B43">
        <w:rPr>
          <w:rFonts w:cstheme="minorHAnsi"/>
          <w:iCs/>
        </w:rPr>
        <w:t>campos ‘</w:t>
      </w:r>
      <w:r w:rsidR="00A830A9">
        <w:rPr>
          <w:rFonts w:cstheme="minorHAnsi"/>
          <w:i/>
          <w:iCs/>
        </w:rPr>
        <w:t>cempresa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cbalcao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cnumecta</w:t>
      </w:r>
      <w:r w:rsidR="00A830A9" w:rsidRPr="009E3B43">
        <w:rPr>
          <w:rFonts w:cstheme="minorHAnsi"/>
          <w:iCs/>
        </w:rPr>
        <w:t>’ e ‘</w:t>
      </w:r>
      <w:r w:rsidR="00A830A9" w:rsidRPr="009E3B43">
        <w:rPr>
          <w:rFonts w:cstheme="minorHAnsi"/>
          <w:i/>
          <w:iCs/>
        </w:rPr>
        <w:t>zd</w:t>
      </w:r>
      <w:r w:rsidR="00A830A9">
        <w:rPr>
          <w:rFonts w:cstheme="minorHAnsi"/>
          <w:i/>
          <w:iCs/>
        </w:rPr>
        <w:t>eposit</w:t>
      </w:r>
      <w:r w:rsidR="00A830A9">
        <w:rPr>
          <w:rFonts w:cstheme="minorHAnsi"/>
          <w:i/>
          <w:iCs/>
        </w:rPr>
        <w:softHyphen/>
      </w:r>
      <w:r w:rsidR="00A830A9" w:rsidRPr="009E3B43">
        <w:rPr>
          <w:rFonts w:cstheme="minorHAnsi"/>
          <w:iCs/>
        </w:rPr>
        <w:t>’</w:t>
      </w:r>
      <w:r w:rsidR="00A830A9">
        <w:rPr>
          <w:rFonts w:cstheme="minorHAnsi"/>
          <w:iCs/>
        </w:rPr>
        <w:t xml:space="preserve"> das tabelas </w:t>
      </w:r>
      <w:r w:rsidR="00A830A9" w:rsidRPr="008356AD">
        <w:rPr>
          <w:rFonts w:cstheme="minorHAnsi"/>
          <w:b/>
          <w:bCs/>
          <w:i/>
          <w:highlight w:val="yellow"/>
        </w:rPr>
        <w:t>bu_esg_work.p3_full_ctr_cli_local_dref</w:t>
      </w:r>
      <w:r w:rsidR="00A830A9" w:rsidRPr="009E3B43">
        <w:rPr>
          <w:rFonts w:cstheme="minorHAnsi"/>
          <w:b/>
          <w:i/>
          <w:iCs/>
        </w:rPr>
        <w:t xml:space="preserve"> </w:t>
      </w:r>
      <w:r w:rsidR="00A830A9">
        <w:rPr>
          <w:rFonts w:cstheme="minorHAnsi"/>
          <w:b/>
          <w:i/>
          <w:iCs/>
        </w:rPr>
        <w:t xml:space="preserve"> </w:t>
      </w:r>
      <w:r w:rsidR="00A830A9" w:rsidRPr="00A830A9">
        <w:rPr>
          <w:rFonts w:cstheme="minorHAnsi"/>
          <w:iCs/>
        </w:rPr>
        <w:t xml:space="preserve">e </w:t>
      </w:r>
      <w:r w:rsidR="00A830A9" w:rsidRPr="009E3B43">
        <w:rPr>
          <w:rFonts w:cstheme="minorHAnsi"/>
          <w:b/>
          <w:i/>
          <w:iCs/>
        </w:rPr>
        <w:t>cd_captools.kt_chaves_finrep</w:t>
      </w:r>
      <w:r w:rsidR="00A830A9">
        <w:rPr>
          <w:rFonts w:cstheme="minorHAnsi"/>
          <w:iCs/>
        </w:rPr>
        <w:t>)</w:t>
      </w:r>
      <w:r w:rsidR="00A830A9" w:rsidRPr="009E3B43">
        <w:rPr>
          <w:rFonts w:cstheme="minorHAnsi"/>
          <w:iCs/>
        </w:rPr>
        <w:t>, de forma a obter o campo ‘</w:t>
      </w:r>
      <w:r w:rsidR="00A830A9" w:rsidRPr="009E3B43">
        <w:rPr>
          <w:rFonts w:cstheme="minorHAnsi"/>
          <w:i/>
          <w:iCs/>
        </w:rPr>
        <w:t>valor_ltv</w:t>
      </w:r>
      <w:r w:rsidR="00A830A9">
        <w:rPr>
          <w:rFonts w:cstheme="minorHAnsi"/>
          <w:iCs/>
        </w:rPr>
        <w:t xml:space="preserve">’ </w:t>
      </w:r>
      <w:r w:rsidRPr="00A830A9">
        <w:rPr>
          <w:rFonts w:cstheme="minorHAnsi"/>
          <w:iCs/>
        </w:rPr>
        <w:t>com o resultado do seguinte cruzamento:</w:t>
      </w:r>
    </w:p>
    <w:p w14:paraId="27B12659" w14:textId="02114970" w:rsidR="00F85E5D" w:rsidRPr="009E3B43" w:rsidRDefault="00F85E5D" w:rsidP="00F85E5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da tabela </w:t>
      </w:r>
      <w:r w:rsidRPr="009E3B43">
        <w:rPr>
          <w:rFonts w:cstheme="minorHAnsi"/>
          <w:b/>
          <w:i/>
          <w:iCs/>
        </w:rPr>
        <w:t>cd_captools.fr011_caps_ltv</w:t>
      </w:r>
      <w:r w:rsidRPr="009E3B43">
        <w:rPr>
          <w:rFonts w:cstheme="minorHAnsi"/>
          <w:iCs/>
        </w:rPr>
        <w:t xml:space="preserve"> com a tabela </w:t>
      </w:r>
      <w:r w:rsidRPr="009E3B43">
        <w:rPr>
          <w:rFonts w:cstheme="minorHAnsi"/>
          <w:b/>
          <w:i/>
          <w:iCs/>
        </w:rPr>
        <w:t>cd_captools.kt_chaves_finrep</w:t>
      </w:r>
      <w:r w:rsidRPr="009E3B43">
        <w:rPr>
          <w:rFonts w:cstheme="minorHAnsi"/>
          <w:iCs/>
        </w:rPr>
        <w:t>, ambas filtradas pela data de referência no campo ‘</w:t>
      </w:r>
      <w:r w:rsidRPr="009E3B43">
        <w:rPr>
          <w:rFonts w:cstheme="minorHAnsi"/>
          <w:i/>
          <w:iCs/>
        </w:rPr>
        <w:t>ref_date</w:t>
      </w:r>
      <w:r w:rsidRPr="009E3B43">
        <w:rPr>
          <w:rFonts w:cstheme="minorHAnsi"/>
          <w:iCs/>
        </w:rPr>
        <w:t>’, utilizando como chave de cruzamento a chave contrato</w:t>
      </w:r>
      <w:r w:rsidRPr="009E3B43">
        <w:rPr>
          <w:rFonts w:cstheme="minorHAnsi"/>
          <w:i/>
          <w:iCs/>
        </w:rPr>
        <w:t xml:space="preserve"> FinRep</w:t>
      </w:r>
      <w:r w:rsidR="00EF1F3D">
        <w:rPr>
          <w:rFonts w:cstheme="minorHAnsi"/>
          <w:i/>
          <w:iCs/>
        </w:rPr>
        <w:t xml:space="preserve"> </w:t>
      </w:r>
      <w:r w:rsidR="00EF1F3D">
        <w:rPr>
          <w:rFonts w:cstheme="minorHAnsi"/>
          <w:iCs/>
        </w:rPr>
        <w:t>(</w:t>
      </w:r>
      <w:r w:rsidR="00EF1F3D" w:rsidRPr="009E3B43">
        <w:rPr>
          <w:rFonts w:cstheme="minorHAnsi"/>
          <w:iCs/>
        </w:rPr>
        <w:t>campos ‘</w:t>
      </w:r>
      <w:r w:rsidR="00EF1F3D" w:rsidRPr="009E3B43">
        <w:rPr>
          <w:rFonts w:cstheme="minorHAnsi"/>
          <w:i/>
          <w:iCs/>
        </w:rPr>
        <w:t>cempresa_fr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cbalcao_fr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cnumecta_fr</w:t>
      </w:r>
      <w:r w:rsidR="00EF1F3D" w:rsidRPr="009E3B43">
        <w:rPr>
          <w:rFonts w:cstheme="minorHAnsi"/>
          <w:iCs/>
        </w:rPr>
        <w:t>’ e ‘</w:t>
      </w:r>
      <w:r w:rsidR="00EF1F3D" w:rsidRPr="009E3B43">
        <w:rPr>
          <w:rFonts w:cstheme="minorHAnsi"/>
          <w:i/>
          <w:iCs/>
        </w:rPr>
        <w:t>zdeposit</w:t>
      </w:r>
      <w:r w:rsidR="00EF1F3D" w:rsidRPr="009E3B43">
        <w:rPr>
          <w:rFonts w:cstheme="minorHAnsi"/>
          <w:i/>
          <w:iCs/>
        </w:rPr>
        <w:softHyphen/>
        <w:t>_fr</w:t>
      </w:r>
      <w:r w:rsidR="00EF1F3D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cd_captools.kt_chaves_finrep</w:t>
      </w:r>
      <w:r w:rsidR="00625312">
        <w:rPr>
          <w:rFonts w:cstheme="minorHAnsi"/>
          <w:iCs/>
        </w:rPr>
        <w:t xml:space="preserve"> </w:t>
      </w:r>
      <w:r w:rsidR="00EF1F3D">
        <w:rPr>
          <w:rFonts w:cstheme="minorHAnsi"/>
          <w:iCs/>
        </w:rPr>
        <w:t xml:space="preserve">e </w:t>
      </w:r>
      <w:r w:rsidR="00625312" w:rsidRPr="009E3B43">
        <w:rPr>
          <w:rFonts w:cstheme="minorHAnsi"/>
          <w:iCs/>
        </w:rPr>
        <w:t>campos ‘</w:t>
      </w:r>
      <w:r w:rsidR="00625312">
        <w:rPr>
          <w:rFonts w:cstheme="minorHAnsi"/>
          <w:i/>
          <w:iCs/>
        </w:rPr>
        <w:t>cempresa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cbalcao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cnumecta</w:t>
      </w:r>
      <w:r w:rsidR="00625312" w:rsidRPr="009E3B43">
        <w:rPr>
          <w:rFonts w:cstheme="minorHAnsi"/>
          <w:iCs/>
        </w:rPr>
        <w:t>’ e ‘</w:t>
      </w:r>
      <w:r w:rsidR="00625312" w:rsidRPr="009E3B43">
        <w:rPr>
          <w:rFonts w:cstheme="minorHAnsi"/>
          <w:i/>
          <w:iCs/>
        </w:rPr>
        <w:t>zd</w:t>
      </w:r>
      <w:r w:rsidR="00625312">
        <w:rPr>
          <w:rFonts w:cstheme="minorHAnsi"/>
          <w:i/>
          <w:iCs/>
        </w:rPr>
        <w:t>eposit</w:t>
      </w:r>
      <w:r w:rsidR="00625312">
        <w:rPr>
          <w:rFonts w:cstheme="minorHAnsi"/>
          <w:i/>
          <w:iCs/>
        </w:rPr>
        <w:softHyphen/>
      </w:r>
      <w:r w:rsidR="00625312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cd_captools.fr011_caps_ltv</w:t>
      </w:r>
      <w:r w:rsidR="00EF1F3D">
        <w:rPr>
          <w:rFonts w:cstheme="minorHAnsi"/>
          <w:iCs/>
        </w:rPr>
        <w:t>)</w:t>
      </w:r>
      <w:r w:rsidRPr="009E3B43">
        <w:rPr>
          <w:rFonts w:cstheme="minorHAnsi"/>
          <w:iCs/>
        </w:rPr>
        <w:t>. Deste cruzamento é obtido o campo ‘</w:t>
      </w:r>
      <w:r w:rsidRPr="009E3B43">
        <w:rPr>
          <w:rFonts w:cstheme="minorHAnsi"/>
          <w:i/>
          <w:iCs/>
        </w:rPr>
        <w:t>valor_ltv</w:t>
      </w:r>
      <w:r w:rsidRPr="009E3B43">
        <w:rPr>
          <w:rFonts w:cstheme="minorHAnsi"/>
          <w:iCs/>
        </w:rPr>
        <w:t>’ da tabela</w:t>
      </w:r>
      <w:r w:rsidRPr="009E3B43">
        <w:rPr>
          <w:rFonts w:cstheme="minorHAnsi"/>
          <w:b/>
          <w:i/>
          <w:iCs/>
        </w:rPr>
        <w:t xml:space="preserve"> cd_captools.fr011_caps_ltv</w:t>
      </w:r>
      <w:r w:rsidRPr="009E3B43">
        <w:rPr>
          <w:rFonts w:cstheme="minorHAnsi"/>
          <w:iCs/>
        </w:rPr>
        <w:t>.</w:t>
      </w:r>
    </w:p>
    <w:p w14:paraId="50C8E816" w14:textId="3CD8FF4A" w:rsidR="007A4B6C" w:rsidRDefault="007A4B6C" w:rsidP="007A4B6C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1278ADAE" w14:textId="77777777" w:rsidR="00E72518" w:rsidRDefault="00E72518" w:rsidP="00E7251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3AABB797" w14:textId="77777777" w:rsidR="00E72518" w:rsidRPr="00DB1594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cd_captools.ct666_adjudic_propr</w:t>
      </w:r>
    </w:p>
    <w:p w14:paraId="68AEEB5A" w14:textId="77777777" w:rsidR="00E72518" w:rsidRPr="00DB1594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>
        <w:rPr>
          <w:rFonts w:cstheme="minorHAnsi"/>
          <w:b/>
          <w:i/>
          <w:iCs/>
        </w:rPr>
        <w:t>;</w:t>
      </w:r>
    </w:p>
    <w:p w14:paraId="1987D12F" w14:textId="77777777" w:rsidR="00E72518" w:rsidRPr="000A3902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  <w:lang w:val="en-US"/>
        </w:rPr>
      </w:pPr>
      <w:r w:rsidRPr="000A3902">
        <w:rPr>
          <w:rFonts w:cstheme="minorHAnsi"/>
          <w:b/>
          <w:i/>
          <w:iCs/>
          <w:lang w:val="en-US"/>
        </w:rPr>
        <w:t>cd_captools.ct665_stock_urbe;</w:t>
      </w:r>
    </w:p>
    <w:p w14:paraId="6BC69AD6" w14:textId="0A70CAB9" w:rsidR="00E72518" w:rsidRPr="000B0034" w:rsidRDefault="00E72518" w:rsidP="00E7251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</w:p>
    <w:p w14:paraId="0F7DDF59" w14:textId="467C6E6E" w:rsidR="00F64324" w:rsidRPr="009E3B43" w:rsidRDefault="007A4B6C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 xml:space="preserve"> </w:t>
      </w:r>
      <w:r w:rsidR="00F64324" w:rsidRPr="009E3B43">
        <w:rPr>
          <w:rFonts w:ascii="Santander Text" w:hAnsi="Santander Text" w:cstheme="minorHAnsi"/>
        </w:rPr>
        <w:t>Detalhe dos Campos</w:t>
      </w:r>
    </w:p>
    <w:p w14:paraId="4C7636FE" w14:textId="5149BBE0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1F08EEEB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data_abertura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C8CD9C" w14:textId="2737AFDE" w:rsidR="00DC18DB" w:rsidRPr="009E3B43" w:rsidRDefault="007D55E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31B27E7D" w14:textId="77777777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373508C8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0E9D997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355C62" w14:textId="66787E44" w:rsidR="00DC18DB" w:rsidRPr="009E3B43" w:rsidRDefault="007D55E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79DC53B5" w14:textId="77777777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42B1691D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6779735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77777777" w:rsidR="0055114C" w:rsidRPr="009E3B43" w:rsidRDefault="0055114C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B21A11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4227685D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73426BAE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0CCE5385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4E87D3C9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171C097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0D96FEA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3A7240" w14:textId="5A391AC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474F61" w14:textId="1ABA361C" w:rsidR="00DC18DB" w:rsidRPr="009E3B43" w:rsidRDefault="007D55EB" w:rsidP="007D55E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5003C10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3DF96F" w14:textId="193B178D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DC18DB" w:rsidRPr="009E3B43" w14:paraId="163D11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5B6C92" w14:textId="2264722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flag_mesg5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F4A85" w14:textId="213548D7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contratos em que a contraparte tem a escolha da data de reembolso.</w:t>
            </w:r>
          </w:p>
          <w:p w14:paraId="08F2675B" w14:textId="197E33AF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360DE4D" w14:textId="5487D0EE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‘1’ quando o valor do campo ‘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="00137126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‘CART%CR%DITO’, ‘REPOS’ ou ‘VISTA, DESCOBERTOS E CO’</w:t>
            </w:r>
            <w:r w:rsidR="0055114C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‘0’.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preenchida a nulo.</w:t>
            </w:r>
          </w:p>
        </w:tc>
      </w:tr>
      <w:tr w:rsidR="00DC18DB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DAC2337" w:rsidR="00DC18DB" w:rsidRPr="009E3B43" w:rsidRDefault="0020672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F2B994" w14:textId="0F18DA7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1FC65CFA" w14:textId="6631F3C4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34F4DEF1" w:rsidR="00DC18DB" w:rsidRPr="009E3B43" w:rsidRDefault="00206720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630487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630487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2D36E70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5C3531" w14:textId="3FAD962D" w:rsidR="00630487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38F17" w14:textId="77777777" w:rsidR="00630487" w:rsidRPr="000832C1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bem.</w:t>
            </w:r>
          </w:p>
          <w:p w14:paraId="3BC520A0" w14:textId="77777777" w:rsidR="00630487" w:rsidRPr="000832C1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47164DB" w14:textId="6B15D58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2ED27A2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3C1EE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7A263C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0319ACFC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0DE337" w14:textId="4C080788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47432D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A49AA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CDAC41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15628F4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6E15B3" w14:textId="0093AE8E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61401B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3B06ED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85B932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B1E79D2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345225" w14:textId="40D84D31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08DF1D95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18FCF6B4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42C1F918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6232501A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233A896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EFA8BD" w14:textId="1C48201A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293733" w14:textId="2054CACD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6FF4E181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58296F" w14:textId="4AE1C4BF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6CD119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5F47C" w14:textId="5B93EB66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70F823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1AEC2E4F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B94D23" w14:textId="54BA6B43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3562DE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D1B85E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9AB782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3E7EA309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415B93" w14:textId="53E75566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263F870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0F4A12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966D0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1E09FDF9" w14:textId="6CC41CC4" w:rsidR="00630487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610D15" w14:textId="5E35CF6A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</w:tc>
      </w:tr>
      <w:tr w:rsidR="00630487" w:rsidRPr="009E3B43" w14:paraId="2B3FEEA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2B7A9F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valor_ltv_decimal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06F496" w14:textId="2609031D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57E1F7F5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B93C02" w14:textId="0A478AC3" w:rsidR="00630487" w:rsidRPr="009E3B43" w:rsidRDefault="008A032D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valor do campo ‘</w:t>
            </w:r>
            <w:r w:rsidR="00630487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="00630487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dividido por 100.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587A6A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B3FD12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08B68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taxa de juro por contrato.</w:t>
            </w:r>
          </w:p>
          <w:p w14:paraId="31F0F5E4" w14:textId="6DC04D2D" w:rsidR="00630487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15EEE5" w14:textId="15573127" w:rsidR="00630487" w:rsidRPr="009E3B43" w:rsidRDefault="008A032D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cd_loan_tapes_bce.lt002_instrument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7A3E1B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5805F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colateral_ltv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5AB24C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676FC22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B354C2" w14:textId="2E91B211" w:rsidR="00630487" w:rsidRPr="009E3B43" w:rsidRDefault="008A032D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operações gerais </w:t>
            </w:r>
            <w:r w:rsid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preenchida da seguinte forma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03C756FE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'LTV5'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6110D0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‘LTV1’ quando a condição anterior não se verifique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‘40’;</w:t>
            </w:r>
          </w:p>
          <w:p w14:paraId="53CEBA6D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‘LTV2’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‘60’;</w:t>
            </w:r>
          </w:p>
          <w:p w14:paraId="3CD2D0A6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‘LTV3’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‘80’;</w:t>
            </w:r>
          </w:p>
          <w:p w14:paraId="7058DB7B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‘LTV4’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menor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‘100’;</w:t>
            </w:r>
          </w:p>
          <w:p w14:paraId="5DDB1D00" w14:textId="77777777" w:rsidR="008A032D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‘LTV5’ caso nenhuma das condições anteriores se verifique.</w:t>
            </w:r>
          </w:p>
          <w:p w14:paraId="2484159E" w14:textId="39090FDB" w:rsidR="00630487" w:rsidRPr="008A032D" w:rsidRDefault="008A032D" w:rsidP="008A032D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</w:t>
            </w:r>
            <w:r w:rsidR="007253DB">
              <w:rPr>
                <w:rFonts w:ascii="Santander Headline" w:hAnsi="Santander Headline" w:cs="Arial"/>
                <w:sz w:val="18"/>
                <w:szCs w:val="18"/>
              </w:rPr>
              <w:t xml:space="preserve"> vazio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37191F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6925D8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CB7A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0D3D26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921F4A4" w14:textId="6E2F7B14" w:rsidR="007253DB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7D31E9A" w14:textId="10A4461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49F175" w14:textId="281854A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4C0E47B" w14:textId="3D0B5BA3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470A0765" w14:textId="348810E8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66CA76D2" w14:textId="2E11FCF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03D3AEC" w14:textId="61BEC110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4DCB47C5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A2440A" w14:textId="7ACAB694" w:rsidR="00630487" w:rsidRPr="007E1244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630487" w:rsidRPr="009E3B43" w14:paraId="6636FF4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344504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487B60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2B1F24F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EAB895" w14:textId="77777777" w:rsidR="007253DB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74A20EF" w14:textId="73964B8B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21DE6005" w14:textId="4831123C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6B166892" w14:textId="28846728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5B69130" w14:textId="58D641D7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57ECCADC" w14:textId="0519B1AE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‘menor_500’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BB5DD5C" w14:textId="77777777" w:rsidR="00630487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6ED3C81" w14:textId="661B2DB8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630487" w:rsidRPr="009E3B43" w14:paraId="64390B7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B2B33C" w14:textId="4E47300F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previous_year_epc_label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E7E56F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5B40A29A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AACB3B" w14:textId="21F9D5FE" w:rsidR="00630487" w:rsidRPr="009E3B43" w:rsidRDefault="007253DB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7E8E04E" w14:textId="77777777" w:rsidR="00630487" w:rsidRPr="009E3B43" w:rsidRDefault="00630487" w:rsidP="006304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4B3EEBCC" w14:textId="4C09C13E" w:rsidR="00630487" w:rsidRPr="009E3B43" w:rsidRDefault="00630487" w:rsidP="006304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quality_score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não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vazio,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não 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igual a '1-REAL'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nem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'SANTANDER', ou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seja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84375BF" w14:textId="2B1FC0C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'PEPC1'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F08D5AA" w14:textId="5A2A38A5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PEPC2'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30F993DB" w14:textId="4CC78ACF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PEPC3'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1A9FBC4" w14:textId="0A8F065D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PEPC4'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12C8BC9" w14:textId="4381CB15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PEPC5'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4FB61FB" w14:textId="16E0A6AB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PEPC6'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1DA62139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PEPC7'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5288F8C" w14:textId="77777777" w:rsidR="007253DB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‘PEPC8’, caso nenhuma das condições anteriores se verifique.</w:t>
            </w:r>
          </w:p>
          <w:p w14:paraId="4B93127C" w14:textId="1BB8B4B0" w:rsidR="00630487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</w:t>
            </w:r>
          </w:p>
        </w:tc>
      </w:tr>
      <w:tr w:rsidR="00630487" w:rsidRPr="009E3B43" w14:paraId="76A7A1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FF7F5" w14:textId="502BDEFA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6C38FA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2D8D0427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31F270" w14:textId="77777777" w:rsidR="007253DB" w:rsidRPr="009E3B43" w:rsidRDefault="007253DB" w:rsidP="007253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EB83E8B" w14:textId="77777777" w:rsidR="00630487" w:rsidRPr="009E3B43" w:rsidRDefault="00630487" w:rsidP="006304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1FC11E68" w14:textId="32BED814" w:rsidR="00630487" w:rsidRPr="009E3B43" w:rsidRDefault="00630487" w:rsidP="006304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A55B46" w14:textId="11911565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‘PEPS1’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0FAB4D05" w14:textId="6CF84C15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‘PEPS2’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39B68252" w14:textId="1DF6F1A9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‘PEPS3’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29B264E6" w14:textId="07BA06EE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‘PEPS4’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3BD58E9E" w14:textId="4592AA33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‘PEPS5’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0E2BF691" w14:textId="77777777" w:rsidR="00630487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‘PEPS6’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0276EAC1" w14:textId="77777777" w:rsidR="007253DB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‘PEPS7’, caso nenhuma das condições anteriores se  verifique.</w:t>
            </w:r>
          </w:p>
          <w:p w14:paraId="69F8537C" w14:textId="5808ED8C" w:rsidR="00630487" w:rsidRPr="007253DB" w:rsidRDefault="007253DB" w:rsidP="007253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imóveis adjudicados preenchida a vazio</w:t>
            </w:r>
          </w:p>
        </w:tc>
      </w:tr>
      <w:tr w:rsidR="002E1C35" w:rsidRPr="009E3B43" w14:paraId="69DABA3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56917F" w14:textId="682865AB" w:rsidR="002E1C35" w:rsidRPr="009E3B43" w:rsidRDefault="002E1C35" w:rsidP="002E1C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BF9FAF" w14:textId="77777777" w:rsidR="002E1C35" w:rsidRPr="003F7880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05DE027" w14:textId="77777777" w:rsidR="002E1C35" w:rsidRPr="003F7880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6D215E" w14:textId="77777777" w:rsidR="002E1C35" w:rsidRPr="003F7880" w:rsidRDefault="002E1C35" w:rsidP="002E1C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1A5EDE3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35A3F608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6E225F34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37AB46FA" w14:textId="77777777" w:rsidR="002E1C35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0CEACAD" w14:textId="77777777" w:rsidR="002E1C35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3C34A1B" w14:textId="77777777" w:rsidR="002E1C35" w:rsidRPr="003F7880" w:rsidRDefault="002E1C35" w:rsidP="002E1C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05FEBECF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8EACC3D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0769331E" w14:textId="05AA0FAF" w:rsidR="002E1C35" w:rsidRPr="006B0ACE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630487" w:rsidRPr="009E3B43" w14:paraId="48717E4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0821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12860B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36AD4CB5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648722" w14:textId="2CA6FE09" w:rsidR="00630487" w:rsidRPr="009E3B43" w:rsidRDefault="002E1C35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8A0F2D9" w14:textId="2D4C9D76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51916452" w14:textId="0EEB554F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51C2706F" w14:textId="77777777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'MESG5'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603994" w14:textId="3885213A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e simultaneamente, não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258DA1C8" w14:textId="1373F972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'COLL2';</w:t>
            </w:r>
          </w:p>
          <w:p w14:paraId="45844647" w14:textId="306237AE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'COLL3';</w:t>
            </w:r>
          </w:p>
          <w:p w14:paraId="7E88FCB6" w14:textId="315F5734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'COLL3';</w:t>
            </w:r>
          </w:p>
          <w:p w14:paraId="6853DA09" w14:textId="66DFBB3B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'MC04';</w:t>
            </w:r>
          </w:p>
          <w:p w14:paraId="73E0784A" w14:textId="4FD12E09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057393BD" w14:textId="3811D761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DF78005" w14:textId="20184F70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10 anos;</w:t>
            </w:r>
          </w:p>
          <w:p w14:paraId="5AF708CC" w14:textId="6FF57DC0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20 anos;</w:t>
            </w:r>
          </w:p>
          <w:p w14:paraId="5256AC48" w14:textId="77777777" w:rsidR="00630487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superior a 20 anos;</w:t>
            </w:r>
          </w:p>
          <w:p w14:paraId="649D2248" w14:textId="77777777" w:rsidR="002E1C35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  <w:p w14:paraId="303DA862" w14:textId="3701D6D4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o valor ‘MESG4’.</w:t>
            </w:r>
          </w:p>
        </w:tc>
      </w:tr>
      <w:tr w:rsidR="00630487" w:rsidRPr="009E3B43" w14:paraId="03DAACE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058ED4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45479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59D826E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663056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AD9BA08" w14:textId="4B1971C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DC2B0F5" w14:textId="7E6F7309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010B57C9" w14:textId="77777777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337703" w14:textId="073AE5E6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0698262" w14:textId="4E5A790B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1ABBDC35" w14:textId="2F07B7A3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3FB9D05" w14:textId="27A0EC8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6C39265" w14:textId="4FFF29B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FB0678C" w14:textId="77777777" w:rsidR="00630487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2D8FDC08" w14:textId="77777777" w:rsidR="002E1C35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  <w:p w14:paraId="0E2D8882" w14:textId="670C8667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o valor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630487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6E33D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25C7893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7A2966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3C416FD8" w14:textId="47DCF755" w:rsidR="00630487" w:rsidRPr="009E3B43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356C7DD2" w14:textId="77777777" w:rsidR="00630487" w:rsidRPr="009E3B43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1F3EA276" w14:textId="77777777" w:rsidR="00630487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B71B411" w14:textId="77777777" w:rsidR="002E1C35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28C36432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udicados preenchida a nulo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08F67568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4764C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new_business_flow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F1E5FB" w14:textId="459060CF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5E10B728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93092B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AFE757F" w14:textId="728AD1BD" w:rsidR="00630487" w:rsidRPr="009E3B43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‘NBF1’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data_inicio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simultaneamente, é posterior ou igual ao primeiro dia do ano de reporte;</w:t>
            </w:r>
          </w:p>
          <w:p w14:paraId="5FD4E472" w14:textId="77777777" w:rsidR="00630487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‘NBF2’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29079E86" w14:textId="77777777" w:rsidR="002E1C35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seja satisfeita, preenchido com ‘NBF3’.</w:t>
            </w:r>
          </w:p>
          <w:p w14:paraId="6E31D648" w14:textId="3D94E1FE" w:rsidR="00630487" w:rsidRPr="002E1C35" w:rsidRDefault="002E1C35" w:rsidP="00093D0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</w:t>
            </w:r>
            <w:r w:rsidR="00093D0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vazio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AB5AAB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30487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630487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630487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07A1D2D1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 STE</w:t>
      </w:r>
      <w:r w:rsidRPr="009E3B43">
        <w:rPr>
          <w:rFonts w:ascii="Santander Text" w:hAnsi="Santander Text" w:cstheme="minorHAnsi"/>
        </w:rPr>
        <w:t xml:space="preserve"> </w:t>
      </w:r>
      <w:r w:rsidR="00FB3FF9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ag02_ste_cto_agr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24E1EBC2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33E58C0B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</w:t>
      </w:r>
      <w:r w:rsidR="00093D0F">
        <w:rPr>
          <w:rFonts w:cstheme="minorHAnsi"/>
          <w:iCs/>
        </w:rPr>
        <w:t xml:space="preserve"> operações gerais e adjudicados da tabela </w:t>
      </w:r>
      <w:r w:rsidR="00E178CF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446E7BA9" w14:textId="4AEA7B0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9E3B43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9E3B43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9E3B43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9E3B43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E4BB376" w:rsidR="0029612E" w:rsidRPr="009E3B43" w:rsidRDefault="00421B3F" w:rsidP="00093D0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="00093D0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9E3B43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9E3B43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61402016" w:rsidR="0029612E" w:rsidRPr="009E3B43" w:rsidRDefault="00093D0F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9E3B43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9E3B43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9E3B43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F33DFD6" w:rsidR="0029612E" w:rsidRPr="009E3B43" w:rsidRDefault="00093D0F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9E3B43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9E3B43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FC20F05" w:rsidR="0029612E" w:rsidRPr="009E3B43" w:rsidRDefault="00093D0F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9E3B43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9E3B43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FAF497B" w:rsidR="0029612E" w:rsidRPr="009E3B43" w:rsidRDefault="00093D0F" w:rsidP="00B0461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0625116F" w:rsidR="00AD283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9E3B43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9E3B43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8DC1553" w:rsidR="0029612E" w:rsidRPr="009E3B43" w:rsidRDefault="00093D0F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02FBCB4A" w:rsidR="00990023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A58A0F" w14:textId="7AB29464" w:rsidR="00990023" w:rsidRPr="009E3B43" w:rsidRDefault="00275B1F" w:rsidP="009900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residual 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435050" w14:textId="77777777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10DAA6" w14:textId="77777777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C2CFEF2" w14:textId="63AB7BCF" w:rsidR="00275B1F" w:rsidRPr="009E3B43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NULL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‘0’;</w:t>
            </w:r>
          </w:p>
          <w:p w14:paraId="7064FEE8" w14:textId="0716A1BF" w:rsid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plicação do campo ‘</w:t>
            </w:r>
            <w:r w:rsidR="0074779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61937C" w14:textId="24018BF5" w:rsidR="00275B1F" w:rsidRPr="006B0ACE" w:rsidRDefault="00275B1F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plicação do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90023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2665676B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411D6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49CE2911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2E6A5788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16EC4B74" w:rsidR="00B75B0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5E8F79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2DFE289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0C700C5" w:rsidR="00275B1F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75B07" w:rsidRPr="009E3B43" w14:paraId="23C91D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B1C245" w14:textId="4E718BFD" w:rsidR="00B75B07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15EEB5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D3B498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76B9F7" w14:textId="742C6293" w:rsidR="00275B1F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13B1E8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A59D7F" w14:textId="60DB019C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C5EDA9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3BE44F3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97C6CA" w14:textId="7B29D3A2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63D3BE4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21DBDF" w14:textId="600DE3AF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FE6602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0E9C3B7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FCD713" w14:textId="63D99349" w:rsidR="00990023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26631F2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3E268B" w14:textId="5756305D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collateral_ltv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EF60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13FC647D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596ACD" w14:textId="66F55009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4323AE" w:rsidRPr="009E3B43" w14:paraId="4A4C688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248E90" w14:textId="652F28C8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interest_aux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A24217" w14:textId="2A4D7EC7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interest rate of new business flow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CE157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1B51E7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22EE1D3" w14:textId="6EC58452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‘0’ se a multiplicação 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477E1084" w14:textId="1E268FAC" w:rsidR="004323AE" w:rsidRPr="006B0ACE" w:rsidRDefault="004323AE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a multiplicação do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323AE" w:rsidRPr="009E3B43" w14:paraId="096A636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EC337F" w14:textId="15491DA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ltv_aux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0FC0F1" w14:textId="65FB9F8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loan-to-value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699B83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7FF91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62164C8" w14:textId="4A47A5F2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</w:t>
            </w:r>
            <w:bookmarkStart w:id="3" w:name="_GoBack"/>
            <w:bookmarkEnd w:id="3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80708A" w14:textId="50383049" w:rsidR="004323AE" w:rsidRPr="006B0ACE" w:rsidRDefault="004323AE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a multiplicação do campo ‘</w:t>
            </w:r>
            <w:r w:rsidR="0074779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68E368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5E0E8ED6" w14:textId="6F457BE6" w:rsidR="00A14266" w:rsidRPr="000F566E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 xml:space="preserve">De notar que, após obtida a tabela supramencionada, a mesma será usada como </w:t>
      </w:r>
      <w:r w:rsidRPr="000F566E">
        <w:rPr>
          <w:rFonts w:cstheme="minorHAnsi"/>
          <w:i/>
          <w:iCs/>
        </w:rPr>
        <w:t xml:space="preserve">input </w:t>
      </w:r>
      <w:r w:rsidRPr="000F566E">
        <w:rPr>
          <w:rFonts w:cstheme="minorHAnsi"/>
        </w:rPr>
        <w:t xml:space="preserve">para o processo de geração do mapa do </w:t>
      </w:r>
      <w:r w:rsidRPr="000F566E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 w:rsidRPr="000F566E">
        <w:rPr>
          <w:rFonts w:cstheme="minorHAnsi"/>
        </w:rPr>
        <w:t xml:space="preserve">. </w:t>
      </w:r>
    </w:p>
    <w:p w14:paraId="6F8A9104" w14:textId="1EA90733" w:rsidR="00A14266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>O processo de geração</w:t>
      </w:r>
      <w:r>
        <w:rPr>
          <w:rFonts w:cstheme="minorHAnsi"/>
        </w:rPr>
        <w:t xml:space="preserve"> do mapa (“</w:t>
      </w:r>
      <w:r w:rsidRPr="00A14266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1EA2829" w14:textId="22D0D745" w:rsid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STE2_v1.0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1E9519EB" w:rsidR="00460BBB" w:rsidRP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STE2_v1.0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Pr="00A4649C">
        <w:rPr>
          <w:rFonts w:cstheme="minorHAnsi"/>
          <w:i/>
        </w:rPr>
        <w:t>2.CC Trans-BB.RE collateral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07C28F76" w14:textId="77777777" w:rsidR="000F566E" w:rsidRPr="00A14266" w:rsidRDefault="000F566E">
      <w:pPr>
        <w:jc w:val="both"/>
        <w:rPr>
          <w:rFonts w:cstheme="minorHAnsi"/>
        </w:rPr>
      </w:pPr>
    </w:p>
    <w:sectPr w:rsidR="000F566E" w:rsidRPr="00A14266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22T08:44:00Z" w:initials="JRGAC">
    <w:p w14:paraId="5DB9B0B7" w14:textId="732F9E8F" w:rsidR="007253DB" w:rsidRDefault="007253DB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DB9B0B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5CB48" w14:textId="77777777" w:rsidR="007253DB" w:rsidRDefault="007253DB" w:rsidP="00FC3ABA">
      <w:pPr>
        <w:spacing w:after="0" w:line="240" w:lineRule="auto"/>
      </w:pPr>
      <w:r>
        <w:separator/>
      </w:r>
    </w:p>
  </w:endnote>
  <w:endnote w:type="continuationSeparator" w:id="0">
    <w:p w14:paraId="65572096" w14:textId="77777777" w:rsidR="007253DB" w:rsidRDefault="007253DB" w:rsidP="00FC3ABA">
      <w:pPr>
        <w:spacing w:after="0" w:line="240" w:lineRule="auto"/>
      </w:pPr>
      <w:r>
        <w:continuationSeparator/>
      </w:r>
    </w:p>
  </w:endnote>
  <w:endnote w:type="continuationNotice" w:id="1">
    <w:p w14:paraId="7B26FEC3" w14:textId="77777777" w:rsidR="007253DB" w:rsidRDefault="007253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7253DB" w:rsidRDefault="007253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7253DB" w:rsidRDefault="007253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7253DB" w:rsidRDefault="007253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19B50" w14:textId="77777777" w:rsidR="007253DB" w:rsidRDefault="007253DB" w:rsidP="00FC3ABA">
      <w:pPr>
        <w:spacing w:after="0" w:line="240" w:lineRule="auto"/>
      </w:pPr>
      <w:r>
        <w:separator/>
      </w:r>
    </w:p>
  </w:footnote>
  <w:footnote w:type="continuationSeparator" w:id="0">
    <w:p w14:paraId="7453357B" w14:textId="77777777" w:rsidR="007253DB" w:rsidRDefault="007253DB" w:rsidP="00FC3ABA">
      <w:pPr>
        <w:spacing w:after="0" w:line="240" w:lineRule="auto"/>
      </w:pPr>
      <w:r>
        <w:continuationSeparator/>
      </w:r>
    </w:p>
  </w:footnote>
  <w:footnote w:type="continuationNotice" w:id="1">
    <w:p w14:paraId="6DF34E2E" w14:textId="77777777" w:rsidR="007253DB" w:rsidRDefault="007253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7253DB" w:rsidRDefault="007253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7253DB" w:rsidRDefault="007253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7253DB" w:rsidRDefault="00725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9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22"/>
  </w:num>
  <w:num w:numId="4">
    <w:abstractNumId w:val="18"/>
  </w:num>
  <w:num w:numId="5">
    <w:abstractNumId w:val="21"/>
  </w:num>
  <w:num w:numId="6">
    <w:abstractNumId w:val="4"/>
  </w:num>
  <w:num w:numId="7">
    <w:abstractNumId w:val="33"/>
  </w:num>
  <w:num w:numId="8">
    <w:abstractNumId w:val="12"/>
  </w:num>
  <w:num w:numId="9">
    <w:abstractNumId w:val="34"/>
  </w:num>
  <w:num w:numId="10">
    <w:abstractNumId w:val="9"/>
  </w:num>
  <w:num w:numId="11">
    <w:abstractNumId w:val="5"/>
  </w:num>
  <w:num w:numId="12">
    <w:abstractNumId w:val="0"/>
  </w:num>
  <w:num w:numId="13">
    <w:abstractNumId w:val="32"/>
  </w:num>
  <w:num w:numId="14">
    <w:abstractNumId w:val="40"/>
  </w:num>
  <w:num w:numId="15">
    <w:abstractNumId w:val="13"/>
  </w:num>
  <w:num w:numId="16">
    <w:abstractNumId w:val="38"/>
  </w:num>
  <w:num w:numId="17">
    <w:abstractNumId w:val="27"/>
  </w:num>
  <w:num w:numId="18">
    <w:abstractNumId w:val="8"/>
  </w:num>
  <w:num w:numId="19">
    <w:abstractNumId w:val="10"/>
  </w:num>
  <w:num w:numId="20">
    <w:abstractNumId w:val="37"/>
  </w:num>
  <w:num w:numId="21">
    <w:abstractNumId w:val="7"/>
  </w:num>
  <w:num w:numId="22">
    <w:abstractNumId w:val="30"/>
  </w:num>
  <w:num w:numId="23">
    <w:abstractNumId w:val="15"/>
  </w:num>
  <w:num w:numId="24">
    <w:abstractNumId w:val="11"/>
  </w:num>
  <w:num w:numId="25">
    <w:abstractNumId w:val="25"/>
  </w:num>
  <w:num w:numId="26">
    <w:abstractNumId w:val="28"/>
  </w:num>
  <w:num w:numId="27">
    <w:abstractNumId w:val="26"/>
  </w:num>
  <w:num w:numId="28">
    <w:abstractNumId w:val="24"/>
  </w:num>
  <w:num w:numId="29">
    <w:abstractNumId w:val="17"/>
  </w:num>
  <w:num w:numId="30">
    <w:abstractNumId w:val="6"/>
  </w:num>
  <w:num w:numId="31">
    <w:abstractNumId w:val="2"/>
  </w:num>
  <w:num w:numId="32">
    <w:abstractNumId w:val="39"/>
  </w:num>
  <w:num w:numId="33">
    <w:abstractNumId w:val="3"/>
  </w:num>
  <w:num w:numId="34">
    <w:abstractNumId w:val="19"/>
  </w:num>
  <w:num w:numId="35">
    <w:abstractNumId w:val="35"/>
  </w:num>
  <w:num w:numId="36">
    <w:abstractNumId w:val="31"/>
  </w:num>
  <w:num w:numId="37">
    <w:abstractNumId w:val="14"/>
  </w:num>
  <w:num w:numId="38">
    <w:abstractNumId w:val="16"/>
  </w:num>
  <w:num w:numId="39">
    <w:abstractNumId w:val="1"/>
  </w:num>
  <w:num w:numId="40">
    <w:abstractNumId w:val="36"/>
  </w:num>
  <w:num w:numId="41">
    <w:abstractNumId w:val="29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768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3D0F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66E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15F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20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C35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C51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487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3E4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3DB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797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2D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7F"/>
    <w:rsid w:val="00937D97"/>
    <w:rsid w:val="009400B9"/>
    <w:rsid w:val="00940629"/>
    <w:rsid w:val="00940B5E"/>
    <w:rsid w:val="00940D53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26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1C4B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2EB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518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01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572bdb13-c576-4166-8827-65186753b8b5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E77AF5-532A-464D-A1FA-D8AAB2AD0121}"/>
</file>

<file path=customXml/itemProps4.xml><?xml version="1.0" encoding="utf-8"?>
<ds:datastoreItem xmlns:ds="http://schemas.openxmlformats.org/officeDocument/2006/customXml" ds:itemID="{92C1F299-75DA-4D22-8B8C-F4C8E9DE9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4519</Words>
  <Characters>24403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2</cp:revision>
  <dcterms:created xsi:type="dcterms:W3CDTF">2025-07-18T15:40:00Z</dcterms:created>
  <dcterms:modified xsi:type="dcterms:W3CDTF">2025-07-18T15:40:00Z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