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F6950" w14:textId="19F58F5A" w:rsidR="004B3314" w:rsidRPr="001D5256" w:rsidRDefault="009D6493" w:rsidP="004B3314">
      <w:pPr>
        <w:spacing w:line="360" w:lineRule="auto"/>
        <w:ind w:left="2832" w:hanging="2832"/>
        <w:jc w:val="both"/>
      </w:pPr>
      <w:r>
        <w:t xml:space="preserve"> </w:t>
      </w:r>
      <w:r w:rsidR="004B3314" w:rsidRPr="001D5256">
        <w:tab/>
      </w:r>
      <w:r w:rsidR="004B3314" w:rsidRPr="001D5256">
        <w:tab/>
      </w:r>
    </w:p>
    <w:p w14:paraId="3777EEF1" w14:textId="77777777" w:rsidR="004B3314" w:rsidRPr="001D5256" w:rsidRDefault="004B3314" w:rsidP="004B3314">
      <w:pPr>
        <w:spacing w:line="360" w:lineRule="auto"/>
        <w:jc w:val="both"/>
      </w:pPr>
    </w:p>
    <w:p w14:paraId="0F1654F7" w14:textId="77777777" w:rsidR="004B3314" w:rsidRPr="001D5256" w:rsidRDefault="004B3314" w:rsidP="004B3314">
      <w:pPr>
        <w:spacing w:line="360" w:lineRule="auto"/>
        <w:jc w:val="both"/>
      </w:pPr>
    </w:p>
    <w:p w14:paraId="66C65128" w14:textId="77777777" w:rsidR="004B3314" w:rsidRPr="001D5256" w:rsidRDefault="004B3314" w:rsidP="004B3314">
      <w:pPr>
        <w:spacing w:line="360" w:lineRule="auto"/>
        <w:jc w:val="both"/>
      </w:pPr>
    </w:p>
    <w:p w14:paraId="61246C08" w14:textId="77777777" w:rsidR="004B3314" w:rsidRPr="001D5256" w:rsidRDefault="004B3314" w:rsidP="004B3314">
      <w:pPr>
        <w:spacing w:line="360" w:lineRule="auto"/>
        <w:jc w:val="both"/>
      </w:pPr>
    </w:p>
    <w:p w14:paraId="4D515C73" w14:textId="77777777" w:rsidR="004B3314" w:rsidRPr="001D5256" w:rsidRDefault="004B3314" w:rsidP="004B3314">
      <w:pPr>
        <w:spacing w:line="360" w:lineRule="auto"/>
        <w:jc w:val="both"/>
      </w:pPr>
    </w:p>
    <w:p w14:paraId="4554970C" w14:textId="77777777" w:rsidR="004B3314" w:rsidRPr="001D5256" w:rsidRDefault="004B3314" w:rsidP="004B3314">
      <w:pPr>
        <w:spacing w:line="360" w:lineRule="auto"/>
        <w:jc w:val="both"/>
      </w:pPr>
    </w:p>
    <w:p w14:paraId="59337715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i/>
          <w:sz w:val="40"/>
          <w:szCs w:val="40"/>
          <w:lang w:val="pt-PT"/>
        </w:rPr>
        <w:t>Agile - Documentação</w:t>
      </w:r>
    </w:p>
    <w:p w14:paraId="266C44A9" w14:textId="5991458A" w:rsidR="004B3314" w:rsidRPr="00842671" w:rsidRDefault="005C3913" w:rsidP="004B3314">
      <w:pPr>
        <w:pStyle w:val="TtuloDoc"/>
        <w:spacing w:before="120" w:after="120" w:line="360" w:lineRule="auto"/>
        <w:rPr>
          <w:rFonts w:ascii="Calibri" w:hAnsi="Calibri"/>
          <w:i/>
          <w:sz w:val="40"/>
          <w:szCs w:val="40"/>
          <w:lang w:val="pt-PT"/>
        </w:rPr>
      </w:pPr>
      <w:r w:rsidRPr="00842671">
        <w:rPr>
          <w:rFonts w:ascii="Calibri" w:hAnsi="Calibri"/>
          <w:i/>
          <w:sz w:val="40"/>
          <w:szCs w:val="40"/>
          <w:lang w:val="pt-PT"/>
        </w:rPr>
        <w:t>Report</w:t>
      </w:r>
      <w:r w:rsidR="004B3314" w:rsidRPr="00842671">
        <w:rPr>
          <w:rFonts w:ascii="Calibri" w:hAnsi="Calibri"/>
          <w:i/>
          <w:sz w:val="40"/>
          <w:szCs w:val="40"/>
          <w:lang w:val="pt-PT"/>
        </w:rPr>
        <w:t xml:space="preserve"> </w:t>
      </w:r>
      <w:r w:rsidR="004E2171">
        <w:rPr>
          <w:rFonts w:ascii="Calibri" w:hAnsi="Calibri"/>
          <w:i/>
          <w:sz w:val="40"/>
          <w:szCs w:val="40"/>
          <w:lang w:val="pt-PT"/>
        </w:rPr>
        <w:t>Bail-in</w:t>
      </w:r>
    </w:p>
    <w:p w14:paraId="2292CDAE" w14:textId="1F4358A6" w:rsidR="004B3314" w:rsidRPr="001D5256" w:rsidRDefault="007679AA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V 2</w:t>
      </w:r>
      <w:r w:rsidR="004B3314" w:rsidRPr="001D5256">
        <w:rPr>
          <w:rFonts w:ascii="Calibri" w:hAnsi="Calibri"/>
          <w:sz w:val="40"/>
          <w:szCs w:val="40"/>
          <w:lang w:val="pt-PT"/>
        </w:rPr>
        <w:t>.0</w:t>
      </w:r>
    </w:p>
    <w:p w14:paraId="74E94E38" w14:textId="77777777" w:rsidR="004B3314" w:rsidRPr="001D5256" w:rsidRDefault="004B3314" w:rsidP="004B3314">
      <w:pPr>
        <w:spacing w:line="360" w:lineRule="auto"/>
        <w:jc w:val="both"/>
      </w:pPr>
    </w:p>
    <w:p w14:paraId="356ABB85" w14:textId="77777777" w:rsidR="004B3314" w:rsidRPr="001D5256" w:rsidRDefault="004B3314" w:rsidP="004B3314">
      <w:pPr>
        <w:spacing w:line="360" w:lineRule="auto"/>
        <w:jc w:val="both"/>
      </w:pPr>
    </w:p>
    <w:p w14:paraId="5AA8BCD9" w14:textId="77777777" w:rsidR="004B3314" w:rsidRPr="001D5256" w:rsidRDefault="004B3314" w:rsidP="004B3314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1661C161" w14:textId="77777777" w:rsidR="004B3314" w:rsidRPr="001D5256" w:rsidRDefault="004B3314" w:rsidP="004B3314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1D5256">
        <w:rPr>
          <w:lang w:val="pt-PT"/>
        </w:rPr>
        <w:tab/>
      </w:r>
    </w:p>
    <w:p w14:paraId="3F4452F9" w14:textId="77777777" w:rsidR="004B3314" w:rsidRPr="001D5256" w:rsidRDefault="004B3314" w:rsidP="004B3314">
      <w:pPr>
        <w:pStyle w:val="Ttulosinnumeracin"/>
        <w:spacing w:line="360" w:lineRule="auto"/>
        <w:jc w:val="both"/>
        <w:rPr>
          <w:lang w:val="pt-PT"/>
        </w:rPr>
      </w:pPr>
      <w:r w:rsidRPr="001D5256">
        <w:rPr>
          <w:lang w:val="pt-PT"/>
        </w:rPr>
        <w:br w:type="page"/>
      </w:r>
      <w:r w:rsidRPr="001D5256">
        <w:rPr>
          <w:lang w:val="pt-PT"/>
        </w:rPr>
        <w:lastRenderedPageBreak/>
        <w:t>Índice</w:t>
      </w:r>
    </w:p>
    <w:bookmarkStart w:id="0" w:name="_GoBack"/>
    <w:bookmarkEnd w:id="0"/>
    <w:p w14:paraId="5B14A768" w14:textId="524D9E45" w:rsidR="00405782" w:rsidRDefault="004B331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1D5256">
        <w:rPr>
          <w:color w:val="FF0000"/>
        </w:rPr>
        <w:fldChar w:fldCharType="begin"/>
      </w:r>
      <w:r w:rsidRPr="001D5256">
        <w:rPr>
          <w:color w:val="FF0000"/>
        </w:rPr>
        <w:instrText xml:space="preserve"> TOC \o "1-3" \h \z </w:instrText>
      </w:r>
      <w:r w:rsidRPr="001D5256">
        <w:rPr>
          <w:color w:val="FF0000"/>
        </w:rPr>
        <w:fldChar w:fldCharType="separate"/>
      </w:r>
      <w:hyperlink w:anchor="_Toc192754584" w:history="1">
        <w:r w:rsidR="00405782" w:rsidRPr="007343AC">
          <w:rPr>
            <w:rStyle w:val="Hyperlink"/>
            <w:noProof/>
          </w:rPr>
          <w:t>1.</w:t>
        </w:r>
        <w:r w:rsidR="00405782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405782" w:rsidRPr="007343AC">
          <w:rPr>
            <w:rStyle w:val="Hyperlink"/>
            <w:noProof/>
          </w:rPr>
          <w:t>Introdução</w:t>
        </w:r>
        <w:r w:rsidR="00405782">
          <w:rPr>
            <w:noProof/>
            <w:webHidden/>
          </w:rPr>
          <w:tab/>
        </w:r>
        <w:r w:rsidR="00405782">
          <w:rPr>
            <w:noProof/>
            <w:webHidden/>
          </w:rPr>
          <w:fldChar w:fldCharType="begin"/>
        </w:r>
        <w:r w:rsidR="00405782">
          <w:rPr>
            <w:noProof/>
            <w:webHidden/>
          </w:rPr>
          <w:instrText xml:space="preserve"> PAGEREF _Toc192754584 \h </w:instrText>
        </w:r>
        <w:r w:rsidR="00405782">
          <w:rPr>
            <w:noProof/>
            <w:webHidden/>
          </w:rPr>
        </w:r>
        <w:r w:rsidR="00405782">
          <w:rPr>
            <w:noProof/>
            <w:webHidden/>
          </w:rPr>
          <w:fldChar w:fldCharType="separate"/>
        </w:r>
        <w:r w:rsidR="00405782">
          <w:rPr>
            <w:noProof/>
            <w:webHidden/>
          </w:rPr>
          <w:t>3</w:t>
        </w:r>
        <w:r w:rsidR="00405782">
          <w:rPr>
            <w:noProof/>
            <w:webHidden/>
          </w:rPr>
          <w:fldChar w:fldCharType="end"/>
        </w:r>
      </w:hyperlink>
    </w:p>
    <w:p w14:paraId="4267226A" w14:textId="56C3964A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85" w:history="1">
        <w:r w:rsidRPr="007343AC">
          <w:rPr>
            <w:rStyle w:val="Hyperlink"/>
            <w:noProof/>
          </w:rPr>
          <w:t>1.1.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A009FD" w14:textId="13D4C852" w:rsidR="00405782" w:rsidRDefault="00405782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2754586" w:history="1">
        <w:r w:rsidRPr="007343AC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7343AC">
          <w:rPr>
            <w:rStyle w:val="Hyperlink"/>
            <w:noProof/>
          </w:rPr>
          <w:t>Descrição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ABDB57" w14:textId="2EC3A36E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87" w:history="1">
        <w:r w:rsidRPr="007343AC">
          <w:rPr>
            <w:rStyle w:val="Hyperlink"/>
            <w:noProof/>
          </w:rPr>
          <w:t>2.1.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0A8DCA" w14:textId="6BE331BB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88" w:history="1">
        <w:r w:rsidRPr="007343AC">
          <w:rPr>
            <w:rStyle w:val="Hyperlink"/>
            <w:noProof/>
          </w:rPr>
          <w:t>2.2.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EE81E3" w14:textId="507D4AD4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89" w:history="1">
        <w:r w:rsidRPr="007343AC">
          <w:rPr>
            <w:rStyle w:val="Hyperlink"/>
            <w:noProof/>
          </w:rPr>
          <w:t>2.3.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Controlos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F98C8C" w14:textId="0196EAFB" w:rsidR="00405782" w:rsidRDefault="00405782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2754590" w:history="1">
        <w:r w:rsidRPr="007343AC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7343AC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91C1B4" w14:textId="022D0995" w:rsidR="00405782" w:rsidRDefault="0040578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591" w:history="1">
        <w:r w:rsidRPr="007343AC">
          <w:rPr>
            <w:rStyle w:val="Hyperlink"/>
            <w:noProof/>
          </w:rPr>
          <w:t>3.1.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Fontes de Informação e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C1177E" w14:textId="669477B8" w:rsidR="00405782" w:rsidRDefault="00405782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2754592" w:history="1">
        <w:r w:rsidRPr="007343AC">
          <w:rPr>
            <w:rStyle w:val="Hyperlink"/>
            <w:noProof/>
          </w:rPr>
          <w:t>3.1.1.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Fontes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AF156B" w14:textId="269A9FE5" w:rsidR="00405782" w:rsidRDefault="00405782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2754593" w:history="1">
        <w:r w:rsidRPr="007343AC">
          <w:rPr>
            <w:rStyle w:val="Hyperlink"/>
            <w:noProof/>
          </w:rPr>
          <w:t>3.1.2.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D558C7" w14:textId="76E4EB6E" w:rsidR="00405782" w:rsidRDefault="00405782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2754594" w:history="1">
        <w:r w:rsidRPr="007343AC">
          <w:rPr>
            <w:rStyle w:val="Hyperlink"/>
            <w:noProof/>
          </w:rPr>
          <w:t>3.1.3.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7343AC">
          <w:rPr>
            <w:rStyle w:val="Hyperlink"/>
            <w:noProof/>
          </w:rPr>
          <w:t>Ficheiro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BB98E5" w14:textId="1DC80258" w:rsidR="00405782" w:rsidRDefault="00405782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2754595" w:history="1">
        <w:r w:rsidRPr="007343AC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7343AC">
          <w:rPr>
            <w:rStyle w:val="Hyperlink"/>
            <w:noProof/>
          </w:rPr>
          <w:t>Revisão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6B03F5" w14:textId="75445F9B" w:rsidR="004B3314" w:rsidRPr="001D5256" w:rsidRDefault="004B3314" w:rsidP="004B3314">
      <w:pPr>
        <w:spacing w:line="360" w:lineRule="auto"/>
        <w:jc w:val="both"/>
      </w:pPr>
      <w:r w:rsidRPr="001D5256">
        <w:rPr>
          <w:color w:val="FF0000"/>
        </w:rPr>
        <w:fldChar w:fldCharType="end"/>
      </w:r>
    </w:p>
    <w:p w14:paraId="51837B09" w14:textId="77777777" w:rsidR="004B3314" w:rsidRPr="001D5256" w:rsidRDefault="004B3314" w:rsidP="004B3314">
      <w:pPr>
        <w:spacing w:line="360" w:lineRule="auto"/>
        <w:jc w:val="both"/>
      </w:pPr>
      <w:r w:rsidRPr="001D5256">
        <w:br w:type="page"/>
      </w:r>
    </w:p>
    <w:p w14:paraId="3C13E87A" w14:textId="77777777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" w:name="_Toc192754584"/>
      <w:r w:rsidRPr="001D5256">
        <w:rPr>
          <w:lang w:val="pt-PT"/>
        </w:rPr>
        <w:lastRenderedPageBreak/>
        <w:t>Introdução</w:t>
      </w:r>
      <w:bookmarkEnd w:id="1"/>
    </w:p>
    <w:p w14:paraId="62CA72D9" w14:textId="77777777" w:rsidR="004B3314" w:rsidRPr="001D5256" w:rsidRDefault="004B3314" w:rsidP="004B3314">
      <w:pPr>
        <w:spacing w:before="120" w:after="120" w:line="360" w:lineRule="auto"/>
        <w:ind w:firstLine="709"/>
        <w:jc w:val="both"/>
      </w:pPr>
      <w:bookmarkStart w:id="2" w:name="_Toc86575648"/>
      <w:bookmarkStart w:id="3" w:name="_Toc260387237"/>
    </w:p>
    <w:p w14:paraId="0BA4E991" w14:textId="77777777" w:rsidR="004B3314" w:rsidRPr="001D5256" w:rsidRDefault="004B3314" w:rsidP="004B3314">
      <w:pPr>
        <w:pStyle w:val="Heading2"/>
        <w:spacing w:line="360" w:lineRule="auto"/>
        <w:ind w:left="0" w:firstLine="0"/>
        <w:jc w:val="both"/>
        <w:rPr>
          <w:lang w:val="pt-PT"/>
        </w:rPr>
      </w:pPr>
      <w:bookmarkStart w:id="4" w:name="_Referencias"/>
      <w:bookmarkStart w:id="5" w:name="_Referências"/>
      <w:bookmarkStart w:id="6" w:name="_Toc86575655"/>
      <w:bookmarkStart w:id="7" w:name="_Toc260387240"/>
      <w:bookmarkStart w:id="8" w:name="_Ref483817693"/>
      <w:bookmarkStart w:id="9" w:name="_Toc192754585"/>
      <w:bookmarkEnd w:id="2"/>
      <w:bookmarkEnd w:id="3"/>
      <w:bookmarkEnd w:id="4"/>
      <w:bookmarkEnd w:id="5"/>
      <w:r w:rsidRPr="001D5256">
        <w:rPr>
          <w:lang w:val="pt-PT"/>
        </w:rPr>
        <w:t>Referências</w:t>
      </w:r>
      <w:bookmarkEnd w:id="6"/>
      <w:bookmarkEnd w:id="7"/>
      <w:bookmarkEnd w:id="8"/>
      <w:bookmarkEnd w:id="9"/>
    </w:p>
    <w:tbl>
      <w:tblPr>
        <w:tblW w:w="9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189"/>
        <w:gridCol w:w="5891"/>
        <w:gridCol w:w="2086"/>
      </w:tblGrid>
      <w:tr w:rsidR="004B3314" w:rsidRPr="001D5256" w14:paraId="57EAAA1C" w14:textId="77777777" w:rsidTr="51C0E9E9">
        <w:trPr>
          <w:tblHeader/>
        </w:trPr>
        <w:tc>
          <w:tcPr>
            <w:tcW w:w="1189" w:type="dxa"/>
            <w:shd w:val="clear" w:color="auto" w:fill="auto"/>
          </w:tcPr>
          <w:p w14:paraId="50A12762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91" w:type="dxa"/>
            <w:shd w:val="clear" w:color="auto" w:fill="auto"/>
          </w:tcPr>
          <w:p w14:paraId="5170ADEC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Descritivo</w:t>
            </w:r>
          </w:p>
        </w:tc>
        <w:tc>
          <w:tcPr>
            <w:tcW w:w="2086" w:type="dxa"/>
            <w:shd w:val="clear" w:color="auto" w:fill="auto"/>
          </w:tcPr>
          <w:p w14:paraId="6ACD0FF9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Documento</w:t>
            </w:r>
          </w:p>
        </w:tc>
      </w:tr>
      <w:tr w:rsidR="00BC2B2E" w:rsidRPr="001D5256" w14:paraId="6CE8AA92" w14:textId="77777777" w:rsidTr="51C0E9E9">
        <w:tc>
          <w:tcPr>
            <w:tcW w:w="1189" w:type="dxa"/>
            <w:vAlign w:val="center"/>
          </w:tcPr>
          <w:p w14:paraId="2C4BC41B" w14:textId="4806E0A8" w:rsidR="00BC2B2E" w:rsidRPr="005252F2" w:rsidRDefault="00D206E8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[REF1</w:t>
            </w:r>
            <w:r w:rsidR="00BC2B2E" w:rsidRPr="005252F2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71AF04E4" w14:textId="30C8E376" w:rsidR="00BC2B2E" w:rsidRPr="005252F2" w:rsidRDefault="00C45B89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>
              <w:rPr>
                <w:rFonts w:cs="Arial"/>
                <w:iCs/>
                <w:sz w:val="20"/>
                <w:lang w:val="pt-PT"/>
              </w:rPr>
              <w:t>de Especificação de Regras</w:t>
            </w:r>
          </w:p>
        </w:tc>
        <w:bookmarkStart w:id="10" w:name="_MON_1803300841"/>
        <w:bookmarkEnd w:id="10"/>
        <w:tc>
          <w:tcPr>
            <w:tcW w:w="2086" w:type="dxa"/>
            <w:shd w:val="clear" w:color="auto" w:fill="auto"/>
            <w:vAlign w:val="center"/>
          </w:tcPr>
          <w:p w14:paraId="625B8ACC" w14:textId="37B0EDA5" w:rsidR="00BC2B2E" w:rsidRPr="00DE20EF" w:rsidRDefault="00035151" w:rsidP="00775199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highlight w:val="yellow"/>
                <w:lang w:val="pt-PT"/>
              </w:rPr>
            </w:pPr>
            <w:r w:rsidRPr="008A7432">
              <w:rPr>
                <w:rFonts w:cs="Arial"/>
                <w:iCs/>
                <w:sz w:val="20"/>
                <w:lang w:val="pt-PT"/>
              </w:rPr>
              <w:object w:dxaOrig="1534" w:dyaOrig="991" w14:anchorId="6862D8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11" o:title=""/>
                </v:shape>
                <o:OLEObject Type="Embed" ProgID="Excel.Sheet.12" ShapeID="_x0000_i1025" DrawAspect="Icon" ObjectID="_1803367329" r:id="rId12"/>
              </w:object>
            </w:r>
          </w:p>
        </w:tc>
      </w:tr>
      <w:tr w:rsidR="00716A6D" w:rsidRPr="001D5256" w14:paraId="195ECB35" w14:textId="77777777" w:rsidTr="51C0E9E9">
        <w:tc>
          <w:tcPr>
            <w:tcW w:w="1189" w:type="dxa"/>
            <w:vAlign w:val="center"/>
          </w:tcPr>
          <w:p w14:paraId="5808C9E9" w14:textId="57C3F025" w:rsidR="00716A6D" w:rsidRPr="009311EC" w:rsidRDefault="007C401E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[REF2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6436D1B9" w14:textId="70E6380D" w:rsidR="00716A6D" w:rsidRPr="009311EC" w:rsidRDefault="00716A6D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 w:rsidR="009311EC">
              <w:rPr>
                <w:rFonts w:cs="Arial"/>
                <w:iCs/>
                <w:sz w:val="20"/>
                <w:lang w:val="pt-PT"/>
              </w:rPr>
              <w:t>de Instruções</w:t>
            </w:r>
            <w:r w:rsidRPr="009311EC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065829">
              <w:rPr>
                <w:rFonts w:cs="Arial"/>
                <w:iCs/>
                <w:sz w:val="20"/>
                <w:lang w:val="pt-PT"/>
              </w:rPr>
              <w:t xml:space="preserve">do </w:t>
            </w:r>
            <w:r w:rsidR="00AC2470" w:rsidRPr="00EE5E72">
              <w:rPr>
                <w:rFonts w:cs="Arial"/>
                <w:i/>
                <w:iCs/>
                <w:sz w:val="20"/>
                <w:lang w:val="pt-PT"/>
              </w:rPr>
              <w:t>Single Resolution Board</w:t>
            </w:r>
            <w:r w:rsidR="00AC2470" w:rsidRPr="00AC2470">
              <w:rPr>
                <w:rFonts w:cs="Arial"/>
                <w:iCs/>
                <w:sz w:val="20"/>
                <w:lang w:val="pt-PT"/>
              </w:rPr>
              <w:t xml:space="preserve"> 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26189D7F" w14:textId="00094FA1" w:rsidR="00716A6D" w:rsidRPr="009311EC" w:rsidRDefault="00FE7534" w:rsidP="4B3657A9">
            <w:pPr>
              <w:pStyle w:val="Tabla"/>
              <w:spacing w:line="360" w:lineRule="auto"/>
              <w:jc w:val="center"/>
              <w:rPr>
                <w:rFonts w:cs="Arial"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43" w:dyaOrig="1000" w14:anchorId="5949F23B">
                <v:shape id="_x0000_i1026" type="#_x0000_t75" style="width:77.25pt;height:50.25pt" o:ole="">
                  <v:imagedata r:id="rId13" o:title=""/>
                </v:shape>
                <o:OLEObject Type="Embed" ProgID="AcroExch.Document.DC" ShapeID="_x0000_i1026" DrawAspect="Icon" ObjectID="_1803367330" r:id="rId14"/>
              </w:object>
            </w:r>
          </w:p>
        </w:tc>
      </w:tr>
    </w:tbl>
    <w:p w14:paraId="268D3182" w14:textId="77777777" w:rsidR="004B3314" w:rsidRPr="001D5256" w:rsidRDefault="004B3314" w:rsidP="004B3314">
      <w:pPr>
        <w:spacing w:line="360" w:lineRule="auto"/>
      </w:pPr>
      <w:bookmarkStart w:id="11" w:name="_Toc260387241"/>
    </w:p>
    <w:p w14:paraId="685BA212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bookmarkStart w:id="12" w:name="_Toc260387242"/>
      <w:bookmarkEnd w:id="11"/>
      <w:r>
        <w:br w:type="page"/>
      </w:r>
    </w:p>
    <w:p w14:paraId="11B11721" w14:textId="012AF73D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3" w:name="_Toc192754586"/>
      <w:r w:rsidRPr="001D5256">
        <w:rPr>
          <w:lang w:val="pt-PT"/>
        </w:rPr>
        <w:lastRenderedPageBreak/>
        <w:t>Descrição Funcional</w:t>
      </w:r>
      <w:bookmarkEnd w:id="13"/>
    </w:p>
    <w:p w14:paraId="51D10ABA" w14:textId="77777777" w:rsidR="004B3314" w:rsidRPr="001D5256" w:rsidRDefault="004B3314" w:rsidP="004B3314"/>
    <w:p w14:paraId="5B95752F" w14:textId="77777777" w:rsidR="004B3314" w:rsidRPr="001D5256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4" w:name="_Toc192754587"/>
      <w:r w:rsidRPr="001D5256">
        <w:rPr>
          <w:lang w:val="pt-PT"/>
        </w:rPr>
        <w:t>Objetivos</w:t>
      </w:r>
      <w:bookmarkEnd w:id="14"/>
      <w:r w:rsidRPr="001D5256">
        <w:rPr>
          <w:lang w:val="pt-PT"/>
        </w:rPr>
        <w:t xml:space="preserve"> </w:t>
      </w:r>
      <w:bookmarkEnd w:id="12"/>
    </w:p>
    <w:p w14:paraId="3124D277" w14:textId="663C5410" w:rsidR="005C3913" w:rsidRDefault="005C3913" w:rsidP="00BC7A9C">
      <w:pPr>
        <w:pStyle w:val="Default"/>
        <w:spacing w:line="360" w:lineRule="auto"/>
        <w:jc w:val="both"/>
        <w:rPr>
          <w:lang w:val="pt-BR"/>
        </w:rPr>
      </w:pPr>
      <w:r w:rsidRPr="005C3913">
        <w:rPr>
          <w:lang w:val="pt-BR"/>
        </w:rPr>
        <w:t xml:space="preserve">O </w:t>
      </w:r>
      <w:r w:rsidRPr="005C3913">
        <w:rPr>
          <w:i/>
          <w:iCs/>
          <w:lang w:val="pt-BR"/>
        </w:rPr>
        <w:t xml:space="preserve">Report </w:t>
      </w:r>
      <w:r w:rsidR="004E2171">
        <w:rPr>
          <w:i/>
          <w:iCs/>
          <w:lang w:val="pt-BR"/>
        </w:rPr>
        <w:t>Bail-in</w:t>
      </w:r>
      <w:r w:rsidRPr="005C3913">
        <w:rPr>
          <w:lang w:val="pt-BR"/>
        </w:rPr>
        <w:t xml:space="preserve"> foi solicitado pelo </w:t>
      </w:r>
      <w:r w:rsidRPr="005C3913">
        <w:rPr>
          <w:i/>
          <w:iCs/>
          <w:lang w:val="pt-BR"/>
        </w:rPr>
        <w:t xml:space="preserve">Single Resolution Board </w:t>
      </w:r>
      <w:r w:rsidRPr="005C3913">
        <w:rPr>
          <w:lang w:val="pt-BR"/>
        </w:rPr>
        <w:t xml:space="preserve">(Autoridade de Resolução da União Bancária Europeia) e tem como propósito realizar uma avaliação robusta do </w:t>
      </w:r>
      <w:r w:rsidR="004E2171">
        <w:rPr>
          <w:lang w:val="pt-BR"/>
        </w:rPr>
        <w:t>Passivo</w:t>
      </w:r>
      <w:r w:rsidRPr="005C3913">
        <w:rPr>
          <w:lang w:val="pt-BR"/>
        </w:rPr>
        <w:t xml:space="preserve"> do Banco. </w:t>
      </w:r>
    </w:p>
    <w:p w14:paraId="0B23FD64" w14:textId="14804998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1894186C" w14:textId="77777777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653D3C0D" w14:textId="77777777" w:rsidR="008058E1" w:rsidRDefault="008058E1">
      <w:pPr>
        <w:rPr>
          <w:rFonts w:cs="Arial"/>
          <w:b/>
          <w:bCs/>
          <w:color w:val="000080"/>
          <w:sz w:val="32"/>
          <w:szCs w:val="20"/>
        </w:rPr>
      </w:pPr>
      <w:bookmarkStart w:id="15" w:name="_Toc260387243"/>
      <w:r>
        <w:br w:type="page"/>
      </w:r>
    </w:p>
    <w:p w14:paraId="6FFE865A" w14:textId="0FF5D6C7" w:rsidR="004B3314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6" w:name="_Toc192754588"/>
      <w:r w:rsidRPr="001D5256">
        <w:rPr>
          <w:lang w:val="pt-PT"/>
        </w:rPr>
        <w:lastRenderedPageBreak/>
        <w:t>Descri</w:t>
      </w:r>
      <w:bookmarkEnd w:id="15"/>
      <w:r w:rsidRPr="001D5256">
        <w:rPr>
          <w:lang w:val="pt-PT"/>
        </w:rPr>
        <w:t>ção</w:t>
      </w:r>
      <w:bookmarkEnd w:id="16"/>
    </w:p>
    <w:p w14:paraId="5B25464B" w14:textId="596950DA" w:rsidR="00D70224" w:rsidRPr="00D030AE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D030AE">
        <w:rPr>
          <w:rFonts w:cs="Arial"/>
          <w:color w:val="000000"/>
          <w:lang w:eastAsia="pt-PT"/>
        </w:rPr>
        <w:t xml:space="preserve">A produção deste </w:t>
      </w:r>
      <w:r w:rsidRPr="00EE5E72">
        <w:rPr>
          <w:rFonts w:cs="Arial"/>
          <w:i/>
          <w:color w:val="000000"/>
          <w:lang w:eastAsia="pt-PT"/>
        </w:rPr>
        <w:t>Report</w:t>
      </w:r>
      <w:r w:rsidRPr="00D030AE">
        <w:rPr>
          <w:rFonts w:cs="Arial"/>
          <w:color w:val="000000"/>
          <w:lang w:eastAsia="pt-PT"/>
        </w:rPr>
        <w:t xml:space="preserve"> será efetuada </w:t>
      </w:r>
      <w:r w:rsidR="00FE7534">
        <w:rPr>
          <w:rFonts w:cs="Arial"/>
          <w:color w:val="000000"/>
          <w:lang w:eastAsia="pt-PT"/>
        </w:rPr>
        <w:t>por um processo desenvolvido</w:t>
      </w:r>
      <w:r w:rsidR="002F3439">
        <w:rPr>
          <w:rFonts w:cs="Arial"/>
          <w:color w:val="000000"/>
          <w:lang w:eastAsia="pt-PT"/>
        </w:rPr>
        <w:t xml:space="preserve"> no </w:t>
      </w:r>
      <w:r w:rsidR="002F3439" w:rsidRPr="00EE5E72">
        <w:rPr>
          <w:rFonts w:cs="Arial"/>
          <w:i/>
          <w:color w:val="000000"/>
          <w:lang w:eastAsia="pt-PT"/>
        </w:rPr>
        <w:t>data lake on-prem</w:t>
      </w:r>
      <w:r w:rsidRPr="00D030AE">
        <w:rPr>
          <w:rFonts w:cs="Arial"/>
          <w:color w:val="000000"/>
          <w:lang w:eastAsia="pt-PT"/>
        </w:rPr>
        <w:t xml:space="preserve">, </w:t>
      </w:r>
      <w:r w:rsidR="00FE7534">
        <w:rPr>
          <w:rFonts w:cs="Arial"/>
          <w:color w:val="000000"/>
          <w:lang w:eastAsia="pt-PT"/>
        </w:rPr>
        <w:t>indo</w:t>
      </w:r>
      <w:r w:rsidRPr="00D030AE">
        <w:rPr>
          <w:rFonts w:cs="Arial"/>
          <w:color w:val="000000"/>
          <w:lang w:eastAsia="pt-PT"/>
        </w:rPr>
        <w:t xml:space="preserve"> ao encontro da recomendação de Auditoria Interna (AUD11482). </w:t>
      </w:r>
    </w:p>
    <w:p w14:paraId="16364819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1B1C6B5C" w14:textId="77777777" w:rsidR="00D030AE" w:rsidRPr="005C3913" w:rsidRDefault="00D030AE" w:rsidP="00B871F3">
      <w:r w:rsidRPr="005C3913">
        <w:rPr>
          <w:u w:val="single"/>
        </w:rPr>
        <w:t>Responsabilidade</w:t>
      </w:r>
      <w:r w:rsidRPr="005C3913">
        <w:t>: Área de Gestão Financeira e de Capital</w:t>
      </w:r>
    </w:p>
    <w:p w14:paraId="58DC2271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2C4F6A5C" w14:textId="1E8BB793" w:rsidR="00D030AE" w:rsidRPr="005C3913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Frequência</w:t>
      </w:r>
      <w:r w:rsidRPr="005C3913">
        <w:t xml:space="preserve">: Não existe frequência de </w:t>
      </w:r>
      <w:r w:rsidRPr="00EE5E72">
        <w:rPr>
          <w:i/>
        </w:rPr>
        <w:t>report</w:t>
      </w:r>
      <w:r w:rsidRPr="005C3913">
        <w:t xml:space="preserve"> definida, contudo, deverá estar disponível quando for solicitado</w:t>
      </w:r>
    </w:p>
    <w:p w14:paraId="4720BE1A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7DB01F43" w14:textId="0DE60FAD" w:rsidR="00D030AE" w:rsidRPr="00EE5E72" w:rsidRDefault="00D030AE" w:rsidP="00D030AE">
      <w:pPr>
        <w:pStyle w:val="Default"/>
        <w:spacing w:line="360" w:lineRule="auto"/>
        <w:jc w:val="both"/>
        <w:rPr>
          <w:i/>
        </w:rPr>
      </w:pPr>
      <w:r w:rsidRPr="005C3913">
        <w:rPr>
          <w:u w:val="single"/>
        </w:rPr>
        <w:t>Envio</w:t>
      </w:r>
      <w:r w:rsidR="00FE7534">
        <w:t xml:space="preserve">: </w:t>
      </w:r>
      <w:r>
        <w:t>D</w:t>
      </w:r>
      <w:r w:rsidRPr="005C3913">
        <w:t xml:space="preserve">everá ser enviado à Corporação, que por sua vez o enviará ao </w:t>
      </w:r>
      <w:r w:rsidRPr="00EE5E72">
        <w:rPr>
          <w:i/>
        </w:rPr>
        <w:t>Single Resolution Board</w:t>
      </w:r>
    </w:p>
    <w:p w14:paraId="0C9F625C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68AC575B" w14:textId="232A08A8" w:rsidR="00D030AE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Universo</w:t>
      </w:r>
      <w:r w:rsidRPr="005C3913">
        <w:t xml:space="preserve">: </w:t>
      </w:r>
      <w:r w:rsidR="005109E3">
        <w:t>1 ficheiro</w:t>
      </w:r>
      <w:r w:rsidRPr="005C3913">
        <w:t xml:space="preserve"> CSV (</w:t>
      </w:r>
      <w:r w:rsidR="005109E3">
        <w:t>53</w:t>
      </w:r>
      <w:r w:rsidRPr="005C3913">
        <w:t xml:space="preserve"> campos no total)</w:t>
      </w:r>
    </w:p>
    <w:p w14:paraId="3AF25227" w14:textId="77777777" w:rsidR="00EE5E72" w:rsidRDefault="00EE5E72" w:rsidP="00BC6940">
      <w:pPr>
        <w:pStyle w:val="Default"/>
        <w:spacing w:line="360" w:lineRule="auto"/>
        <w:ind w:firstLine="709"/>
        <w:jc w:val="both"/>
        <w:rPr>
          <w:color w:val="auto"/>
          <w:highlight w:val="yellow"/>
        </w:rPr>
      </w:pPr>
    </w:p>
    <w:p w14:paraId="0E857627" w14:textId="77777777" w:rsidR="00EE5E72" w:rsidRDefault="00EE5E72">
      <w:pPr>
        <w:rPr>
          <w:rFonts w:cs="Arial"/>
          <w:b/>
          <w:bCs/>
          <w:color w:val="000080"/>
          <w:sz w:val="32"/>
          <w:szCs w:val="20"/>
        </w:rPr>
      </w:pPr>
      <w:r>
        <w:br w:type="page"/>
      </w:r>
    </w:p>
    <w:p w14:paraId="771387D0" w14:textId="0E9F40CB" w:rsidR="004B3314" w:rsidRPr="001D5256" w:rsidRDefault="004B3314" w:rsidP="004B3314">
      <w:pPr>
        <w:pStyle w:val="Heading2"/>
        <w:rPr>
          <w:lang w:val="pt-PT"/>
        </w:rPr>
      </w:pPr>
      <w:bookmarkStart w:id="17" w:name="_Toc192754589"/>
      <w:r w:rsidRPr="001D5256">
        <w:rPr>
          <w:lang w:val="pt-PT"/>
        </w:rPr>
        <w:lastRenderedPageBreak/>
        <w:t>Controlos de Informação</w:t>
      </w:r>
      <w:bookmarkEnd w:id="17"/>
    </w:p>
    <w:p w14:paraId="1776787A" w14:textId="77777777" w:rsidR="00025948" w:rsidRPr="001D5256" w:rsidRDefault="00025948" w:rsidP="00025948"/>
    <w:p w14:paraId="5B95DE3C" w14:textId="28F2FD35" w:rsidR="00D27E6C" w:rsidRPr="00035151" w:rsidRDefault="00AB6EB2" w:rsidP="00AB6EB2">
      <w:pPr>
        <w:pStyle w:val="Default"/>
        <w:spacing w:line="360" w:lineRule="auto"/>
        <w:jc w:val="both"/>
        <w:rPr>
          <w:color w:val="000000" w:themeColor="text1"/>
          <w:sz w:val="23"/>
          <w:szCs w:val="23"/>
        </w:rPr>
      </w:pPr>
      <w:r w:rsidRPr="00035151">
        <w:rPr>
          <w:color w:val="000000" w:themeColor="text1"/>
          <w:sz w:val="23"/>
          <w:szCs w:val="23"/>
        </w:rPr>
        <w:t>A Área de</w:t>
      </w:r>
      <w:r w:rsidR="003B54B0" w:rsidRPr="00035151">
        <w:rPr>
          <w:color w:val="000000" w:themeColor="text1"/>
          <w:sz w:val="23"/>
          <w:szCs w:val="23"/>
        </w:rPr>
        <w:t xml:space="preserve"> Gestão Financeira e de Capital</w:t>
      </w:r>
      <w:r w:rsidRPr="00035151">
        <w:rPr>
          <w:color w:val="000000" w:themeColor="text1"/>
          <w:sz w:val="23"/>
          <w:szCs w:val="23"/>
        </w:rPr>
        <w:t xml:space="preserve"> definir</w:t>
      </w:r>
      <w:r w:rsidR="003B54B0" w:rsidRPr="00035151">
        <w:rPr>
          <w:color w:val="000000" w:themeColor="text1"/>
          <w:sz w:val="23"/>
          <w:szCs w:val="23"/>
        </w:rPr>
        <w:t>á</w:t>
      </w:r>
      <w:r w:rsidRPr="00035151">
        <w:rPr>
          <w:color w:val="000000" w:themeColor="text1"/>
          <w:sz w:val="23"/>
          <w:szCs w:val="23"/>
        </w:rPr>
        <w:t xml:space="preserve"> controlos </w:t>
      </w:r>
      <w:r w:rsidR="00D27E6C" w:rsidRPr="00035151">
        <w:rPr>
          <w:color w:val="000000" w:themeColor="text1"/>
          <w:sz w:val="23"/>
          <w:szCs w:val="23"/>
        </w:rPr>
        <w:t>de integridade e controlos de consistência relativamente aos desenvolvimentos implementados.</w:t>
      </w:r>
    </w:p>
    <w:p w14:paraId="20AFAFEB" w14:textId="3EE4D19D" w:rsidR="00D27E6C" w:rsidRPr="00035151" w:rsidRDefault="00D27E6C" w:rsidP="00AB6EB2">
      <w:pPr>
        <w:pStyle w:val="Default"/>
        <w:spacing w:line="360" w:lineRule="auto"/>
        <w:jc w:val="both"/>
        <w:rPr>
          <w:color w:val="000000" w:themeColor="text1"/>
          <w:sz w:val="23"/>
          <w:szCs w:val="23"/>
        </w:rPr>
      </w:pPr>
      <w:r w:rsidRPr="00035151">
        <w:rPr>
          <w:color w:val="000000" w:themeColor="text1"/>
          <w:sz w:val="23"/>
          <w:szCs w:val="23"/>
        </w:rPr>
        <w:t xml:space="preserve">Relativamente aos controlos de integridade, serão realizadas verificações relacionadas com campos em branco, formatos incorretos, duplicações, entre outros semelhantes. </w:t>
      </w:r>
    </w:p>
    <w:p w14:paraId="30E0D861" w14:textId="0BB438B3" w:rsidR="00D27E6C" w:rsidRDefault="00D27E6C" w:rsidP="00FB2A30">
      <w:pPr>
        <w:spacing w:line="360" w:lineRule="auto"/>
        <w:jc w:val="both"/>
        <w:rPr>
          <w:rFonts w:cs="Arial"/>
          <w:color w:val="000000" w:themeColor="text1"/>
          <w:sz w:val="23"/>
          <w:szCs w:val="23"/>
          <w:lang w:eastAsia="pt-PT"/>
        </w:rPr>
      </w:pPr>
      <w:r w:rsidRPr="00035151">
        <w:rPr>
          <w:rFonts w:cs="Arial"/>
          <w:color w:val="000000" w:themeColor="text1"/>
          <w:sz w:val="23"/>
          <w:szCs w:val="23"/>
          <w:lang w:eastAsia="pt-PT"/>
        </w:rPr>
        <w:t>Em relação aos controlos de consistência, dever-se-ão basear na comparação</w:t>
      </w:r>
      <w:r w:rsidR="00FB2A30" w:rsidRPr="00035151">
        <w:rPr>
          <w:rFonts w:cs="Arial"/>
          <w:color w:val="000000" w:themeColor="text1"/>
          <w:sz w:val="23"/>
          <w:szCs w:val="23"/>
          <w:lang w:eastAsia="pt-PT"/>
        </w:rPr>
        <w:t xml:space="preserve"> </w:t>
      </w:r>
      <w:r w:rsidRPr="00035151">
        <w:rPr>
          <w:rFonts w:cs="Arial"/>
          <w:color w:val="000000" w:themeColor="text1"/>
          <w:sz w:val="23"/>
          <w:szCs w:val="23"/>
          <w:lang w:eastAsia="pt-PT"/>
        </w:rPr>
        <w:t>com</w:t>
      </w:r>
      <w:r w:rsidR="00FB2A30" w:rsidRPr="00035151">
        <w:rPr>
          <w:rFonts w:cs="Arial"/>
          <w:color w:val="000000" w:themeColor="text1"/>
          <w:sz w:val="23"/>
          <w:szCs w:val="23"/>
          <w:lang w:eastAsia="pt-PT"/>
        </w:rPr>
        <w:t xml:space="preserve"> o</w:t>
      </w:r>
      <w:r w:rsidR="00405782">
        <w:rPr>
          <w:rFonts w:cs="Arial"/>
          <w:color w:val="000000" w:themeColor="text1"/>
          <w:sz w:val="23"/>
          <w:szCs w:val="23"/>
          <w:lang w:eastAsia="pt-PT"/>
        </w:rPr>
        <w:t xml:space="preserve"> </w:t>
      </w:r>
      <w:r w:rsidR="00FB2A30" w:rsidRPr="00035151">
        <w:rPr>
          <w:i/>
          <w:color w:val="000000" w:themeColor="text1"/>
          <w:sz w:val="23"/>
          <w:szCs w:val="23"/>
        </w:rPr>
        <w:t>FINREP</w:t>
      </w:r>
      <w:r w:rsidR="00FB2A30" w:rsidRPr="00035151">
        <w:rPr>
          <w:rFonts w:cs="Arial"/>
          <w:color w:val="000000" w:themeColor="text1"/>
          <w:sz w:val="23"/>
          <w:szCs w:val="23"/>
          <w:lang w:eastAsia="pt-PT"/>
        </w:rPr>
        <w:t>.</w:t>
      </w:r>
      <w:bookmarkStart w:id="18" w:name="_Toc260387253"/>
      <w:bookmarkStart w:id="19" w:name="_Toc519184990"/>
    </w:p>
    <w:p w14:paraId="222A4F97" w14:textId="0B858F21" w:rsidR="00405782" w:rsidRDefault="00405782" w:rsidP="00FB2A30">
      <w:pPr>
        <w:spacing w:line="360" w:lineRule="auto"/>
        <w:jc w:val="both"/>
        <w:rPr>
          <w:rFonts w:ascii="Aptos" w:hAnsi="Aptos"/>
          <w:color w:val="000000" w:themeColor="text1"/>
        </w:rPr>
      </w:pPr>
    </w:p>
    <w:p w14:paraId="5FD61AED" w14:textId="77777777" w:rsidR="00405782" w:rsidRPr="00405782" w:rsidRDefault="00405782" w:rsidP="00FB2A30">
      <w:pPr>
        <w:spacing w:line="360" w:lineRule="auto"/>
        <w:jc w:val="both"/>
        <w:rPr>
          <w:rFonts w:cs="Arial" w:hint="eastAsia"/>
          <w:color w:val="000000" w:themeColor="text1"/>
          <w:sz w:val="23"/>
          <w:szCs w:val="23"/>
          <w:lang w:eastAsia="pt-PT"/>
        </w:rPr>
      </w:pPr>
    </w:p>
    <w:p w14:paraId="043A7859" w14:textId="69ABD1A0" w:rsidR="00D70224" w:rsidRPr="005E20B1" w:rsidRDefault="00D70224" w:rsidP="00AB6EB2">
      <w:pPr>
        <w:jc w:val="both"/>
        <w:rPr>
          <w:rFonts w:cs="Arial"/>
          <w:sz w:val="23"/>
          <w:szCs w:val="23"/>
          <w:highlight w:val="yellow"/>
          <w:lang w:eastAsia="pt-PT"/>
        </w:rPr>
      </w:pPr>
    </w:p>
    <w:p w14:paraId="5E33F499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r>
        <w:br w:type="page"/>
      </w:r>
    </w:p>
    <w:p w14:paraId="0128FCA3" w14:textId="47CEA8F1" w:rsidR="004B3314" w:rsidRPr="001D5256" w:rsidRDefault="004B3314" w:rsidP="004B3314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0" w:name="_Toc192754590"/>
      <w:r w:rsidRPr="001D5256">
        <w:rPr>
          <w:lang w:val="pt-PT"/>
        </w:rPr>
        <w:lastRenderedPageBreak/>
        <w:t>Requisitos Funcionais</w:t>
      </w:r>
      <w:bookmarkEnd w:id="20"/>
      <w:r w:rsidRPr="001D5256">
        <w:rPr>
          <w:lang w:val="pt-PT"/>
        </w:rPr>
        <w:tab/>
      </w:r>
    </w:p>
    <w:p w14:paraId="255DBF5A" w14:textId="15B40019" w:rsidR="00C54E89" w:rsidRDefault="00C54E89" w:rsidP="00C54E89">
      <w:pPr>
        <w:pStyle w:val="Heading2"/>
        <w:tabs>
          <w:tab w:val="num" w:pos="567"/>
          <w:tab w:val="left" w:pos="993"/>
        </w:tabs>
        <w:spacing w:before="240" w:line="360" w:lineRule="auto"/>
        <w:ind w:left="567" w:hanging="210"/>
        <w:jc w:val="both"/>
        <w:rPr>
          <w:lang w:val="pt-PT"/>
        </w:rPr>
      </w:pPr>
      <w:bookmarkStart w:id="21" w:name="_Toc192754591"/>
      <w:bookmarkEnd w:id="18"/>
      <w:bookmarkEnd w:id="19"/>
      <w:r w:rsidRPr="001D5256">
        <w:rPr>
          <w:lang w:val="pt-PT"/>
        </w:rPr>
        <w:t xml:space="preserve">Fontes de Informação e </w:t>
      </w:r>
      <w:r w:rsidR="008058E1">
        <w:rPr>
          <w:lang w:val="pt-PT"/>
        </w:rPr>
        <w:t>Modelo de Dados</w:t>
      </w:r>
      <w:bookmarkEnd w:id="21"/>
    </w:p>
    <w:p w14:paraId="18829C77" w14:textId="5A32175E" w:rsidR="00C54E89" w:rsidRPr="001D5256" w:rsidRDefault="009077A1" w:rsidP="005F3086">
      <w:pPr>
        <w:spacing w:line="360" w:lineRule="auto"/>
        <w:jc w:val="both"/>
      </w:pPr>
      <w:r>
        <w:t>Nesta secção será efetuada uma clarificação da</w:t>
      </w:r>
      <w:r w:rsidR="00C54E89" w:rsidRPr="001D5256">
        <w:t xml:space="preserve"> estrutura de dados a </w:t>
      </w:r>
      <w:r w:rsidR="002F3439">
        <w:t>constar</w:t>
      </w:r>
      <w:r w:rsidR="00C54E89" w:rsidRPr="001D5256">
        <w:t xml:space="preserve"> </w:t>
      </w:r>
      <w:r w:rsidR="002F3439">
        <w:t>n</w:t>
      </w:r>
      <w:r w:rsidR="00C54E89" w:rsidRPr="001D5256">
        <w:t xml:space="preserve">o </w:t>
      </w:r>
      <w:r w:rsidR="00253CF0">
        <w:rPr>
          <w:i/>
        </w:rPr>
        <w:t>d</w:t>
      </w:r>
      <w:r w:rsidR="00C54E89" w:rsidRPr="001D5256">
        <w:rPr>
          <w:i/>
        </w:rPr>
        <w:t>ata</w:t>
      </w:r>
      <w:r w:rsidR="00253CF0">
        <w:rPr>
          <w:i/>
        </w:rPr>
        <w:t xml:space="preserve"> </w:t>
      </w:r>
      <w:r w:rsidR="00C54E89" w:rsidRPr="001D5256">
        <w:rPr>
          <w:i/>
        </w:rPr>
        <w:t>lake</w:t>
      </w:r>
      <w:r w:rsidR="00C54E89" w:rsidRPr="001D5256">
        <w:t xml:space="preserve"> </w:t>
      </w:r>
      <w:r w:rsidR="008A7432" w:rsidRPr="00C54E02">
        <w:rPr>
          <w:i/>
        </w:rPr>
        <w:t>on-prem</w:t>
      </w:r>
      <w:r w:rsidR="008A7432">
        <w:t xml:space="preserve"> </w:t>
      </w:r>
      <w:r w:rsidR="002F3439">
        <w:t xml:space="preserve">e </w:t>
      </w:r>
      <w:r w:rsidR="00C54E89" w:rsidRPr="001D5256">
        <w:t xml:space="preserve">que </w:t>
      </w:r>
      <w:r>
        <w:t>permitirá</w:t>
      </w:r>
      <w:r w:rsidR="00C54E89" w:rsidRPr="001D5256">
        <w:t xml:space="preserve"> gerar </w:t>
      </w:r>
      <w:r w:rsidR="000A18C3">
        <w:t>o</w:t>
      </w:r>
      <w:r w:rsidR="00253CF0">
        <w:t xml:space="preserve"> </w:t>
      </w:r>
      <w:r w:rsidR="000A18C3">
        <w:t>ficheiro</w:t>
      </w:r>
      <w:r w:rsidR="00253CF0">
        <w:t xml:space="preserve"> do</w:t>
      </w:r>
      <w:r w:rsidR="00C54E89" w:rsidRPr="001D5256">
        <w:t xml:space="preserve"> </w:t>
      </w:r>
      <w:r w:rsidR="00842671">
        <w:rPr>
          <w:i/>
        </w:rPr>
        <w:t>R</w:t>
      </w:r>
      <w:r>
        <w:rPr>
          <w:i/>
        </w:rPr>
        <w:t>eport</w:t>
      </w:r>
      <w:r w:rsidR="00C54E89" w:rsidRPr="001D5256">
        <w:t>:</w:t>
      </w:r>
    </w:p>
    <w:p w14:paraId="65B9409E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>Fontes de Informação:</w:t>
      </w:r>
    </w:p>
    <w:p w14:paraId="37C2ED23" w14:textId="496A625B" w:rsidR="00C54E89" w:rsidRPr="001D5256" w:rsidRDefault="00C54E89" w:rsidP="0098251D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Tabelas de </w:t>
      </w:r>
      <w:r w:rsidR="0096478F">
        <w:rPr>
          <w:i/>
        </w:rPr>
        <w:t>I</w:t>
      </w:r>
      <w:r w:rsidRPr="002F3439">
        <w:rPr>
          <w:i/>
        </w:rPr>
        <w:t>nput</w:t>
      </w:r>
      <w:r w:rsidR="002F3439">
        <w:t>.</w:t>
      </w:r>
    </w:p>
    <w:p w14:paraId="4C103AD8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 xml:space="preserve"> Modelo de Dados:</w:t>
      </w:r>
    </w:p>
    <w:p w14:paraId="1235FC85" w14:textId="4297150F" w:rsidR="00C54E89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 xml:space="preserve">Tabelas de </w:t>
      </w:r>
      <w:r w:rsidRPr="00BB2624">
        <w:rPr>
          <w:i/>
        </w:rPr>
        <w:t>Output</w:t>
      </w:r>
      <w:r w:rsidR="0096478F" w:rsidRPr="00BB2624">
        <w:t>;</w:t>
      </w:r>
    </w:p>
    <w:p w14:paraId="4912CE06" w14:textId="3153F36E" w:rsidR="0096478F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Arquitetura;</w:t>
      </w:r>
    </w:p>
    <w:p w14:paraId="3C253762" w14:textId="44962E62" w:rsidR="00C54E89" w:rsidRPr="001D5256" w:rsidRDefault="005174E6" w:rsidP="00C54E89">
      <w:pPr>
        <w:pStyle w:val="ListParagraph"/>
        <w:numPr>
          <w:ilvl w:val="0"/>
          <w:numId w:val="43"/>
        </w:numPr>
        <w:spacing w:line="360" w:lineRule="auto"/>
      </w:pPr>
      <w:r>
        <w:t>F</w:t>
      </w:r>
      <w:r w:rsidR="000A18C3">
        <w:t>icheiro</w:t>
      </w:r>
      <w:r w:rsidR="00C54E89" w:rsidRPr="001D5256">
        <w:t xml:space="preserve"> </w:t>
      </w:r>
      <w:r>
        <w:t>CSV</w:t>
      </w:r>
      <w:r w:rsidR="00C54E89" w:rsidRPr="001D5256">
        <w:t xml:space="preserve"> </w:t>
      </w:r>
    </w:p>
    <w:p w14:paraId="7ACA85DC" w14:textId="77777777" w:rsidR="00C54E89" w:rsidRPr="001D5256" w:rsidRDefault="00C54E89" w:rsidP="00C54E89">
      <w:pPr>
        <w:spacing w:line="360" w:lineRule="auto"/>
      </w:pPr>
    </w:p>
    <w:p w14:paraId="7E7D0F7C" w14:textId="77777777" w:rsidR="005E20B1" w:rsidRDefault="005E20B1">
      <w:pPr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14:paraId="467E5244" w14:textId="763586B0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2" w:name="_Toc192754592"/>
      <w:r w:rsidRPr="001D5256">
        <w:rPr>
          <w:lang w:val="pt-PT"/>
        </w:rPr>
        <w:lastRenderedPageBreak/>
        <w:t>Fontes de Informação</w:t>
      </w:r>
      <w:bookmarkEnd w:id="22"/>
    </w:p>
    <w:p w14:paraId="5553A795" w14:textId="5AE9EFA3" w:rsidR="009077A1" w:rsidRDefault="009077A1" w:rsidP="00BC7A9C">
      <w:pPr>
        <w:spacing w:line="360" w:lineRule="auto"/>
        <w:jc w:val="both"/>
      </w:pPr>
      <w:r>
        <w:t xml:space="preserve">Os campos </w:t>
      </w:r>
      <w:r w:rsidR="00665E0C">
        <w:t xml:space="preserve">de </w:t>
      </w:r>
      <w:r w:rsidR="00665E0C" w:rsidRPr="00035151">
        <w:rPr>
          <w:i/>
        </w:rPr>
        <w:t>input</w:t>
      </w:r>
      <w:r>
        <w:t xml:space="preserve"> </w:t>
      </w:r>
      <w:r w:rsidR="00665E0C">
        <w:t>proveem</w:t>
      </w:r>
      <w:r>
        <w:t xml:space="preserve"> </w:t>
      </w:r>
      <w:r w:rsidR="00665E0C">
        <w:t xml:space="preserve">de um </w:t>
      </w:r>
      <w:r>
        <w:t xml:space="preserve">conjunto de ecossistemas </w:t>
      </w:r>
      <w:r w:rsidR="00665E0C">
        <w:t>já existentes</w:t>
      </w:r>
      <w:r>
        <w:t xml:space="preserve"> no </w:t>
      </w:r>
      <w:r w:rsidRPr="00C54E02">
        <w:rPr>
          <w:i/>
        </w:rPr>
        <w:t>data lake on-prem</w:t>
      </w:r>
      <w:r w:rsidR="008A7432">
        <w:rPr>
          <w:i/>
        </w:rPr>
        <w:t xml:space="preserve"> </w:t>
      </w:r>
      <w:r w:rsidR="008A7432" w:rsidRPr="008A7432">
        <w:t>(</w:t>
      </w:r>
      <w:r w:rsidR="008A7432">
        <w:t>FINREP, ALM, Capital Tools,..</w:t>
      </w:r>
      <w:r w:rsidR="008A7432" w:rsidRPr="008A7432">
        <w:t>)</w:t>
      </w:r>
      <w:r w:rsidR="003B54B0">
        <w:t>.</w:t>
      </w:r>
    </w:p>
    <w:p w14:paraId="64FAACC0" w14:textId="51363F61" w:rsidR="007464E4" w:rsidRDefault="007464E4" w:rsidP="00D12E4C">
      <w:pPr>
        <w:spacing w:line="360" w:lineRule="auto"/>
        <w:jc w:val="both"/>
      </w:pPr>
    </w:p>
    <w:p w14:paraId="6BE7F4A5" w14:textId="29864532" w:rsidR="00DD583A" w:rsidRPr="00DD583A" w:rsidRDefault="00DD583A" w:rsidP="00DD583A">
      <w:pPr>
        <w:pStyle w:val="Heading4"/>
        <w:spacing w:before="0" w:after="0" w:line="360" w:lineRule="auto"/>
        <w:rPr>
          <w:lang w:val="pt-PT"/>
        </w:rPr>
      </w:pPr>
      <w:r w:rsidRPr="00253CF0">
        <w:rPr>
          <w:i w:val="0"/>
          <w:lang w:val="pt-PT"/>
        </w:rPr>
        <w:t>Tabela</w:t>
      </w:r>
      <w:r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</w:t>
      </w:r>
      <w:r w:rsidRPr="00DD583A">
        <w:rPr>
          <w:lang w:val="pt-PT"/>
        </w:rPr>
        <w:t>Input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4485"/>
        <w:gridCol w:w="5149"/>
      </w:tblGrid>
      <w:tr w:rsidR="0084253B" w:rsidRPr="0084253B" w14:paraId="6CD3E29F" w14:textId="77777777" w:rsidTr="0084253B">
        <w:trPr>
          <w:trHeight w:val="300"/>
        </w:trPr>
        <w:tc>
          <w:tcPr>
            <w:tcW w:w="4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31FA0E0" w14:textId="77777777" w:rsidR="0084253B" w:rsidRPr="0084253B" w:rsidRDefault="0084253B" w:rsidP="0084253B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b/>
                <w:bCs/>
                <w:color w:val="FFFFFF" w:themeColor="background1"/>
                <w:sz w:val="16"/>
                <w:szCs w:val="16"/>
                <w:lang w:val="en-US" w:eastAsia="en-US"/>
              </w:rPr>
              <w:t>Tabela</w:t>
            </w:r>
          </w:p>
        </w:tc>
        <w:tc>
          <w:tcPr>
            <w:tcW w:w="5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4F6B922F" w14:textId="77777777" w:rsidR="0084253B" w:rsidRPr="00665E0C" w:rsidRDefault="0084253B" w:rsidP="0084253B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sz w:val="16"/>
                <w:szCs w:val="16"/>
                <w:lang w:eastAsia="en-US"/>
              </w:rPr>
            </w:pPr>
            <w:r w:rsidRPr="00665E0C">
              <w:rPr>
                <w:rFonts w:eastAsia="Times New Roman" w:cs="Arial"/>
                <w:b/>
                <w:bCs/>
                <w:color w:val="FFFFFF" w:themeColor="background1"/>
                <w:sz w:val="16"/>
                <w:szCs w:val="16"/>
                <w:lang w:eastAsia="en-US"/>
              </w:rPr>
              <w:t>Descrição</w:t>
            </w:r>
          </w:p>
        </w:tc>
      </w:tr>
      <w:tr w:rsidR="0084253B" w:rsidRPr="0084253B" w14:paraId="4EF814A8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9EDE4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cd_captools.fr001_univ_saldo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80EAE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t>Saldos contabilísticos, por contrato e conta</w:t>
            </w:r>
          </w:p>
        </w:tc>
      </w:tr>
      <w:tr w:rsidR="0084253B" w:rsidRPr="0084253B" w14:paraId="26B8E64A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D5D28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cd_captools.fr004_cto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B7F21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Contratos FINREP</w:t>
            </w:r>
          </w:p>
        </w:tc>
      </w:tr>
      <w:tr w:rsidR="0084253B" w:rsidRPr="0084253B" w14:paraId="631FCEA0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B6F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cd_captools.kt_chaves_finrep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B6DCA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Tradutor de chaves FINREP</w:t>
            </w:r>
          </w:p>
        </w:tc>
      </w:tr>
      <w:tr w:rsidR="0084253B" w:rsidRPr="0084253B" w14:paraId="4761DD1F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6ADDC" w14:textId="77777777" w:rsidR="0084253B" w:rsidRPr="0084253B" w:rsidRDefault="0084253B" w:rsidP="0084253B">
            <w:pPr>
              <w:rPr>
                <w:rFonts w:eastAsia="Times New Roman" w:cs="Arial"/>
                <w:color w:val="242424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242424"/>
                <w:sz w:val="16"/>
                <w:szCs w:val="16"/>
                <w:lang w:val="en-US" w:eastAsia="en-US"/>
              </w:rPr>
              <w:t>cd_captools.fr802_pl_contas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8B3AD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Plano de Contas</w:t>
            </w:r>
          </w:p>
        </w:tc>
      </w:tr>
      <w:tr w:rsidR="0084253B" w:rsidRPr="0084253B" w14:paraId="0186B3B4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CD00C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cd_captools.ct610_titulos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61169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Dicionário de títulos</w:t>
            </w:r>
          </w:p>
        </w:tc>
      </w:tr>
      <w:tr w:rsidR="0084253B" w:rsidRPr="0084253B" w14:paraId="0B080CAA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8A99A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cd_captools.ct003_univ_cli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F4F0B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Clientes Master</w:t>
            </w:r>
          </w:p>
        </w:tc>
      </w:tr>
      <w:tr w:rsidR="0084253B" w:rsidRPr="0084253B" w14:paraId="130DCA70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A7F4E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cd_captools.clientes_intragrupo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2B59B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Clientes Intragrupo</w:t>
            </w:r>
          </w:p>
        </w:tc>
      </w:tr>
      <w:tr w:rsidR="0084253B" w:rsidRPr="0084253B" w14:paraId="22A94859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BD6F9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cd_alm.al029_cnt_core_m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2CF59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Contratos Core ALM</w:t>
            </w:r>
          </w:p>
        </w:tc>
      </w:tr>
      <w:tr w:rsidR="0084253B" w:rsidRPr="0084253B" w14:paraId="098262DF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94EF4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cd_alm.al602_repos_alm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6D190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Dicionário de REPOS</w:t>
            </w:r>
          </w:p>
        </w:tc>
      </w:tr>
      <w:tr w:rsidR="0084253B" w:rsidRPr="0084253B" w14:paraId="25C8C040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7CB84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cd_alm.fg001_fgd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7843C" w14:textId="16989548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Fundo</w:t>
            </w:r>
            <w:r w:rsidR="00665E0C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 Garantia </w:t>
            </w: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Depósitos</w:t>
            </w:r>
          </w:p>
        </w:tc>
      </w:tr>
      <w:tr w:rsidR="0084253B" w:rsidRPr="0084253B" w14:paraId="7839EEF6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4118C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cd_alm.kt_chaves_alm_m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1E779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Tradutor de Chaves ALM</w:t>
            </w:r>
          </w:p>
        </w:tc>
      </w:tr>
      <w:tr w:rsidR="0084253B" w:rsidRPr="0084253B" w14:paraId="1D43238F" w14:textId="77777777" w:rsidTr="0084253B">
        <w:trPr>
          <w:trHeight w:val="9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143AF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cd_estruturais.tat91_tabelas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E7535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t>tayd91c0_ctabela='015'</w:t>
            </w: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br/>
              <w:t>tayd91c0_ctabela='023'</w:t>
            </w: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br/>
              <w:t>tayd91c0_ctabela='206'</w:t>
            </w:r>
          </w:p>
        </w:tc>
      </w:tr>
      <w:tr w:rsidR="0084253B" w:rsidRPr="0084253B" w14:paraId="5B72FA5F" w14:textId="77777777" w:rsidTr="0084253B">
        <w:trPr>
          <w:trHeight w:val="30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7EC5B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business_sme2003361.out_sme_2003_361</w:t>
            </w:r>
          </w:p>
        </w:tc>
        <w:tc>
          <w:tcPr>
            <w:tcW w:w="5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33CDF" w14:textId="77777777" w:rsidR="0084253B" w:rsidRPr="0084253B" w:rsidRDefault="0084253B" w:rsidP="0084253B">
            <w:pPr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</w:pPr>
            <w:r w:rsidRPr="0084253B">
              <w:rPr>
                <w:rFonts w:eastAsia="Times New Roman" w:cs="Arial"/>
                <w:color w:val="000000"/>
                <w:sz w:val="16"/>
                <w:szCs w:val="16"/>
                <w:lang w:eastAsia="en-US"/>
              </w:rPr>
              <w:t xml:space="preserve">Marcação de clientes como PMEs de acordo com a Recomendação 2003/361/CE </w:t>
            </w:r>
          </w:p>
        </w:tc>
      </w:tr>
    </w:tbl>
    <w:p w14:paraId="5FB5F365" w14:textId="44E182A5" w:rsidR="005E20B1" w:rsidRDefault="005E20B1">
      <w:pPr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14:paraId="2ED6845D" w14:textId="5C165489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3" w:name="_Toc192754593"/>
      <w:r w:rsidRPr="001D5256">
        <w:rPr>
          <w:lang w:val="pt-PT"/>
        </w:rPr>
        <w:lastRenderedPageBreak/>
        <w:t>Modelo de Dados</w:t>
      </w:r>
      <w:bookmarkEnd w:id="23"/>
      <w:r w:rsidRPr="001D5256">
        <w:rPr>
          <w:lang w:val="pt-PT"/>
        </w:rPr>
        <w:t xml:space="preserve"> </w:t>
      </w:r>
    </w:p>
    <w:p w14:paraId="1EE2C336" w14:textId="7F3167E7" w:rsidR="00C54E89" w:rsidRPr="0044283F" w:rsidRDefault="008058E1" w:rsidP="00C54E89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t xml:space="preserve">Tabelas de </w:t>
      </w:r>
      <w:r w:rsidRPr="008058E1">
        <w:rPr>
          <w:lang w:val="pt-PT"/>
        </w:rPr>
        <w:t>Output</w:t>
      </w:r>
    </w:p>
    <w:p w14:paraId="58A428BE" w14:textId="60243A25" w:rsidR="001F37FE" w:rsidRPr="004D4047" w:rsidRDefault="001F37FE" w:rsidP="001F37FE">
      <w:pPr>
        <w:spacing w:line="360" w:lineRule="auto"/>
        <w:jc w:val="both"/>
      </w:pPr>
      <w:r>
        <w:t>Existirá</w:t>
      </w:r>
      <w:r w:rsidR="001A5881" w:rsidRPr="001A5881">
        <w:t xml:space="preserve"> </w:t>
      </w:r>
      <w:r>
        <w:t>1</w:t>
      </w:r>
      <w:r w:rsidR="001A5881">
        <w:t xml:space="preserve"> </w:t>
      </w:r>
      <w:r>
        <w:t>única tabela</w:t>
      </w:r>
      <w:r w:rsidR="001A5881" w:rsidRPr="001A5881">
        <w:t xml:space="preserve"> </w:t>
      </w:r>
      <w:r w:rsidR="001A5881">
        <w:t xml:space="preserve">de </w:t>
      </w:r>
      <w:r w:rsidR="001A5881" w:rsidRPr="001A5881">
        <w:rPr>
          <w:i/>
        </w:rPr>
        <w:t>Output</w:t>
      </w:r>
      <w:r w:rsidR="001A5881">
        <w:t xml:space="preserve"> </w:t>
      </w:r>
      <w:r w:rsidR="00665E0C">
        <w:t>que constará</w:t>
      </w:r>
      <w:r w:rsidR="00665E0C" w:rsidRPr="00665E0C">
        <w:t xml:space="preserve"> no </w:t>
      </w:r>
      <w:r w:rsidR="00665E0C" w:rsidRPr="00665E0C">
        <w:rPr>
          <w:i/>
        </w:rPr>
        <w:t>data lake on-prem</w:t>
      </w:r>
      <w:r w:rsidR="00665E0C">
        <w:t xml:space="preserve"> bu_</w:t>
      </w:r>
      <w:r w:rsidRPr="004D4047">
        <w:t>captools_work.bail_in_srb.</w:t>
      </w:r>
    </w:p>
    <w:p w14:paraId="1398807A" w14:textId="4388846B" w:rsidR="00D91A94" w:rsidRPr="00D91A94" w:rsidRDefault="001F37FE" w:rsidP="001F37FE">
      <w:pPr>
        <w:spacing w:line="360" w:lineRule="auto"/>
        <w:jc w:val="both"/>
      </w:pPr>
      <w:r>
        <w:t>Em seguida, apresenta-se o respetivo Modelo de Dados:</w:t>
      </w:r>
    </w:p>
    <w:p w14:paraId="26515377" w14:textId="03EFBF6C" w:rsidR="00B871F3" w:rsidRDefault="00B871F3" w:rsidP="004D4047">
      <w:pPr>
        <w:spacing w:line="360" w:lineRule="auto"/>
        <w:jc w:val="both"/>
        <w:rPr>
          <w:rStyle w:val="Hyperlink"/>
          <w:color w:val="auto"/>
          <w:u w:val="none"/>
        </w:rPr>
      </w:pPr>
    </w:p>
    <w:tbl>
      <w:tblPr>
        <w:tblW w:w="10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13"/>
        <w:gridCol w:w="1046"/>
        <w:gridCol w:w="567"/>
        <w:gridCol w:w="5657"/>
      </w:tblGrid>
      <w:tr w:rsidR="004D4047" w:rsidRPr="004D4047" w14:paraId="5A5B7BBA" w14:textId="77777777" w:rsidTr="00BB5325">
        <w:trPr>
          <w:trHeight w:val="450"/>
        </w:trPr>
        <w:tc>
          <w:tcPr>
            <w:tcW w:w="2913" w:type="dxa"/>
            <w:shd w:val="clear" w:color="000000" w:fill="FF0000"/>
            <w:vAlign w:val="center"/>
            <w:hideMark/>
          </w:tcPr>
          <w:p w14:paraId="310688C1" w14:textId="2D4C4610" w:rsidR="004D4047" w:rsidRPr="00BB5325" w:rsidRDefault="00BB5325" w:rsidP="004D4047">
            <w:pPr>
              <w:jc w:val="center"/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</w:pPr>
            <w:r w:rsidRPr="00BB5325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>Nome do c</w:t>
            </w:r>
            <w:r w:rsidR="004D4047" w:rsidRPr="00BB5325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>ampo</w:t>
            </w:r>
            <w:r w:rsidRPr="00BB5325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 xml:space="preserve"> na tabela</w:t>
            </w:r>
            <w:r w:rsidR="00665E0C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 xml:space="preserve"> </w:t>
            </w:r>
            <w:r w:rsidR="00665E0C" w:rsidRPr="00665E0C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eastAsia="en-US"/>
              </w:rPr>
              <w:t>bu_captools_work.bail_in_srb</w:t>
            </w:r>
          </w:p>
        </w:tc>
        <w:tc>
          <w:tcPr>
            <w:tcW w:w="1046" w:type="dxa"/>
            <w:shd w:val="clear" w:color="000000" w:fill="FF0000"/>
            <w:vAlign w:val="center"/>
            <w:hideMark/>
          </w:tcPr>
          <w:p w14:paraId="62B92004" w14:textId="77777777" w:rsidR="004D4047" w:rsidRPr="004D4047" w:rsidRDefault="004D4047" w:rsidP="00BB5325">
            <w:pPr>
              <w:jc w:val="center"/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  <w:t>Formato</w:t>
            </w:r>
          </w:p>
        </w:tc>
        <w:tc>
          <w:tcPr>
            <w:tcW w:w="567" w:type="dxa"/>
            <w:shd w:val="clear" w:color="000000" w:fill="FF0000"/>
            <w:vAlign w:val="center"/>
            <w:hideMark/>
          </w:tcPr>
          <w:p w14:paraId="730E135D" w14:textId="6B4F958A" w:rsidR="004D4047" w:rsidRPr="004D4047" w:rsidRDefault="00BB5325" w:rsidP="004D4047">
            <w:pPr>
              <w:jc w:val="center"/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  <w:t>SRB</w:t>
            </w:r>
            <w:r w:rsidR="004D4047" w:rsidRPr="004D4047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  <w:t>ID</w:t>
            </w:r>
          </w:p>
        </w:tc>
        <w:tc>
          <w:tcPr>
            <w:tcW w:w="5657" w:type="dxa"/>
            <w:shd w:val="clear" w:color="000000" w:fill="FF0000"/>
            <w:vAlign w:val="center"/>
            <w:hideMark/>
          </w:tcPr>
          <w:p w14:paraId="7E09D5C9" w14:textId="6AE19C75" w:rsidR="004D4047" w:rsidRPr="004D4047" w:rsidRDefault="004D4047" w:rsidP="004D4047">
            <w:pPr>
              <w:jc w:val="center"/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b/>
                <w:bCs/>
                <w:color w:val="FFFFFF"/>
                <w:sz w:val="16"/>
                <w:szCs w:val="16"/>
                <w:lang w:val="en-US" w:eastAsia="en-US"/>
              </w:rPr>
              <w:t>SRB Data Point</w:t>
            </w:r>
          </w:p>
        </w:tc>
      </w:tr>
      <w:tr w:rsidR="004D4047" w:rsidRPr="004D4047" w14:paraId="6815270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2A6643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legal_entity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45F5D0F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981E271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6D8D94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Legal entity </w:t>
            </w:r>
          </w:p>
        </w:tc>
      </w:tr>
      <w:tr w:rsidR="004D4047" w:rsidRPr="004D4047" w14:paraId="356E5CE4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E8813E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lei_code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56FB01A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8C3979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29BFE1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 entity identifier</w:t>
            </w:r>
          </w:p>
        </w:tc>
      </w:tr>
      <w:tr w:rsidR="004D4047" w:rsidRPr="00405782" w14:paraId="588C55C1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5EE6FB2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id_liability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73FDA7B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7AD59D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105CF0B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Unique identification number for the liability </w:t>
            </w:r>
          </w:p>
        </w:tc>
      </w:tr>
      <w:tr w:rsidR="004D4047" w:rsidRPr="004D4047" w14:paraId="564811E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AC2B7D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nature_instrument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B127337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DDAD7DA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5F979BF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Nature of the instrument</w:t>
            </w:r>
          </w:p>
        </w:tc>
      </w:tr>
      <w:tr w:rsidR="004D4047" w:rsidRPr="00405782" w14:paraId="0DF570CA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5E482D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governing_law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A7C78D4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434271F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FCD9C6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Jurisdiction governing the contract of the claim</w:t>
            </w:r>
          </w:p>
        </w:tc>
      </w:tr>
      <w:tr w:rsidR="004D4047" w:rsidRPr="004D4047" w14:paraId="636B3FE3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BF49B6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contract_currency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1F968E0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839194A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6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318C036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Contract currency</w:t>
            </w:r>
          </w:p>
        </w:tc>
      </w:tr>
      <w:tr w:rsidR="004D4047" w:rsidRPr="004D4047" w14:paraId="44BFA286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47ECD8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issuance_date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F9F29E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818554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88D032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Issuance Date</w:t>
            </w:r>
          </w:p>
        </w:tc>
      </w:tr>
      <w:tr w:rsidR="004D4047" w:rsidRPr="004D4047" w14:paraId="3E963941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6CACBF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legal_maturity_date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CFFA20A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65F83545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8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7E20778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 Maturity Date</w:t>
            </w:r>
          </w:p>
        </w:tc>
      </w:tr>
      <w:tr w:rsidR="004D4047" w:rsidRPr="004D4047" w14:paraId="7CC7CB0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41F49E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earliest_redemption_date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F631435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70B27A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9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01FDB2F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Earliest redemption date</w:t>
            </w:r>
          </w:p>
        </w:tc>
      </w:tr>
      <w:tr w:rsidR="004D4047" w:rsidRPr="00405782" w14:paraId="2033656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7C3C95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payment_interest_date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D0F252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912401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10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C32495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Date of the next interest payment</w:t>
            </w:r>
          </w:p>
        </w:tc>
      </w:tr>
      <w:tr w:rsidR="004D4047" w:rsidRPr="004D4047" w14:paraId="6D22DEFA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EC68E2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outstanding_amount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02BE03C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5248C85C" w14:textId="022352CB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D3B48DD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6671F2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Outstanding amount</w:t>
            </w:r>
          </w:p>
        </w:tc>
      </w:tr>
      <w:tr w:rsidR="004D4047" w:rsidRPr="00405782" w14:paraId="6EC4FAD3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6DD1057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insolvency_ranking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6CCA98A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490C2D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12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09066C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Rank of liability (on- and -off balance sheet) within the national insolvency ranking</w:t>
            </w:r>
          </w:p>
        </w:tc>
      </w:tr>
      <w:tr w:rsidR="004D4047" w:rsidRPr="00405782" w14:paraId="41F8093C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15D7529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flag_same_resol_group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088078F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D969BDD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13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15E65FD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Instrument/liability is issued to or bought by an existing shareholder </w:t>
            </w: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br/>
              <w:t>that is not part of the same resolution group</w:t>
            </w:r>
          </w:p>
        </w:tc>
      </w:tr>
      <w:tr w:rsidR="004D4047" w:rsidRPr="00405782" w14:paraId="5B642FD7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38710D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type_own_funds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F9F1F31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67C6F06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14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EBBF2F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 of own funds at subsidiary level</w:t>
            </w:r>
          </w:p>
        </w:tc>
      </w:tr>
      <w:tr w:rsidR="004D4047" w:rsidRPr="00405782" w14:paraId="028F918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D8C239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amount_own_funds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BDBEDFF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743E6BE9" w14:textId="12DDA3A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(17,2)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9BEC6DA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15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46DF60C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 eligible as own funds at subsidiary level.</w:t>
            </w:r>
          </w:p>
        </w:tc>
      </w:tr>
      <w:tr w:rsidR="004D4047" w:rsidRPr="00405782" w14:paraId="03736AE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8CD969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amount_subord_liabil_not_own_funds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19FB88A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218114D" w14:textId="00FEFF95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(17,2)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05CA903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16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DCCC37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 of subordinated liabilities not eligible as own funds at subsidiary level</w:t>
            </w:r>
          </w:p>
        </w:tc>
      </w:tr>
      <w:tr w:rsidR="004D4047" w:rsidRPr="00405782" w14:paraId="4B8C4069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7DD7C12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second_own_funds_component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919F4B2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3CD307F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1CA5E3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If liability is, at the level of the subsidiary, assigned to more than one own funds </w:t>
            </w: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br/>
              <w:t>component, indication of the second own funds component</w:t>
            </w:r>
          </w:p>
        </w:tc>
      </w:tr>
      <w:tr w:rsidR="004D4047" w:rsidRPr="00405782" w14:paraId="5CCCB116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E8FE85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amount_own_funds_component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D12ADFD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51D14D89" w14:textId="7C3B615A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(17,2)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5986B3E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18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35707A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Eligible amount for own funds component according to point above</w:t>
            </w:r>
          </w:p>
        </w:tc>
      </w:tr>
      <w:tr w:rsidR="004D4047" w:rsidRPr="00405782" w14:paraId="14FDB522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3B26DA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agio_own_funds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7789262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5F25CFF9" w14:textId="6704352B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(17,2)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8A86CA8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19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05D43C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If own funds, agio of the liability/instrument</w:t>
            </w:r>
          </w:p>
        </w:tc>
      </w:tr>
      <w:tr w:rsidR="004D4047" w:rsidRPr="004D4047" w14:paraId="26126F4E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41AA7A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carrying_amount_ifrs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629538D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D9E92C1" w14:textId="44FDC2DC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770E76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20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416A4CD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Carrying amount IFRS</w:t>
            </w:r>
          </w:p>
        </w:tc>
      </w:tr>
      <w:tr w:rsidR="004D4047" w:rsidRPr="004D4047" w14:paraId="12EE3843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C44DAB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carrying_amount_national_gaap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F645193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886FD49" w14:textId="0922996B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DAFC7D1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B915EC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Carrying amount national GAAP</w:t>
            </w:r>
          </w:p>
        </w:tc>
      </w:tr>
      <w:tr w:rsidR="004D4047" w:rsidRPr="00405782" w14:paraId="04AC5EB4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7F123E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original_amount_issued_eur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CB929C1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58FB2C48" w14:textId="551BF5FF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36DEBE6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22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1A3BD6C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Original amount issued in EUR</w:t>
            </w:r>
          </w:p>
        </w:tc>
      </w:tr>
      <w:tr w:rsidR="004D4047" w:rsidRPr="00405782" w14:paraId="6EEF3D2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3B9C5E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original_amount_issued_currency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575C914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8EA16B1" w14:textId="654FE7A0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775741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23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6FF396D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Original amount issued in foreign currency, if applicable</w:t>
            </w:r>
          </w:p>
        </w:tc>
      </w:tr>
      <w:tr w:rsidR="004D4047" w:rsidRPr="004D4047" w14:paraId="5E28C132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B0ADDA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outstanding_principal_amount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B4BE35D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1AE66F0B" w14:textId="7F31F9DF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153EB9F6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24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2270D85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Outstanding principal amount</w:t>
            </w:r>
          </w:p>
        </w:tc>
      </w:tr>
      <w:tr w:rsidR="004D4047" w:rsidRPr="004D4047" w14:paraId="53D9003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C88867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accrued_interest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FD30A2E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7C9B3AE6" w14:textId="44B9327F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6A2F882E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25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3C884C0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Accrued interest</w:t>
            </w:r>
          </w:p>
        </w:tc>
      </w:tr>
      <w:tr w:rsidR="004D4047" w:rsidRPr="00405782" w14:paraId="7C39A93E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6EABBE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amount_writedown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DD5C15E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3637C9BD" w14:textId="6D840C38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15432750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26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4C47DEC2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Relevant amount for write-down/conversion</w:t>
            </w:r>
          </w:p>
        </w:tc>
      </w:tr>
      <w:tr w:rsidR="004D4047" w:rsidRPr="00405782" w14:paraId="346B9F1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B1E978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portion_liabil_external_issuances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D37EE73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FA7CE03" w14:textId="45ACB210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3973D3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C14C8E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Portion of the liability held by the subsidiary itself for external issuances</w:t>
            </w:r>
          </w:p>
        </w:tc>
      </w:tr>
      <w:tr w:rsidR="004D4047" w:rsidRPr="00405782" w14:paraId="0EC51567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FC3A53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lastRenderedPageBreak/>
              <w:t>flag_requirements_srmr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FA57FED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B297E3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28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01DCCD8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Instrument/liability meets the requirements of Article 21(7a) SRMR</w:t>
            </w:r>
          </w:p>
        </w:tc>
      </w:tr>
      <w:tr w:rsidR="004D4047" w:rsidRPr="004D4047" w14:paraId="223E33E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9D2B8BC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total_amount_fees_charges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3D27552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6405C422" w14:textId="1657DD53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(38,6)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4C424343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29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251B454C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Applicable fees and charges</w:t>
            </w:r>
          </w:p>
        </w:tc>
      </w:tr>
      <w:tr w:rsidR="004D4047" w:rsidRPr="004D4047" w14:paraId="3A689B98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75AD13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country_contracting_party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02199EE0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2BF0B412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30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4C38CEF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Country of contracting party</w:t>
            </w:r>
          </w:p>
        </w:tc>
      </w:tr>
      <w:tr w:rsidR="004D4047" w:rsidRPr="00405782" w14:paraId="7391C91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A25E31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tax_residence_contracting_party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A85F77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00748C92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31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124170D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Tax residence of contracting party</w:t>
            </w:r>
          </w:p>
        </w:tc>
      </w:tr>
      <w:tr w:rsidR="004D4047" w:rsidRPr="004D4047" w14:paraId="6EECE132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ADD0B9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name_contracting_party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D120B40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484671F6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32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518ED0C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Name of contracting party </w:t>
            </w:r>
          </w:p>
        </w:tc>
      </w:tr>
      <w:tr w:rsidR="004D4047" w:rsidRPr="004D4047" w14:paraId="16A2AB93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088391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id_contracting_party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5041AC6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198406D5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33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7906D83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Identifier of contracting party</w:t>
            </w:r>
          </w:p>
        </w:tc>
      </w:tr>
      <w:tr w:rsidR="004D4047" w:rsidRPr="00405782" w14:paraId="73D693A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799CF35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counterparty_type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530B271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083A5E83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34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424889A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Counterparty type for the externally issued liabilities</w:t>
            </w:r>
          </w:p>
        </w:tc>
      </w:tr>
      <w:tr w:rsidR="004D4047" w:rsidRPr="00405782" w14:paraId="458DFAD7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9EA62E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counterparty_resol_group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FE10278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7628AB8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35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114956A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Counterparty within the resolution group</w:t>
            </w:r>
          </w:p>
        </w:tc>
      </w:tr>
      <w:tr w:rsidR="004D4047" w:rsidRPr="00405782" w14:paraId="2ED3ADC8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72DCF07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id_guarantee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10196F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50A43B2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36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5D3F11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Identifier of the guarantee issued by the resolution entity, which is owed to the subsidiary/affiliated entity</w:t>
            </w:r>
          </w:p>
        </w:tc>
      </w:tr>
      <w:tr w:rsidR="004D4047" w:rsidRPr="004D4047" w14:paraId="3DA9623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09BEA9A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group_counterparty_id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27E1C0A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B069F52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81AF802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Group counterparty identifier</w:t>
            </w:r>
          </w:p>
        </w:tc>
      </w:tr>
      <w:tr w:rsidR="004D4047" w:rsidRPr="00405782" w14:paraId="39509C14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262A54D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amount_guarantee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5BEFAF2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41067D8C" w14:textId="7988F229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10B46D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38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18A97DE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Amount of the guarantee provided by the resolution entity or other entities of the group, which is owed to the subsidiary/affiliated entity</w:t>
            </w:r>
          </w:p>
        </w:tc>
      </w:tr>
      <w:tr w:rsidR="004D4047" w:rsidRPr="00405782" w14:paraId="21DEE2B6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48080D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maximum_amount_guarantee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7191ABAC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30DB55DA" w14:textId="33161789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(21,6)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9796A4E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39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1F0119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Maximum amount of the guarantee</w:t>
            </w:r>
          </w:p>
        </w:tc>
      </w:tr>
      <w:tr w:rsidR="004D4047" w:rsidRPr="004D4047" w14:paraId="0D2E5649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7EAC1D7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type_guarantee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BF3EED2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81DC0EF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40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387F781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 of guarantee</w:t>
            </w:r>
          </w:p>
        </w:tc>
      </w:tr>
      <w:tr w:rsidR="004D4047" w:rsidRPr="004D4047" w14:paraId="28C2EE7F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5B0D8C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guarantee_trigger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C793538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0FB608A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6B354A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Guarantee Trigger</w:t>
            </w:r>
          </w:p>
        </w:tc>
      </w:tr>
      <w:tr w:rsidR="004D4047" w:rsidRPr="00405782" w14:paraId="7D45D7B5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59444C9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flag_guarantee_requirements_srmr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C3AF727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D2852C8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42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3EFCA4A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Guarantee fulfils the requirements pursuant to Article 12g(3) SRMR</w:t>
            </w:r>
          </w:p>
        </w:tc>
      </w:tr>
      <w:tr w:rsidR="004D4047" w:rsidRPr="00405782" w14:paraId="70555BC7" w14:textId="77777777" w:rsidTr="00BB5325">
        <w:trPr>
          <w:trHeight w:val="450"/>
        </w:trPr>
        <w:tc>
          <w:tcPr>
            <w:tcW w:w="2913" w:type="dxa"/>
            <w:shd w:val="clear" w:color="auto" w:fill="auto"/>
            <w:vAlign w:val="center"/>
            <w:hideMark/>
          </w:tcPr>
          <w:p w14:paraId="7B7145A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percentage_collateralisation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8E74F63" w14:textId="77777777" w:rsid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DECIMAL</w:t>
            </w:r>
          </w:p>
          <w:p w14:paraId="438AA855" w14:textId="511F4D5A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(27,17)</w:t>
            </w:r>
          </w:p>
        </w:tc>
        <w:tc>
          <w:tcPr>
            <w:tcW w:w="567" w:type="dxa"/>
            <w:shd w:val="clear" w:color="000000" w:fill="FFFFFF"/>
            <w:vAlign w:val="center"/>
            <w:hideMark/>
          </w:tcPr>
          <w:p w14:paraId="39689E6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43</w:t>
            </w:r>
          </w:p>
        </w:tc>
        <w:tc>
          <w:tcPr>
            <w:tcW w:w="5657" w:type="dxa"/>
            <w:shd w:val="clear" w:color="000000" w:fill="FFFFFF"/>
            <w:vAlign w:val="center"/>
            <w:hideMark/>
          </w:tcPr>
          <w:p w14:paraId="7D924B0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Percentage of collateralisation of the guarantee provided by the resolution entity through a financial collateral arrangement</w:t>
            </w:r>
          </w:p>
        </w:tc>
      </w:tr>
      <w:tr w:rsidR="004D4047" w:rsidRPr="00405782" w14:paraId="0A2E6E62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5AED47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issuance_date_collateral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6F196D62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D86437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44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62D7C1B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Issuance Date of the collateral</w:t>
            </w:r>
          </w:p>
        </w:tc>
      </w:tr>
      <w:tr w:rsidR="004D4047" w:rsidRPr="004D4047" w14:paraId="6A12C2C3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24D593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maturity_date_collateral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C64E5AD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5CC155C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45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215C396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Legal Maturity date</w:t>
            </w:r>
          </w:p>
        </w:tc>
      </w:tr>
      <w:tr w:rsidR="004D4047" w:rsidRPr="00405782" w14:paraId="77A0B648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CC6A25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id_securities_collateral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B4E7B83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CE501F8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46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6889557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Identifier of the securities used as a collateral for the guarantee</w:t>
            </w:r>
          </w:p>
        </w:tc>
      </w:tr>
      <w:tr w:rsidR="004D4047" w:rsidRPr="00405782" w14:paraId="2F0A41D8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6B7DD24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flag_collateral_assets_resol_entity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4F7E93E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5BBE370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47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5411197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Collateralisation by assets of the resolution entity</w:t>
            </w:r>
          </w:p>
        </w:tc>
      </w:tr>
      <w:tr w:rsidR="004D4047" w:rsidRPr="004D4047" w14:paraId="224A7647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78CD8F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location_security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16CE309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94E9F8B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48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184B7815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Location of the security</w:t>
            </w:r>
          </w:p>
        </w:tc>
      </w:tr>
      <w:tr w:rsidR="004D4047" w:rsidRPr="004D4047" w14:paraId="0640878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1DA8418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type_collateralisation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AE7D487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AD1271F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49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14D68F3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Type of collateralisation </w:t>
            </w:r>
          </w:p>
        </w:tc>
      </w:tr>
      <w:tr w:rsidR="004D4047" w:rsidRPr="004D4047" w14:paraId="0AADB73B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749CCE8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value_collateral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EAC6551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6B79E87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50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D499388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Value of collateral</w:t>
            </w:r>
          </w:p>
        </w:tc>
      </w:tr>
      <w:tr w:rsidR="004D4047" w:rsidRPr="004D4047" w14:paraId="3F8D7280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455AF86C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type_protection_value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4DF92498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9FDC17E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51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46F4FCA7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 xml:space="preserve">Type of protection value </w:t>
            </w:r>
          </w:p>
        </w:tc>
      </w:tr>
      <w:tr w:rsidR="004D4047" w:rsidRPr="00405782" w14:paraId="7149C9DE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06E7E8E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date_value_security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19F9D033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FB4FA5D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52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7CF58059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Date of the value of the security</w:t>
            </w:r>
          </w:p>
        </w:tc>
      </w:tr>
      <w:tr w:rsidR="004D4047" w:rsidRPr="004D4047" w14:paraId="576E0196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6D24D73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protection_valuation_approach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3CF1FBBC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A5335A9" w14:textId="77777777" w:rsidR="004D4047" w:rsidRPr="004D4047" w:rsidRDefault="004D4047" w:rsidP="004D4047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53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553E707B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Protection valuation approach</w:t>
            </w:r>
          </w:p>
        </w:tc>
      </w:tr>
      <w:tr w:rsidR="004D4047" w:rsidRPr="004D4047" w14:paraId="3A1710BD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323FCEB4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ckutulmo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54E9A8DB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2FFAEC1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45DFE9BF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</w:tr>
      <w:tr w:rsidR="004D4047" w:rsidRPr="004D4047" w14:paraId="7C7A7D8A" w14:textId="77777777" w:rsidTr="00BB5325">
        <w:trPr>
          <w:trHeight w:val="300"/>
        </w:trPr>
        <w:tc>
          <w:tcPr>
            <w:tcW w:w="2913" w:type="dxa"/>
            <w:shd w:val="clear" w:color="auto" w:fill="auto"/>
            <w:vAlign w:val="center"/>
            <w:hideMark/>
          </w:tcPr>
          <w:p w14:paraId="21EA0006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htimest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290FA618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863BE3C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0585E3A2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</w:tr>
      <w:tr w:rsidR="004D4047" w:rsidRPr="004D4047" w14:paraId="00E3F206" w14:textId="77777777" w:rsidTr="00BB5325">
        <w:trPr>
          <w:trHeight w:val="315"/>
        </w:trPr>
        <w:tc>
          <w:tcPr>
            <w:tcW w:w="2913" w:type="dxa"/>
            <w:shd w:val="clear" w:color="auto" w:fill="auto"/>
            <w:vAlign w:val="center"/>
            <w:hideMark/>
          </w:tcPr>
          <w:p w14:paraId="022F001D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ref_date</w:t>
            </w:r>
          </w:p>
        </w:tc>
        <w:tc>
          <w:tcPr>
            <w:tcW w:w="1046" w:type="dxa"/>
            <w:shd w:val="clear" w:color="auto" w:fill="auto"/>
            <w:vAlign w:val="center"/>
            <w:hideMark/>
          </w:tcPr>
          <w:p w14:paraId="6023F814" w14:textId="77777777" w:rsidR="004D4047" w:rsidRPr="004D4047" w:rsidRDefault="004D4047" w:rsidP="00BB5325">
            <w:pPr>
              <w:jc w:val="center"/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STRING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EF1032A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5657" w:type="dxa"/>
            <w:shd w:val="clear" w:color="auto" w:fill="auto"/>
            <w:vAlign w:val="center"/>
            <w:hideMark/>
          </w:tcPr>
          <w:p w14:paraId="5F134250" w14:textId="77777777" w:rsidR="004D4047" w:rsidRPr="004D4047" w:rsidRDefault="004D4047" w:rsidP="004D4047">
            <w:pPr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</w:pPr>
            <w:r w:rsidRPr="004D4047">
              <w:rPr>
                <w:rFonts w:eastAsia="Times New Roman" w:cs="Arial"/>
                <w:color w:val="000000"/>
                <w:sz w:val="16"/>
                <w:szCs w:val="16"/>
                <w:lang w:val="en-US" w:eastAsia="en-US"/>
              </w:rPr>
              <w:t>-</w:t>
            </w:r>
          </w:p>
        </w:tc>
      </w:tr>
    </w:tbl>
    <w:p w14:paraId="1F8F5752" w14:textId="7F622653" w:rsidR="007A09AB" w:rsidRDefault="007A09AB" w:rsidP="004D4047">
      <w:pPr>
        <w:spacing w:line="360" w:lineRule="auto"/>
        <w:jc w:val="both"/>
        <w:rPr>
          <w:rStyle w:val="Hyperlink"/>
          <w:color w:val="auto"/>
          <w:u w:val="none"/>
        </w:rPr>
      </w:pPr>
    </w:p>
    <w:p w14:paraId="34B12634" w14:textId="77777777" w:rsidR="00035151" w:rsidRDefault="00035151">
      <w:pPr>
        <w:rPr>
          <w:bCs/>
          <w:color w:val="000080"/>
          <w:szCs w:val="28"/>
        </w:rPr>
      </w:pPr>
      <w:r>
        <w:rPr>
          <w:i/>
        </w:rPr>
        <w:br w:type="page"/>
      </w:r>
    </w:p>
    <w:p w14:paraId="202B81B6" w14:textId="05FC2201" w:rsidR="00C54E89" w:rsidRDefault="0039201B" w:rsidP="004C5CAD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lastRenderedPageBreak/>
        <w:t>Arquitetura</w:t>
      </w:r>
    </w:p>
    <w:p w14:paraId="6DE549EA" w14:textId="26C3492F" w:rsidR="00D27E6C" w:rsidRDefault="00920BEF" w:rsidP="00920BEF">
      <w:pPr>
        <w:spacing w:line="360" w:lineRule="auto"/>
        <w:jc w:val="both"/>
      </w:pPr>
      <w:r w:rsidRPr="00920BEF">
        <w:t>Na seguinte imagem é apresentada a A</w:t>
      </w:r>
      <w:r w:rsidR="00FA6546">
        <w:t xml:space="preserve">rquitetura </w:t>
      </w:r>
      <w:r w:rsidR="00BB5325">
        <w:t>do Processo</w:t>
      </w:r>
      <w:r w:rsidR="00C51B89" w:rsidRPr="00920BEF">
        <w:t xml:space="preserve"> </w:t>
      </w:r>
      <w:r w:rsidRPr="00920BEF">
        <w:t xml:space="preserve">facultando assim uma visão geral </w:t>
      </w:r>
      <w:r w:rsidR="00FA6546">
        <w:t>das várias “peças”</w:t>
      </w:r>
      <w:r w:rsidRPr="00920BEF">
        <w:t xml:space="preserve"> que </w:t>
      </w:r>
      <w:r w:rsidR="00FA6546">
        <w:t>o</w:t>
      </w:r>
      <w:r w:rsidR="00D27E6C">
        <w:t xml:space="preserve"> compõe.</w:t>
      </w:r>
      <w:r w:rsidR="00035151">
        <w:t xml:space="preserve"> </w:t>
      </w:r>
      <w:r w:rsidR="00D27E6C">
        <w:t>O Processo será despoletado a pedido.</w:t>
      </w:r>
    </w:p>
    <w:p w14:paraId="7F1F0295" w14:textId="77777777" w:rsidR="00D91A94" w:rsidRPr="005E20B1" w:rsidRDefault="00D91A94" w:rsidP="005F3086">
      <w:pPr>
        <w:jc w:val="both"/>
      </w:pPr>
    </w:p>
    <w:p w14:paraId="0B6B2433" w14:textId="5214D108" w:rsidR="00C54E89" w:rsidRPr="001D5256" w:rsidRDefault="00035151" w:rsidP="00C54E89">
      <w:r>
        <w:rPr>
          <w:noProof/>
          <w:lang w:val="en-US" w:eastAsia="en-US"/>
        </w:rPr>
        <w:drawing>
          <wp:inline distT="0" distB="0" distL="0" distR="0" wp14:anchorId="31D43250" wp14:editId="517D861A">
            <wp:extent cx="6200188" cy="2666799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1" cy="26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55EF9" w14:textId="10CAB49D" w:rsidR="00FA6546" w:rsidRDefault="00FA6546" w:rsidP="00C54E89">
      <w:pPr>
        <w:spacing w:line="360" w:lineRule="auto"/>
        <w:jc w:val="both"/>
      </w:pPr>
    </w:p>
    <w:p w14:paraId="33A56ACD" w14:textId="299C27C2" w:rsidR="00342FA0" w:rsidRDefault="00342FA0">
      <w:pPr>
        <w:rPr>
          <w:rFonts w:cs="Arial"/>
        </w:rPr>
      </w:pPr>
      <w:r>
        <w:rPr>
          <w:rFonts w:cs="Arial"/>
        </w:rPr>
        <w:t xml:space="preserve">    </w:t>
      </w:r>
    </w:p>
    <w:p w14:paraId="69579D9C" w14:textId="402C9259" w:rsidR="00AC2470" w:rsidRDefault="00AC2470">
      <w:r>
        <w:br w:type="page"/>
      </w:r>
    </w:p>
    <w:p w14:paraId="6281FC0D" w14:textId="5FA77239" w:rsidR="00C54E89" w:rsidRPr="0044283F" w:rsidRDefault="00BB5325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i/>
          <w:lang w:val="pt-PT"/>
        </w:rPr>
      </w:pPr>
      <w:bookmarkStart w:id="24" w:name="_Toc192754594"/>
      <w:r>
        <w:rPr>
          <w:lang w:val="pt-PT"/>
        </w:rPr>
        <w:lastRenderedPageBreak/>
        <w:t>Ficheiro</w:t>
      </w:r>
      <w:r w:rsidR="00C54E89" w:rsidRPr="001D5256">
        <w:rPr>
          <w:lang w:val="pt-PT"/>
        </w:rPr>
        <w:t xml:space="preserve"> </w:t>
      </w:r>
      <w:r w:rsidR="002F6F93">
        <w:rPr>
          <w:lang w:val="pt-PT"/>
        </w:rPr>
        <w:t>CSV</w:t>
      </w:r>
      <w:bookmarkEnd w:id="24"/>
    </w:p>
    <w:p w14:paraId="5F2D5149" w14:textId="27982CEF" w:rsidR="000E0AC2" w:rsidRDefault="000E0AC2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A Corporação não definiu </w:t>
      </w:r>
      <w:r w:rsidRPr="000E0AC2">
        <w:rPr>
          <w:rFonts w:cs="Arial"/>
          <w:i/>
        </w:rPr>
        <w:t>guidelines</w:t>
      </w:r>
      <w:r w:rsidR="00F15D14">
        <w:rPr>
          <w:rFonts w:cs="Arial"/>
        </w:rPr>
        <w:t xml:space="preserve"> para </w:t>
      </w:r>
      <w:r>
        <w:rPr>
          <w:rFonts w:cs="Arial"/>
        </w:rPr>
        <w:t>o ficheiro</w:t>
      </w:r>
      <w:r w:rsidR="00FB21AC">
        <w:rPr>
          <w:rFonts w:cs="Arial"/>
        </w:rPr>
        <w:t xml:space="preserve"> CSV</w:t>
      </w:r>
      <w:r>
        <w:rPr>
          <w:rFonts w:cs="Arial"/>
        </w:rPr>
        <w:t xml:space="preserve"> a produzi</w:t>
      </w:r>
      <w:r w:rsidR="00F15D14">
        <w:rPr>
          <w:rFonts w:cs="Arial"/>
        </w:rPr>
        <w:t xml:space="preserve">r, como </w:t>
      </w:r>
      <w:r>
        <w:rPr>
          <w:rFonts w:cs="Arial"/>
        </w:rPr>
        <w:t xml:space="preserve">tal, sugere-se seguir </w:t>
      </w:r>
      <w:r w:rsidR="00FB21AC">
        <w:rPr>
          <w:rFonts w:cs="Arial"/>
        </w:rPr>
        <w:t xml:space="preserve">os mesmos </w:t>
      </w:r>
      <w:r w:rsidR="00FB21AC" w:rsidRPr="000E0AC2">
        <w:rPr>
          <w:rFonts w:cs="Arial"/>
          <w:i/>
        </w:rPr>
        <w:t>guidelines</w:t>
      </w:r>
      <w:r w:rsidR="00FB21AC">
        <w:rPr>
          <w:rFonts w:cs="Arial"/>
        </w:rPr>
        <w:t xml:space="preserve"> definidos</w:t>
      </w:r>
      <w:r>
        <w:rPr>
          <w:rFonts w:cs="Arial"/>
        </w:rPr>
        <w:t xml:space="preserve"> pela Corporação no âmbito do </w:t>
      </w:r>
      <w:r w:rsidRPr="00B345D7">
        <w:rPr>
          <w:rFonts w:cs="Arial"/>
          <w:i/>
          <w:color w:val="000000"/>
          <w:lang w:eastAsia="pt-PT"/>
        </w:rPr>
        <w:t>SRB Valuation Data Set</w:t>
      </w:r>
      <w:r w:rsidRPr="000E0AC2">
        <w:rPr>
          <w:rFonts w:cs="Arial"/>
          <w:color w:val="000000"/>
          <w:lang w:eastAsia="pt-PT"/>
        </w:rPr>
        <w:t>.</w:t>
      </w:r>
    </w:p>
    <w:p w14:paraId="2A7913AD" w14:textId="44FF17A3" w:rsidR="00CE6D47" w:rsidRDefault="5826EE49" w:rsidP="005F3086">
      <w:pPr>
        <w:spacing w:line="360" w:lineRule="auto"/>
        <w:jc w:val="both"/>
        <w:rPr>
          <w:rFonts w:cs="Arial"/>
        </w:rPr>
      </w:pPr>
      <w:r w:rsidRPr="51C0E9E9">
        <w:rPr>
          <w:rFonts w:cs="Arial"/>
        </w:rPr>
        <w:t>Neste caso, d</w:t>
      </w:r>
      <w:r w:rsidR="44E1C747" w:rsidRPr="51C0E9E9">
        <w:rPr>
          <w:rFonts w:cs="Arial"/>
        </w:rPr>
        <w:t xml:space="preserve">everá </w:t>
      </w:r>
      <w:r w:rsidRPr="51C0E9E9">
        <w:rPr>
          <w:rFonts w:cs="Arial"/>
        </w:rPr>
        <w:t xml:space="preserve">então </w:t>
      </w:r>
      <w:r w:rsidR="0338FA45" w:rsidRPr="51C0E9E9">
        <w:rPr>
          <w:rFonts w:cs="Arial"/>
        </w:rPr>
        <w:t>ser produzido</w:t>
      </w:r>
      <w:r w:rsidR="44E1C747" w:rsidRPr="51C0E9E9">
        <w:rPr>
          <w:rFonts w:cs="Arial"/>
        </w:rPr>
        <w:t xml:space="preserve"> um </w:t>
      </w:r>
      <w:r w:rsidR="0338FA45" w:rsidRPr="51C0E9E9">
        <w:rPr>
          <w:rFonts w:cs="Arial"/>
        </w:rPr>
        <w:t>ficheiro</w:t>
      </w:r>
      <w:r w:rsidRPr="51C0E9E9">
        <w:rPr>
          <w:rFonts w:cs="Arial"/>
        </w:rPr>
        <w:t xml:space="preserve"> XXXXX_YYYYMMDD_bail</w:t>
      </w:r>
      <w:r w:rsidR="00BA7882">
        <w:rPr>
          <w:rFonts w:cs="Arial"/>
        </w:rPr>
        <w:t>_</w:t>
      </w:r>
      <w:r w:rsidRPr="51C0E9E9">
        <w:rPr>
          <w:rFonts w:cs="Arial"/>
        </w:rPr>
        <w:t>in.csv</w:t>
      </w:r>
      <w:r w:rsidR="44E1C747" w:rsidRPr="51C0E9E9">
        <w:rPr>
          <w:rFonts w:cs="Arial"/>
        </w:rPr>
        <w:t>, em que XXXXX representa a Sociedade Cargabal</w:t>
      </w:r>
      <w:r w:rsidR="48539065" w:rsidRPr="51C0E9E9">
        <w:rPr>
          <w:rFonts w:cs="Arial"/>
        </w:rPr>
        <w:t xml:space="preserve"> (no caso do</w:t>
      </w:r>
      <w:r w:rsidR="44E1C747" w:rsidRPr="51C0E9E9">
        <w:rPr>
          <w:rFonts w:cs="Arial"/>
        </w:rPr>
        <w:t xml:space="preserve"> </w:t>
      </w:r>
      <w:r w:rsidR="48539065" w:rsidRPr="51C0E9E9">
        <w:rPr>
          <w:rFonts w:cs="Arial"/>
        </w:rPr>
        <w:t xml:space="preserve">Banco Santander Totta </w:t>
      </w:r>
      <w:r w:rsidR="44E1C747" w:rsidRPr="51C0E9E9">
        <w:rPr>
          <w:rFonts w:cs="Arial"/>
        </w:rPr>
        <w:t>será 00411) e YYYYMMDD representa a Data.</w:t>
      </w:r>
    </w:p>
    <w:p w14:paraId="0AB04FE2" w14:textId="13887592" w:rsidR="00B6739F" w:rsidRDefault="00E64AD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>Os campos pr</w:t>
      </w:r>
      <w:r w:rsidR="003E35EF">
        <w:rPr>
          <w:rFonts w:cs="Arial"/>
        </w:rPr>
        <w:t>esentes no ficheiro</w:t>
      </w:r>
      <w:r>
        <w:rPr>
          <w:rFonts w:cs="Arial"/>
        </w:rPr>
        <w:t xml:space="preserve"> </w:t>
      </w:r>
      <w:r w:rsidR="00863F67">
        <w:rPr>
          <w:rFonts w:cs="Arial"/>
        </w:rPr>
        <w:t>terão</w:t>
      </w:r>
      <w:r>
        <w:rPr>
          <w:rFonts w:cs="Arial"/>
        </w:rPr>
        <w:t xml:space="preserve"> exatamente </w:t>
      </w:r>
      <w:r w:rsidR="00863F67">
        <w:rPr>
          <w:rFonts w:cs="Arial"/>
        </w:rPr>
        <w:t>o mesmo conteúdo</w:t>
      </w:r>
      <w:r>
        <w:rPr>
          <w:rFonts w:cs="Arial"/>
        </w:rPr>
        <w:t xml:space="preserve"> </w:t>
      </w:r>
      <w:r w:rsidR="00863F67">
        <w:rPr>
          <w:rFonts w:cs="Arial"/>
        </w:rPr>
        <w:t>d</w:t>
      </w:r>
      <w:r w:rsidR="001F37FE">
        <w:rPr>
          <w:rFonts w:cs="Arial"/>
        </w:rPr>
        <w:t>os campos da tabela</w:t>
      </w:r>
      <w:r>
        <w:rPr>
          <w:rFonts w:cs="Arial"/>
        </w:rPr>
        <w:t xml:space="preserve"> de </w:t>
      </w:r>
      <w:r w:rsidRPr="00CE6D47">
        <w:rPr>
          <w:rFonts w:cs="Arial"/>
          <w:i/>
        </w:rPr>
        <w:t>Output</w:t>
      </w:r>
      <w:r w:rsidR="001F37FE">
        <w:rPr>
          <w:rFonts w:cs="Arial"/>
        </w:rPr>
        <w:t xml:space="preserve"> </w:t>
      </w:r>
      <w:r w:rsidR="001F37FE" w:rsidRPr="001F37FE">
        <w:rPr>
          <w:rFonts w:cs="Arial"/>
        </w:rPr>
        <w:t>bu_captools_work.bail_in_srb</w:t>
      </w:r>
      <w:r w:rsidR="00CE6D47">
        <w:rPr>
          <w:rFonts w:cs="Arial"/>
        </w:rPr>
        <w:t>.</w:t>
      </w:r>
      <w:r w:rsidR="003E35EF">
        <w:rPr>
          <w:rFonts w:cs="Arial"/>
        </w:rPr>
        <w:t xml:space="preserve"> </w:t>
      </w:r>
    </w:p>
    <w:p w14:paraId="3E6A4CD6" w14:textId="44A3AE7A" w:rsidR="00B6739F" w:rsidRDefault="00B6739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No que respeita ao nome dos campos </w:t>
      </w:r>
      <w:r w:rsidR="00F15D14">
        <w:rPr>
          <w:rFonts w:cs="Arial"/>
        </w:rPr>
        <w:t>que constarão</w:t>
      </w:r>
      <w:r w:rsidR="008A7432">
        <w:rPr>
          <w:rFonts w:cs="Arial"/>
        </w:rPr>
        <w:t xml:space="preserve"> no ficheiro</w:t>
      </w:r>
      <w:r w:rsidR="001F37FE">
        <w:rPr>
          <w:rFonts w:cs="Arial"/>
        </w:rPr>
        <w:t xml:space="preserve">, </w:t>
      </w:r>
      <w:r w:rsidR="00F15D14">
        <w:rPr>
          <w:rFonts w:cs="Arial"/>
        </w:rPr>
        <w:t>a</w:t>
      </w:r>
      <w:r>
        <w:rPr>
          <w:rFonts w:cs="Arial"/>
        </w:rPr>
        <w:t xml:space="preserve"> Corporação </w:t>
      </w:r>
      <w:r w:rsidR="00F15D14">
        <w:rPr>
          <w:rFonts w:cs="Arial"/>
        </w:rPr>
        <w:t xml:space="preserve">não </w:t>
      </w:r>
      <w:r w:rsidR="000A18C3">
        <w:rPr>
          <w:rFonts w:cs="Arial"/>
        </w:rPr>
        <w:t>sugeriu qualquer definição</w:t>
      </w:r>
      <w:r w:rsidR="0067763D">
        <w:rPr>
          <w:rFonts w:cs="Arial"/>
        </w:rPr>
        <w:t>,</w:t>
      </w:r>
      <w:r w:rsidR="00F15D14">
        <w:rPr>
          <w:rFonts w:cs="Arial"/>
        </w:rPr>
        <w:t xml:space="preserve"> pelo que </w:t>
      </w:r>
      <w:r w:rsidR="000A18C3">
        <w:rPr>
          <w:rFonts w:cs="Arial"/>
        </w:rPr>
        <w:t>se sugere colocar</w:t>
      </w:r>
      <w:r w:rsidR="001F37FE">
        <w:rPr>
          <w:rFonts w:cs="Arial"/>
        </w:rPr>
        <w:t xml:space="preserve"> os mesmos nomes que constam na tabela</w:t>
      </w:r>
      <w:r w:rsidR="000A18C3">
        <w:rPr>
          <w:rFonts w:cs="Arial"/>
        </w:rPr>
        <w:t xml:space="preserve"> de </w:t>
      </w:r>
      <w:r w:rsidR="000A18C3" w:rsidRPr="000A18C3">
        <w:rPr>
          <w:rFonts w:cs="Arial"/>
          <w:i/>
        </w:rPr>
        <w:t>Output</w:t>
      </w:r>
      <w:r w:rsidR="001F37FE">
        <w:rPr>
          <w:rFonts w:cs="Arial"/>
          <w:i/>
        </w:rPr>
        <w:t xml:space="preserve"> </w:t>
      </w:r>
      <w:r w:rsidR="001F37FE" w:rsidRPr="001F37FE">
        <w:rPr>
          <w:rFonts w:cs="Arial"/>
        </w:rPr>
        <w:t>bu_captools_work.bail_in_srb</w:t>
      </w:r>
      <w:r w:rsidR="00913705">
        <w:rPr>
          <w:rFonts w:cs="Arial"/>
        </w:rPr>
        <w:t>.</w:t>
      </w:r>
    </w:p>
    <w:p w14:paraId="16D8B154" w14:textId="77090991" w:rsidR="005F3086" w:rsidRDefault="005F3086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Adicionalmente, dado que </w:t>
      </w:r>
      <w:r w:rsidR="000A18C3">
        <w:rPr>
          <w:rFonts w:cs="Arial"/>
        </w:rPr>
        <w:t>também</w:t>
      </w:r>
      <w:r>
        <w:rPr>
          <w:rFonts w:cs="Arial"/>
        </w:rPr>
        <w:t xml:space="preserve"> </w:t>
      </w:r>
      <w:r w:rsidR="00F15D14">
        <w:rPr>
          <w:rFonts w:cs="Arial"/>
        </w:rPr>
        <w:t xml:space="preserve">não </w:t>
      </w:r>
      <w:r w:rsidR="000A18C3">
        <w:rPr>
          <w:rFonts w:cs="Arial"/>
        </w:rPr>
        <w:t xml:space="preserve">foram </w:t>
      </w:r>
      <w:r w:rsidR="007E7089">
        <w:rPr>
          <w:rFonts w:cs="Arial"/>
        </w:rPr>
        <w:t>definidos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valores </w:t>
      </w:r>
      <w:r w:rsidRPr="00913705">
        <w:rPr>
          <w:rFonts w:cs="Arial"/>
          <w:i/>
        </w:rPr>
        <w:t>default</w:t>
      </w:r>
      <w:r w:rsidRPr="00491C9C">
        <w:rPr>
          <w:rFonts w:cs="Arial"/>
        </w:rPr>
        <w:t xml:space="preserve"> para cada </w:t>
      </w:r>
      <w:r>
        <w:rPr>
          <w:rFonts w:cs="Arial"/>
        </w:rPr>
        <w:t>campo,</w:t>
      </w:r>
      <w:r w:rsidRPr="00491C9C">
        <w:rPr>
          <w:rFonts w:cs="Arial"/>
        </w:rPr>
        <w:t xml:space="preserve"> </w:t>
      </w:r>
      <w:r w:rsidR="00F15D14">
        <w:rPr>
          <w:rFonts w:cs="Arial"/>
        </w:rPr>
        <w:t>sugere-se seguir</w:t>
      </w:r>
      <w:r>
        <w:rPr>
          <w:rFonts w:cs="Arial"/>
        </w:rPr>
        <w:t xml:space="preserve"> a mesma lógica </w:t>
      </w:r>
      <w:r w:rsidR="000A18C3">
        <w:rPr>
          <w:rFonts w:cs="Arial"/>
        </w:rPr>
        <w:t xml:space="preserve">que a Corporação indicou para o </w:t>
      </w:r>
      <w:r w:rsidR="000A18C3" w:rsidRPr="00B345D7">
        <w:rPr>
          <w:rFonts w:cs="Arial"/>
          <w:i/>
          <w:color w:val="000000"/>
          <w:lang w:eastAsia="pt-PT"/>
        </w:rPr>
        <w:t>SRB Valuation Data Set</w:t>
      </w:r>
      <w:r w:rsidR="000A18C3">
        <w:rPr>
          <w:rFonts w:cs="Arial"/>
          <w:color w:val="000000"/>
          <w:lang w:eastAsia="pt-PT"/>
        </w:rPr>
        <w:t xml:space="preserve">, ou seja, seguir o </w:t>
      </w:r>
      <w:r>
        <w:rPr>
          <w:rFonts w:cs="Arial"/>
        </w:rPr>
        <w:t>que o BCE indicou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no </w:t>
      </w:r>
      <w:r w:rsidRPr="00C54E02">
        <w:rPr>
          <w:rFonts w:cs="Arial"/>
          <w:i/>
        </w:rPr>
        <w:t>Loan Tape</w:t>
      </w:r>
      <w:r>
        <w:rPr>
          <w:rFonts w:cs="Arial"/>
        </w:rPr>
        <w:t xml:space="preserve"> Estrutural:</w:t>
      </w:r>
    </w:p>
    <w:p w14:paraId="1217A0BC" w14:textId="77777777" w:rsidR="005F3086" w:rsidRDefault="005F3086" w:rsidP="005F3086">
      <w:pPr>
        <w:rPr>
          <w:rFonts w:cs="Arial"/>
        </w:rPr>
      </w:pPr>
    </w:p>
    <w:tbl>
      <w:tblPr>
        <w:tblW w:w="9167" w:type="dxa"/>
        <w:tblLook w:val="04A0" w:firstRow="1" w:lastRow="0" w:firstColumn="1" w:lastColumn="0" w:noHBand="0" w:noVBand="1"/>
      </w:tblPr>
      <w:tblGrid>
        <w:gridCol w:w="3251"/>
        <w:gridCol w:w="2482"/>
        <w:gridCol w:w="3434"/>
      </w:tblGrid>
      <w:tr w:rsidR="005F3086" w:rsidRPr="00405782" w14:paraId="6FC42408" w14:textId="77777777" w:rsidTr="00BB5325">
        <w:trPr>
          <w:trHeight w:val="540"/>
        </w:trPr>
        <w:tc>
          <w:tcPr>
            <w:tcW w:w="325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F7E0F22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Data Type</w:t>
            </w:r>
          </w:p>
        </w:tc>
        <w:tc>
          <w:tcPr>
            <w:tcW w:w="248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12176618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missing data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6B458EC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not applicable fields</w:t>
            </w:r>
          </w:p>
        </w:tc>
      </w:tr>
      <w:tr w:rsidR="005F3086" w:rsidRPr="00B32F52" w14:paraId="7D0B29BE" w14:textId="77777777" w:rsidTr="00BB5325">
        <w:trPr>
          <w:trHeight w:val="540"/>
        </w:trPr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7743F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Varchar (includes Varchar Code List)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35999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MISS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10BB6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N/A</w:t>
            </w:r>
          </w:p>
        </w:tc>
      </w:tr>
    </w:tbl>
    <w:p w14:paraId="4B07CCC1" w14:textId="77777777" w:rsidR="005F3086" w:rsidRDefault="005F3086" w:rsidP="005F3086">
      <w:pPr>
        <w:spacing w:line="360" w:lineRule="auto"/>
        <w:jc w:val="both"/>
        <w:rPr>
          <w:rFonts w:cs="Arial"/>
        </w:rPr>
      </w:pPr>
    </w:p>
    <w:p w14:paraId="7E235C6C" w14:textId="735630E9" w:rsidR="00342FA0" w:rsidRDefault="00342FA0">
      <w:pPr>
        <w:rPr>
          <w:rFonts w:cs="Arial"/>
          <w:highlight w:val="yellow"/>
        </w:rPr>
      </w:pPr>
    </w:p>
    <w:p w14:paraId="426C8CAA" w14:textId="77777777" w:rsidR="00BA7882" w:rsidRDefault="00BA7882">
      <w:pPr>
        <w:rPr>
          <w:rFonts w:cs="Arial"/>
          <w:b/>
          <w:bCs/>
          <w:color w:val="000080"/>
          <w:kern w:val="32"/>
          <w:sz w:val="32"/>
          <w:szCs w:val="32"/>
        </w:rPr>
      </w:pPr>
      <w:r>
        <w:br w:type="page"/>
      </w:r>
    </w:p>
    <w:p w14:paraId="176EBF99" w14:textId="6051EFE2" w:rsidR="004B3314" w:rsidRPr="001D5256" w:rsidRDefault="004B3314" w:rsidP="008058E1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5" w:name="_Toc192754595"/>
      <w:r w:rsidRPr="001D5256">
        <w:rPr>
          <w:lang w:val="pt-PT"/>
        </w:rPr>
        <w:lastRenderedPageBreak/>
        <w:t>Revisão do Documento</w:t>
      </w:r>
      <w:bookmarkEnd w:id="25"/>
    </w:p>
    <w:tbl>
      <w:tblPr>
        <w:tblW w:w="843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2551"/>
        <w:gridCol w:w="2552"/>
      </w:tblGrid>
      <w:tr w:rsidR="004B3314" w:rsidRPr="001D5256" w14:paraId="16CCE51D" w14:textId="77777777" w:rsidTr="00F31307">
        <w:trPr>
          <w:tblHeader/>
        </w:trPr>
        <w:tc>
          <w:tcPr>
            <w:tcW w:w="3331" w:type="dxa"/>
            <w:shd w:val="pct12" w:color="auto" w:fill="auto"/>
          </w:tcPr>
          <w:p w14:paraId="0EB914C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Nome</w:t>
            </w:r>
          </w:p>
        </w:tc>
        <w:tc>
          <w:tcPr>
            <w:tcW w:w="2551" w:type="dxa"/>
            <w:shd w:val="pct12" w:color="auto" w:fill="auto"/>
          </w:tcPr>
          <w:p w14:paraId="6D5E884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Criação</w:t>
            </w:r>
          </w:p>
        </w:tc>
        <w:tc>
          <w:tcPr>
            <w:tcW w:w="2552" w:type="dxa"/>
            <w:shd w:val="pct12" w:color="auto" w:fill="auto"/>
          </w:tcPr>
          <w:p w14:paraId="5E9F0D4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Aprovação</w:t>
            </w:r>
          </w:p>
        </w:tc>
      </w:tr>
      <w:tr w:rsidR="004B3314" w:rsidRPr="001D5256" w14:paraId="7885C57C" w14:textId="77777777" w:rsidTr="00F31307">
        <w:tc>
          <w:tcPr>
            <w:tcW w:w="3331" w:type="dxa"/>
          </w:tcPr>
          <w:p w14:paraId="4D7E433B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FE6030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360F0028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941000D" w14:textId="77777777" w:rsidTr="00F31307">
        <w:tc>
          <w:tcPr>
            <w:tcW w:w="3331" w:type="dxa"/>
          </w:tcPr>
          <w:p w14:paraId="3EF626C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043A562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4D087A1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D864B6D" w14:textId="77777777" w:rsidTr="00F31307">
        <w:tc>
          <w:tcPr>
            <w:tcW w:w="3331" w:type="dxa"/>
          </w:tcPr>
          <w:p w14:paraId="2DABCCF0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32E1E15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1E8E8B6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6C76C5D5" w14:textId="77777777" w:rsidTr="00F31307">
        <w:tc>
          <w:tcPr>
            <w:tcW w:w="3331" w:type="dxa"/>
          </w:tcPr>
          <w:p w14:paraId="0408751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538164D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2606C31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0928EAE7" w14:textId="77777777" w:rsidTr="00F31307">
        <w:tc>
          <w:tcPr>
            <w:tcW w:w="3331" w:type="dxa"/>
          </w:tcPr>
          <w:p w14:paraId="239067FA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5F1B55D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54C79EEE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</w:tbl>
    <w:p w14:paraId="01C85C9D" w14:textId="77777777" w:rsidR="004B3314" w:rsidRPr="001D5256" w:rsidRDefault="004B3314" w:rsidP="004B3314">
      <w:pPr>
        <w:spacing w:line="360" w:lineRule="auto"/>
        <w:jc w:val="both"/>
      </w:pPr>
    </w:p>
    <w:p w14:paraId="7EAE1C2D" w14:textId="77777777" w:rsidR="00D2596E" w:rsidRPr="001D5256" w:rsidRDefault="00D2596E" w:rsidP="004B3314"/>
    <w:sectPr w:rsidR="00D2596E" w:rsidRPr="001D5256" w:rsidSect="005F5B41">
      <w:headerReference w:type="default" r:id="rId16"/>
      <w:footerReference w:type="default" r:id="rId17"/>
      <w:headerReference w:type="first" r:id="rId18"/>
      <w:footerReference w:type="first" r:id="rId19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7A3823" w14:textId="77777777" w:rsidR="0084253B" w:rsidRDefault="0084253B">
      <w:r>
        <w:separator/>
      </w:r>
    </w:p>
  </w:endnote>
  <w:endnote w:type="continuationSeparator" w:id="0">
    <w:p w14:paraId="323FC408" w14:textId="77777777" w:rsidR="0084253B" w:rsidRDefault="0084253B">
      <w:r>
        <w:continuationSeparator/>
      </w:r>
    </w:p>
  </w:endnote>
  <w:endnote w:type="continuationNotice" w:id="1">
    <w:p w14:paraId="445B8467" w14:textId="77777777" w:rsidR="0084253B" w:rsidRDefault="008425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charset w:val="00"/>
    <w:family w:val="auto"/>
    <w:pitch w:val="default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B5A14" w14:textId="77777777" w:rsidR="0084253B" w:rsidRDefault="0084253B">
    <w:pPr>
      <w:pStyle w:val="Footer"/>
      <w:rPr>
        <w:i/>
      </w:rPr>
    </w:pPr>
  </w:p>
  <w:p w14:paraId="66EB86E8" w14:textId="52F991AA" w:rsidR="0084253B" w:rsidRPr="00373FBE" w:rsidRDefault="0084253B">
    <w:pPr>
      <w:pStyle w:val="Footer"/>
      <w:rPr>
        <w:rFonts w:ascii="Arial" w:hAnsi="Arial" w:cs="Arial"/>
        <w:i/>
        <w:lang w:val="pt-PT"/>
      </w:rPr>
    </w:pPr>
    <w:r>
      <w:rPr>
        <w:rFonts w:ascii="Arial" w:hAnsi="Arial" w:cs="Arial"/>
        <w:i/>
        <w:lang w:val="pt-PT"/>
      </w:rPr>
      <w:t>DDR</w:t>
    </w:r>
    <w:r w:rsidRPr="00373FBE">
      <w:rPr>
        <w:rFonts w:ascii="Arial" w:hAnsi="Arial" w:cs="Arial"/>
        <w:i/>
        <w:lang w:val="pt-PT"/>
      </w:rPr>
      <w:t xml:space="preserve"> 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405782">
      <w:rPr>
        <w:rFonts w:ascii="Arial" w:hAnsi="Arial" w:cs="Arial"/>
        <w:i/>
        <w:noProof/>
        <w:lang w:val="pt-PT"/>
      </w:rPr>
      <w:t>1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405782">
      <w:rPr>
        <w:rFonts w:ascii="Arial" w:hAnsi="Arial" w:cs="Arial"/>
        <w:i/>
        <w:noProof/>
        <w:lang w:val="pt-PT"/>
      </w:rPr>
      <w:t>13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1ED9B" w14:textId="77777777" w:rsidR="0084253B" w:rsidRDefault="0084253B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647D122" wp14:editId="4C2EEB7A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B51A7E" w14:textId="77777777" w:rsidR="0084253B" w:rsidRDefault="0084253B" w:rsidP="000017F9">
    <w:pPr>
      <w:pStyle w:val="Footer"/>
      <w:jc w:val="right"/>
      <w:rPr>
        <w:rStyle w:val="arial7"/>
        <w:rFonts w:ascii="Arial" w:hAnsi="Arial" w:cs="Arial"/>
      </w:rPr>
    </w:pPr>
  </w:p>
  <w:p w14:paraId="35C633AF" w14:textId="77777777" w:rsidR="0084253B" w:rsidRPr="00B73A65" w:rsidRDefault="0084253B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0FB9873C" w14:textId="77777777" w:rsidR="0084253B" w:rsidRDefault="0084253B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B0A649" w14:textId="77777777" w:rsidR="0084253B" w:rsidRDefault="0084253B">
      <w:r>
        <w:separator/>
      </w:r>
    </w:p>
  </w:footnote>
  <w:footnote w:type="continuationSeparator" w:id="0">
    <w:p w14:paraId="1862F9F3" w14:textId="77777777" w:rsidR="0084253B" w:rsidRDefault="0084253B">
      <w:r>
        <w:continuationSeparator/>
      </w:r>
    </w:p>
  </w:footnote>
  <w:footnote w:type="continuationNotice" w:id="1">
    <w:p w14:paraId="48C4FAA6" w14:textId="77777777" w:rsidR="0084253B" w:rsidRDefault="008425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4210"/>
      <w:gridCol w:w="991"/>
      <w:gridCol w:w="1844"/>
      <w:gridCol w:w="1275"/>
      <w:gridCol w:w="550"/>
    </w:tblGrid>
    <w:tr w:rsidR="0084253B" w:rsidRPr="004B6AD5" w14:paraId="50217157" w14:textId="77777777" w:rsidTr="00E8633B">
      <w:trPr>
        <w:cantSplit/>
        <w:trHeight w:val="328"/>
      </w:trPr>
      <w:tc>
        <w:tcPr>
          <w:tcW w:w="902" w:type="pct"/>
          <w:vMerge w:val="restart"/>
          <w:vAlign w:val="center"/>
        </w:tcPr>
        <w:p w14:paraId="1F416CDD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67DDBC4" wp14:editId="7564A6C5">
                <wp:extent cx="1178724" cy="205543"/>
                <wp:effectExtent l="0" t="0" r="2540" b="4445"/>
                <wp:docPr id="1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2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2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16="http://schemas.microsoft.com/office/drawing/2014/main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8724" cy="205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5" w:type="pct"/>
          <w:vMerge w:val="restart"/>
          <w:vAlign w:val="center"/>
        </w:tcPr>
        <w:p w14:paraId="2BFA2524" w14:textId="2F1693EE" w:rsidR="0084253B" w:rsidRPr="004B6AD5" w:rsidRDefault="0084253B" w:rsidP="004E2171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 w:rsidRPr="00842671">
            <w:rPr>
              <w:rFonts w:ascii="Arial (W1)" w:hAnsi="Arial (W1)"/>
              <w:i/>
              <w:caps/>
              <w:sz w:val="16"/>
            </w:rPr>
            <w:t>Agile</w:t>
          </w:r>
          <w:r>
            <w:rPr>
              <w:rFonts w:ascii="Arial (W1)" w:hAnsi="Arial (W1)"/>
              <w:caps/>
              <w:sz w:val="16"/>
            </w:rPr>
            <w:t xml:space="preserve"> – Bases tabelares – </w:t>
          </w:r>
          <w:r w:rsidRPr="00842671">
            <w:rPr>
              <w:rFonts w:ascii="Arial (W1)" w:hAnsi="Arial (W1)"/>
              <w:i/>
              <w:caps/>
              <w:sz w:val="16"/>
            </w:rPr>
            <w:t xml:space="preserve">Report </w:t>
          </w:r>
          <w:r>
            <w:rPr>
              <w:rFonts w:ascii="Arial (W1)" w:hAnsi="Arial (W1)"/>
              <w:i/>
              <w:caps/>
              <w:sz w:val="16"/>
            </w:rPr>
            <w:t>Bail-in</w:t>
          </w:r>
        </w:p>
      </w:tc>
      <w:tc>
        <w:tcPr>
          <w:tcW w:w="458" w:type="pct"/>
          <w:vAlign w:val="center"/>
        </w:tcPr>
        <w:p w14:paraId="366F9B2A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852" w:type="pct"/>
          <w:vAlign w:val="center"/>
        </w:tcPr>
        <w:p w14:paraId="72A05FDD" w14:textId="36D1EDCB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Concluido</w:t>
          </w:r>
        </w:p>
      </w:tc>
      <w:tc>
        <w:tcPr>
          <w:tcW w:w="589" w:type="pct"/>
          <w:vAlign w:val="center"/>
        </w:tcPr>
        <w:p w14:paraId="0D8A97AD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254" w:type="pct"/>
          <w:vMerge w:val="restart"/>
        </w:tcPr>
        <w:p w14:paraId="18E97B07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84253B" w:rsidRPr="004B6AD5" w14:paraId="2456C46F" w14:textId="77777777" w:rsidTr="00E8633B">
      <w:trPr>
        <w:cantSplit/>
        <w:trHeight w:val="205"/>
      </w:trPr>
      <w:tc>
        <w:tcPr>
          <w:tcW w:w="902" w:type="pct"/>
          <w:vMerge/>
        </w:tcPr>
        <w:p w14:paraId="2E06007B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945" w:type="pct"/>
          <w:vMerge/>
        </w:tcPr>
        <w:p w14:paraId="374D3B69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58" w:type="pct"/>
          <w:vAlign w:val="center"/>
        </w:tcPr>
        <w:p w14:paraId="28ED04FC" w14:textId="77777777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852" w:type="pct"/>
          <w:vAlign w:val="center"/>
        </w:tcPr>
        <w:p w14:paraId="27E50938" w14:textId="6A363C31" w:rsidR="0084253B" w:rsidRPr="004B6AD5" w:rsidRDefault="0084253B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2.0</w:t>
          </w:r>
        </w:p>
      </w:tc>
      <w:tc>
        <w:tcPr>
          <w:tcW w:w="589" w:type="pct"/>
          <w:vAlign w:val="center"/>
        </w:tcPr>
        <w:p w14:paraId="189F82BC" w14:textId="45F9A34B" w:rsidR="0084253B" w:rsidRPr="004B6AD5" w:rsidRDefault="0084253B" w:rsidP="00E8633B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405782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13/03/2025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54" w:type="pct"/>
          <w:vMerge/>
        </w:tcPr>
        <w:p w14:paraId="3A673486" w14:textId="77777777" w:rsidR="0084253B" w:rsidRPr="004B6AD5" w:rsidRDefault="0084253B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2FBAA24E" w14:textId="77777777" w:rsidR="0084253B" w:rsidRDefault="0084253B" w:rsidP="001561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84253B" w:rsidRPr="004B6AD5" w14:paraId="694970AC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B358A32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en-US" w:eastAsia="en-US"/>
            </w:rPr>
            <w:drawing>
              <wp:inline distT="0" distB="0" distL="0" distR="0" wp14:anchorId="315ED917" wp14:editId="1EBB1535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10037FDA" w14:textId="77777777" w:rsidR="0084253B" w:rsidRPr="004B6AD5" w:rsidRDefault="0084253B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714C7FF2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1ED55822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79A2D582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76E5CF2A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en-US" w:eastAsia="en-US"/>
            </w:rPr>
            <w:drawing>
              <wp:inline distT="0" distB="0" distL="0" distR="0" wp14:anchorId="0A296188" wp14:editId="708F589F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53B" w:rsidRPr="004B6AD5" w14:paraId="53CE78DA" w14:textId="77777777" w:rsidTr="001A0233">
      <w:trPr>
        <w:cantSplit/>
        <w:trHeight w:val="205"/>
      </w:trPr>
      <w:tc>
        <w:tcPr>
          <w:tcW w:w="834" w:type="pct"/>
          <w:vMerge/>
        </w:tcPr>
        <w:p w14:paraId="41745E69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2856B983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2217A87D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00A78B58" w14:textId="77777777" w:rsidR="0084253B" w:rsidRPr="004B6AD5" w:rsidRDefault="0084253B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369970D5" w14:textId="6F1C07FB" w:rsidR="0084253B" w:rsidRPr="004B6AD5" w:rsidRDefault="0084253B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405782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13/03/2025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378A6842" w14:textId="77777777" w:rsidR="0084253B" w:rsidRPr="004B6AD5" w:rsidRDefault="0084253B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2FF2AF9" w14:textId="77777777" w:rsidR="0084253B" w:rsidRDefault="008425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28C6FC6"/>
    <w:multiLevelType w:val="hybridMultilevel"/>
    <w:tmpl w:val="ABC65E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5837DA"/>
    <w:multiLevelType w:val="hybridMultilevel"/>
    <w:tmpl w:val="D212B76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EF2C93"/>
    <w:multiLevelType w:val="hybridMultilevel"/>
    <w:tmpl w:val="7742B1F2"/>
    <w:lvl w:ilvl="0" w:tplc="08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07991E13"/>
    <w:multiLevelType w:val="hybridMultilevel"/>
    <w:tmpl w:val="0E38FCD4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C460797"/>
    <w:multiLevelType w:val="hybridMultilevel"/>
    <w:tmpl w:val="C2641BBA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317C7"/>
    <w:multiLevelType w:val="hybridMultilevel"/>
    <w:tmpl w:val="E2BA99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94988"/>
    <w:multiLevelType w:val="hybridMultilevel"/>
    <w:tmpl w:val="E96EE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6512C1"/>
    <w:multiLevelType w:val="hybridMultilevel"/>
    <w:tmpl w:val="7858229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4425983"/>
    <w:multiLevelType w:val="hybridMultilevel"/>
    <w:tmpl w:val="6616CC00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D03AF"/>
    <w:multiLevelType w:val="hybridMultilevel"/>
    <w:tmpl w:val="3FB6A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740C76"/>
    <w:multiLevelType w:val="hybridMultilevel"/>
    <w:tmpl w:val="8AD451E2"/>
    <w:lvl w:ilvl="0" w:tplc="467C5DA6">
      <w:start w:val="20"/>
      <w:numFmt w:val="bullet"/>
      <w:lvlText w:val="•"/>
      <w:lvlJc w:val="left"/>
      <w:pPr>
        <w:ind w:left="710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4" w15:restartNumberingAfterBreak="0">
    <w:nsid w:val="1FA65F9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F8747E"/>
    <w:multiLevelType w:val="hybridMultilevel"/>
    <w:tmpl w:val="B3CABAD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15F7DC7"/>
    <w:multiLevelType w:val="hybridMultilevel"/>
    <w:tmpl w:val="0F245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346D5"/>
    <w:multiLevelType w:val="hybridMultilevel"/>
    <w:tmpl w:val="66E84E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781782"/>
    <w:multiLevelType w:val="hybridMultilevel"/>
    <w:tmpl w:val="2C065EE2"/>
    <w:lvl w:ilvl="0" w:tplc="0816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31902959"/>
    <w:multiLevelType w:val="hybridMultilevel"/>
    <w:tmpl w:val="EC0AE4FC"/>
    <w:lvl w:ilvl="0" w:tplc="0816000F">
      <w:start w:val="1"/>
      <w:numFmt w:val="decimal"/>
      <w:lvlText w:val="%1."/>
      <w:lvlJc w:val="left"/>
      <w:pPr>
        <w:ind w:left="1500" w:hanging="360"/>
      </w:pPr>
    </w:lvl>
    <w:lvl w:ilvl="1" w:tplc="08160019" w:tentative="1">
      <w:start w:val="1"/>
      <w:numFmt w:val="lowerLetter"/>
      <w:lvlText w:val="%2."/>
      <w:lvlJc w:val="left"/>
      <w:pPr>
        <w:ind w:left="2220" w:hanging="360"/>
      </w:pPr>
    </w:lvl>
    <w:lvl w:ilvl="2" w:tplc="0816001B" w:tentative="1">
      <w:start w:val="1"/>
      <w:numFmt w:val="lowerRoman"/>
      <w:lvlText w:val="%3."/>
      <w:lvlJc w:val="right"/>
      <w:pPr>
        <w:ind w:left="2940" w:hanging="180"/>
      </w:pPr>
    </w:lvl>
    <w:lvl w:ilvl="3" w:tplc="0816000F" w:tentative="1">
      <w:start w:val="1"/>
      <w:numFmt w:val="decimal"/>
      <w:lvlText w:val="%4."/>
      <w:lvlJc w:val="left"/>
      <w:pPr>
        <w:ind w:left="3660" w:hanging="360"/>
      </w:pPr>
    </w:lvl>
    <w:lvl w:ilvl="4" w:tplc="08160019" w:tentative="1">
      <w:start w:val="1"/>
      <w:numFmt w:val="lowerLetter"/>
      <w:lvlText w:val="%5."/>
      <w:lvlJc w:val="left"/>
      <w:pPr>
        <w:ind w:left="4380" w:hanging="360"/>
      </w:pPr>
    </w:lvl>
    <w:lvl w:ilvl="5" w:tplc="0816001B" w:tentative="1">
      <w:start w:val="1"/>
      <w:numFmt w:val="lowerRoman"/>
      <w:lvlText w:val="%6."/>
      <w:lvlJc w:val="right"/>
      <w:pPr>
        <w:ind w:left="5100" w:hanging="180"/>
      </w:pPr>
    </w:lvl>
    <w:lvl w:ilvl="6" w:tplc="0816000F" w:tentative="1">
      <w:start w:val="1"/>
      <w:numFmt w:val="decimal"/>
      <w:lvlText w:val="%7."/>
      <w:lvlJc w:val="left"/>
      <w:pPr>
        <w:ind w:left="5820" w:hanging="360"/>
      </w:pPr>
    </w:lvl>
    <w:lvl w:ilvl="7" w:tplc="08160019" w:tentative="1">
      <w:start w:val="1"/>
      <w:numFmt w:val="lowerLetter"/>
      <w:lvlText w:val="%8."/>
      <w:lvlJc w:val="left"/>
      <w:pPr>
        <w:ind w:left="6540" w:hanging="360"/>
      </w:pPr>
    </w:lvl>
    <w:lvl w:ilvl="8" w:tplc="08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0" w15:restartNumberingAfterBreak="0">
    <w:nsid w:val="3BFE43C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FF64FE"/>
    <w:multiLevelType w:val="multilevel"/>
    <w:tmpl w:val="E1200CB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566"/>
        </w:tabs>
        <w:ind w:left="1566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398"/>
        </w:tabs>
        <w:ind w:left="5182" w:hanging="504"/>
      </w:pPr>
      <w:rPr>
        <w:rFonts w:hint="default"/>
        <w:b/>
        <w:i w:val="0"/>
      </w:rPr>
    </w:lvl>
    <w:lvl w:ilvl="3">
      <w:start w:val="1"/>
      <w:numFmt w:val="bullet"/>
      <w:pStyle w:val="Heading4"/>
      <w:lvlText w:val=""/>
      <w:lvlJc w:val="left"/>
      <w:pPr>
        <w:tabs>
          <w:tab w:val="num" w:pos="1146"/>
        </w:tabs>
        <w:ind w:left="1074" w:hanging="648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53305AB"/>
    <w:multiLevelType w:val="hybridMultilevel"/>
    <w:tmpl w:val="32E4BB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47725"/>
    <w:multiLevelType w:val="hybridMultilevel"/>
    <w:tmpl w:val="27544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41C05"/>
    <w:multiLevelType w:val="multilevel"/>
    <w:tmpl w:val="FA9017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B65005"/>
    <w:multiLevelType w:val="hybridMultilevel"/>
    <w:tmpl w:val="365A7B82"/>
    <w:lvl w:ilvl="0" w:tplc="467C5DA6">
      <w:start w:val="20"/>
      <w:numFmt w:val="bullet"/>
      <w:lvlText w:val="•"/>
      <w:lvlJc w:val="left"/>
      <w:pPr>
        <w:ind w:left="1418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5D5A8B"/>
    <w:multiLevelType w:val="hybridMultilevel"/>
    <w:tmpl w:val="843ECEC4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8B61366"/>
    <w:multiLevelType w:val="hybridMultilevel"/>
    <w:tmpl w:val="AE64E784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61FE18C0"/>
    <w:multiLevelType w:val="hybridMultilevel"/>
    <w:tmpl w:val="55D2DCC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22C6D8F"/>
    <w:multiLevelType w:val="hybridMultilevel"/>
    <w:tmpl w:val="CC044E9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5D4A34"/>
    <w:multiLevelType w:val="hybridMultilevel"/>
    <w:tmpl w:val="FA22AF1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240003"/>
    <w:multiLevelType w:val="hybridMultilevel"/>
    <w:tmpl w:val="DC068F94"/>
    <w:lvl w:ilvl="0" w:tplc="08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4" w15:restartNumberingAfterBreak="0">
    <w:nsid w:val="67D057D5"/>
    <w:multiLevelType w:val="hybridMultilevel"/>
    <w:tmpl w:val="C34CF3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C32A74"/>
    <w:multiLevelType w:val="hybridMultilevel"/>
    <w:tmpl w:val="99ACD0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5B682C"/>
    <w:multiLevelType w:val="hybridMultilevel"/>
    <w:tmpl w:val="81204296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67C5DA6">
      <w:start w:val="20"/>
      <w:numFmt w:val="bullet"/>
      <w:lvlText w:val="•"/>
      <w:lvlJc w:val="left"/>
      <w:pPr>
        <w:ind w:left="1440" w:hanging="360"/>
      </w:pPr>
      <w:rPr>
        <w:rFonts w:ascii="Santander Text" w:eastAsiaTheme="minorEastAsia" w:hAnsi="Santander Text" w:cs="Times New Roman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7434B4"/>
    <w:multiLevelType w:val="hybridMultilevel"/>
    <w:tmpl w:val="1D5E275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EF0EE8"/>
    <w:multiLevelType w:val="hybridMultilevel"/>
    <w:tmpl w:val="F746BF7E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97414"/>
    <w:multiLevelType w:val="hybridMultilevel"/>
    <w:tmpl w:val="3B660D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AB67ED"/>
    <w:multiLevelType w:val="hybridMultilevel"/>
    <w:tmpl w:val="63308BD0"/>
    <w:lvl w:ilvl="0" w:tplc="2B247FC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1D2142"/>
    <w:multiLevelType w:val="hybridMultilevel"/>
    <w:tmpl w:val="EC4EFF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724A9"/>
    <w:multiLevelType w:val="hybridMultilevel"/>
    <w:tmpl w:val="50040D6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99509ED"/>
    <w:multiLevelType w:val="hybridMultilevel"/>
    <w:tmpl w:val="B7D4C63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1"/>
  </w:num>
  <w:num w:numId="4">
    <w:abstractNumId w:val="27"/>
  </w:num>
  <w:num w:numId="5">
    <w:abstractNumId w:val="10"/>
  </w:num>
  <w:num w:numId="6">
    <w:abstractNumId w:val="33"/>
  </w:num>
  <w:num w:numId="7">
    <w:abstractNumId w:val="28"/>
  </w:num>
  <w:num w:numId="8">
    <w:abstractNumId w:val="42"/>
  </w:num>
  <w:num w:numId="9">
    <w:abstractNumId w:val="2"/>
  </w:num>
  <w:num w:numId="10">
    <w:abstractNumId w:val="18"/>
  </w:num>
  <w:num w:numId="11">
    <w:abstractNumId w:val="31"/>
  </w:num>
  <w:num w:numId="12">
    <w:abstractNumId w:val="17"/>
  </w:num>
  <w:num w:numId="13">
    <w:abstractNumId w:val="7"/>
  </w:num>
  <w:num w:numId="14">
    <w:abstractNumId w:val="34"/>
  </w:num>
  <w:num w:numId="15">
    <w:abstractNumId w:val="5"/>
  </w:num>
  <w:num w:numId="16">
    <w:abstractNumId w:val="12"/>
  </w:num>
  <w:num w:numId="17">
    <w:abstractNumId w:val="37"/>
  </w:num>
  <w:num w:numId="18">
    <w:abstractNumId w:val="16"/>
  </w:num>
  <w:num w:numId="19">
    <w:abstractNumId w:val="43"/>
  </w:num>
  <w:num w:numId="20">
    <w:abstractNumId w:val="32"/>
  </w:num>
  <w:num w:numId="21">
    <w:abstractNumId w:val="29"/>
  </w:num>
  <w:num w:numId="22">
    <w:abstractNumId w:val="3"/>
  </w:num>
  <w:num w:numId="23">
    <w:abstractNumId w:val="30"/>
  </w:num>
  <w:num w:numId="24">
    <w:abstractNumId w:val="4"/>
  </w:num>
  <w:num w:numId="25">
    <w:abstractNumId w:val="41"/>
  </w:num>
  <w:num w:numId="26">
    <w:abstractNumId w:val="39"/>
  </w:num>
  <w:num w:numId="27">
    <w:abstractNumId w:val="15"/>
  </w:num>
  <w:num w:numId="28">
    <w:abstractNumId w:val="19"/>
  </w:num>
  <w:num w:numId="29">
    <w:abstractNumId w:val="20"/>
  </w:num>
  <w:num w:numId="30">
    <w:abstractNumId w:val="23"/>
  </w:num>
  <w:num w:numId="31">
    <w:abstractNumId w:val="22"/>
  </w:num>
  <w:num w:numId="32">
    <w:abstractNumId w:val="14"/>
  </w:num>
  <w:num w:numId="33">
    <w:abstractNumId w:val="24"/>
  </w:num>
  <w:num w:numId="34">
    <w:abstractNumId w:val="35"/>
  </w:num>
  <w:num w:numId="35">
    <w:abstractNumId w:val="9"/>
  </w:num>
  <w:num w:numId="36">
    <w:abstractNumId w:val="25"/>
  </w:num>
  <w:num w:numId="37">
    <w:abstractNumId w:val="13"/>
  </w:num>
  <w:num w:numId="38">
    <w:abstractNumId w:val="6"/>
  </w:num>
  <w:num w:numId="39">
    <w:abstractNumId w:val="36"/>
  </w:num>
  <w:num w:numId="40">
    <w:abstractNumId w:val="26"/>
  </w:num>
  <w:num w:numId="41">
    <w:abstractNumId w:val="38"/>
  </w:num>
  <w:num w:numId="42">
    <w:abstractNumId w:val="11"/>
  </w:num>
  <w:num w:numId="43">
    <w:abstractNumId w:val="40"/>
  </w:num>
  <w:num w:numId="44">
    <w:abstractNumId w:val="21"/>
  </w:num>
  <w:num w:numId="45">
    <w:abstractNumId w:va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s-ES" w:vendorID="64" w:dllVersion="131078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activeWritingStyle w:appName="MSWord" w:lang="es-ES_tradnl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7A0"/>
    <w:rsid w:val="000017F9"/>
    <w:rsid w:val="000017FB"/>
    <w:rsid w:val="00001FED"/>
    <w:rsid w:val="00002327"/>
    <w:rsid w:val="00002702"/>
    <w:rsid w:val="00003802"/>
    <w:rsid w:val="000040E9"/>
    <w:rsid w:val="000045AC"/>
    <w:rsid w:val="0000563B"/>
    <w:rsid w:val="00006288"/>
    <w:rsid w:val="00006514"/>
    <w:rsid w:val="00007461"/>
    <w:rsid w:val="00007476"/>
    <w:rsid w:val="000100AB"/>
    <w:rsid w:val="000100DB"/>
    <w:rsid w:val="000103B8"/>
    <w:rsid w:val="000127FC"/>
    <w:rsid w:val="00013568"/>
    <w:rsid w:val="0001414A"/>
    <w:rsid w:val="000144D7"/>
    <w:rsid w:val="000144EB"/>
    <w:rsid w:val="000148FE"/>
    <w:rsid w:val="00015987"/>
    <w:rsid w:val="00015ACF"/>
    <w:rsid w:val="00016184"/>
    <w:rsid w:val="0001631F"/>
    <w:rsid w:val="00016C54"/>
    <w:rsid w:val="00017277"/>
    <w:rsid w:val="00017C75"/>
    <w:rsid w:val="00017D4B"/>
    <w:rsid w:val="000203AB"/>
    <w:rsid w:val="00021197"/>
    <w:rsid w:val="0002132A"/>
    <w:rsid w:val="0002236E"/>
    <w:rsid w:val="000230C7"/>
    <w:rsid w:val="000239FF"/>
    <w:rsid w:val="00023BA2"/>
    <w:rsid w:val="00024B10"/>
    <w:rsid w:val="00024FA0"/>
    <w:rsid w:val="000250CA"/>
    <w:rsid w:val="00025948"/>
    <w:rsid w:val="00025D4D"/>
    <w:rsid w:val="00026564"/>
    <w:rsid w:val="00026647"/>
    <w:rsid w:val="0002701A"/>
    <w:rsid w:val="0002704E"/>
    <w:rsid w:val="0002726A"/>
    <w:rsid w:val="000308D7"/>
    <w:rsid w:val="000315A8"/>
    <w:rsid w:val="00031810"/>
    <w:rsid w:val="00033C72"/>
    <w:rsid w:val="00033FA5"/>
    <w:rsid w:val="00034740"/>
    <w:rsid w:val="00034C76"/>
    <w:rsid w:val="00034DF9"/>
    <w:rsid w:val="00035151"/>
    <w:rsid w:val="00035A17"/>
    <w:rsid w:val="00035E56"/>
    <w:rsid w:val="00036053"/>
    <w:rsid w:val="000366D0"/>
    <w:rsid w:val="00036F4B"/>
    <w:rsid w:val="00036F56"/>
    <w:rsid w:val="00036F65"/>
    <w:rsid w:val="00037F81"/>
    <w:rsid w:val="0004019D"/>
    <w:rsid w:val="00040BC1"/>
    <w:rsid w:val="00040F56"/>
    <w:rsid w:val="00041587"/>
    <w:rsid w:val="000417B6"/>
    <w:rsid w:val="0004182F"/>
    <w:rsid w:val="00041862"/>
    <w:rsid w:val="0004211B"/>
    <w:rsid w:val="00042C5D"/>
    <w:rsid w:val="0004418C"/>
    <w:rsid w:val="00045122"/>
    <w:rsid w:val="000458E2"/>
    <w:rsid w:val="000463FE"/>
    <w:rsid w:val="00046993"/>
    <w:rsid w:val="00047039"/>
    <w:rsid w:val="000470AE"/>
    <w:rsid w:val="0004710F"/>
    <w:rsid w:val="0004758B"/>
    <w:rsid w:val="00047AC5"/>
    <w:rsid w:val="00047F7D"/>
    <w:rsid w:val="000505CF"/>
    <w:rsid w:val="00050893"/>
    <w:rsid w:val="00050AEA"/>
    <w:rsid w:val="00051361"/>
    <w:rsid w:val="000515FC"/>
    <w:rsid w:val="000517B7"/>
    <w:rsid w:val="00051CB2"/>
    <w:rsid w:val="00052697"/>
    <w:rsid w:val="00053512"/>
    <w:rsid w:val="000536BA"/>
    <w:rsid w:val="000536E0"/>
    <w:rsid w:val="00054008"/>
    <w:rsid w:val="00054542"/>
    <w:rsid w:val="00055001"/>
    <w:rsid w:val="00055883"/>
    <w:rsid w:val="00056AD0"/>
    <w:rsid w:val="00057646"/>
    <w:rsid w:val="000600A7"/>
    <w:rsid w:val="000613E2"/>
    <w:rsid w:val="000616A5"/>
    <w:rsid w:val="00061F4B"/>
    <w:rsid w:val="000629C3"/>
    <w:rsid w:val="000632FF"/>
    <w:rsid w:val="000654F2"/>
    <w:rsid w:val="00065645"/>
    <w:rsid w:val="00065829"/>
    <w:rsid w:val="0006604C"/>
    <w:rsid w:val="0006617D"/>
    <w:rsid w:val="0006679B"/>
    <w:rsid w:val="00066B7E"/>
    <w:rsid w:val="00066DE1"/>
    <w:rsid w:val="00066E41"/>
    <w:rsid w:val="000673C0"/>
    <w:rsid w:val="00067B91"/>
    <w:rsid w:val="0007072D"/>
    <w:rsid w:val="000708F8"/>
    <w:rsid w:val="00071E01"/>
    <w:rsid w:val="00071EB3"/>
    <w:rsid w:val="00071F08"/>
    <w:rsid w:val="000723F8"/>
    <w:rsid w:val="00072DFD"/>
    <w:rsid w:val="00073826"/>
    <w:rsid w:val="00073887"/>
    <w:rsid w:val="00073F8C"/>
    <w:rsid w:val="00074469"/>
    <w:rsid w:val="00074638"/>
    <w:rsid w:val="00075BE2"/>
    <w:rsid w:val="00075FBD"/>
    <w:rsid w:val="00076168"/>
    <w:rsid w:val="000762BE"/>
    <w:rsid w:val="000767CF"/>
    <w:rsid w:val="00076886"/>
    <w:rsid w:val="00076991"/>
    <w:rsid w:val="000800EE"/>
    <w:rsid w:val="00080DC4"/>
    <w:rsid w:val="0008230F"/>
    <w:rsid w:val="00082C52"/>
    <w:rsid w:val="00083642"/>
    <w:rsid w:val="0008392F"/>
    <w:rsid w:val="00083C58"/>
    <w:rsid w:val="0008432F"/>
    <w:rsid w:val="00084754"/>
    <w:rsid w:val="000852D6"/>
    <w:rsid w:val="00086613"/>
    <w:rsid w:val="00086B35"/>
    <w:rsid w:val="00086E98"/>
    <w:rsid w:val="00086FEA"/>
    <w:rsid w:val="00087728"/>
    <w:rsid w:val="00087BA5"/>
    <w:rsid w:val="0009051B"/>
    <w:rsid w:val="00090BCA"/>
    <w:rsid w:val="000911FA"/>
    <w:rsid w:val="00091A56"/>
    <w:rsid w:val="00091C1B"/>
    <w:rsid w:val="00091D4C"/>
    <w:rsid w:val="00091DFA"/>
    <w:rsid w:val="00092576"/>
    <w:rsid w:val="00092C00"/>
    <w:rsid w:val="00092D5C"/>
    <w:rsid w:val="000932AA"/>
    <w:rsid w:val="00093397"/>
    <w:rsid w:val="00093836"/>
    <w:rsid w:val="0009485B"/>
    <w:rsid w:val="00094B93"/>
    <w:rsid w:val="00095897"/>
    <w:rsid w:val="00095DFD"/>
    <w:rsid w:val="00095F5D"/>
    <w:rsid w:val="000965BC"/>
    <w:rsid w:val="00097238"/>
    <w:rsid w:val="000A01BD"/>
    <w:rsid w:val="000A025C"/>
    <w:rsid w:val="000A0283"/>
    <w:rsid w:val="000A046D"/>
    <w:rsid w:val="000A1863"/>
    <w:rsid w:val="000A18C3"/>
    <w:rsid w:val="000A3640"/>
    <w:rsid w:val="000A4E53"/>
    <w:rsid w:val="000A5AAB"/>
    <w:rsid w:val="000A66B7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3FE"/>
    <w:rsid w:val="000B34D1"/>
    <w:rsid w:val="000B406B"/>
    <w:rsid w:val="000B47BE"/>
    <w:rsid w:val="000B5905"/>
    <w:rsid w:val="000B7F47"/>
    <w:rsid w:val="000C03A0"/>
    <w:rsid w:val="000C0487"/>
    <w:rsid w:val="000C0AA7"/>
    <w:rsid w:val="000C16EE"/>
    <w:rsid w:val="000C194A"/>
    <w:rsid w:val="000C1B3C"/>
    <w:rsid w:val="000C2442"/>
    <w:rsid w:val="000C24C2"/>
    <w:rsid w:val="000C3108"/>
    <w:rsid w:val="000C32E5"/>
    <w:rsid w:val="000C4592"/>
    <w:rsid w:val="000C4799"/>
    <w:rsid w:val="000C5302"/>
    <w:rsid w:val="000C5CFE"/>
    <w:rsid w:val="000C6584"/>
    <w:rsid w:val="000C6BB5"/>
    <w:rsid w:val="000C6ECB"/>
    <w:rsid w:val="000C712D"/>
    <w:rsid w:val="000C7484"/>
    <w:rsid w:val="000C79C2"/>
    <w:rsid w:val="000C7A5A"/>
    <w:rsid w:val="000C7F4D"/>
    <w:rsid w:val="000D051B"/>
    <w:rsid w:val="000D0528"/>
    <w:rsid w:val="000D0934"/>
    <w:rsid w:val="000D0971"/>
    <w:rsid w:val="000D0A89"/>
    <w:rsid w:val="000D0DAC"/>
    <w:rsid w:val="000D0ECB"/>
    <w:rsid w:val="000D2F9F"/>
    <w:rsid w:val="000D3AAC"/>
    <w:rsid w:val="000D3B26"/>
    <w:rsid w:val="000D3F9B"/>
    <w:rsid w:val="000D41F1"/>
    <w:rsid w:val="000D4345"/>
    <w:rsid w:val="000D4391"/>
    <w:rsid w:val="000D480A"/>
    <w:rsid w:val="000D4FC0"/>
    <w:rsid w:val="000D506C"/>
    <w:rsid w:val="000D6166"/>
    <w:rsid w:val="000D6C6B"/>
    <w:rsid w:val="000D71F4"/>
    <w:rsid w:val="000D72CA"/>
    <w:rsid w:val="000E0AC2"/>
    <w:rsid w:val="000E1C29"/>
    <w:rsid w:val="000E1D61"/>
    <w:rsid w:val="000E1FD4"/>
    <w:rsid w:val="000E2983"/>
    <w:rsid w:val="000E317D"/>
    <w:rsid w:val="000E35E1"/>
    <w:rsid w:val="000E36D9"/>
    <w:rsid w:val="000E3B01"/>
    <w:rsid w:val="000E3D27"/>
    <w:rsid w:val="000E4108"/>
    <w:rsid w:val="000E47A3"/>
    <w:rsid w:val="000E4A1A"/>
    <w:rsid w:val="000E4F17"/>
    <w:rsid w:val="000E5B71"/>
    <w:rsid w:val="000E6BF9"/>
    <w:rsid w:val="000E73F5"/>
    <w:rsid w:val="000E748E"/>
    <w:rsid w:val="000E79E9"/>
    <w:rsid w:val="000F12A1"/>
    <w:rsid w:val="000F1934"/>
    <w:rsid w:val="000F1F5D"/>
    <w:rsid w:val="000F220F"/>
    <w:rsid w:val="000F23FB"/>
    <w:rsid w:val="000F373B"/>
    <w:rsid w:val="000F3820"/>
    <w:rsid w:val="000F3A30"/>
    <w:rsid w:val="000F3D11"/>
    <w:rsid w:val="000F3F8D"/>
    <w:rsid w:val="000F4D63"/>
    <w:rsid w:val="000F4DC4"/>
    <w:rsid w:val="000F6A5B"/>
    <w:rsid w:val="000F6C45"/>
    <w:rsid w:val="000F71AE"/>
    <w:rsid w:val="00100432"/>
    <w:rsid w:val="00100731"/>
    <w:rsid w:val="00100AE3"/>
    <w:rsid w:val="00100B59"/>
    <w:rsid w:val="00100BD9"/>
    <w:rsid w:val="00101FF8"/>
    <w:rsid w:val="001022DF"/>
    <w:rsid w:val="0010270E"/>
    <w:rsid w:val="001028ED"/>
    <w:rsid w:val="00103BBC"/>
    <w:rsid w:val="00103D17"/>
    <w:rsid w:val="00103DB8"/>
    <w:rsid w:val="00104299"/>
    <w:rsid w:val="0010489B"/>
    <w:rsid w:val="001049C6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07ED5"/>
    <w:rsid w:val="00110694"/>
    <w:rsid w:val="0011071E"/>
    <w:rsid w:val="00111D14"/>
    <w:rsid w:val="00112AFF"/>
    <w:rsid w:val="00112F9F"/>
    <w:rsid w:val="00114243"/>
    <w:rsid w:val="00114FDF"/>
    <w:rsid w:val="0011528E"/>
    <w:rsid w:val="00116235"/>
    <w:rsid w:val="0011672C"/>
    <w:rsid w:val="00116821"/>
    <w:rsid w:val="00116F8F"/>
    <w:rsid w:val="00120595"/>
    <w:rsid w:val="00121E77"/>
    <w:rsid w:val="001222EA"/>
    <w:rsid w:val="00122943"/>
    <w:rsid w:val="001234D9"/>
    <w:rsid w:val="00123B40"/>
    <w:rsid w:val="00123EC2"/>
    <w:rsid w:val="00124019"/>
    <w:rsid w:val="0012411D"/>
    <w:rsid w:val="001242E3"/>
    <w:rsid w:val="00124DC6"/>
    <w:rsid w:val="00125242"/>
    <w:rsid w:val="00125D68"/>
    <w:rsid w:val="001265D4"/>
    <w:rsid w:val="00126F93"/>
    <w:rsid w:val="001301C9"/>
    <w:rsid w:val="0013197F"/>
    <w:rsid w:val="001322F4"/>
    <w:rsid w:val="00132507"/>
    <w:rsid w:val="001330AC"/>
    <w:rsid w:val="00133D46"/>
    <w:rsid w:val="00134353"/>
    <w:rsid w:val="00135591"/>
    <w:rsid w:val="001359DB"/>
    <w:rsid w:val="00136B2C"/>
    <w:rsid w:val="0013748A"/>
    <w:rsid w:val="00137669"/>
    <w:rsid w:val="0013789A"/>
    <w:rsid w:val="00137EDA"/>
    <w:rsid w:val="00140FD3"/>
    <w:rsid w:val="00141226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45B"/>
    <w:rsid w:val="001458AA"/>
    <w:rsid w:val="001459C0"/>
    <w:rsid w:val="00145E7A"/>
    <w:rsid w:val="0014728F"/>
    <w:rsid w:val="00147B26"/>
    <w:rsid w:val="00147EB7"/>
    <w:rsid w:val="00150048"/>
    <w:rsid w:val="0015044D"/>
    <w:rsid w:val="00151062"/>
    <w:rsid w:val="00151CC0"/>
    <w:rsid w:val="001520A8"/>
    <w:rsid w:val="00152F61"/>
    <w:rsid w:val="001533BE"/>
    <w:rsid w:val="0015454F"/>
    <w:rsid w:val="0015465B"/>
    <w:rsid w:val="00154BBB"/>
    <w:rsid w:val="00154F5F"/>
    <w:rsid w:val="00155A20"/>
    <w:rsid w:val="00155C58"/>
    <w:rsid w:val="001560F2"/>
    <w:rsid w:val="00156174"/>
    <w:rsid w:val="001604F4"/>
    <w:rsid w:val="00160971"/>
    <w:rsid w:val="00161682"/>
    <w:rsid w:val="00161AF4"/>
    <w:rsid w:val="00162840"/>
    <w:rsid w:val="00162881"/>
    <w:rsid w:val="00166930"/>
    <w:rsid w:val="00166D43"/>
    <w:rsid w:val="00170921"/>
    <w:rsid w:val="00170F9A"/>
    <w:rsid w:val="00171998"/>
    <w:rsid w:val="00171C97"/>
    <w:rsid w:val="00171FCC"/>
    <w:rsid w:val="00172298"/>
    <w:rsid w:val="00172BD4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61FD"/>
    <w:rsid w:val="0017749A"/>
    <w:rsid w:val="00177D6A"/>
    <w:rsid w:val="0018054D"/>
    <w:rsid w:val="00180588"/>
    <w:rsid w:val="0018134F"/>
    <w:rsid w:val="0018135E"/>
    <w:rsid w:val="00182582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3A2"/>
    <w:rsid w:val="00186522"/>
    <w:rsid w:val="00186606"/>
    <w:rsid w:val="0018688C"/>
    <w:rsid w:val="001869B3"/>
    <w:rsid w:val="00186FAB"/>
    <w:rsid w:val="00187036"/>
    <w:rsid w:val="00187BF4"/>
    <w:rsid w:val="001902D0"/>
    <w:rsid w:val="001910E6"/>
    <w:rsid w:val="00191500"/>
    <w:rsid w:val="00191727"/>
    <w:rsid w:val="00193A41"/>
    <w:rsid w:val="00193AB0"/>
    <w:rsid w:val="00193AD9"/>
    <w:rsid w:val="00193E3C"/>
    <w:rsid w:val="00194FA4"/>
    <w:rsid w:val="001970D3"/>
    <w:rsid w:val="0019747C"/>
    <w:rsid w:val="00197B58"/>
    <w:rsid w:val="00197FB1"/>
    <w:rsid w:val="001A0233"/>
    <w:rsid w:val="001A14C6"/>
    <w:rsid w:val="001A189F"/>
    <w:rsid w:val="001A1AEA"/>
    <w:rsid w:val="001A1F8C"/>
    <w:rsid w:val="001A1FB8"/>
    <w:rsid w:val="001A22D3"/>
    <w:rsid w:val="001A2308"/>
    <w:rsid w:val="001A2600"/>
    <w:rsid w:val="001A2626"/>
    <w:rsid w:val="001A3534"/>
    <w:rsid w:val="001A502D"/>
    <w:rsid w:val="001A5881"/>
    <w:rsid w:val="001A6172"/>
    <w:rsid w:val="001A7065"/>
    <w:rsid w:val="001A715E"/>
    <w:rsid w:val="001A741A"/>
    <w:rsid w:val="001A795C"/>
    <w:rsid w:val="001A7C75"/>
    <w:rsid w:val="001B03CB"/>
    <w:rsid w:val="001B165C"/>
    <w:rsid w:val="001B21B3"/>
    <w:rsid w:val="001B2B9B"/>
    <w:rsid w:val="001B3426"/>
    <w:rsid w:val="001B34F4"/>
    <w:rsid w:val="001B36C2"/>
    <w:rsid w:val="001B3E91"/>
    <w:rsid w:val="001B3F4E"/>
    <w:rsid w:val="001B40C4"/>
    <w:rsid w:val="001B40E7"/>
    <w:rsid w:val="001B487F"/>
    <w:rsid w:val="001B48ED"/>
    <w:rsid w:val="001B4974"/>
    <w:rsid w:val="001B49D8"/>
    <w:rsid w:val="001B4E64"/>
    <w:rsid w:val="001B4F33"/>
    <w:rsid w:val="001B55F8"/>
    <w:rsid w:val="001B65B0"/>
    <w:rsid w:val="001B74E5"/>
    <w:rsid w:val="001B7742"/>
    <w:rsid w:val="001B781C"/>
    <w:rsid w:val="001B7B85"/>
    <w:rsid w:val="001B7BB2"/>
    <w:rsid w:val="001C118E"/>
    <w:rsid w:val="001C1F2F"/>
    <w:rsid w:val="001C24F0"/>
    <w:rsid w:val="001C270D"/>
    <w:rsid w:val="001C31CF"/>
    <w:rsid w:val="001C4392"/>
    <w:rsid w:val="001C4F97"/>
    <w:rsid w:val="001C547D"/>
    <w:rsid w:val="001C5FE7"/>
    <w:rsid w:val="001C633E"/>
    <w:rsid w:val="001C6662"/>
    <w:rsid w:val="001C6EA9"/>
    <w:rsid w:val="001C7828"/>
    <w:rsid w:val="001C7BCA"/>
    <w:rsid w:val="001D0AF9"/>
    <w:rsid w:val="001D0C23"/>
    <w:rsid w:val="001D278C"/>
    <w:rsid w:val="001D2BF4"/>
    <w:rsid w:val="001D3103"/>
    <w:rsid w:val="001D346B"/>
    <w:rsid w:val="001D363F"/>
    <w:rsid w:val="001D3E39"/>
    <w:rsid w:val="001D3F51"/>
    <w:rsid w:val="001D426E"/>
    <w:rsid w:val="001D42CF"/>
    <w:rsid w:val="001D47BD"/>
    <w:rsid w:val="001D4FB8"/>
    <w:rsid w:val="001D5256"/>
    <w:rsid w:val="001D52A8"/>
    <w:rsid w:val="001D58B0"/>
    <w:rsid w:val="001D595A"/>
    <w:rsid w:val="001D6497"/>
    <w:rsid w:val="001D6739"/>
    <w:rsid w:val="001D7098"/>
    <w:rsid w:val="001D7789"/>
    <w:rsid w:val="001D79A9"/>
    <w:rsid w:val="001D7E25"/>
    <w:rsid w:val="001D7F0E"/>
    <w:rsid w:val="001E0925"/>
    <w:rsid w:val="001E0C55"/>
    <w:rsid w:val="001E294D"/>
    <w:rsid w:val="001E3152"/>
    <w:rsid w:val="001E31DE"/>
    <w:rsid w:val="001E3459"/>
    <w:rsid w:val="001E359F"/>
    <w:rsid w:val="001E3E4C"/>
    <w:rsid w:val="001E4507"/>
    <w:rsid w:val="001E4723"/>
    <w:rsid w:val="001E4BE3"/>
    <w:rsid w:val="001E559B"/>
    <w:rsid w:val="001E6352"/>
    <w:rsid w:val="001E675E"/>
    <w:rsid w:val="001E74A4"/>
    <w:rsid w:val="001E7F9B"/>
    <w:rsid w:val="001F00E9"/>
    <w:rsid w:val="001F02F4"/>
    <w:rsid w:val="001F07A1"/>
    <w:rsid w:val="001F08A8"/>
    <w:rsid w:val="001F1FE0"/>
    <w:rsid w:val="001F28E3"/>
    <w:rsid w:val="001F2B0C"/>
    <w:rsid w:val="001F2E1F"/>
    <w:rsid w:val="001F34B0"/>
    <w:rsid w:val="001F37FE"/>
    <w:rsid w:val="001F4A6B"/>
    <w:rsid w:val="001F4B7F"/>
    <w:rsid w:val="001F5005"/>
    <w:rsid w:val="001F58F2"/>
    <w:rsid w:val="001F65E3"/>
    <w:rsid w:val="001F7613"/>
    <w:rsid w:val="002002A8"/>
    <w:rsid w:val="00201062"/>
    <w:rsid w:val="00201170"/>
    <w:rsid w:val="002013EB"/>
    <w:rsid w:val="00201C88"/>
    <w:rsid w:val="00201F0E"/>
    <w:rsid w:val="0020216E"/>
    <w:rsid w:val="002031BC"/>
    <w:rsid w:val="00203548"/>
    <w:rsid w:val="00203953"/>
    <w:rsid w:val="0020405E"/>
    <w:rsid w:val="002042F8"/>
    <w:rsid w:val="002050B7"/>
    <w:rsid w:val="002052D4"/>
    <w:rsid w:val="002054A5"/>
    <w:rsid w:val="002065F7"/>
    <w:rsid w:val="002068E6"/>
    <w:rsid w:val="00206B15"/>
    <w:rsid w:val="00207A43"/>
    <w:rsid w:val="00207FE5"/>
    <w:rsid w:val="002106B8"/>
    <w:rsid w:val="00210BD3"/>
    <w:rsid w:val="002115B7"/>
    <w:rsid w:val="002119E1"/>
    <w:rsid w:val="002124FF"/>
    <w:rsid w:val="002127A4"/>
    <w:rsid w:val="00212A93"/>
    <w:rsid w:val="002131FC"/>
    <w:rsid w:val="00213387"/>
    <w:rsid w:val="00213AF2"/>
    <w:rsid w:val="00213C2A"/>
    <w:rsid w:val="002144B9"/>
    <w:rsid w:val="00214D64"/>
    <w:rsid w:val="002150E6"/>
    <w:rsid w:val="00215238"/>
    <w:rsid w:val="00215630"/>
    <w:rsid w:val="0021566F"/>
    <w:rsid w:val="00215ACD"/>
    <w:rsid w:val="00215FB5"/>
    <w:rsid w:val="002160A0"/>
    <w:rsid w:val="002163BF"/>
    <w:rsid w:val="00216AA9"/>
    <w:rsid w:val="00216ABD"/>
    <w:rsid w:val="00221020"/>
    <w:rsid w:val="002215FA"/>
    <w:rsid w:val="00222062"/>
    <w:rsid w:val="002220F9"/>
    <w:rsid w:val="0022271C"/>
    <w:rsid w:val="0022277E"/>
    <w:rsid w:val="0022291B"/>
    <w:rsid w:val="00222BDA"/>
    <w:rsid w:val="002237BC"/>
    <w:rsid w:val="00224C76"/>
    <w:rsid w:val="00224C99"/>
    <w:rsid w:val="00225A08"/>
    <w:rsid w:val="00225EB2"/>
    <w:rsid w:val="002262D9"/>
    <w:rsid w:val="0022632C"/>
    <w:rsid w:val="0022647C"/>
    <w:rsid w:val="00226B85"/>
    <w:rsid w:val="00226D33"/>
    <w:rsid w:val="002270F7"/>
    <w:rsid w:val="00227BB4"/>
    <w:rsid w:val="00227C48"/>
    <w:rsid w:val="00230AF6"/>
    <w:rsid w:val="00230EEB"/>
    <w:rsid w:val="002311FE"/>
    <w:rsid w:val="00231323"/>
    <w:rsid w:val="00231983"/>
    <w:rsid w:val="00231AD6"/>
    <w:rsid w:val="00232A5B"/>
    <w:rsid w:val="00232D03"/>
    <w:rsid w:val="00233455"/>
    <w:rsid w:val="002338BC"/>
    <w:rsid w:val="00233B0F"/>
    <w:rsid w:val="00234557"/>
    <w:rsid w:val="002346C6"/>
    <w:rsid w:val="002354AF"/>
    <w:rsid w:val="00235BEB"/>
    <w:rsid w:val="00236087"/>
    <w:rsid w:val="0023618D"/>
    <w:rsid w:val="002407A8"/>
    <w:rsid w:val="00241000"/>
    <w:rsid w:val="00241CF3"/>
    <w:rsid w:val="00241DE7"/>
    <w:rsid w:val="00242F65"/>
    <w:rsid w:val="00244298"/>
    <w:rsid w:val="0024446F"/>
    <w:rsid w:val="00244C99"/>
    <w:rsid w:val="0024507C"/>
    <w:rsid w:val="002454E9"/>
    <w:rsid w:val="00245DFE"/>
    <w:rsid w:val="00245FB1"/>
    <w:rsid w:val="0024608C"/>
    <w:rsid w:val="002463AA"/>
    <w:rsid w:val="00246B12"/>
    <w:rsid w:val="002471EB"/>
    <w:rsid w:val="002473F8"/>
    <w:rsid w:val="00247415"/>
    <w:rsid w:val="00250112"/>
    <w:rsid w:val="002502D1"/>
    <w:rsid w:val="0025085C"/>
    <w:rsid w:val="00250E89"/>
    <w:rsid w:val="00251277"/>
    <w:rsid w:val="00251606"/>
    <w:rsid w:val="002534E3"/>
    <w:rsid w:val="002537C7"/>
    <w:rsid w:val="00253CF0"/>
    <w:rsid w:val="00254E9B"/>
    <w:rsid w:val="00256EEE"/>
    <w:rsid w:val="00257571"/>
    <w:rsid w:val="00257741"/>
    <w:rsid w:val="00260381"/>
    <w:rsid w:val="00260577"/>
    <w:rsid w:val="00260CC5"/>
    <w:rsid w:val="00260CE3"/>
    <w:rsid w:val="00261373"/>
    <w:rsid w:val="0026180B"/>
    <w:rsid w:val="002625FD"/>
    <w:rsid w:val="00262833"/>
    <w:rsid w:val="002628CE"/>
    <w:rsid w:val="00262F96"/>
    <w:rsid w:val="00263434"/>
    <w:rsid w:val="002637A0"/>
    <w:rsid w:val="002644DD"/>
    <w:rsid w:val="00264694"/>
    <w:rsid w:val="0026529F"/>
    <w:rsid w:val="002657FA"/>
    <w:rsid w:val="0026582F"/>
    <w:rsid w:val="00266B7E"/>
    <w:rsid w:val="002676AA"/>
    <w:rsid w:val="00267A89"/>
    <w:rsid w:val="00267B0A"/>
    <w:rsid w:val="0027014C"/>
    <w:rsid w:val="00270230"/>
    <w:rsid w:val="002715CF"/>
    <w:rsid w:val="0027325E"/>
    <w:rsid w:val="00273926"/>
    <w:rsid w:val="00273C61"/>
    <w:rsid w:val="00273D6F"/>
    <w:rsid w:val="00274459"/>
    <w:rsid w:val="00274840"/>
    <w:rsid w:val="00274BEE"/>
    <w:rsid w:val="00274FE5"/>
    <w:rsid w:val="002751ED"/>
    <w:rsid w:val="00275910"/>
    <w:rsid w:val="00275A6A"/>
    <w:rsid w:val="00275E9C"/>
    <w:rsid w:val="002764B1"/>
    <w:rsid w:val="00276710"/>
    <w:rsid w:val="00276C3E"/>
    <w:rsid w:val="00276D54"/>
    <w:rsid w:val="0027702F"/>
    <w:rsid w:val="002773AB"/>
    <w:rsid w:val="00280039"/>
    <w:rsid w:val="00281E42"/>
    <w:rsid w:val="00281E9D"/>
    <w:rsid w:val="00281ED9"/>
    <w:rsid w:val="00282F85"/>
    <w:rsid w:val="002832D1"/>
    <w:rsid w:val="002842E5"/>
    <w:rsid w:val="002845AC"/>
    <w:rsid w:val="00284CBE"/>
    <w:rsid w:val="002851FB"/>
    <w:rsid w:val="00285B5E"/>
    <w:rsid w:val="00286ED0"/>
    <w:rsid w:val="00287367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4C0"/>
    <w:rsid w:val="00294809"/>
    <w:rsid w:val="002949B6"/>
    <w:rsid w:val="00294F41"/>
    <w:rsid w:val="00296B98"/>
    <w:rsid w:val="002976B7"/>
    <w:rsid w:val="002A1005"/>
    <w:rsid w:val="002A14EC"/>
    <w:rsid w:val="002A1932"/>
    <w:rsid w:val="002A2A86"/>
    <w:rsid w:val="002A3173"/>
    <w:rsid w:val="002A3247"/>
    <w:rsid w:val="002A3666"/>
    <w:rsid w:val="002A3814"/>
    <w:rsid w:val="002A4795"/>
    <w:rsid w:val="002A4804"/>
    <w:rsid w:val="002A58D1"/>
    <w:rsid w:val="002A5D1F"/>
    <w:rsid w:val="002A6287"/>
    <w:rsid w:val="002A6C78"/>
    <w:rsid w:val="002A6F73"/>
    <w:rsid w:val="002A787C"/>
    <w:rsid w:val="002A7F38"/>
    <w:rsid w:val="002B00C3"/>
    <w:rsid w:val="002B22A5"/>
    <w:rsid w:val="002B2BAE"/>
    <w:rsid w:val="002B3837"/>
    <w:rsid w:val="002B45A7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4D83"/>
    <w:rsid w:val="002C50AA"/>
    <w:rsid w:val="002C50BA"/>
    <w:rsid w:val="002C61BE"/>
    <w:rsid w:val="002C62B3"/>
    <w:rsid w:val="002C65A6"/>
    <w:rsid w:val="002C75C4"/>
    <w:rsid w:val="002C79B5"/>
    <w:rsid w:val="002D01FB"/>
    <w:rsid w:val="002D04FF"/>
    <w:rsid w:val="002D1130"/>
    <w:rsid w:val="002D16AB"/>
    <w:rsid w:val="002D20B7"/>
    <w:rsid w:val="002D212E"/>
    <w:rsid w:val="002D2171"/>
    <w:rsid w:val="002D24BB"/>
    <w:rsid w:val="002D2961"/>
    <w:rsid w:val="002D2FA3"/>
    <w:rsid w:val="002D3069"/>
    <w:rsid w:val="002D33EC"/>
    <w:rsid w:val="002D35EE"/>
    <w:rsid w:val="002D3CCE"/>
    <w:rsid w:val="002D460E"/>
    <w:rsid w:val="002D479F"/>
    <w:rsid w:val="002D47B4"/>
    <w:rsid w:val="002D4BCC"/>
    <w:rsid w:val="002D5B75"/>
    <w:rsid w:val="002D6500"/>
    <w:rsid w:val="002D666C"/>
    <w:rsid w:val="002D6713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195A"/>
    <w:rsid w:val="002F23FD"/>
    <w:rsid w:val="002F24E6"/>
    <w:rsid w:val="002F27B9"/>
    <w:rsid w:val="002F2B82"/>
    <w:rsid w:val="002F306A"/>
    <w:rsid w:val="002F326D"/>
    <w:rsid w:val="002F3439"/>
    <w:rsid w:val="002F459C"/>
    <w:rsid w:val="002F48FA"/>
    <w:rsid w:val="002F4EFD"/>
    <w:rsid w:val="002F58D6"/>
    <w:rsid w:val="002F58FF"/>
    <w:rsid w:val="002F5A6F"/>
    <w:rsid w:val="002F5B38"/>
    <w:rsid w:val="002F5D94"/>
    <w:rsid w:val="002F5FB0"/>
    <w:rsid w:val="002F618D"/>
    <w:rsid w:val="002F654D"/>
    <w:rsid w:val="002F6F7D"/>
    <w:rsid w:val="002F6F93"/>
    <w:rsid w:val="002F71EC"/>
    <w:rsid w:val="002F7905"/>
    <w:rsid w:val="002F7E00"/>
    <w:rsid w:val="002F7E9A"/>
    <w:rsid w:val="003015EC"/>
    <w:rsid w:val="00302144"/>
    <w:rsid w:val="003033E4"/>
    <w:rsid w:val="00303451"/>
    <w:rsid w:val="003047B4"/>
    <w:rsid w:val="00304E43"/>
    <w:rsid w:val="00304ED2"/>
    <w:rsid w:val="0030547C"/>
    <w:rsid w:val="0030586E"/>
    <w:rsid w:val="00305BFF"/>
    <w:rsid w:val="00305D3B"/>
    <w:rsid w:val="003062B8"/>
    <w:rsid w:val="0030657D"/>
    <w:rsid w:val="00306E33"/>
    <w:rsid w:val="00307A8D"/>
    <w:rsid w:val="003100AF"/>
    <w:rsid w:val="00310897"/>
    <w:rsid w:val="00310FE3"/>
    <w:rsid w:val="003112BD"/>
    <w:rsid w:val="003115D3"/>
    <w:rsid w:val="00311786"/>
    <w:rsid w:val="00313951"/>
    <w:rsid w:val="00313FB9"/>
    <w:rsid w:val="0031463D"/>
    <w:rsid w:val="00314EFC"/>
    <w:rsid w:val="00314F79"/>
    <w:rsid w:val="00315B20"/>
    <w:rsid w:val="00315C48"/>
    <w:rsid w:val="003162B6"/>
    <w:rsid w:val="0031707B"/>
    <w:rsid w:val="003173E9"/>
    <w:rsid w:val="00317D0E"/>
    <w:rsid w:val="0032000E"/>
    <w:rsid w:val="003203D9"/>
    <w:rsid w:val="00320682"/>
    <w:rsid w:val="00321795"/>
    <w:rsid w:val="0032329B"/>
    <w:rsid w:val="00323D0A"/>
    <w:rsid w:val="0032463D"/>
    <w:rsid w:val="00324737"/>
    <w:rsid w:val="0032518A"/>
    <w:rsid w:val="003253FA"/>
    <w:rsid w:val="00325E94"/>
    <w:rsid w:val="0032605C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14BD"/>
    <w:rsid w:val="00332755"/>
    <w:rsid w:val="003329AF"/>
    <w:rsid w:val="00332A56"/>
    <w:rsid w:val="00332ED6"/>
    <w:rsid w:val="003332A9"/>
    <w:rsid w:val="003334C5"/>
    <w:rsid w:val="00334892"/>
    <w:rsid w:val="00334FBF"/>
    <w:rsid w:val="00335642"/>
    <w:rsid w:val="003358E7"/>
    <w:rsid w:val="0033593B"/>
    <w:rsid w:val="00336640"/>
    <w:rsid w:val="0033669B"/>
    <w:rsid w:val="00336A23"/>
    <w:rsid w:val="00336BA9"/>
    <w:rsid w:val="00336D2A"/>
    <w:rsid w:val="003372E3"/>
    <w:rsid w:val="00337895"/>
    <w:rsid w:val="00337CD3"/>
    <w:rsid w:val="00340602"/>
    <w:rsid w:val="00340DDA"/>
    <w:rsid w:val="00342FA0"/>
    <w:rsid w:val="00342FE7"/>
    <w:rsid w:val="00343392"/>
    <w:rsid w:val="003436BE"/>
    <w:rsid w:val="00343998"/>
    <w:rsid w:val="0034420F"/>
    <w:rsid w:val="0034429B"/>
    <w:rsid w:val="0034536D"/>
    <w:rsid w:val="00345CC1"/>
    <w:rsid w:val="003468BF"/>
    <w:rsid w:val="00346D83"/>
    <w:rsid w:val="0034702D"/>
    <w:rsid w:val="00347824"/>
    <w:rsid w:val="00350702"/>
    <w:rsid w:val="00350BEF"/>
    <w:rsid w:val="003513FA"/>
    <w:rsid w:val="00351624"/>
    <w:rsid w:val="00351C4C"/>
    <w:rsid w:val="003520A6"/>
    <w:rsid w:val="00352F7E"/>
    <w:rsid w:val="0035356D"/>
    <w:rsid w:val="00353AEE"/>
    <w:rsid w:val="00354B73"/>
    <w:rsid w:val="00354E95"/>
    <w:rsid w:val="0035512F"/>
    <w:rsid w:val="0035533B"/>
    <w:rsid w:val="003559CC"/>
    <w:rsid w:val="00355A17"/>
    <w:rsid w:val="003560A2"/>
    <w:rsid w:val="00356B25"/>
    <w:rsid w:val="00357CAB"/>
    <w:rsid w:val="0036053E"/>
    <w:rsid w:val="00360638"/>
    <w:rsid w:val="003617B3"/>
    <w:rsid w:val="0036195C"/>
    <w:rsid w:val="00361B96"/>
    <w:rsid w:val="0036332D"/>
    <w:rsid w:val="003633CF"/>
    <w:rsid w:val="00363B73"/>
    <w:rsid w:val="00364D6E"/>
    <w:rsid w:val="0036544E"/>
    <w:rsid w:val="00365B96"/>
    <w:rsid w:val="00366291"/>
    <w:rsid w:val="0036793A"/>
    <w:rsid w:val="00371A22"/>
    <w:rsid w:val="00371BC3"/>
    <w:rsid w:val="003721F9"/>
    <w:rsid w:val="00372723"/>
    <w:rsid w:val="00372E2D"/>
    <w:rsid w:val="00372EA8"/>
    <w:rsid w:val="003731F2"/>
    <w:rsid w:val="00373F06"/>
    <w:rsid w:val="00373F74"/>
    <w:rsid w:val="00373FBE"/>
    <w:rsid w:val="00374150"/>
    <w:rsid w:val="00374B34"/>
    <w:rsid w:val="003759EA"/>
    <w:rsid w:val="00376235"/>
    <w:rsid w:val="00376393"/>
    <w:rsid w:val="00376FC4"/>
    <w:rsid w:val="00377C38"/>
    <w:rsid w:val="00380607"/>
    <w:rsid w:val="003807A6"/>
    <w:rsid w:val="00380EF4"/>
    <w:rsid w:val="00381251"/>
    <w:rsid w:val="003813D5"/>
    <w:rsid w:val="00381935"/>
    <w:rsid w:val="00381971"/>
    <w:rsid w:val="00381D48"/>
    <w:rsid w:val="00381FFE"/>
    <w:rsid w:val="003825AD"/>
    <w:rsid w:val="00382873"/>
    <w:rsid w:val="00382CC3"/>
    <w:rsid w:val="003831EA"/>
    <w:rsid w:val="00383301"/>
    <w:rsid w:val="003843DF"/>
    <w:rsid w:val="003844DB"/>
    <w:rsid w:val="00384B58"/>
    <w:rsid w:val="00384C0F"/>
    <w:rsid w:val="00385C15"/>
    <w:rsid w:val="00385D91"/>
    <w:rsid w:val="0038604F"/>
    <w:rsid w:val="00387123"/>
    <w:rsid w:val="00387142"/>
    <w:rsid w:val="0038756C"/>
    <w:rsid w:val="003901C2"/>
    <w:rsid w:val="003905BD"/>
    <w:rsid w:val="003915CF"/>
    <w:rsid w:val="0039201B"/>
    <w:rsid w:val="0039289F"/>
    <w:rsid w:val="00393398"/>
    <w:rsid w:val="0039369C"/>
    <w:rsid w:val="00393A77"/>
    <w:rsid w:val="00393C82"/>
    <w:rsid w:val="00394D33"/>
    <w:rsid w:val="00395C2F"/>
    <w:rsid w:val="00396048"/>
    <w:rsid w:val="0039626D"/>
    <w:rsid w:val="003963B5"/>
    <w:rsid w:val="00397070"/>
    <w:rsid w:val="00397990"/>
    <w:rsid w:val="00397B1A"/>
    <w:rsid w:val="003A00A7"/>
    <w:rsid w:val="003A12D6"/>
    <w:rsid w:val="003A2DBB"/>
    <w:rsid w:val="003A365D"/>
    <w:rsid w:val="003A41BE"/>
    <w:rsid w:val="003A45E1"/>
    <w:rsid w:val="003A4A4A"/>
    <w:rsid w:val="003A4B58"/>
    <w:rsid w:val="003A4C22"/>
    <w:rsid w:val="003A56C1"/>
    <w:rsid w:val="003A6284"/>
    <w:rsid w:val="003A65EA"/>
    <w:rsid w:val="003A687D"/>
    <w:rsid w:val="003A698E"/>
    <w:rsid w:val="003A6CAD"/>
    <w:rsid w:val="003A6E3D"/>
    <w:rsid w:val="003A7541"/>
    <w:rsid w:val="003A7853"/>
    <w:rsid w:val="003B03F4"/>
    <w:rsid w:val="003B08E3"/>
    <w:rsid w:val="003B15E5"/>
    <w:rsid w:val="003B176D"/>
    <w:rsid w:val="003B1C4A"/>
    <w:rsid w:val="003B281E"/>
    <w:rsid w:val="003B54B0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59C"/>
    <w:rsid w:val="003C36AE"/>
    <w:rsid w:val="003C37F9"/>
    <w:rsid w:val="003C464A"/>
    <w:rsid w:val="003C51CA"/>
    <w:rsid w:val="003C6159"/>
    <w:rsid w:val="003C68B7"/>
    <w:rsid w:val="003D0022"/>
    <w:rsid w:val="003D05D5"/>
    <w:rsid w:val="003D0695"/>
    <w:rsid w:val="003D0D7B"/>
    <w:rsid w:val="003D11F0"/>
    <w:rsid w:val="003D145E"/>
    <w:rsid w:val="003D1495"/>
    <w:rsid w:val="003D25E5"/>
    <w:rsid w:val="003D2D48"/>
    <w:rsid w:val="003D364D"/>
    <w:rsid w:val="003D448C"/>
    <w:rsid w:val="003D4FF4"/>
    <w:rsid w:val="003D53FF"/>
    <w:rsid w:val="003D6195"/>
    <w:rsid w:val="003D6748"/>
    <w:rsid w:val="003D6C11"/>
    <w:rsid w:val="003D6CA3"/>
    <w:rsid w:val="003D72AE"/>
    <w:rsid w:val="003D7C07"/>
    <w:rsid w:val="003E06A4"/>
    <w:rsid w:val="003E0D66"/>
    <w:rsid w:val="003E0DD9"/>
    <w:rsid w:val="003E1AF0"/>
    <w:rsid w:val="003E2A89"/>
    <w:rsid w:val="003E3456"/>
    <w:rsid w:val="003E35EF"/>
    <w:rsid w:val="003E3F4F"/>
    <w:rsid w:val="003E494F"/>
    <w:rsid w:val="003E4BA9"/>
    <w:rsid w:val="003E4E58"/>
    <w:rsid w:val="003E5175"/>
    <w:rsid w:val="003E5EB9"/>
    <w:rsid w:val="003E6461"/>
    <w:rsid w:val="003E686D"/>
    <w:rsid w:val="003E6B80"/>
    <w:rsid w:val="003E725D"/>
    <w:rsid w:val="003F016C"/>
    <w:rsid w:val="003F07EA"/>
    <w:rsid w:val="003F0976"/>
    <w:rsid w:val="003F0A83"/>
    <w:rsid w:val="003F1DD9"/>
    <w:rsid w:val="003F2901"/>
    <w:rsid w:val="003F2E3B"/>
    <w:rsid w:val="003F3792"/>
    <w:rsid w:val="003F3813"/>
    <w:rsid w:val="003F3AB8"/>
    <w:rsid w:val="003F4422"/>
    <w:rsid w:val="003F4519"/>
    <w:rsid w:val="003F4596"/>
    <w:rsid w:val="003F57FC"/>
    <w:rsid w:val="003F6C57"/>
    <w:rsid w:val="003F763A"/>
    <w:rsid w:val="00401494"/>
    <w:rsid w:val="00402092"/>
    <w:rsid w:val="00402AD6"/>
    <w:rsid w:val="00402ED7"/>
    <w:rsid w:val="0040310A"/>
    <w:rsid w:val="00403ABA"/>
    <w:rsid w:val="0040445C"/>
    <w:rsid w:val="00404C5C"/>
    <w:rsid w:val="00404D88"/>
    <w:rsid w:val="00405782"/>
    <w:rsid w:val="00405965"/>
    <w:rsid w:val="00405FC2"/>
    <w:rsid w:val="00406259"/>
    <w:rsid w:val="004062A6"/>
    <w:rsid w:val="00406DEB"/>
    <w:rsid w:val="00406E6F"/>
    <w:rsid w:val="004072E0"/>
    <w:rsid w:val="0040757B"/>
    <w:rsid w:val="004075F1"/>
    <w:rsid w:val="00407B4F"/>
    <w:rsid w:val="00407C3C"/>
    <w:rsid w:val="00410318"/>
    <w:rsid w:val="00410A30"/>
    <w:rsid w:val="00410A80"/>
    <w:rsid w:val="00411041"/>
    <w:rsid w:val="0041176D"/>
    <w:rsid w:val="00412227"/>
    <w:rsid w:val="004126CD"/>
    <w:rsid w:val="00412B62"/>
    <w:rsid w:val="004132DD"/>
    <w:rsid w:val="00413619"/>
    <w:rsid w:val="004146BE"/>
    <w:rsid w:val="004147DA"/>
    <w:rsid w:val="00414BAE"/>
    <w:rsid w:val="00414F8E"/>
    <w:rsid w:val="00415C02"/>
    <w:rsid w:val="0041617A"/>
    <w:rsid w:val="00416D9E"/>
    <w:rsid w:val="00417234"/>
    <w:rsid w:val="00417B29"/>
    <w:rsid w:val="00417C5C"/>
    <w:rsid w:val="00417D36"/>
    <w:rsid w:val="0042033E"/>
    <w:rsid w:val="004203F7"/>
    <w:rsid w:val="004207AE"/>
    <w:rsid w:val="004208A8"/>
    <w:rsid w:val="0042102E"/>
    <w:rsid w:val="004213E8"/>
    <w:rsid w:val="004215B3"/>
    <w:rsid w:val="0042204F"/>
    <w:rsid w:val="00422782"/>
    <w:rsid w:val="004228CA"/>
    <w:rsid w:val="00423584"/>
    <w:rsid w:val="00424145"/>
    <w:rsid w:val="004241EE"/>
    <w:rsid w:val="00425244"/>
    <w:rsid w:val="004255ED"/>
    <w:rsid w:val="00425CAA"/>
    <w:rsid w:val="004268C7"/>
    <w:rsid w:val="00426D5F"/>
    <w:rsid w:val="00426DF0"/>
    <w:rsid w:val="004272F8"/>
    <w:rsid w:val="00427918"/>
    <w:rsid w:val="00427A40"/>
    <w:rsid w:val="00427A96"/>
    <w:rsid w:val="00427B3B"/>
    <w:rsid w:val="00430738"/>
    <w:rsid w:val="004315D4"/>
    <w:rsid w:val="00431F44"/>
    <w:rsid w:val="00432CBB"/>
    <w:rsid w:val="00432E1B"/>
    <w:rsid w:val="00433F9C"/>
    <w:rsid w:val="00433FEF"/>
    <w:rsid w:val="00434B05"/>
    <w:rsid w:val="00434EE9"/>
    <w:rsid w:val="00435062"/>
    <w:rsid w:val="0043565F"/>
    <w:rsid w:val="00435952"/>
    <w:rsid w:val="00435ACF"/>
    <w:rsid w:val="004363AD"/>
    <w:rsid w:val="00436AEE"/>
    <w:rsid w:val="004377B9"/>
    <w:rsid w:val="00437D8D"/>
    <w:rsid w:val="00440032"/>
    <w:rsid w:val="00440398"/>
    <w:rsid w:val="004407AA"/>
    <w:rsid w:val="004408F7"/>
    <w:rsid w:val="00440A80"/>
    <w:rsid w:val="00440C90"/>
    <w:rsid w:val="0044160F"/>
    <w:rsid w:val="004416D4"/>
    <w:rsid w:val="00442324"/>
    <w:rsid w:val="0044250A"/>
    <w:rsid w:val="0044251B"/>
    <w:rsid w:val="0044283F"/>
    <w:rsid w:val="0044295E"/>
    <w:rsid w:val="00442CBB"/>
    <w:rsid w:val="00443884"/>
    <w:rsid w:val="00443C9F"/>
    <w:rsid w:val="00443CFE"/>
    <w:rsid w:val="00443F64"/>
    <w:rsid w:val="00444FF4"/>
    <w:rsid w:val="00445D8E"/>
    <w:rsid w:val="00445F15"/>
    <w:rsid w:val="00446004"/>
    <w:rsid w:val="004460E5"/>
    <w:rsid w:val="00446E60"/>
    <w:rsid w:val="00447341"/>
    <w:rsid w:val="004473BD"/>
    <w:rsid w:val="00447CC9"/>
    <w:rsid w:val="00447D47"/>
    <w:rsid w:val="004513D0"/>
    <w:rsid w:val="004516EB"/>
    <w:rsid w:val="004534E7"/>
    <w:rsid w:val="00453C31"/>
    <w:rsid w:val="00455099"/>
    <w:rsid w:val="004556DF"/>
    <w:rsid w:val="004556EE"/>
    <w:rsid w:val="004559AB"/>
    <w:rsid w:val="00456097"/>
    <w:rsid w:val="00456C07"/>
    <w:rsid w:val="00457024"/>
    <w:rsid w:val="004602B5"/>
    <w:rsid w:val="00460372"/>
    <w:rsid w:val="00460A1A"/>
    <w:rsid w:val="00461D54"/>
    <w:rsid w:val="0046272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6355"/>
    <w:rsid w:val="00467158"/>
    <w:rsid w:val="00467CAE"/>
    <w:rsid w:val="0047043B"/>
    <w:rsid w:val="0047062A"/>
    <w:rsid w:val="004706A6"/>
    <w:rsid w:val="0047073B"/>
    <w:rsid w:val="00470893"/>
    <w:rsid w:val="00470F64"/>
    <w:rsid w:val="0047160E"/>
    <w:rsid w:val="00471B06"/>
    <w:rsid w:val="004727ED"/>
    <w:rsid w:val="00472A5C"/>
    <w:rsid w:val="004730E6"/>
    <w:rsid w:val="0047369C"/>
    <w:rsid w:val="004739A7"/>
    <w:rsid w:val="0047475C"/>
    <w:rsid w:val="00474B9A"/>
    <w:rsid w:val="00476006"/>
    <w:rsid w:val="00476077"/>
    <w:rsid w:val="00476A8B"/>
    <w:rsid w:val="00476CE0"/>
    <w:rsid w:val="004770A2"/>
    <w:rsid w:val="00477181"/>
    <w:rsid w:val="0047720C"/>
    <w:rsid w:val="0048108E"/>
    <w:rsid w:val="004811DB"/>
    <w:rsid w:val="00482573"/>
    <w:rsid w:val="00482AEC"/>
    <w:rsid w:val="00483212"/>
    <w:rsid w:val="004844CA"/>
    <w:rsid w:val="004848D5"/>
    <w:rsid w:val="004848D9"/>
    <w:rsid w:val="00485131"/>
    <w:rsid w:val="00486861"/>
    <w:rsid w:val="00486DD7"/>
    <w:rsid w:val="0048759E"/>
    <w:rsid w:val="0048762C"/>
    <w:rsid w:val="004878FD"/>
    <w:rsid w:val="0049017A"/>
    <w:rsid w:val="00490827"/>
    <w:rsid w:val="00490832"/>
    <w:rsid w:val="00490B5C"/>
    <w:rsid w:val="00490E93"/>
    <w:rsid w:val="00491057"/>
    <w:rsid w:val="004915ED"/>
    <w:rsid w:val="004916FA"/>
    <w:rsid w:val="00491ADD"/>
    <w:rsid w:val="00491C9C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5BE1"/>
    <w:rsid w:val="00496D03"/>
    <w:rsid w:val="004A010B"/>
    <w:rsid w:val="004A2B5D"/>
    <w:rsid w:val="004A32BE"/>
    <w:rsid w:val="004A3BEF"/>
    <w:rsid w:val="004A4650"/>
    <w:rsid w:val="004A46D8"/>
    <w:rsid w:val="004A4710"/>
    <w:rsid w:val="004A48B3"/>
    <w:rsid w:val="004A4B39"/>
    <w:rsid w:val="004A4F35"/>
    <w:rsid w:val="004A516A"/>
    <w:rsid w:val="004A5E50"/>
    <w:rsid w:val="004A5FFF"/>
    <w:rsid w:val="004A660B"/>
    <w:rsid w:val="004A689F"/>
    <w:rsid w:val="004A6A33"/>
    <w:rsid w:val="004A6B1F"/>
    <w:rsid w:val="004A7426"/>
    <w:rsid w:val="004A779A"/>
    <w:rsid w:val="004B0684"/>
    <w:rsid w:val="004B1359"/>
    <w:rsid w:val="004B16F9"/>
    <w:rsid w:val="004B26B1"/>
    <w:rsid w:val="004B3314"/>
    <w:rsid w:val="004B35F8"/>
    <w:rsid w:val="004B3854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461"/>
    <w:rsid w:val="004C1C75"/>
    <w:rsid w:val="004C1CA4"/>
    <w:rsid w:val="004C4574"/>
    <w:rsid w:val="004C459B"/>
    <w:rsid w:val="004C45FD"/>
    <w:rsid w:val="004C4967"/>
    <w:rsid w:val="004C4CCA"/>
    <w:rsid w:val="004C4D05"/>
    <w:rsid w:val="004C4D87"/>
    <w:rsid w:val="004C4E03"/>
    <w:rsid w:val="004C5307"/>
    <w:rsid w:val="004C5C8D"/>
    <w:rsid w:val="004C5CAD"/>
    <w:rsid w:val="004C6395"/>
    <w:rsid w:val="004C6424"/>
    <w:rsid w:val="004C6554"/>
    <w:rsid w:val="004C6665"/>
    <w:rsid w:val="004C6864"/>
    <w:rsid w:val="004C6BDD"/>
    <w:rsid w:val="004C71BD"/>
    <w:rsid w:val="004C744B"/>
    <w:rsid w:val="004C78EF"/>
    <w:rsid w:val="004D0DB5"/>
    <w:rsid w:val="004D2815"/>
    <w:rsid w:val="004D289B"/>
    <w:rsid w:val="004D2E52"/>
    <w:rsid w:val="004D373B"/>
    <w:rsid w:val="004D4047"/>
    <w:rsid w:val="004D54A0"/>
    <w:rsid w:val="004D6C95"/>
    <w:rsid w:val="004D6DAD"/>
    <w:rsid w:val="004D7625"/>
    <w:rsid w:val="004D76F3"/>
    <w:rsid w:val="004D7B51"/>
    <w:rsid w:val="004E0429"/>
    <w:rsid w:val="004E05B4"/>
    <w:rsid w:val="004E06C7"/>
    <w:rsid w:val="004E1D6C"/>
    <w:rsid w:val="004E20BF"/>
    <w:rsid w:val="004E213A"/>
    <w:rsid w:val="004E2171"/>
    <w:rsid w:val="004E2513"/>
    <w:rsid w:val="004E2603"/>
    <w:rsid w:val="004E2927"/>
    <w:rsid w:val="004E2AE5"/>
    <w:rsid w:val="004E34A4"/>
    <w:rsid w:val="004E4132"/>
    <w:rsid w:val="004E4541"/>
    <w:rsid w:val="004E4CB4"/>
    <w:rsid w:val="004E507E"/>
    <w:rsid w:val="004E50B2"/>
    <w:rsid w:val="004E527A"/>
    <w:rsid w:val="004E52B0"/>
    <w:rsid w:val="004E5FB2"/>
    <w:rsid w:val="004E6719"/>
    <w:rsid w:val="004E6D24"/>
    <w:rsid w:val="004E6F81"/>
    <w:rsid w:val="004E744F"/>
    <w:rsid w:val="004F00D0"/>
    <w:rsid w:val="004F08BE"/>
    <w:rsid w:val="004F0B49"/>
    <w:rsid w:val="004F0BFB"/>
    <w:rsid w:val="004F1E29"/>
    <w:rsid w:val="004F2293"/>
    <w:rsid w:val="004F299E"/>
    <w:rsid w:val="004F2B43"/>
    <w:rsid w:val="004F3530"/>
    <w:rsid w:val="004F39A7"/>
    <w:rsid w:val="004F3B01"/>
    <w:rsid w:val="004F3C72"/>
    <w:rsid w:val="004F3CCF"/>
    <w:rsid w:val="004F424C"/>
    <w:rsid w:val="004F4376"/>
    <w:rsid w:val="004F4A1B"/>
    <w:rsid w:val="004F4C8C"/>
    <w:rsid w:val="004F65E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2FBC"/>
    <w:rsid w:val="00503094"/>
    <w:rsid w:val="005032B9"/>
    <w:rsid w:val="005032F9"/>
    <w:rsid w:val="00503C2E"/>
    <w:rsid w:val="00503DCE"/>
    <w:rsid w:val="0050440F"/>
    <w:rsid w:val="005046E2"/>
    <w:rsid w:val="0050533C"/>
    <w:rsid w:val="00505AB9"/>
    <w:rsid w:val="00505DAA"/>
    <w:rsid w:val="005076C7"/>
    <w:rsid w:val="00507AF2"/>
    <w:rsid w:val="00507D8C"/>
    <w:rsid w:val="005100A1"/>
    <w:rsid w:val="005109E3"/>
    <w:rsid w:val="00511173"/>
    <w:rsid w:val="005113BF"/>
    <w:rsid w:val="00511F7D"/>
    <w:rsid w:val="00512617"/>
    <w:rsid w:val="005126B5"/>
    <w:rsid w:val="00512799"/>
    <w:rsid w:val="005132E1"/>
    <w:rsid w:val="00513E22"/>
    <w:rsid w:val="00514211"/>
    <w:rsid w:val="005148FE"/>
    <w:rsid w:val="00514C2C"/>
    <w:rsid w:val="00515FD1"/>
    <w:rsid w:val="005174E6"/>
    <w:rsid w:val="005175C4"/>
    <w:rsid w:val="00520EA1"/>
    <w:rsid w:val="00521284"/>
    <w:rsid w:val="005212D9"/>
    <w:rsid w:val="00522AEE"/>
    <w:rsid w:val="00522C84"/>
    <w:rsid w:val="005244A6"/>
    <w:rsid w:val="005252F2"/>
    <w:rsid w:val="00525F75"/>
    <w:rsid w:val="0052678A"/>
    <w:rsid w:val="005272D7"/>
    <w:rsid w:val="005303C5"/>
    <w:rsid w:val="005310C8"/>
    <w:rsid w:val="00531130"/>
    <w:rsid w:val="005315A2"/>
    <w:rsid w:val="0053207A"/>
    <w:rsid w:val="005327F2"/>
    <w:rsid w:val="00532BCB"/>
    <w:rsid w:val="00532C1C"/>
    <w:rsid w:val="00533850"/>
    <w:rsid w:val="005340D4"/>
    <w:rsid w:val="00534159"/>
    <w:rsid w:val="00534C9B"/>
    <w:rsid w:val="00534DC5"/>
    <w:rsid w:val="00534F5E"/>
    <w:rsid w:val="005358C9"/>
    <w:rsid w:val="005359B4"/>
    <w:rsid w:val="00535A32"/>
    <w:rsid w:val="00536515"/>
    <w:rsid w:val="00536A80"/>
    <w:rsid w:val="00537856"/>
    <w:rsid w:val="00537DFE"/>
    <w:rsid w:val="00537ECB"/>
    <w:rsid w:val="00541E9D"/>
    <w:rsid w:val="0054212C"/>
    <w:rsid w:val="00542DE6"/>
    <w:rsid w:val="00543620"/>
    <w:rsid w:val="00543692"/>
    <w:rsid w:val="00544076"/>
    <w:rsid w:val="00544351"/>
    <w:rsid w:val="0054460E"/>
    <w:rsid w:val="005451F7"/>
    <w:rsid w:val="0054584E"/>
    <w:rsid w:val="00545B76"/>
    <w:rsid w:val="00545BD4"/>
    <w:rsid w:val="00545F52"/>
    <w:rsid w:val="005461DC"/>
    <w:rsid w:val="00546573"/>
    <w:rsid w:val="00546B19"/>
    <w:rsid w:val="005475E9"/>
    <w:rsid w:val="0054797C"/>
    <w:rsid w:val="00550517"/>
    <w:rsid w:val="005508CA"/>
    <w:rsid w:val="00550EBD"/>
    <w:rsid w:val="00550F6D"/>
    <w:rsid w:val="005518E6"/>
    <w:rsid w:val="00552441"/>
    <w:rsid w:val="00552A91"/>
    <w:rsid w:val="00554175"/>
    <w:rsid w:val="00554ED5"/>
    <w:rsid w:val="00554FB7"/>
    <w:rsid w:val="00555CFB"/>
    <w:rsid w:val="0055635D"/>
    <w:rsid w:val="00556474"/>
    <w:rsid w:val="00556646"/>
    <w:rsid w:val="00556B0B"/>
    <w:rsid w:val="00556EC3"/>
    <w:rsid w:val="00557221"/>
    <w:rsid w:val="00557C39"/>
    <w:rsid w:val="00557EA2"/>
    <w:rsid w:val="005606FE"/>
    <w:rsid w:val="00560992"/>
    <w:rsid w:val="00561985"/>
    <w:rsid w:val="00561989"/>
    <w:rsid w:val="00562B17"/>
    <w:rsid w:val="00562E9B"/>
    <w:rsid w:val="005630B9"/>
    <w:rsid w:val="005634F9"/>
    <w:rsid w:val="00563AB9"/>
    <w:rsid w:val="0056447E"/>
    <w:rsid w:val="00564985"/>
    <w:rsid w:val="00564D74"/>
    <w:rsid w:val="00564DA5"/>
    <w:rsid w:val="005658DB"/>
    <w:rsid w:val="00565AD1"/>
    <w:rsid w:val="0056643D"/>
    <w:rsid w:val="00566A5E"/>
    <w:rsid w:val="00566E9F"/>
    <w:rsid w:val="00567C05"/>
    <w:rsid w:val="00567C21"/>
    <w:rsid w:val="00567C4D"/>
    <w:rsid w:val="00570200"/>
    <w:rsid w:val="005708C3"/>
    <w:rsid w:val="005709C6"/>
    <w:rsid w:val="005724B1"/>
    <w:rsid w:val="005730DD"/>
    <w:rsid w:val="00573202"/>
    <w:rsid w:val="00574093"/>
    <w:rsid w:val="00574302"/>
    <w:rsid w:val="00574EE0"/>
    <w:rsid w:val="00575192"/>
    <w:rsid w:val="0057554A"/>
    <w:rsid w:val="005756A4"/>
    <w:rsid w:val="00575F11"/>
    <w:rsid w:val="00576893"/>
    <w:rsid w:val="00576D94"/>
    <w:rsid w:val="005770D6"/>
    <w:rsid w:val="005801A4"/>
    <w:rsid w:val="00580557"/>
    <w:rsid w:val="00580966"/>
    <w:rsid w:val="00580B59"/>
    <w:rsid w:val="00583004"/>
    <w:rsid w:val="005841C7"/>
    <w:rsid w:val="00584C57"/>
    <w:rsid w:val="005862A6"/>
    <w:rsid w:val="005867EB"/>
    <w:rsid w:val="00586CF5"/>
    <w:rsid w:val="00591603"/>
    <w:rsid w:val="00591CAF"/>
    <w:rsid w:val="00591F89"/>
    <w:rsid w:val="00591FF6"/>
    <w:rsid w:val="005922E8"/>
    <w:rsid w:val="0059238E"/>
    <w:rsid w:val="00592AD7"/>
    <w:rsid w:val="00593233"/>
    <w:rsid w:val="005939B0"/>
    <w:rsid w:val="00593CFF"/>
    <w:rsid w:val="00594464"/>
    <w:rsid w:val="00594C4F"/>
    <w:rsid w:val="00594E2B"/>
    <w:rsid w:val="005952DB"/>
    <w:rsid w:val="00595391"/>
    <w:rsid w:val="005955CD"/>
    <w:rsid w:val="00595629"/>
    <w:rsid w:val="0059566B"/>
    <w:rsid w:val="005959DF"/>
    <w:rsid w:val="00595CEE"/>
    <w:rsid w:val="00595D05"/>
    <w:rsid w:val="00595DCB"/>
    <w:rsid w:val="00595FDC"/>
    <w:rsid w:val="00597B7C"/>
    <w:rsid w:val="00597D2A"/>
    <w:rsid w:val="005A04AF"/>
    <w:rsid w:val="005A1814"/>
    <w:rsid w:val="005A22E0"/>
    <w:rsid w:val="005A23B1"/>
    <w:rsid w:val="005A2722"/>
    <w:rsid w:val="005A2BFC"/>
    <w:rsid w:val="005A2C61"/>
    <w:rsid w:val="005A3322"/>
    <w:rsid w:val="005A374F"/>
    <w:rsid w:val="005A3AC9"/>
    <w:rsid w:val="005A403D"/>
    <w:rsid w:val="005A4443"/>
    <w:rsid w:val="005A4638"/>
    <w:rsid w:val="005A4B00"/>
    <w:rsid w:val="005A590B"/>
    <w:rsid w:val="005A61E7"/>
    <w:rsid w:val="005A6740"/>
    <w:rsid w:val="005A6A2F"/>
    <w:rsid w:val="005A6DEA"/>
    <w:rsid w:val="005A6F88"/>
    <w:rsid w:val="005A70E0"/>
    <w:rsid w:val="005A7141"/>
    <w:rsid w:val="005B0168"/>
    <w:rsid w:val="005B0200"/>
    <w:rsid w:val="005B04B2"/>
    <w:rsid w:val="005B056E"/>
    <w:rsid w:val="005B0E53"/>
    <w:rsid w:val="005B0F18"/>
    <w:rsid w:val="005B25D7"/>
    <w:rsid w:val="005B2A8D"/>
    <w:rsid w:val="005B375E"/>
    <w:rsid w:val="005B3CCD"/>
    <w:rsid w:val="005B46FC"/>
    <w:rsid w:val="005B4D3E"/>
    <w:rsid w:val="005B5FC0"/>
    <w:rsid w:val="005B6060"/>
    <w:rsid w:val="005B752F"/>
    <w:rsid w:val="005C01C2"/>
    <w:rsid w:val="005C06E2"/>
    <w:rsid w:val="005C1223"/>
    <w:rsid w:val="005C13F6"/>
    <w:rsid w:val="005C1674"/>
    <w:rsid w:val="005C21D5"/>
    <w:rsid w:val="005C2A22"/>
    <w:rsid w:val="005C2A23"/>
    <w:rsid w:val="005C3913"/>
    <w:rsid w:val="005C3D82"/>
    <w:rsid w:val="005C45A3"/>
    <w:rsid w:val="005C4A21"/>
    <w:rsid w:val="005C52B9"/>
    <w:rsid w:val="005C5ACF"/>
    <w:rsid w:val="005C624E"/>
    <w:rsid w:val="005C6378"/>
    <w:rsid w:val="005C685D"/>
    <w:rsid w:val="005C68BC"/>
    <w:rsid w:val="005C6A9D"/>
    <w:rsid w:val="005C6B06"/>
    <w:rsid w:val="005C6FF8"/>
    <w:rsid w:val="005D0095"/>
    <w:rsid w:val="005D0C9A"/>
    <w:rsid w:val="005D26E5"/>
    <w:rsid w:val="005D2ED5"/>
    <w:rsid w:val="005D3166"/>
    <w:rsid w:val="005D3847"/>
    <w:rsid w:val="005D4394"/>
    <w:rsid w:val="005D4B44"/>
    <w:rsid w:val="005D4E78"/>
    <w:rsid w:val="005D5823"/>
    <w:rsid w:val="005D5B2E"/>
    <w:rsid w:val="005D5D3B"/>
    <w:rsid w:val="005D5D62"/>
    <w:rsid w:val="005E0A72"/>
    <w:rsid w:val="005E12B9"/>
    <w:rsid w:val="005E1311"/>
    <w:rsid w:val="005E1C73"/>
    <w:rsid w:val="005E20B1"/>
    <w:rsid w:val="005E2FAD"/>
    <w:rsid w:val="005E3067"/>
    <w:rsid w:val="005E30FB"/>
    <w:rsid w:val="005E32E1"/>
    <w:rsid w:val="005E344E"/>
    <w:rsid w:val="005E3660"/>
    <w:rsid w:val="005E3E03"/>
    <w:rsid w:val="005E3E90"/>
    <w:rsid w:val="005E3F07"/>
    <w:rsid w:val="005E41E0"/>
    <w:rsid w:val="005E4421"/>
    <w:rsid w:val="005E4E90"/>
    <w:rsid w:val="005E5CCD"/>
    <w:rsid w:val="005E5DB9"/>
    <w:rsid w:val="005E5F5C"/>
    <w:rsid w:val="005E774C"/>
    <w:rsid w:val="005E7DEB"/>
    <w:rsid w:val="005E7F08"/>
    <w:rsid w:val="005F056E"/>
    <w:rsid w:val="005F17B5"/>
    <w:rsid w:val="005F1A91"/>
    <w:rsid w:val="005F1E99"/>
    <w:rsid w:val="005F1F82"/>
    <w:rsid w:val="005F3086"/>
    <w:rsid w:val="005F3655"/>
    <w:rsid w:val="005F3A0A"/>
    <w:rsid w:val="005F3EDB"/>
    <w:rsid w:val="005F3EEE"/>
    <w:rsid w:val="005F4003"/>
    <w:rsid w:val="005F41D0"/>
    <w:rsid w:val="005F5488"/>
    <w:rsid w:val="005F54DE"/>
    <w:rsid w:val="005F57CA"/>
    <w:rsid w:val="005F57FF"/>
    <w:rsid w:val="005F5B41"/>
    <w:rsid w:val="005F69AA"/>
    <w:rsid w:val="005F6D9F"/>
    <w:rsid w:val="005F75EF"/>
    <w:rsid w:val="0060034B"/>
    <w:rsid w:val="006005CF"/>
    <w:rsid w:val="00600692"/>
    <w:rsid w:val="00600B43"/>
    <w:rsid w:val="00601EB7"/>
    <w:rsid w:val="006021AB"/>
    <w:rsid w:val="00603150"/>
    <w:rsid w:val="00603A2B"/>
    <w:rsid w:val="00603DAE"/>
    <w:rsid w:val="006043C1"/>
    <w:rsid w:val="006054B7"/>
    <w:rsid w:val="00605616"/>
    <w:rsid w:val="00605711"/>
    <w:rsid w:val="00605878"/>
    <w:rsid w:val="00606130"/>
    <w:rsid w:val="00606AEE"/>
    <w:rsid w:val="00606B41"/>
    <w:rsid w:val="00607204"/>
    <w:rsid w:val="006079E4"/>
    <w:rsid w:val="00607F39"/>
    <w:rsid w:val="006103D8"/>
    <w:rsid w:val="00611066"/>
    <w:rsid w:val="0061181A"/>
    <w:rsid w:val="00612E48"/>
    <w:rsid w:val="006134FC"/>
    <w:rsid w:val="0061396A"/>
    <w:rsid w:val="00613E37"/>
    <w:rsid w:val="006142B6"/>
    <w:rsid w:val="006149A7"/>
    <w:rsid w:val="00614D69"/>
    <w:rsid w:val="0061524E"/>
    <w:rsid w:val="006179A9"/>
    <w:rsid w:val="0062103F"/>
    <w:rsid w:val="00622807"/>
    <w:rsid w:val="00622CAA"/>
    <w:rsid w:val="00623DE0"/>
    <w:rsid w:val="00624CD7"/>
    <w:rsid w:val="00625317"/>
    <w:rsid w:val="006253A6"/>
    <w:rsid w:val="00627014"/>
    <w:rsid w:val="006275F7"/>
    <w:rsid w:val="00627838"/>
    <w:rsid w:val="00627934"/>
    <w:rsid w:val="006279EA"/>
    <w:rsid w:val="00627A13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0F5"/>
    <w:rsid w:val="00633DCE"/>
    <w:rsid w:val="0063418B"/>
    <w:rsid w:val="00634A18"/>
    <w:rsid w:val="00635565"/>
    <w:rsid w:val="00635B0E"/>
    <w:rsid w:val="00636169"/>
    <w:rsid w:val="006372FE"/>
    <w:rsid w:val="00637DEA"/>
    <w:rsid w:val="006409FA"/>
    <w:rsid w:val="00640C60"/>
    <w:rsid w:val="00640CB7"/>
    <w:rsid w:val="00640F9D"/>
    <w:rsid w:val="00641BD2"/>
    <w:rsid w:val="006422B0"/>
    <w:rsid w:val="00642371"/>
    <w:rsid w:val="006423CD"/>
    <w:rsid w:val="0064287A"/>
    <w:rsid w:val="00643FA1"/>
    <w:rsid w:val="0064468A"/>
    <w:rsid w:val="0064489E"/>
    <w:rsid w:val="00645379"/>
    <w:rsid w:val="006466C0"/>
    <w:rsid w:val="006512DC"/>
    <w:rsid w:val="0065135E"/>
    <w:rsid w:val="00651626"/>
    <w:rsid w:val="00652073"/>
    <w:rsid w:val="006522C7"/>
    <w:rsid w:val="0065325C"/>
    <w:rsid w:val="006532AB"/>
    <w:rsid w:val="006534AC"/>
    <w:rsid w:val="00653D81"/>
    <w:rsid w:val="00653F63"/>
    <w:rsid w:val="0065424F"/>
    <w:rsid w:val="00654594"/>
    <w:rsid w:val="0065465E"/>
    <w:rsid w:val="00655914"/>
    <w:rsid w:val="006559EC"/>
    <w:rsid w:val="00655AA1"/>
    <w:rsid w:val="00655CBE"/>
    <w:rsid w:val="00655E77"/>
    <w:rsid w:val="00656CC6"/>
    <w:rsid w:val="0065705B"/>
    <w:rsid w:val="0065714D"/>
    <w:rsid w:val="00657E2F"/>
    <w:rsid w:val="00657F1D"/>
    <w:rsid w:val="006600F5"/>
    <w:rsid w:val="006601B6"/>
    <w:rsid w:val="00660386"/>
    <w:rsid w:val="0066062A"/>
    <w:rsid w:val="00660999"/>
    <w:rsid w:val="00660FEB"/>
    <w:rsid w:val="00661466"/>
    <w:rsid w:val="00661DA0"/>
    <w:rsid w:val="006620CE"/>
    <w:rsid w:val="0066332F"/>
    <w:rsid w:val="00663466"/>
    <w:rsid w:val="00664791"/>
    <w:rsid w:val="00664A0A"/>
    <w:rsid w:val="00664E32"/>
    <w:rsid w:val="00665E0C"/>
    <w:rsid w:val="006667FC"/>
    <w:rsid w:val="00666C70"/>
    <w:rsid w:val="00667A4D"/>
    <w:rsid w:val="00671714"/>
    <w:rsid w:val="00671F27"/>
    <w:rsid w:val="006722A8"/>
    <w:rsid w:val="006724D8"/>
    <w:rsid w:val="0067268E"/>
    <w:rsid w:val="00672F7A"/>
    <w:rsid w:val="00673080"/>
    <w:rsid w:val="00673B51"/>
    <w:rsid w:val="006743A6"/>
    <w:rsid w:val="00674D68"/>
    <w:rsid w:val="00675100"/>
    <w:rsid w:val="00675103"/>
    <w:rsid w:val="006754C7"/>
    <w:rsid w:val="00675612"/>
    <w:rsid w:val="006756AB"/>
    <w:rsid w:val="006757EF"/>
    <w:rsid w:val="0067583D"/>
    <w:rsid w:val="00675E4B"/>
    <w:rsid w:val="006761CB"/>
    <w:rsid w:val="00676A3F"/>
    <w:rsid w:val="00676E46"/>
    <w:rsid w:val="0067763D"/>
    <w:rsid w:val="00677698"/>
    <w:rsid w:val="00677978"/>
    <w:rsid w:val="00677B0D"/>
    <w:rsid w:val="006801DB"/>
    <w:rsid w:val="00680EB6"/>
    <w:rsid w:val="00681538"/>
    <w:rsid w:val="006819ED"/>
    <w:rsid w:val="00681EDA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840"/>
    <w:rsid w:val="006848B1"/>
    <w:rsid w:val="00684943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073A"/>
    <w:rsid w:val="00691969"/>
    <w:rsid w:val="00692447"/>
    <w:rsid w:val="006934FB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1FD2"/>
    <w:rsid w:val="006A3472"/>
    <w:rsid w:val="006A34D9"/>
    <w:rsid w:val="006A57C2"/>
    <w:rsid w:val="006A5E9B"/>
    <w:rsid w:val="006A684F"/>
    <w:rsid w:val="006A68E7"/>
    <w:rsid w:val="006A6A48"/>
    <w:rsid w:val="006A6D70"/>
    <w:rsid w:val="006A74D2"/>
    <w:rsid w:val="006A7C02"/>
    <w:rsid w:val="006A7D1F"/>
    <w:rsid w:val="006B01BC"/>
    <w:rsid w:val="006B0B87"/>
    <w:rsid w:val="006B0FE5"/>
    <w:rsid w:val="006B119D"/>
    <w:rsid w:val="006B17E7"/>
    <w:rsid w:val="006B211D"/>
    <w:rsid w:val="006B28F4"/>
    <w:rsid w:val="006B317D"/>
    <w:rsid w:val="006B4307"/>
    <w:rsid w:val="006B541C"/>
    <w:rsid w:val="006B58AB"/>
    <w:rsid w:val="006B5F94"/>
    <w:rsid w:val="006B64B7"/>
    <w:rsid w:val="006B67CD"/>
    <w:rsid w:val="006B6958"/>
    <w:rsid w:val="006B71AA"/>
    <w:rsid w:val="006B73DB"/>
    <w:rsid w:val="006B797F"/>
    <w:rsid w:val="006C0251"/>
    <w:rsid w:val="006C02C2"/>
    <w:rsid w:val="006C1163"/>
    <w:rsid w:val="006C1E73"/>
    <w:rsid w:val="006C1F22"/>
    <w:rsid w:val="006C1FDF"/>
    <w:rsid w:val="006C30CF"/>
    <w:rsid w:val="006C373A"/>
    <w:rsid w:val="006C3865"/>
    <w:rsid w:val="006C3DDD"/>
    <w:rsid w:val="006C41AF"/>
    <w:rsid w:val="006C4262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C79C0"/>
    <w:rsid w:val="006D0FF3"/>
    <w:rsid w:val="006D12FB"/>
    <w:rsid w:val="006D1A7A"/>
    <w:rsid w:val="006D2353"/>
    <w:rsid w:val="006D358F"/>
    <w:rsid w:val="006D4611"/>
    <w:rsid w:val="006D4AAC"/>
    <w:rsid w:val="006D55C9"/>
    <w:rsid w:val="006D5AF4"/>
    <w:rsid w:val="006D5EE9"/>
    <w:rsid w:val="006D6374"/>
    <w:rsid w:val="006D6B1A"/>
    <w:rsid w:val="006D7E49"/>
    <w:rsid w:val="006E04E7"/>
    <w:rsid w:val="006E05C3"/>
    <w:rsid w:val="006E14CE"/>
    <w:rsid w:val="006E1E52"/>
    <w:rsid w:val="006E2960"/>
    <w:rsid w:val="006E296D"/>
    <w:rsid w:val="006E2F87"/>
    <w:rsid w:val="006E3A0C"/>
    <w:rsid w:val="006E4A1A"/>
    <w:rsid w:val="006E4E15"/>
    <w:rsid w:val="006E56B2"/>
    <w:rsid w:val="006E58B4"/>
    <w:rsid w:val="006E5D57"/>
    <w:rsid w:val="006E5EA5"/>
    <w:rsid w:val="006E62C0"/>
    <w:rsid w:val="006E68FC"/>
    <w:rsid w:val="006E7A38"/>
    <w:rsid w:val="006F005B"/>
    <w:rsid w:val="006F09A4"/>
    <w:rsid w:val="006F0CC0"/>
    <w:rsid w:val="006F1406"/>
    <w:rsid w:val="006F14F6"/>
    <w:rsid w:val="006F1A03"/>
    <w:rsid w:val="006F1B06"/>
    <w:rsid w:val="006F2370"/>
    <w:rsid w:val="006F2793"/>
    <w:rsid w:val="006F29EB"/>
    <w:rsid w:val="006F2B84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8AE"/>
    <w:rsid w:val="00700936"/>
    <w:rsid w:val="00702C89"/>
    <w:rsid w:val="00702F4F"/>
    <w:rsid w:val="007032D4"/>
    <w:rsid w:val="007034F7"/>
    <w:rsid w:val="00703502"/>
    <w:rsid w:val="00703918"/>
    <w:rsid w:val="0070396C"/>
    <w:rsid w:val="0070417B"/>
    <w:rsid w:val="00704E27"/>
    <w:rsid w:val="00705076"/>
    <w:rsid w:val="00705690"/>
    <w:rsid w:val="00706199"/>
    <w:rsid w:val="0070619C"/>
    <w:rsid w:val="007105F6"/>
    <w:rsid w:val="0071082D"/>
    <w:rsid w:val="00710D1A"/>
    <w:rsid w:val="00710F91"/>
    <w:rsid w:val="0071128A"/>
    <w:rsid w:val="007125B4"/>
    <w:rsid w:val="00712F72"/>
    <w:rsid w:val="007138AD"/>
    <w:rsid w:val="00713FE0"/>
    <w:rsid w:val="007146E0"/>
    <w:rsid w:val="007162F6"/>
    <w:rsid w:val="00716461"/>
    <w:rsid w:val="00716A6D"/>
    <w:rsid w:val="00716C5D"/>
    <w:rsid w:val="0071704C"/>
    <w:rsid w:val="007174B2"/>
    <w:rsid w:val="00717A9D"/>
    <w:rsid w:val="00717C77"/>
    <w:rsid w:val="00720D78"/>
    <w:rsid w:val="00722598"/>
    <w:rsid w:val="007245A0"/>
    <w:rsid w:val="0072477E"/>
    <w:rsid w:val="00724999"/>
    <w:rsid w:val="00724F16"/>
    <w:rsid w:val="007255F2"/>
    <w:rsid w:val="007256FB"/>
    <w:rsid w:val="0072596F"/>
    <w:rsid w:val="00725B4E"/>
    <w:rsid w:val="0072606E"/>
    <w:rsid w:val="00726AA6"/>
    <w:rsid w:val="0072768B"/>
    <w:rsid w:val="007277C5"/>
    <w:rsid w:val="00727CCE"/>
    <w:rsid w:val="00727D5A"/>
    <w:rsid w:val="00730067"/>
    <w:rsid w:val="00730DD6"/>
    <w:rsid w:val="0073129A"/>
    <w:rsid w:val="00731656"/>
    <w:rsid w:val="00731876"/>
    <w:rsid w:val="00732677"/>
    <w:rsid w:val="00732AF3"/>
    <w:rsid w:val="00732BBA"/>
    <w:rsid w:val="00733770"/>
    <w:rsid w:val="007337E5"/>
    <w:rsid w:val="007341DA"/>
    <w:rsid w:val="007367FF"/>
    <w:rsid w:val="007368A8"/>
    <w:rsid w:val="00737434"/>
    <w:rsid w:val="0074048D"/>
    <w:rsid w:val="0074091A"/>
    <w:rsid w:val="00741833"/>
    <w:rsid w:val="0074193B"/>
    <w:rsid w:val="00742A48"/>
    <w:rsid w:val="00743AF4"/>
    <w:rsid w:val="00745024"/>
    <w:rsid w:val="0074536E"/>
    <w:rsid w:val="00745755"/>
    <w:rsid w:val="007464E4"/>
    <w:rsid w:val="00746A12"/>
    <w:rsid w:val="00746CD3"/>
    <w:rsid w:val="0074703C"/>
    <w:rsid w:val="0074794B"/>
    <w:rsid w:val="00747AC6"/>
    <w:rsid w:val="00747ED0"/>
    <w:rsid w:val="0075038A"/>
    <w:rsid w:val="00750512"/>
    <w:rsid w:val="007505FD"/>
    <w:rsid w:val="0075084A"/>
    <w:rsid w:val="00750C06"/>
    <w:rsid w:val="00751076"/>
    <w:rsid w:val="00751B16"/>
    <w:rsid w:val="007520CA"/>
    <w:rsid w:val="0075283C"/>
    <w:rsid w:val="00752B7E"/>
    <w:rsid w:val="0075306D"/>
    <w:rsid w:val="0075357E"/>
    <w:rsid w:val="00753EB0"/>
    <w:rsid w:val="00753FC6"/>
    <w:rsid w:val="007549BB"/>
    <w:rsid w:val="00755D29"/>
    <w:rsid w:val="00756B36"/>
    <w:rsid w:val="00757020"/>
    <w:rsid w:val="007570DE"/>
    <w:rsid w:val="007571B1"/>
    <w:rsid w:val="00757337"/>
    <w:rsid w:val="00757F2D"/>
    <w:rsid w:val="007604C5"/>
    <w:rsid w:val="00760690"/>
    <w:rsid w:val="00760A02"/>
    <w:rsid w:val="00761934"/>
    <w:rsid w:val="00761B25"/>
    <w:rsid w:val="00762000"/>
    <w:rsid w:val="0076289B"/>
    <w:rsid w:val="00763F0B"/>
    <w:rsid w:val="00763FB8"/>
    <w:rsid w:val="00764A75"/>
    <w:rsid w:val="00764D3C"/>
    <w:rsid w:val="00764F71"/>
    <w:rsid w:val="00765A5D"/>
    <w:rsid w:val="007665BF"/>
    <w:rsid w:val="00766D64"/>
    <w:rsid w:val="00766EF8"/>
    <w:rsid w:val="00767487"/>
    <w:rsid w:val="007679AA"/>
    <w:rsid w:val="00767BF1"/>
    <w:rsid w:val="00767DBD"/>
    <w:rsid w:val="00767EB1"/>
    <w:rsid w:val="00767F1E"/>
    <w:rsid w:val="0077000D"/>
    <w:rsid w:val="007706CD"/>
    <w:rsid w:val="00770E1A"/>
    <w:rsid w:val="00771B5F"/>
    <w:rsid w:val="007726D5"/>
    <w:rsid w:val="00772C0E"/>
    <w:rsid w:val="007733B2"/>
    <w:rsid w:val="007747DE"/>
    <w:rsid w:val="00775199"/>
    <w:rsid w:val="00775337"/>
    <w:rsid w:val="0077646A"/>
    <w:rsid w:val="00776918"/>
    <w:rsid w:val="0077707D"/>
    <w:rsid w:val="007771EB"/>
    <w:rsid w:val="007773A3"/>
    <w:rsid w:val="00777505"/>
    <w:rsid w:val="00777846"/>
    <w:rsid w:val="00777962"/>
    <w:rsid w:val="00777DB4"/>
    <w:rsid w:val="0078054D"/>
    <w:rsid w:val="00780948"/>
    <w:rsid w:val="00780970"/>
    <w:rsid w:val="007813A4"/>
    <w:rsid w:val="0078141B"/>
    <w:rsid w:val="00781DAF"/>
    <w:rsid w:val="00781E9B"/>
    <w:rsid w:val="00782402"/>
    <w:rsid w:val="0078275C"/>
    <w:rsid w:val="00782832"/>
    <w:rsid w:val="00782C57"/>
    <w:rsid w:val="00783195"/>
    <w:rsid w:val="007835E3"/>
    <w:rsid w:val="00784F00"/>
    <w:rsid w:val="007857B5"/>
    <w:rsid w:val="007857D8"/>
    <w:rsid w:val="00785DA7"/>
    <w:rsid w:val="00785E2D"/>
    <w:rsid w:val="007865F3"/>
    <w:rsid w:val="00786691"/>
    <w:rsid w:val="00786B42"/>
    <w:rsid w:val="00786E12"/>
    <w:rsid w:val="00790402"/>
    <w:rsid w:val="00791684"/>
    <w:rsid w:val="00791863"/>
    <w:rsid w:val="00793E35"/>
    <w:rsid w:val="00794599"/>
    <w:rsid w:val="00794F67"/>
    <w:rsid w:val="00795755"/>
    <w:rsid w:val="007959FE"/>
    <w:rsid w:val="00795B52"/>
    <w:rsid w:val="0079654C"/>
    <w:rsid w:val="007967C6"/>
    <w:rsid w:val="00796BC7"/>
    <w:rsid w:val="00796D4A"/>
    <w:rsid w:val="00796EC8"/>
    <w:rsid w:val="00797A85"/>
    <w:rsid w:val="007A0467"/>
    <w:rsid w:val="007A09AB"/>
    <w:rsid w:val="007A0C3E"/>
    <w:rsid w:val="007A0E25"/>
    <w:rsid w:val="007A1385"/>
    <w:rsid w:val="007A1678"/>
    <w:rsid w:val="007A2CCE"/>
    <w:rsid w:val="007A4379"/>
    <w:rsid w:val="007A4B37"/>
    <w:rsid w:val="007A528E"/>
    <w:rsid w:val="007A5896"/>
    <w:rsid w:val="007A60A2"/>
    <w:rsid w:val="007A67A7"/>
    <w:rsid w:val="007B036F"/>
    <w:rsid w:val="007B049E"/>
    <w:rsid w:val="007B0AC5"/>
    <w:rsid w:val="007B0C5D"/>
    <w:rsid w:val="007B1484"/>
    <w:rsid w:val="007B21EC"/>
    <w:rsid w:val="007B2372"/>
    <w:rsid w:val="007B2859"/>
    <w:rsid w:val="007B2875"/>
    <w:rsid w:val="007B4337"/>
    <w:rsid w:val="007B4352"/>
    <w:rsid w:val="007B4CDC"/>
    <w:rsid w:val="007B4EBA"/>
    <w:rsid w:val="007B5191"/>
    <w:rsid w:val="007B568A"/>
    <w:rsid w:val="007B5787"/>
    <w:rsid w:val="007B622D"/>
    <w:rsid w:val="007B6237"/>
    <w:rsid w:val="007B6E98"/>
    <w:rsid w:val="007B6FA7"/>
    <w:rsid w:val="007B7A14"/>
    <w:rsid w:val="007B7D9E"/>
    <w:rsid w:val="007C019E"/>
    <w:rsid w:val="007C03F2"/>
    <w:rsid w:val="007C078E"/>
    <w:rsid w:val="007C0EA0"/>
    <w:rsid w:val="007C1570"/>
    <w:rsid w:val="007C1A18"/>
    <w:rsid w:val="007C1B33"/>
    <w:rsid w:val="007C1BA3"/>
    <w:rsid w:val="007C20D4"/>
    <w:rsid w:val="007C2995"/>
    <w:rsid w:val="007C29D9"/>
    <w:rsid w:val="007C2C5B"/>
    <w:rsid w:val="007C32D7"/>
    <w:rsid w:val="007C3304"/>
    <w:rsid w:val="007C3828"/>
    <w:rsid w:val="007C3920"/>
    <w:rsid w:val="007C401E"/>
    <w:rsid w:val="007C54D8"/>
    <w:rsid w:val="007C59D2"/>
    <w:rsid w:val="007C6E71"/>
    <w:rsid w:val="007C7503"/>
    <w:rsid w:val="007C7A27"/>
    <w:rsid w:val="007C7F0F"/>
    <w:rsid w:val="007D0BC5"/>
    <w:rsid w:val="007D0EAC"/>
    <w:rsid w:val="007D107D"/>
    <w:rsid w:val="007D1502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5E4"/>
    <w:rsid w:val="007D4CC2"/>
    <w:rsid w:val="007D55D9"/>
    <w:rsid w:val="007D56E8"/>
    <w:rsid w:val="007D5AAF"/>
    <w:rsid w:val="007D5D7F"/>
    <w:rsid w:val="007D624D"/>
    <w:rsid w:val="007D74EF"/>
    <w:rsid w:val="007D755C"/>
    <w:rsid w:val="007D7735"/>
    <w:rsid w:val="007E0B1E"/>
    <w:rsid w:val="007E0E2E"/>
    <w:rsid w:val="007E156A"/>
    <w:rsid w:val="007E1A3D"/>
    <w:rsid w:val="007E215E"/>
    <w:rsid w:val="007E22E3"/>
    <w:rsid w:val="007E44C5"/>
    <w:rsid w:val="007E492E"/>
    <w:rsid w:val="007E4DB5"/>
    <w:rsid w:val="007E5581"/>
    <w:rsid w:val="007E5BA7"/>
    <w:rsid w:val="007E5DB1"/>
    <w:rsid w:val="007E60D5"/>
    <w:rsid w:val="007E6862"/>
    <w:rsid w:val="007E6C08"/>
    <w:rsid w:val="007E6FD0"/>
    <w:rsid w:val="007E7089"/>
    <w:rsid w:val="007E71A7"/>
    <w:rsid w:val="007E7C7A"/>
    <w:rsid w:val="007F0038"/>
    <w:rsid w:val="007F021C"/>
    <w:rsid w:val="007F03E5"/>
    <w:rsid w:val="007F03F6"/>
    <w:rsid w:val="007F0E87"/>
    <w:rsid w:val="007F1054"/>
    <w:rsid w:val="007F10B1"/>
    <w:rsid w:val="007F14F4"/>
    <w:rsid w:val="007F1734"/>
    <w:rsid w:val="007F19A4"/>
    <w:rsid w:val="007F19F0"/>
    <w:rsid w:val="007F1AC4"/>
    <w:rsid w:val="007F2FDF"/>
    <w:rsid w:val="007F3683"/>
    <w:rsid w:val="007F3E35"/>
    <w:rsid w:val="007F400B"/>
    <w:rsid w:val="007F50D6"/>
    <w:rsid w:val="007F54C9"/>
    <w:rsid w:val="007F624B"/>
    <w:rsid w:val="007F6B9D"/>
    <w:rsid w:val="007F6DEC"/>
    <w:rsid w:val="007F704E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2AB2"/>
    <w:rsid w:val="008031A4"/>
    <w:rsid w:val="00803B3C"/>
    <w:rsid w:val="008040B6"/>
    <w:rsid w:val="00804457"/>
    <w:rsid w:val="0080485A"/>
    <w:rsid w:val="00804A4A"/>
    <w:rsid w:val="0080524E"/>
    <w:rsid w:val="008058E1"/>
    <w:rsid w:val="00805A76"/>
    <w:rsid w:val="00805FB5"/>
    <w:rsid w:val="00806042"/>
    <w:rsid w:val="008068AE"/>
    <w:rsid w:val="00806C46"/>
    <w:rsid w:val="008071DF"/>
    <w:rsid w:val="00807219"/>
    <w:rsid w:val="0080731B"/>
    <w:rsid w:val="00810B58"/>
    <w:rsid w:val="00811222"/>
    <w:rsid w:val="008113AE"/>
    <w:rsid w:val="008117E1"/>
    <w:rsid w:val="00812695"/>
    <w:rsid w:val="00812FFB"/>
    <w:rsid w:val="00813487"/>
    <w:rsid w:val="008138E2"/>
    <w:rsid w:val="00813D4F"/>
    <w:rsid w:val="00814993"/>
    <w:rsid w:val="00814C60"/>
    <w:rsid w:val="00815528"/>
    <w:rsid w:val="008165A7"/>
    <w:rsid w:val="00816A53"/>
    <w:rsid w:val="00820467"/>
    <w:rsid w:val="008206F4"/>
    <w:rsid w:val="00820846"/>
    <w:rsid w:val="00820C89"/>
    <w:rsid w:val="00821688"/>
    <w:rsid w:val="00821C32"/>
    <w:rsid w:val="00821FE5"/>
    <w:rsid w:val="00824C12"/>
    <w:rsid w:val="00824F40"/>
    <w:rsid w:val="00825377"/>
    <w:rsid w:val="008253AC"/>
    <w:rsid w:val="008255EB"/>
    <w:rsid w:val="00825A5A"/>
    <w:rsid w:val="00825D43"/>
    <w:rsid w:val="008261D3"/>
    <w:rsid w:val="0082687E"/>
    <w:rsid w:val="00826B40"/>
    <w:rsid w:val="0082722D"/>
    <w:rsid w:val="0082751D"/>
    <w:rsid w:val="00827DC2"/>
    <w:rsid w:val="00827E66"/>
    <w:rsid w:val="008303F3"/>
    <w:rsid w:val="00830EFB"/>
    <w:rsid w:val="00831528"/>
    <w:rsid w:val="00831930"/>
    <w:rsid w:val="00831F25"/>
    <w:rsid w:val="00832AFF"/>
    <w:rsid w:val="00832D4B"/>
    <w:rsid w:val="00832DFC"/>
    <w:rsid w:val="008331CA"/>
    <w:rsid w:val="00833278"/>
    <w:rsid w:val="00833EE7"/>
    <w:rsid w:val="00834603"/>
    <w:rsid w:val="008351A1"/>
    <w:rsid w:val="00836A79"/>
    <w:rsid w:val="008372F9"/>
    <w:rsid w:val="00837377"/>
    <w:rsid w:val="0083743D"/>
    <w:rsid w:val="0083755A"/>
    <w:rsid w:val="0083773D"/>
    <w:rsid w:val="00837770"/>
    <w:rsid w:val="00840697"/>
    <w:rsid w:val="008406CF"/>
    <w:rsid w:val="00841B07"/>
    <w:rsid w:val="00841D33"/>
    <w:rsid w:val="00842053"/>
    <w:rsid w:val="0084253B"/>
    <w:rsid w:val="00842671"/>
    <w:rsid w:val="00842762"/>
    <w:rsid w:val="008429F5"/>
    <w:rsid w:val="008439F2"/>
    <w:rsid w:val="00843B69"/>
    <w:rsid w:val="00843CDC"/>
    <w:rsid w:val="0084416A"/>
    <w:rsid w:val="00844210"/>
    <w:rsid w:val="00845416"/>
    <w:rsid w:val="0084542E"/>
    <w:rsid w:val="00846219"/>
    <w:rsid w:val="0084668F"/>
    <w:rsid w:val="00846A51"/>
    <w:rsid w:val="00846BC2"/>
    <w:rsid w:val="008472C4"/>
    <w:rsid w:val="00847CC0"/>
    <w:rsid w:val="0085049F"/>
    <w:rsid w:val="0085092E"/>
    <w:rsid w:val="0085103A"/>
    <w:rsid w:val="00851ED9"/>
    <w:rsid w:val="008528DC"/>
    <w:rsid w:val="008539FB"/>
    <w:rsid w:val="008541CD"/>
    <w:rsid w:val="0085436A"/>
    <w:rsid w:val="00854A3E"/>
    <w:rsid w:val="008552A7"/>
    <w:rsid w:val="00855789"/>
    <w:rsid w:val="008561FF"/>
    <w:rsid w:val="00856B57"/>
    <w:rsid w:val="00857D79"/>
    <w:rsid w:val="008603F7"/>
    <w:rsid w:val="00860A2F"/>
    <w:rsid w:val="00861BC9"/>
    <w:rsid w:val="008630F6"/>
    <w:rsid w:val="00863F67"/>
    <w:rsid w:val="008644CD"/>
    <w:rsid w:val="00864969"/>
    <w:rsid w:val="00864E3B"/>
    <w:rsid w:val="00865433"/>
    <w:rsid w:val="008658FB"/>
    <w:rsid w:val="00865AA8"/>
    <w:rsid w:val="00865ADA"/>
    <w:rsid w:val="00865BF4"/>
    <w:rsid w:val="008666AF"/>
    <w:rsid w:val="00867ECE"/>
    <w:rsid w:val="008702B5"/>
    <w:rsid w:val="00870755"/>
    <w:rsid w:val="008707B2"/>
    <w:rsid w:val="008708AF"/>
    <w:rsid w:val="00870DD6"/>
    <w:rsid w:val="00871A99"/>
    <w:rsid w:val="00871D2B"/>
    <w:rsid w:val="0087206B"/>
    <w:rsid w:val="0087283F"/>
    <w:rsid w:val="00872CCA"/>
    <w:rsid w:val="00873384"/>
    <w:rsid w:val="00874566"/>
    <w:rsid w:val="00874595"/>
    <w:rsid w:val="0087497C"/>
    <w:rsid w:val="00874C61"/>
    <w:rsid w:val="008762D8"/>
    <w:rsid w:val="0087679D"/>
    <w:rsid w:val="00877100"/>
    <w:rsid w:val="00877814"/>
    <w:rsid w:val="00877948"/>
    <w:rsid w:val="00877D86"/>
    <w:rsid w:val="008800F6"/>
    <w:rsid w:val="00880858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7EC"/>
    <w:rsid w:val="00886BEA"/>
    <w:rsid w:val="008873E9"/>
    <w:rsid w:val="00887A26"/>
    <w:rsid w:val="00887FED"/>
    <w:rsid w:val="00890531"/>
    <w:rsid w:val="0089099D"/>
    <w:rsid w:val="0089165A"/>
    <w:rsid w:val="00892752"/>
    <w:rsid w:val="00893873"/>
    <w:rsid w:val="00893CD1"/>
    <w:rsid w:val="00893F54"/>
    <w:rsid w:val="0089449D"/>
    <w:rsid w:val="0089471C"/>
    <w:rsid w:val="00894F63"/>
    <w:rsid w:val="00895536"/>
    <w:rsid w:val="00895AB3"/>
    <w:rsid w:val="00895EBD"/>
    <w:rsid w:val="0089652F"/>
    <w:rsid w:val="00896A25"/>
    <w:rsid w:val="00896DBA"/>
    <w:rsid w:val="00896DFD"/>
    <w:rsid w:val="008970D7"/>
    <w:rsid w:val="00897719"/>
    <w:rsid w:val="008979FB"/>
    <w:rsid w:val="008A0616"/>
    <w:rsid w:val="008A085F"/>
    <w:rsid w:val="008A11FB"/>
    <w:rsid w:val="008A20B0"/>
    <w:rsid w:val="008A34CE"/>
    <w:rsid w:val="008A382E"/>
    <w:rsid w:val="008A4195"/>
    <w:rsid w:val="008A52AE"/>
    <w:rsid w:val="008A632D"/>
    <w:rsid w:val="008A657F"/>
    <w:rsid w:val="008A675F"/>
    <w:rsid w:val="008A6A36"/>
    <w:rsid w:val="008A6FC3"/>
    <w:rsid w:val="008A7432"/>
    <w:rsid w:val="008A7BA0"/>
    <w:rsid w:val="008A7D42"/>
    <w:rsid w:val="008A7EC0"/>
    <w:rsid w:val="008B0EE9"/>
    <w:rsid w:val="008B160A"/>
    <w:rsid w:val="008B22A7"/>
    <w:rsid w:val="008B398B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1C00"/>
    <w:rsid w:val="008C1E85"/>
    <w:rsid w:val="008C2042"/>
    <w:rsid w:val="008C2208"/>
    <w:rsid w:val="008C2752"/>
    <w:rsid w:val="008C27A2"/>
    <w:rsid w:val="008C351F"/>
    <w:rsid w:val="008C3F1A"/>
    <w:rsid w:val="008C4800"/>
    <w:rsid w:val="008C4898"/>
    <w:rsid w:val="008C4C0B"/>
    <w:rsid w:val="008C4D12"/>
    <w:rsid w:val="008C519A"/>
    <w:rsid w:val="008C6278"/>
    <w:rsid w:val="008C7626"/>
    <w:rsid w:val="008C78AB"/>
    <w:rsid w:val="008C7CAA"/>
    <w:rsid w:val="008D01B8"/>
    <w:rsid w:val="008D0322"/>
    <w:rsid w:val="008D03E0"/>
    <w:rsid w:val="008D0880"/>
    <w:rsid w:val="008D18C9"/>
    <w:rsid w:val="008D1E07"/>
    <w:rsid w:val="008D1E75"/>
    <w:rsid w:val="008D2A17"/>
    <w:rsid w:val="008D2BC0"/>
    <w:rsid w:val="008D3735"/>
    <w:rsid w:val="008D4A5C"/>
    <w:rsid w:val="008D4CC3"/>
    <w:rsid w:val="008D4E39"/>
    <w:rsid w:val="008D646D"/>
    <w:rsid w:val="008D696F"/>
    <w:rsid w:val="008D6C27"/>
    <w:rsid w:val="008D6EF0"/>
    <w:rsid w:val="008D7885"/>
    <w:rsid w:val="008D7B1E"/>
    <w:rsid w:val="008E05D6"/>
    <w:rsid w:val="008E0609"/>
    <w:rsid w:val="008E0E25"/>
    <w:rsid w:val="008E1867"/>
    <w:rsid w:val="008E2AD1"/>
    <w:rsid w:val="008E2DCC"/>
    <w:rsid w:val="008E3741"/>
    <w:rsid w:val="008E399D"/>
    <w:rsid w:val="008E3DDA"/>
    <w:rsid w:val="008E44ED"/>
    <w:rsid w:val="008E4A29"/>
    <w:rsid w:val="008E5264"/>
    <w:rsid w:val="008E55C6"/>
    <w:rsid w:val="008E5666"/>
    <w:rsid w:val="008E5DB2"/>
    <w:rsid w:val="008E5E83"/>
    <w:rsid w:val="008E657F"/>
    <w:rsid w:val="008E7C86"/>
    <w:rsid w:val="008F0645"/>
    <w:rsid w:val="008F06A8"/>
    <w:rsid w:val="008F0FDA"/>
    <w:rsid w:val="008F13BB"/>
    <w:rsid w:val="008F253E"/>
    <w:rsid w:val="008F3A90"/>
    <w:rsid w:val="008F41F8"/>
    <w:rsid w:val="008F44FD"/>
    <w:rsid w:val="008F462C"/>
    <w:rsid w:val="008F48D0"/>
    <w:rsid w:val="008F61E5"/>
    <w:rsid w:val="008F6CE4"/>
    <w:rsid w:val="008F7463"/>
    <w:rsid w:val="008F749C"/>
    <w:rsid w:val="008F7993"/>
    <w:rsid w:val="008F7B3E"/>
    <w:rsid w:val="0090034A"/>
    <w:rsid w:val="00900387"/>
    <w:rsid w:val="0090082F"/>
    <w:rsid w:val="00900C61"/>
    <w:rsid w:val="009012FF"/>
    <w:rsid w:val="009019F2"/>
    <w:rsid w:val="0090201B"/>
    <w:rsid w:val="00902C79"/>
    <w:rsid w:val="00903568"/>
    <w:rsid w:val="00903662"/>
    <w:rsid w:val="0090629A"/>
    <w:rsid w:val="0090680B"/>
    <w:rsid w:val="00906A17"/>
    <w:rsid w:val="009077A1"/>
    <w:rsid w:val="00907F21"/>
    <w:rsid w:val="00910ACB"/>
    <w:rsid w:val="00911061"/>
    <w:rsid w:val="00911CFE"/>
    <w:rsid w:val="00911EE6"/>
    <w:rsid w:val="009122D2"/>
    <w:rsid w:val="00912D20"/>
    <w:rsid w:val="00913705"/>
    <w:rsid w:val="00914D4A"/>
    <w:rsid w:val="00914FF8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294"/>
    <w:rsid w:val="00920A08"/>
    <w:rsid w:val="00920BEF"/>
    <w:rsid w:val="00920D43"/>
    <w:rsid w:val="00920FAA"/>
    <w:rsid w:val="00921561"/>
    <w:rsid w:val="0092189C"/>
    <w:rsid w:val="00921924"/>
    <w:rsid w:val="009225BE"/>
    <w:rsid w:val="009237F7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368"/>
    <w:rsid w:val="00927453"/>
    <w:rsid w:val="009303BF"/>
    <w:rsid w:val="009304B5"/>
    <w:rsid w:val="00930739"/>
    <w:rsid w:val="00930F10"/>
    <w:rsid w:val="009311EC"/>
    <w:rsid w:val="00931CAD"/>
    <w:rsid w:val="009320BE"/>
    <w:rsid w:val="0093216E"/>
    <w:rsid w:val="00932908"/>
    <w:rsid w:val="00932E23"/>
    <w:rsid w:val="00933009"/>
    <w:rsid w:val="00933A0D"/>
    <w:rsid w:val="009348CD"/>
    <w:rsid w:val="00934BD4"/>
    <w:rsid w:val="009351B6"/>
    <w:rsid w:val="009351C2"/>
    <w:rsid w:val="00935359"/>
    <w:rsid w:val="009359C6"/>
    <w:rsid w:val="00936217"/>
    <w:rsid w:val="00936366"/>
    <w:rsid w:val="00936557"/>
    <w:rsid w:val="0093696A"/>
    <w:rsid w:val="00936FE9"/>
    <w:rsid w:val="00937C36"/>
    <w:rsid w:val="00940012"/>
    <w:rsid w:val="0094005A"/>
    <w:rsid w:val="00940E4A"/>
    <w:rsid w:val="00941332"/>
    <w:rsid w:val="00941393"/>
    <w:rsid w:val="00941636"/>
    <w:rsid w:val="00941F0B"/>
    <w:rsid w:val="00941FCD"/>
    <w:rsid w:val="00942087"/>
    <w:rsid w:val="00942945"/>
    <w:rsid w:val="00943091"/>
    <w:rsid w:val="0094362E"/>
    <w:rsid w:val="00943848"/>
    <w:rsid w:val="00944A0A"/>
    <w:rsid w:val="0094514B"/>
    <w:rsid w:val="0094528F"/>
    <w:rsid w:val="009457E1"/>
    <w:rsid w:val="00945853"/>
    <w:rsid w:val="009460A7"/>
    <w:rsid w:val="00946CC1"/>
    <w:rsid w:val="00947365"/>
    <w:rsid w:val="009505A3"/>
    <w:rsid w:val="00950797"/>
    <w:rsid w:val="00950BA9"/>
    <w:rsid w:val="00951260"/>
    <w:rsid w:val="00951B9D"/>
    <w:rsid w:val="009522CC"/>
    <w:rsid w:val="009526A9"/>
    <w:rsid w:val="00952A2C"/>
    <w:rsid w:val="00952A62"/>
    <w:rsid w:val="009534C9"/>
    <w:rsid w:val="00953ED6"/>
    <w:rsid w:val="0095414C"/>
    <w:rsid w:val="0095421E"/>
    <w:rsid w:val="00954BE9"/>
    <w:rsid w:val="00954E2E"/>
    <w:rsid w:val="00954E64"/>
    <w:rsid w:val="009554BC"/>
    <w:rsid w:val="009558F7"/>
    <w:rsid w:val="00955AF0"/>
    <w:rsid w:val="009565D6"/>
    <w:rsid w:val="0095669A"/>
    <w:rsid w:val="00956A4B"/>
    <w:rsid w:val="00956C49"/>
    <w:rsid w:val="0095732D"/>
    <w:rsid w:val="00957A5E"/>
    <w:rsid w:val="00957C48"/>
    <w:rsid w:val="00957E69"/>
    <w:rsid w:val="00960058"/>
    <w:rsid w:val="00960D20"/>
    <w:rsid w:val="00960D41"/>
    <w:rsid w:val="009611B4"/>
    <w:rsid w:val="00961288"/>
    <w:rsid w:val="00961844"/>
    <w:rsid w:val="00961EF7"/>
    <w:rsid w:val="00962023"/>
    <w:rsid w:val="00962632"/>
    <w:rsid w:val="00962ABA"/>
    <w:rsid w:val="00962E1E"/>
    <w:rsid w:val="00962ED0"/>
    <w:rsid w:val="00963086"/>
    <w:rsid w:val="00963386"/>
    <w:rsid w:val="009638D0"/>
    <w:rsid w:val="0096478F"/>
    <w:rsid w:val="00964C97"/>
    <w:rsid w:val="00965194"/>
    <w:rsid w:val="00965255"/>
    <w:rsid w:val="00965BBE"/>
    <w:rsid w:val="009661B8"/>
    <w:rsid w:val="00966B41"/>
    <w:rsid w:val="009670A1"/>
    <w:rsid w:val="00967263"/>
    <w:rsid w:val="009700F8"/>
    <w:rsid w:val="00970151"/>
    <w:rsid w:val="00970E7F"/>
    <w:rsid w:val="009717D1"/>
    <w:rsid w:val="00971A8E"/>
    <w:rsid w:val="00971EF2"/>
    <w:rsid w:val="009727A8"/>
    <w:rsid w:val="00972A0A"/>
    <w:rsid w:val="00973608"/>
    <w:rsid w:val="00973655"/>
    <w:rsid w:val="009756EA"/>
    <w:rsid w:val="0097595A"/>
    <w:rsid w:val="00977878"/>
    <w:rsid w:val="00977AA9"/>
    <w:rsid w:val="0098065F"/>
    <w:rsid w:val="009810A3"/>
    <w:rsid w:val="009811D4"/>
    <w:rsid w:val="00981276"/>
    <w:rsid w:val="0098149A"/>
    <w:rsid w:val="009817E7"/>
    <w:rsid w:val="00982193"/>
    <w:rsid w:val="00982232"/>
    <w:rsid w:val="0098251D"/>
    <w:rsid w:val="009843AE"/>
    <w:rsid w:val="00984597"/>
    <w:rsid w:val="00984A9C"/>
    <w:rsid w:val="0098749C"/>
    <w:rsid w:val="009874D5"/>
    <w:rsid w:val="00987AFA"/>
    <w:rsid w:val="0099012E"/>
    <w:rsid w:val="009909DC"/>
    <w:rsid w:val="00991005"/>
    <w:rsid w:val="009920E7"/>
    <w:rsid w:val="009926B8"/>
    <w:rsid w:val="00992C1E"/>
    <w:rsid w:val="009949B4"/>
    <w:rsid w:val="00994AC6"/>
    <w:rsid w:val="0099677D"/>
    <w:rsid w:val="00996E4E"/>
    <w:rsid w:val="00997499"/>
    <w:rsid w:val="00997E13"/>
    <w:rsid w:val="009A0E0A"/>
    <w:rsid w:val="009A1550"/>
    <w:rsid w:val="009A1FAE"/>
    <w:rsid w:val="009A2060"/>
    <w:rsid w:val="009A3934"/>
    <w:rsid w:val="009A3FAA"/>
    <w:rsid w:val="009A4694"/>
    <w:rsid w:val="009A49F2"/>
    <w:rsid w:val="009A5034"/>
    <w:rsid w:val="009A5516"/>
    <w:rsid w:val="009A6E63"/>
    <w:rsid w:val="009A7411"/>
    <w:rsid w:val="009A799B"/>
    <w:rsid w:val="009A79BE"/>
    <w:rsid w:val="009A7D2F"/>
    <w:rsid w:val="009B092E"/>
    <w:rsid w:val="009B1D8A"/>
    <w:rsid w:val="009B3AC7"/>
    <w:rsid w:val="009B3FE3"/>
    <w:rsid w:val="009B4015"/>
    <w:rsid w:val="009B60B3"/>
    <w:rsid w:val="009B61C1"/>
    <w:rsid w:val="009B6689"/>
    <w:rsid w:val="009B695A"/>
    <w:rsid w:val="009B6BD3"/>
    <w:rsid w:val="009B6F7D"/>
    <w:rsid w:val="009B6FF9"/>
    <w:rsid w:val="009B7300"/>
    <w:rsid w:val="009B77FF"/>
    <w:rsid w:val="009C0098"/>
    <w:rsid w:val="009C0E78"/>
    <w:rsid w:val="009C15FF"/>
    <w:rsid w:val="009C1AA0"/>
    <w:rsid w:val="009C3B4D"/>
    <w:rsid w:val="009C3E04"/>
    <w:rsid w:val="009C530D"/>
    <w:rsid w:val="009C5A38"/>
    <w:rsid w:val="009C5AD4"/>
    <w:rsid w:val="009C5FAB"/>
    <w:rsid w:val="009C63EC"/>
    <w:rsid w:val="009C6E9F"/>
    <w:rsid w:val="009C70AB"/>
    <w:rsid w:val="009C7466"/>
    <w:rsid w:val="009C78C9"/>
    <w:rsid w:val="009C7A5A"/>
    <w:rsid w:val="009C7BD4"/>
    <w:rsid w:val="009D058D"/>
    <w:rsid w:val="009D0FDC"/>
    <w:rsid w:val="009D1063"/>
    <w:rsid w:val="009D119D"/>
    <w:rsid w:val="009D192B"/>
    <w:rsid w:val="009D2A01"/>
    <w:rsid w:val="009D2E99"/>
    <w:rsid w:val="009D333C"/>
    <w:rsid w:val="009D3F9E"/>
    <w:rsid w:val="009D4DBA"/>
    <w:rsid w:val="009D528E"/>
    <w:rsid w:val="009D53E3"/>
    <w:rsid w:val="009D5792"/>
    <w:rsid w:val="009D61A1"/>
    <w:rsid w:val="009D6493"/>
    <w:rsid w:val="009D7A57"/>
    <w:rsid w:val="009D7BA7"/>
    <w:rsid w:val="009E03A1"/>
    <w:rsid w:val="009E0E6F"/>
    <w:rsid w:val="009E12E0"/>
    <w:rsid w:val="009E2BE9"/>
    <w:rsid w:val="009E30FB"/>
    <w:rsid w:val="009E3191"/>
    <w:rsid w:val="009E34DF"/>
    <w:rsid w:val="009E36C2"/>
    <w:rsid w:val="009E3990"/>
    <w:rsid w:val="009E411F"/>
    <w:rsid w:val="009E41F2"/>
    <w:rsid w:val="009E53DC"/>
    <w:rsid w:val="009E5766"/>
    <w:rsid w:val="009E5BF7"/>
    <w:rsid w:val="009E688D"/>
    <w:rsid w:val="009E7587"/>
    <w:rsid w:val="009E7726"/>
    <w:rsid w:val="009E7FAD"/>
    <w:rsid w:val="009F0C54"/>
    <w:rsid w:val="009F12B8"/>
    <w:rsid w:val="009F1D78"/>
    <w:rsid w:val="009F2101"/>
    <w:rsid w:val="009F2A5F"/>
    <w:rsid w:val="009F350B"/>
    <w:rsid w:val="009F369F"/>
    <w:rsid w:val="009F3A88"/>
    <w:rsid w:val="009F3C91"/>
    <w:rsid w:val="009F4B02"/>
    <w:rsid w:val="009F4FD1"/>
    <w:rsid w:val="009F5018"/>
    <w:rsid w:val="009F5BA9"/>
    <w:rsid w:val="009F5CBC"/>
    <w:rsid w:val="009F5D90"/>
    <w:rsid w:val="009F6515"/>
    <w:rsid w:val="009F665E"/>
    <w:rsid w:val="009F6732"/>
    <w:rsid w:val="009F67C6"/>
    <w:rsid w:val="009F6B63"/>
    <w:rsid w:val="009F725E"/>
    <w:rsid w:val="009F7909"/>
    <w:rsid w:val="009F7AFD"/>
    <w:rsid w:val="009F7B96"/>
    <w:rsid w:val="00A0037A"/>
    <w:rsid w:val="00A0067C"/>
    <w:rsid w:val="00A01125"/>
    <w:rsid w:val="00A01A60"/>
    <w:rsid w:val="00A01F8D"/>
    <w:rsid w:val="00A0394B"/>
    <w:rsid w:val="00A03D06"/>
    <w:rsid w:val="00A0472A"/>
    <w:rsid w:val="00A05EA0"/>
    <w:rsid w:val="00A060A0"/>
    <w:rsid w:val="00A06208"/>
    <w:rsid w:val="00A07600"/>
    <w:rsid w:val="00A07953"/>
    <w:rsid w:val="00A07E14"/>
    <w:rsid w:val="00A07F0C"/>
    <w:rsid w:val="00A107C4"/>
    <w:rsid w:val="00A10BAD"/>
    <w:rsid w:val="00A10E90"/>
    <w:rsid w:val="00A11AD2"/>
    <w:rsid w:val="00A130C5"/>
    <w:rsid w:val="00A13342"/>
    <w:rsid w:val="00A134FB"/>
    <w:rsid w:val="00A14E84"/>
    <w:rsid w:val="00A1527D"/>
    <w:rsid w:val="00A153F5"/>
    <w:rsid w:val="00A15E5E"/>
    <w:rsid w:val="00A1655D"/>
    <w:rsid w:val="00A16A79"/>
    <w:rsid w:val="00A16E1F"/>
    <w:rsid w:val="00A170CE"/>
    <w:rsid w:val="00A17FC8"/>
    <w:rsid w:val="00A205BA"/>
    <w:rsid w:val="00A208EE"/>
    <w:rsid w:val="00A212E4"/>
    <w:rsid w:val="00A21766"/>
    <w:rsid w:val="00A21CA5"/>
    <w:rsid w:val="00A22792"/>
    <w:rsid w:val="00A2297F"/>
    <w:rsid w:val="00A2482D"/>
    <w:rsid w:val="00A24F44"/>
    <w:rsid w:val="00A25233"/>
    <w:rsid w:val="00A25D11"/>
    <w:rsid w:val="00A260AF"/>
    <w:rsid w:val="00A260BE"/>
    <w:rsid w:val="00A26D9B"/>
    <w:rsid w:val="00A26F20"/>
    <w:rsid w:val="00A27074"/>
    <w:rsid w:val="00A27C04"/>
    <w:rsid w:val="00A302B9"/>
    <w:rsid w:val="00A30372"/>
    <w:rsid w:val="00A307DE"/>
    <w:rsid w:val="00A30839"/>
    <w:rsid w:val="00A30901"/>
    <w:rsid w:val="00A309D1"/>
    <w:rsid w:val="00A30FBD"/>
    <w:rsid w:val="00A30FF5"/>
    <w:rsid w:val="00A31D1E"/>
    <w:rsid w:val="00A32A3B"/>
    <w:rsid w:val="00A32A89"/>
    <w:rsid w:val="00A336AF"/>
    <w:rsid w:val="00A33827"/>
    <w:rsid w:val="00A339A7"/>
    <w:rsid w:val="00A33C17"/>
    <w:rsid w:val="00A33C44"/>
    <w:rsid w:val="00A34472"/>
    <w:rsid w:val="00A347BD"/>
    <w:rsid w:val="00A347E4"/>
    <w:rsid w:val="00A34E7D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0611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593E"/>
    <w:rsid w:val="00A46A3E"/>
    <w:rsid w:val="00A47BE7"/>
    <w:rsid w:val="00A50566"/>
    <w:rsid w:val="00A505B0"/>
    <w:rsid w:val="00A51009"/>
    <w:rsid w:val="00A511A4"/>
    <w:rsid w:val="00A51526"/>
    <w:rsid w:val="00A52113"/>
    <w:rsid w:val="00A523DE"/>
    <w:rsid w:val="00A52472"/>
    <w:rsid w:val="00A531C3"/>
    <w:rsid w:val="00A54332"/>
    <w:rsid w:val="00A54465"/>
    <w:rsid w:val="00A545BE"/>
    <w:rsid w:val="00A5495E"/>
    <w:rsid w:val="00A54E1B"/>
    <w:rsid w:val="00A552EE"/>
    <w:rsid w:val="00A555C2"/>
    <w:rsid w:val="00A55773"/>
    <w:rsid w:val="00A55788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72E"/>
    <w:rsid w:val="00A644C1"/>
    <w:rsid w:val="00A64E5B"/>
    <w:rsid w:val="00A652D6"/>
    <w:rsid w:val="00A65C51"/>
    <w:rsid w:val="00A66CE2"/>
    <w:rsid w:val="00A702EA"/>
    <w:rsid w:val="00A7136E"/>
    <w:rsid w:val="00A713D1"/>
    <w:rsid w:val="00A7175F"/>
    <w:rsid w:val="00A72519"/>
    <w:rsid w:val="00A728E8"/>
    <w:rsid w:val="00A72DB7"/>
    <w:rsid w:val="00A74C05"/>
    <w:rsid w:val="00A74D5B"/>
    <w:rsid w:val="00A751A8"/>
    <w:rsid w:val="00A753C3"/>
    <w:rsid w:val="00A76A65"/>
    <w:rsid w:val="00A770CD"/>
    <w:rsid w:val="00A77210"/>
    <w:rsid w:val="00A77216"/>
    <w:rsid w:val="00A772DD"/>
    <w:rsid w:val="00A77920"/>
    <w:rsid w:val="00A77C1B"/>
    <w:rsid w:val="00A806DE"/>
    <w:rsid w:val="00A818C5"/>
    <w:rsid w:val="00A81A39"/>
    <w:rsid w:val="00A81F0E"/>
    <w:rsid w:val="00A82290"/>
    <w:rsid w:val="00A829E2"/>
    <w:rsid w:val="00A82B4F"/>
    <w:rsid w:val="00A83574"/>
    <w:rsid w:val="00A83727"/>
    <w:rsid w:val="00A839A3"/>
    <w:rsid w:val="00A839BC"/>
    <w:rsid w:val="00A83C66"/>
    <w:rsid w:val="00A83E8C"/>
    <w:rsid w:val="00A8400A"/>
    <w:rsid w:val="00A85719"/>
    <w:rsid w:val="00A85D85"/>
    <w:rsid w:val="00A86B1E"/>
    <w:rsid w:val="00A86FE4"/>
    <w:rsid w:val="00A87899"/>
    <w:rsid w:val="00A915A4"/>
    <w:rsid w:val="00A91EC7"/>
    <w:rsid w:val="00A91F14"/>
    <w:rsid w:val="00A922A4"/>
    <w:rsid w:val="00A927EE"/>
    <w:rsid w:val="00A92AF5"/>
    <w:rsid w:val="00A93ABE"/>
    <w:rsid w:val="00A93B4E"/>
    <w:rsid w:val="00A93CBF"/>
    <w:rsid w:val="00A93EDB"/>
    <w:rsid w:val="00A94671"/>
    <w:rsid w:val="00A94E35"/>
    <w:rsid w:val="00A95765"/>
    <w:rsid w:val="00A95963"/>
    <w:rsid w:val="00A966F1"/>
    <w:rsid w:val="00A96F26"/>
    <w:rsid w:val="00A971FA"/>
    <w:rsid w:val="00A97408"/>
    <w:rsid w:val="00A977FE"/>
    <w:rsid w:val="00A9780E"/>
    <w:rsid w:val="00AA0BFE"/>
    <w:rsid w:val="00AA1163"/>
    <w:rsid w:val="00AA1D1F"/>
    <w:rsid w:val="00AA20BD"/>
    <w:rsid w:val="00AA280E"/>
    <w:rsid w:val="00AA3831"/>
    <w:rsid w:val="00AA3B67"/>
    <w:rsid w:val="00AA3DAB"/>
    <w:rsid w:val="00AA430B"/>
    <w:rsid w:val="00AA51B7"/>
    <w:rsid w:val="00AA67B5"/>
    <w:rsid w:val="00AA68F5"/>
    <w:rsid w:val="00AA74F7"/>
    <w:rsid w:val="00AA7604"/>
    <w:rsid w:val="00AA775B"/>
    <w:rsid w:val="00AB00B3"/>
    <w:rsid w:val="00AB100C"/>
    <w:rsid w:val="00AB1A36"/>
    <w:rsid w:val="00AB1CB5"/>
    <w:rsid w:val="00AB1D98"/>
    <w:rsid w:val="00AB2576"/>
    <w:rsid w:val="00AB2BE5"/>
    <w:rsid w:val="00AB2CA9"/>
    <w:rsid w:val="00AB2FF0"/>
    <w:rsid w:val="00AB33CB"/>
    <w:rsid w:val="00AB4318"/>
    <w:rsid w:val="00AB5712"/>
    <w:rsid w:val="00AB588D"/>
    <w:rsid w:val="00AB58D5"/>
    <w:rsid w:val="00AB6029"/>
    <w:rsid w:val="00AB6549"/>
    <w:rsid w:val="00AB6733"/>
    <w:rsid w:val="00AB6EB2"/>
    <w:rsid w:val="00AB76C1"/>
    <w:rsid w:val="00AB79A1"/>
    <w:rsid w:val="00AB79A5"/>
    <w:rsid w:val="00AC14AC"/>
    <w:rsid w:val="00AC1CB0"/>
    <w:rsid w:val="00AC2107"/>
    <w:rsid w:val="00AC2470"/>
    <w:rsid w:val="00AC2944"/>
    <w:rsid w:val="00AC366E"/>
    <w:rsid w:val="00AC3DFD"/>
    <w:rsid w:val="00AC3E8D"/>
    <w:rsid w:val="00AC4112"/>
    <w:rsid w:val="00AC46E5"/>
    <w:rsid w:val="00AC4DCA"/>
    <w:rsid w:val="00AC506B"/>
    <w:rsid w:val="00AC50A6"/>
    <w:rsid w:val="00AC5972"/>
    <w:rsid w:val="00AC5BD6"/>
    <w:rsid w:val="00AC656F"/>
    <w:rsid w:val="00AC7827"/>
    <w:rsid w:val="00AC7FE0"/>
    <w:rsid w:val="00AD01F8"/>
    <w:rsid w:val="00AD06E8"/>
    <w:rsid w:val="00AD07A0"/>
    <w:rsid w:val="00AD0E65"/>
    <w:rsid w:val="00AD161C"/>
    <w:rsid w:val="00AD2141"/>
    <w:rsid w:val="00AD23A1"/>
    <w:rsid w:val="00AD3A33"/>
    <w:rsid w:val="00AD4146"/>
    <w:rsid w:val="00AD475B"/>
    <w:rsid w:val="00AD4A6C"/>
    <w:rsid w:val="00AD4A78"/>
    <w:rsid w:val="00AD4FC8"/>
    <w:rsid w:val="00AD53DF"/>
    <w:rsid w:val="00AD5F5F"/>
    <w:rsid w:val="00AD6019"/>
    <w:rsid w:val="00AD66E9"/>
    <w:rsid w:val="00AD79AC"/>
    <w:rsid w:val="00AE00DB"/>
    <w:rsid w:val="00AE061F"/>
    <w:rsid w:val="00AE196A"/>
    <w:rsid w:val="00AE219B"/>
    <w:rsid w:val="00AE36E7"/>
    <w:rsid w:val="00AE37BC"/>
    <w:rsid w:val="00AE3810"/>
    <w:rsid w:val="00AE400C"/>
    <w:rsid w:val="00AE4490"/>
    <w:rsid w:val="00AE4D51"/>
    <w:rsid w:val="00AE4F1C"/>
    <w:rsid w:val="00AE575D"/>
    <w:rsid w:val="00AE58E6"/>
    <w:rsid w:val="00AE6349"/>
    <w:rsid w:val="00AE7E8C"/>
    <w:rsid w:val="00AF030A"/>
    <w:rsid w:val="00AF113F"/>
    <w:rsid w:val="00AF18AB"/>
    <w:rsid w:val="00AF3A78"/>
    <w:rsid w:val="00AF3AA5"/>
    <w:rsid w:val="00AF407F"/>
    <w:rsid w:val="00AF4EAD"/>
    <w:rsid w:val="00AF57BC"/>
    <w:rsid w:val="00AF5EE3"/>
    <w:rsid w:val="00AF6623"/>
    <w:rsid w:val="00AF6A9B"/>
    <w:rsid w:val="00B00089"/>
    <w:rsid w:val="00B00CD6"/>
    <w:rsid w:val="00B03AFD"/>
    <w:rsid w:val="00B0462F"/>
    <w:rsid w:val="00B04A24"/>
    <w:rsid w:val="00B04AAA"/>
    <w:rsid w:val="00B04E5C"/>
    <w:rsid w:val="00B05030"/>
    <w:rsid w:val="00B05B9C"/>
    <w:rsid w:val="00B0607A"/>
    <w:rsid w:val="00B06B78"/>
    <w:rsid w:val="00B06B90"/>
    <w:rsid w:val="00B07337"/>
    <w:rsid w:val="00B07760"/>
    <w:rsid w:val="00B077D7"/>
    <w:rsid w:val="00B07C40"/>
    <w:rsid w:val="00B10CB4"/>
    <w:rsid w:val="00B11728"/>
    <w:rsid w:val="00B12202"/>
    <w:rsid w:val="00B12446"/>
    <w:rsid w:val="00B127D1"/>
    <w:rsid w:val="00B12C1D"/>
    <w:rsid w:val="00B12E14"/>
    <w:rsid w:val="00B148B8"/>
    <w:rsid w:val="00B14CE5"/>
    <w:rsid w:val="00B167B9"/>
    <w:rsid w:val="00B16877"/>
    <w:rsid w:val="00B16BD8"/>
    <w:rsid w:val="00B17154"/>
    <w:rsid w:val="00B17B10"/>
    <w:rsid w:val="00B2137B"/>
    <w:rsid w:val="00B218A3"/>
    <w:rsid w:val="00B2192C"/>
    <w:rsid w:val="00B21DFB"/>
    <w:rsid w:val="00B222AC"/>
    <w:rsid w:val="00B2254B"/>
    <w:rsid w:val="00B23246"/>
    <w:rsid w:val="00B2327B"/>
    <w:rsid w:val="00B24E55"/>
    <w:rsid w:val="00B2504E"/>
    <w:rsid w:val="00B259F5"/>
    <w:rsid w:val="00B25C81"/>
    <w:rsid w:val="00B25EAF"/>
    <w:rsid w:val="00B25F7A"/>
    <w:rsid w:val="00B26746"/>
    <w:rsid w:val="00B26787"/>
    <w:rsid w:val="00B26CAF"/>
    <w:rsid w:val="00B2795B"/>
    <w:rsid w:val="00B301DF"/>
    <w:rsid w:val="00B313D1"/>
    <w:rsid w:val="00B32C0E"/>
    <w:rsid w:val="00B32F52"/>
    <w:rsid w:val="00B33FD7"/>
    <w:rsid w:val="00B340B3"/>
    <w:rsid w:val="00B345D7"/>
    <w:rsid w:val="00B346B2"/>
    <w:rsid w:val="00B35F09"/>
    <w:rsid w:val="00B36449"/>
    <w:rsid w:val="00B368D5"/>
    <w:rsid w:val="00B36AC0"/>
    <w:rsid w:val="00B377D1"/>
    <w:rsid w:val="00B37DBC"/>
    <w:rsid w:val="00B402E2"/>
    <w:rsid w:val="00B402F3"/>
    <w:rsid w:val="00B403DE"/>
    <w:rsid w:val="00B409E9"/>
    <w:rsid w:val="00B40D24"/>
    <w:rsid w:val="00B40D4C"/>
    <w:rsid w:val="00B4112B"/>
    <w:rsid w:val="00B411E8"/>
    <w:rsid w:val="00B41340"/>
    <w:rsid w:val="00B419D9"/>
    <w:rsid w:val="00B41D77"/>
    <w:rsid w:val="00B41DA4"/>
    <w:rsid w:val="00B42A16"/>
    <w:rsid w:val="00B441EB"/>
    <w:rsid w:val="00B442E1"/>
    <w:rsid w:val="00B44F35"/>
    <w:rsid w:val="00B465CA"/>
    <w:rsid w:val="00B469CE"/>
    <w:rsid w:val="00B46A64"/>
    <w:rsid w:val="00B46B06"/>
    <w:rsid w:val="00B46EA2"/>
    <w:rsid w:val="00B47442"/>
    <w:rsid w:val="00B47516"/>
    <w:rsid w:val="00B50B23"/>
    <w:rsid w:val="00B50BD6"/>
    <w:rsid w:val="00B51109"/>
    <w:rsid w:val="00B511F6"/>
    <w:rsid w:val="00B521D1"/>
    <w:rsid w:val="00B5226A"/>
    <w:rsid w:val="00B53189"/>
    <w:rsid w:val="00B53864"/>
    <w:rsid w:val="00B538FB"/>
    <w:rsid w:val="00B54583"/>
    <w:rsid w:val="00B54949"/>
    <w:rsid w:val="00B55C16"/>
    <w:rsid w:val="00B56578"/>
    <w:rsid w:val="00B565F2"/>
    <w:rsid w:val="00B56732"/>
    <w:rsid w:val="00B56CCD"/>
    <w:rsid w:val="00B56D03"/>
    <w:rsid w:val="00B5707C"/>
    <w:rsid w:val="00B573FB"/>
    <w:rsid w:val="00B60ED1"/>
    <w:rsid w:val="00B61907"/>
    <w:rsid w:val="00B619E8"/>
    <w:rsid w:val="00B61D03"/>
    <w:rsid w:val="00B623AC"/>
    <w:rsid w:val="00B623D1"/>
    <w:rsid w:val="00B62433"/>
    <w:rsid w:val="00B62D8F"/>
    <w:rsid w:val="00B63059"/>
    <w:rsid w:val="00B63192"/>
    <w:rsid w:val="00B638FE"/>
    <w:rsid w:val="00B63F98"/>
    <w:rsid w:val="00B63FC2"/>
    <w:rsid w:val="00B641D7"/>
    <w:rsid w:val="00B64371"/>
    <w:rsid w:val="00B6461B"/>
    <w:rsid w:val="00B64F95"/>
    <w:rsid w:val="00B653BA"/>
    <w:rsid w:val="00B654D2"/>
    <w:rsid w:val="00B66309"/>
    <w:rsid w:val="00B66967"/>
    <w:rsid w:val="00B66C7B"/>
    <w:rsid w:val="00B6739F"/>
    <w:rsid w:val="00B677DE"/>
    <w:rsid w:val="00B67FC2"/>
    <w:rsid w:val="00B70137"/>
    <w:rsid w:val="00B70227"/>
    <w:rsid w:val="00B7055E"/>
    <w:rsid w:val="00B708CA"/>
    <w:rsid w:val="00B70A09"/>
    <w:rsid w:val="00B70ABF"/>
    <w:rsid w:val="00B70D95"/>
    <w:rsid w:val="00B710AD"/>
    <w:rsid w:val="00B71888"/>
    <w:rsid w:val="00B71A44"/>
    <w:rsid w:val="00B71BAF"/>
    <w:rsid w:val="00B737B7"/>
    <w:rsid w:val="00B73E50"/>
    <w:rsid w:val="00B73E59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2F"/>
    <w:rsid w:val="00B76953"/>
    <w:rsid w:val="00B7718B"/>
    <w:rsid w:val="00B7719D"/>
    <w:rsid w:val="00B77206"/>
    <w:rsid w:val="00B77E05"/>
    <w:rsid w:val="00B806EF"/>
    <w:rsid w:val="00B80785"/>
    <w:rsid w:val="00B80CE9"/>
    <w:rsid w:val="00B80DCD"/>
    <w:rsid w:val="00B80EB8"/>
    <w:rsid w:val="00B80F85"/>
    <w:rsid w:val="00B817FA"/>
    <w:rsid w:val="00B82EEF"/>
    <w:rsid w:val="00B8369D"/>
    <w:rsid w:val="00B83E4B"/>
    <w:rsid w:val="00B8432C"/>
    <w:rsid w:val="00B84DC5"/>
    <w:rsid w:val="00B84DCD"/>
    <w:rsid w:val="00B857D1"/>
    <w:rsid w:val="00B85854"/>
    <w:rsid w:val="00B85F06"/>
    <w:rsid w:val="00B871F3"/>
    <w:rsid w:val="00B872E8"/>
    <w:rsid w:val="00B8735D"/>
    <w:rsid w:val="00B90918"/>
    <w:rsid w:val="00B9163D"/>
    <w:rsid w:val="00B918F3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52FD"/>
    <w:rsid w:val="00B955A1"/>
    <w:rsid w:val="00B9597F"/>
    <w:rsid w:val="00B9632C"/>
    <w:rsid w:val="00B96BBD"/>
    <w:rsid w:val="00B97225"/>
    <w:rsid w:val="00BA007A"/>
    <w:rsid w:val="00BA01D5"/>
    <w:rsid w:val="00BA08AE"/>
    <w:rsid w:val="00BA0BC8"/>
    <w:rsid w:val="00BA0C89"/>
    <w:rsid w:val="00BA0E9A"/>
    <w:rsid w:val="00BA10B9"/>
    <w:rsid w:val="00BA1124"/>
    <w:rsid w:val="00BA18CF"/>
    <w:rsid w:val="00BA1CFF"/>
    <w:rsid w:val="00BA24F8"/>
    <w:rsid w:val="00BA2599"/>
    <w:rsid w:val="00BA2A44"/>
    <w:rsid w:val="00BA328F"/>
    <w:rsid w:val="00BA3B33"/>
    <w:rsid w:val="00BA3D48"/>
    <w:rsid w:val="00BA402E"/>
    <w:rsid w:val="00BA468B"/>
    <w:rsid w:val="00BA575A"/>
    <w:rsid w:val="00BA66EC"/>
    <w:rsid w:val="00BA71F3"/>
    <w:rsid w:val="00BA7848"/>
    <w:rsid w:val="00BA7882"/>
    <w:rsid w:val="00BB05A0"/>
    <w:rsid w:val="00BB09CD"/>
    <w:rsid w:val="00BB0AE8"/>
    <w:rsid w:val="00BB1B7B"/>
    <w:rsid w:val="00BB1F3E"/>
    <w:rsid w:val="00BB2624"/>
    <w:rsid w:val="00BB2BED"/>
    <w:rsid w:val="00BB3384"/>
    <w:rsid w:val="00BB38E9"/>
    <w:rsid w:val="00BB3B06"/>
    <w:rsid w:val="00BB46BF"/>
    <w:rsid w:val="00BB48E8"/>
    <w:rsid w:val="00BB4AFD"/>
    <w:rsid w:val="00BB5325"/>
    <w:rsid w:val="00BB54FC"/>
    <w:rsid w:val="00BB5CC6"/>
    <w:rsid w:val="00BB5E6F"/>
    <w:rsid w:val="00BB5E98"/>
    <w:rsid w:val="00BB6063"/>
    <w:rsid w:val="00BB6185"/>
    <w:rsid w:val="00BB638B"/>
    <w:rsid w:val="00BB6F47"/>
    <w:rsid w:val="00BB7506"/>
    <w:rsid w:val="00BB7562"/>
    <w:rsid w:val="00BC03E5"/>
    <w:rsid w:val="00BC1112"/>
    <w:rsid w:val="00BC1928"/>
    <w:rsid w:val="00BC2006"/>
    <w:rsid w:val="00BC23E7"/>
    <w:rsid w:val="00BC2926"/>
    <w:rsid w:val="00BC296A"/>
    <w:rsid w:val="00BC2B07"/>
    <w:rsid w:val="00BC2B2E"/>
    <w:rsid w:val="00BC301A"/>
    <w:rsid w:val="00BC3274"/>
    <w:rsid w:val="00BC4426"/>
    <w:rsid w:val="00BC46B2"/>
    <w:rsid w:val="00BC5093"/>
    <w:rsid w:val="00BC5CA8"/>
    <w:rsid w:val="00BC61BF"/>
    <w:rsid w:val="00BC66AD"/>
    <w:rsid w:val="00BC6940"/>
    <w:rsid w:val="00BC77F7"/>
    <w:rsid w:val="00BC7A9C"/>
    <w:rsid w:val="00BC7B57"/>
    <w:rsid w:val="00BD0450"/>
    <w:rsid w:val="00BD0CBC"/>
    <w:rsid w:val="00BD0D76"/>
    <w:rsid w:val="00BD0DED"/>
    <w:rsid w:val="00BD145C"/>
    <w:rsid w:val="00BD159A"/>
    <w:rsid w:val="00BD2D69"/>
    <w:rsid w:val="00BD2DA8"/>
    <w:rsid w:val="00BD373A"/>
    <w:rsid w:val="00BD3C10"/>
    <w:rsid w:val="00BD3D6A"/>
    <w:rsid w:val="00BD47DE"/>
    <w:rsid w:val="00BD487F"/>
    <w:rsid w:val="00BD4D50"/>
    <w:rsid w:val="00BD4EA6"/>
    <w:rsid w:val="00BD5081"/>
    <w:rsid w:val="00BD5B56"/>
    <w:rsid w:val="00BD6614"/>
    <w:rsid w:val="00BD665A"/>
    <w:rsid w:val="00BD6703"/>
    <w:rsid w:val="00BD772F"/>
    <w:rsid w:val="00BD7967"/>
    <w:rsid w:val="00BD7C0C"/>
    <w:rsid w:val="00BE036A"/>
    <w:rsid w:val="00BE08F1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51FA"/>
    <w:rsid w:val="00BE5548"/>
    <w:rsid w:val="00BE5663"/>
    <w:rsid w:val="00BE5C84"/>
    <w:rsid w:val="00BE63C7"/>
    <w:rsid w:val="00BE65D4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544"/>
    <w:rsid w:val="00BF2725"/>
    <w:rsid w:val="00BF2958"/>
    <w:rsid w:val="00BF2BF9"/>
    <w:rsid w:val="00BF30B2"/>
    <w:rsid w:val="00BF31A4"/>
    <w:rsid w:val="00BF3D21"/>
    <w:rsid w:val="00BF419A"/>
    <w:rsid w:val="00BF4314"/>
    <w:rsid w:val="00BF442B"/>
    <w:rsid w:val="00BF4AAD"/>
    <w:rsid w:val="00BF533A"/>
    <w:rsid w:val="00BF56F6"/>
    <w:rsid w:val="00BF71CC"/>
    <w:rsid w:val="00C01F35"/>
    <w:rsid w:val="00C02EC6"/>
    <w:rsid w:val="00C03810"/>
    <w:rsid w:val="00C039CE"/>
    <w:rsid w:val="00C04ECB"/>
    <w:rsid w:val="00C060BF"/>
    <w:rsid w:val="00C06278"/>
    <w:rsid w:val="00C0677B"/>
    <w:rsid w:val="00C069E4"/>
    <w:rsid w:val="00C06F76"/>
    <w:rsid w:val="00C071BD"/>
    <w:rsid w:val="00C07474"/>
    <w:rsid w:val="00C1074E"/>
    <w:rsid w:val="00C12091"/>
    <w:rsid w:val="00C12BDD"/>
    <w:rsid w:val="00C12EFB"/>
    <w:rsid w:val="00C146C9"/>
    <w:rsid w:val="00C14740"/>
    <w:rsid w:val="00C147F5"/>
    <w:rsid w:val="00C14BCC"/>
    <w:rsid w:val="00C15439"/>
    <w:rsid w:val="00C15636"/>
    <w:rsid w:val="00C1616B"/>
    <w:rsid w:val="00C1650E"/>
    <w:rsid w:val="00C16DB9"/>
    <w:rsid w:val="00C16E6F"/>
    <w:rsid w:val="00C170E6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2FB2"/>
    <w:rsid w:val="00C24113"/>
    <w:rsid w:val="00C24286"/>
    <w:rsid w:val="00C245FA"/>
    <w:rsid w:val="00C24B42"/>
    <w:rsid w:val="00C25FD3"/>
    <w:rsid w:val="00C2605C"/>
    <w:rsid w:val="00C269BE"/>
    <w:rsid w:val="00C26A2E"/>
    <w:rsid w:val="00C27171"/>
    <w:rsid w:val="00C27A41"/>
    <w:rsid w:val="00C27BF7"/>
    <w:rsid w:val="00C3012D"/>
    <w:rsid w:val="00C3113B"/>
    <w:rsid w:val="00C3115C"/>
    <w:rsid w:val="00C317BB"/>
    <w:rsid w:val="00C31B12"/>
    <w:rsid w:val="00C32775"/>
    <w:rsid w:val="00C33E36"/>
    <w:rsid w:val="00C33FF1"/>
    <w:rsid w:val="00C340FF"/>
    <w:rsid w:val="00C345FC"/>
    <w:rsid w:val="00C34767"/>
    <w:rsid w:val="00C347CE"/>
    <w:rsid w:val="00C352E3"/>
    <w:rsid w:val="00C359C3"/>
    <w:rsid w:val="00C35A7A"/>
    <w:rsid w:val="00C35D27"/>
    <w:rsid w:val="00C36BED"/>
    <w:rsid w:val="00C37AB2"/>
    <w:rsid w:val="00C405AE"/>
    <w:rsid w:val="00C40732"/>
    <w:rsid w:val="00C40B29"/>
    <w:rsid w:val="00C40F0C"/>
    <w:rsid w:val="00C415E4"/>
    <w:rsid w:val="00C41B26"/>
    <w:rsid w:val="00C41F0E"/>
    <w:rsid w:val="00C42340"/>
    <w:rsid w:val="00C45480"/>
    <w:rsid w:val="00C454E2"/>
    <w:rsid w:val="00C45B89"/>
    <w:rsid w:val="00C45F1B"/>
    <w:rsid w:val="00C4612E"/>
    <w:rsid w:val="00C505A4"/>
    <w:rsid w:val="00C5067C"/>
    <w:rsid w:val="00C50A64"/>
    <w:rsid w:val="00C50ACC"/>
    <w:rsid w:val="00C51290"/>
    <w:rsid w:val="00C518F3"/>
    <w:rsid w:val="00C519A4"/>
    <w:rsid w:val="00C51A43"/>
    <w:rsid w:val="00C51B89"/>
    <w:rsid w:val="00C51F53"/>
    <w:rsid w:val="00C527B0"/>
    <w:rsid w:val="00C52B25"/>
    <w:rsid w:val="00C533A6"/>
    <w:rsid w:val="00C53418"/>
    <w:rsid w:val="00C53447"/>
    <w:rsid w:val="00C535FA"/>
    <w:rsid w:val="00C54466"/>
    <w:rsid w:val="00C545EA"/>
    <w:rsid w:val="00C54E02"/>
    <w:rsid w:val="00C54E89"/>
    <w:rsid w:val="00C5594A"/>
    <w:rsid w:val="00C561FC"/>
    <w:rsid w:val="00C56DEE"/>
    <w:rsid w:val="00C57BBB"/>
    <w:rsid w:val="00C57D15"/>
    <w:rsid w:val="00C57D1C"/>
    <w:rsid w:val="00C57EEC"/>
    <w:rsid w:val="00C60F4D"/>
    <w:rsid w:val="00C61FE9"/>
    <w:rsid w:val="00C627D7"/>
    <w:rsid w:val="00C63F47"/>
    <w:rsid w:val="00C6417F"/>
    <w:rsid w:val="00C641C8"/>
    <w:rsid w:val="00C649A3"/>
    <w:rsid w:val="00C64BA3"/>
    <w:rsid w:val="00C64BC6"/>
    <w:rsid w:val="00C64D1F"/>
    <w:rsid w:val="00C6552C"/>
    <w:rsid w:val="00C65CD7"/>
    <w:rsid w:val="00C66E5C"/>
    <w:rsid w:val="00C670C1"/>
    <w:rsid w:val="00C67222"/>
    <w:rsid w:val="00C67A78"/>
    <w:rsid w:val="00C67CD1"/>
    <w:rsid w:val="00C67E96"/>
    <w:rsid w:val="00C7094C"/>
    <w:rsid w:val="00C70EC4"/>
    <w:rsid w:val="00C71146"/>
    <w:rsid w:val="00C7191D"/>
    <w:rsid w:val="00C71B23"/>
    <w:rsid w:val="00C71C21"/>
    <w:rsid w:val="00C7247E"/>
    <w:rsid w:val="00C72C07"/>
    <w:rsid w:val="00C7335D"/>
    <w:rsid w:val="00C73FE2"/>
    <w:rsid w:val="00C7458B"/>
    <w:rsid w:val="00C74758"/>
    <w:rsid w:val="00C74801"/>
    <w:rsid w:val="00C74C14"/>
    <w:rsid w:val="00C74EF8"/>
    <w:rsid w:val="00C750E8"/>
    <w:rsid w:val="00C7578B"/>
    <w:rsid w:val="00C75818"/>
    <w:rsid w:val="00C7693B"/>
    <w:rsid w:val="00C7698F"/>
    <w:rsid w:val="00C7722E"/>
    <w:rsid w:val="00C77411"/>
    <w:rsid w:val="00C80278"/>
    <w:rsid w:val="00C806F7"/>
    <w:rsid w:val="00C80D45"/>
    <w:rsid w:val="00C81CAF"/>
    <w:rsid w:val="00C8235D"/>
    <w:rsid w:val="00C82533"/>
    <w:rsid w:val="00C83772"/>
    <w:rsid w:val="00C8380D"/>
    <w:rsid w:val="00C838E2"/>
    <w:rsid w:val="00C84272"/>
    <w:rsid w:val="00C843FD"/>
    <w:rsid w:val="00C8479F"/>
    <w:rsid w:val="00C850FF"/>
    <w:rsid w:val="00C8517F"/>
    <w:rsid w:val="00C85957"/>
    <w:rsid w:val="00C85D25"/>
    <w:rsid w:val="00C865DB"/>
    <w:rsid w:val="00C871CC"/>
    <w:rsid w:val="00C8798F"/>
    <w:rsid w:val="00C87CC2"/>
    <w:rsid w:val="00C900F4"/>
    <w:rsid w:val="00C90353"/>
    <w:rsid w:val="00C905EC"/>
    <w:rsid w:val="00C9069E"/>
    <w:rsid w:val="00C9159A"/>
    <w:rsid w:val="00C9215F"/>
    <w:rsid w:val="00C922D4"/>
    <w:rsid w:val="00C92966"/>
    <w:rsid w:val="00C92E08"/>
    <w:rsid w:val="00C93E8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4C9"/>
    <w:rsid w:val="00CA1FBF"/>
    <w:rsid w:val="00CA236C"/>
    <w:rsid w:val="00CA2890"/>
    <w:rsid w:val="00CA2ABB"/>
    <w:rsid w:val="00CA336F"/>
    <w:rsid w:val="00CA3CAE"/>
    <w:rsid w:val="00CA3FC7"/>
    <w:rsid w:val="00CA492A"/>
    <w:rsid w:val="00CA53BA"/>
    <w:rsid w:val="00CA53D0"/>
    <w:rsid w:val="00CA61C6"/>
    <w:rsid w:val="00CA61F8"/>
    <w:rsid w:val="00CA6AF4"/>
    <w:rsid w:val="00CA7369"/>
    <w:rsid w:val="00CA75F2"/>
    <w:rsid w:val="00CA7749"/>
    <w:rsid w:val="00CA79FB"/>
    <w:rsid w:val="00CB0359"/>
    <w:rsid w:val="00CB0668"/>
    <w:rsid w:val="00CB0C64"/>
    <w:rsid w:val="00CB1293"/>
    <w:rsid w:val="00CB1F1F"/>
    <w:rsid w:val="00CB3D32"/>
    <w:rsid w:val="00CB3ECA"/>
    <w:rsid w:val="00CB4202"/>
    <w:rsid w:val="00CB437C"/>
    <w:rsid w:val="00CB4874"/>
    <w:rsid w:val="00CB514C"/>
    <w:rsid w:val="00CB5447"/>
    <w:rsid w:val="00CB6160"/>
    <w:rsid w:val="00CB61C2"/>
    <w:rsid w:val="00CB6556"/>
    <w:rsid w:val="00CB6B5C"/>
    <w:rsid w:val="00CB704F"/>
    <w:rsid w:val="00CB734E"/>
    <w:rsid w:val="00CB744A"/>
    <w:rsid w:val="00CB79EF"/>
    <w:rsid w:val="00CB7A9F"/>
    <w:rsid w:val="00CC0D87"/>
    <w:rsid w:val="00CC1FD7"/>
    <w:rsid w:val="00CC1FEA"/>
    <w:rsid w:val="00CC2390"/>
    <w:rsid w:val="00CC277B"/>
    <w:rsid w:val="00CC2FC8"/>
    <w:rsid w:val="00CC302C"/>
    <w:rsid w:val="00CC3C8E"/>
    <w:rsid w:val="00CC3D1A"/>
    <w:rsid w:val="00CC3D97"/>
    <w:rsid w:val="00CC4028"/>
    <w:rsid w:val="00CC416F"/>
    <w:rsid w:val="00CC4E9B"/>
    <w:rsid w:val="00CC4FF5"/>
    <w:rsid w:val="00CC5005"/>
    <w:rsid w:val="00CC5712"/>
    <w:rsid w:val="00CC5A2E"/>
    <w:rsid w:val="00CC5D73"/>
    <w:rsid w:val="00CC743C"/>
    <w:rsid w:val="00CC796C"/>
    <w:rsid w:val="00CC798A"/>
    <w:rsid w:val="00CD00C2"/>
    <w:rsid w:val="00CD06BD"/>
    <w:rsid w:val="00CD0D44"/>
    <w:rsid w:val="00CD0F01"/>
    <w:rsid w:val="00CD0F91"/>
    <w:rsid w:val="00CD11E7"/>
    <w:rsid w:val="00CD2256"/>
    <w:rsid w:val="00CD25CC"/>
    <w:rsid w:val="00CD2AE5"/>
    <w:rsid w:val="00CD346F"/>
    <w:rsid w:val="00CD3D1D"/>
    <w:rsid w:val="00CD572F"/>
    <w:rsid w:val="00CD6061"/>
    <w:rsid w:val="00CD6A8A"/>
    <w:rsid w:val="00CD7792"/>
    <w:rsid w:val="00CE00BE"/>
    <w:rsid w:val="00CE1507"/>
    <w:rsid w:val="00CE16D0"/>
    <w:rsid w:val="00CE18E4"/>
    <w:rsid w:val="00CE19AB"/>
    <w:rsid w:val="00CE3EB6"/>
    <w:rsid w:val="00CE41EF"/>
    <w:rsid w:val="00CE42B3"/>
    <w:rsid w:val="00CE4340"/>
    <w:rsid w:val="00CE4A3B"/>
    <w:rsid w:val="00CE524F"/>
    <w:rsid w:val="00CE557E"/>
    <w:rsid w:val="00CE55E0"/>
    <w:rsid w:val="00CE5670"/>
    <w:rsid w:val="00CE5D49"/>
    <w:rsid w:val="00CE63C7"/>
    <w:rsid w:val="00CE6D47"/>
    <w:rsid w:val="00CE79D0"/>
    <w:rsid w:val="00CE7E27"/>
    <w:rsid w:val="00CF0B1F"/>
    <w:rsid w:val="00CF0DA5"/>
    <w:rsid w:val="00CF11E0"/>
    <w:rsid w:val="00CF185C"/>
    <w:rsid w:val="00CF19A3"/>
    <w:rsid w:val="00CF1C8F"/>
    <w:rsid w:val="00CF248D"/>
    <w:rsid w:val="00CF24B5"/>
    <w:rsid w:val="00CF2C4B"/>
    <w:rsid w:val="00CF30B7"/>
    <w:rsid w:val="00CF3250"/>
    <w:rsid w:val="00CF3717"/>
    <w:rsid w:val="00CF3F27"/>
    <w:rsid w:val="00CF5031"/>
    <w:rsid w:val="00CF52F0"/>
    <w:rsid w:val="00CF73ED"/>
    <w:rsid w:val="00D00C31"/>
    <w:rsid w:val="00D0182B"/>
    <w:rsid w:val="00D0222B"/>
    <w:rsid w:val="00D030AE"/>
    <w:rsid w:val="00D03989"/>
    <w:rsid w:val="00D04904"/>
    <w:rsid w:val="00D0493C"/>
    <w:rsid w:val="00D0505E"/>
    <w:rsid w:val="00D05669"/>
    <w:rsid w:val="00D05714"/>
    <w:rsid w:val="00D058C5"/>
    <w:rsid w:val="00D06385"/>
    <w:rsid w:val="00D0638B"/>
    <w:rsid w:val="00D066C4"/>
    <w:rsid w:val="00D0672A"/>
    <w:rsid w:val="00D10352"/>
    <w:rsid w:val="00D1039A"/>
    <w:rsid w:val="00D10FD1"/>
    <w:rsid w:val="00D11527"/>
    <w:rsid w:val="00D116C6"/>
    <w:rsid w:val="00D12E4C"/>
    <w:rsid w:val="00D13779"/>
    <w:rsid w:val="00D146E2"/>
    <w:rsid w:val="00D1484C"/>
    <w:rsid w:val="00D1542D"/>
    <w:rsid w:val="00D154B9"/>
    <w:rsid w:val="00D15871"/>
    <w:rsid w:val="00D15DA8"/>
    <w:rsid w:val="00D163BF"/>
    <w:rsid w:val="00D168BE"/>
    <w:rsid w:val="00D16DBD"/>
    <w:rsid w:val="00D16E8A"/>
    <w:rsid w:val="00D1741F"/>
    <w:rsid w:val="00D206E8"/>
    <w:rsid w:val="00D20D06"/>
    <w:rsid w:val="00D20D68"/>
    <w:rsid w:val="00D21214"/>
    <w:rsid w:val="00D21828"/>
    <w:rsid w:val="00D22264"/>
    <w:rsid w:val="00D223AD"/>
    <w:rsid w:val="00D228A1"/>
    <w:rsid w:val="00D22CC0"/>
    <w:rsid w:val="00D22CC4"/>
    <w:rsid w:val="00D234AA"/>
    <w:rsid w:val="00D243C4"/>
    <w:rsid w:val="00D24B33"/>
    <w:rsid w:val="00D24D02"/>
    <w:rsid w:val="00D24E38"/>
    <w:rsid w:val="00D254E4"/>
    <w:rsid w:val="00D2596E"/>
    <w:rsid w:val="00D25A31"/>
    <w:rsid w:val="00D25ADC"/>
    <w:rsid w:val="00D26A03"/>
    <w:rsid w:val="00D26DE0"/>
    <w:rsid w:val="00D27677"/>
    <w:rsid w:val="00D27A92"/>
    <w:rsid w:val="00D27CC0"/>
    <w:rsid w:val="00D27E6C"/>
    <w:rsid w:val="00D30718"/>
    <w:rsid w:val="00D30982"/>
    <w:rsid w:val="00D30A9E"/>
    <w:rsid w:val="00D30EEC"/>
    <w:rsid w:val="00D31B95"/>
    <w:rsid w:val="00D3250D"/>
    <w:rsid w:val="00D3284F"/>
    <w:rsid w:val="00D33081"/>
    <w:rsid w:val="00D33B33"/>
    <w:rsid w:val="00D35336"/>
    <w:rsid w:val="00D36372"/>
    <w:rsid w:val="00D3668E"/>
    <w:rsid w:val="00D36BF6"/>
    <w:rsid w:val="00D36C0C"/>
    <w:rsid w:val="00D36F96"/>
    <w:rsid w:val="00D377D5"/>
    <w:rsid w:val="00D37945"/>
    <w:rsid w:val="00D37B5A"/>
    <w:rsid w:val="00D37B65"/>
    <w:rsid w:val="00D40454"/>
    <w:rsid w:val="00D40C5A"/>
    <w:rsid w:val="00D41C2A"/>
    <w:rsid w:val="00D42252"/>
    <w:rsid w:val="00D4309D"/>
    <w:rsid w:val="00D435B3"/>
    <w:rsid w:val="00D43EA9"/>
    <w:rsid w:val="00D446AC"/>
    <w:rsid w:val="00D450B9"/>
    <w:rsid w:val="00D455EC"/>
    <w:rsid w:val="00D456BB"/>
    <w:rsid w:val="00D45B54"/>
    <w:rsid w:val="00D45EB6"/>
    <w:rsid w:val="00D473AB"/>
    <w:rsid w:val="00D50580"/>
    <w:rsid w:val="00D505CE"/>
    <w:rsid w:val="00D50957"/>
    <w:rsid w:val="00D50DFA"/>
    <w:rsid w:val="00D5120A"/>
    <w:rsid w:val="00D51385"/>
    <w:rsid w:val="00D515BA"/>
    <w:rsid w:val="00D52B5C"/>
    <w:rsid w:val="00D54758"/>
    <w:rsid w:val="00D548A6"/>
    <w:rsid w:val="00D54BD1"/>
    <w:rsid w:val="00D54C6C"/>
    <w:rsid w:val="00D54E3C"/>
    <w:rsid w:val="00D56085"/>
    <w:rsid w:val="00D56421"/>
    <w:rsid w:val="00D56C9D"/>
    <w:rsid w:val="00D56CF7"/>
    <w:rsid w:val="00D56F9A"/>
    <w:rsid w:val="00D570AB"/>
    <w:rsid w:val="00D5756C"/>
    <w:rsid w:val="00D6070D"/>
    <w:rsid w:val="00D6186E"/>
    <w:rsid w:val="00D61D48"/>
    <w:rsid w:val="00D62180"/>
    <w:rsid w:val="00D621B7"/>
    <w:rsid w:val="00D62615"/>
    <w:rsid w:val="00D6422A"/>
    <w:rsid w:val="00D64C0B"/>
    <w:rsid w:val="00D64C9F"/>
    <w:rsid w:val="00D65366"/>
    <w:rsid w:val="00D65438"/>
    <w:rsid w:val="00D6698B"/>
    <w:rsid w:val="00D66B7C"/>
    <w:rsid w:val="00D6752B"/>
    <w:rsid w:val="00D67697"/>
    <w:rsid w:val="00D67D1F"/>
    <w:rsid w:val="00D7011D"/>
    <w:rsid w:val="00D70224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6787"/>
    <w:rsid w:val="00D76B14"/>
    <w:rsid w:val="00D76B42"/>
    <w:rsid w:val="00D76E94"/>
    <w:rsid w:val="00D77051"/>
    <w:rsid w:val="00D77126"/>
    <w:rsid w:val="00D774C0"/>
    <w:rsid w:val="00D77824"/>
    <w:rsid w:val="00D806DE"/>
    <w:rsid w:val="00D80BE8"/>
    <w:rsid w:val="00D81F41"/>
    <w:rsid w:val="00D82821"/>
    <w:rsid w:val="00D82B6D"/>
    <w:rsid w:val="00D83DFC"/>
    <w:rsid w:val="00D844B3"/>
    <w:rsid w:val="00D84A67"/>
    <w:rsid w:val="00D8547B"/>
    <w:rsid w:val="00D85766"/>
    <w:rsid w:val="00D861E7"/>
    <w:rsid w:val="00D86C3E"/>
    <w:rsid w:val="00D86CA1"/>
    <w:rsid w:val="00D86E8A"/>
    <w:rsid w:val="00D8734D"/>
    <w:rsid w:val="00D87564"/>
    <w:rsid w:val="00D87687"/>
    <w:rsid w:val="00D903A0"/>
    <w:rsid w:val="00D9095D"/>
    <w:rsid w:val="00D90A19"/>
    <w:rsid w:val="00D9127E"/>
    <w:rsid w:val="00D9141F"/>
    <w:rsid w:val="00D9183A"/>
    <w:rsid w:val="00D9191C"/>
    <w:rsid w:val="00D91A94"/>
    <w:rsid w:val="00D92704"/>
    <w:rsid w:val="00D927B7"/>
    <w:rsid w:val="00D930A4"/>
    <w:rsid w:val="00D93A19"/>
    <w:rsid w:val="00D93E0A"/>
    <w:rsid w:val="00D94234"/>
    <w:rsid w:val="00D943D3"/>
    <w:rsid w:val="00D9504D"/>
    <w:rsid w:val="00D96058"/>
    <w:rsid w:val="00D966FA"/>
    <w:rsid w:val="00D971B7"/>
    <w:rsid w:val="00D97E52"/>
    <w:rsid w:val="00DA13B4"/>
    <w:rsid w:val="00DA1605"/>
    <w:rsid w:val="00DA1A93"/>
    <w:rsid w:val="00DA1C09"/>
    <w:rsid w:val="00DA1EC8"/>
    <w:rsid w:val="00DA2438"/>
    <w:rsid w:val="00DA2592"/>
    <w:rsid w:val="00DA2702"/>
    <w:rsid w:val="00DA5578"/>
    <w:rsid w:val="00DA57B7"/>
    <w:rsid w:val="00DA5C3C"/>
    <w:rsid w:val="00DA67B6"/>
    <w:rsid w:val="00DA68AB"/>
    <w:rsid w:val="00DA6914"/>
    <w:rsid w:val="00DA69FF"/>
    <w:rsid w:val="00DA7197"/>
    <w:rsid w:val="00DA75CA"/>
    <w:rsid w:val="00DA75CE"/>
    <w:rsid w:val="00DA7D5C"/>
    <w:rsid w:val="00DB02BA"/>
    <w:rsid w:val="00DB0B52"/>
    <w:rsid w:val="00DB138A"/>
    <w:rsid w:val="00DB17E0"/>
    <w:rsid w:val="00DB1E52"/>
    <w:rsid w:val="00DB1E94"/>
    <w:rsid w:val="00DB2567"/>
    <w:rsid w:val="00DB3099"/>
    <w:rsid w:val="00DB30FA"/>
    <w:rsid w:val="00DB377C"/>
    <w:rsid w:val="00DB3BCF"/>
    <w:rsid w:val="00DB4490"/>
    <w:rsid w:val="00DB4AB1"/>
    <w:rsid w:val="00DB509C"/>
    <w:rsid w:val="00DB5AEC"/>
    <w:rsid w:val="00DB5F5E"/>
    <w:rsid w:val="00DB5FD8"/>
    <w:rsid w:val="00DB643C"/>
    <w:rsid w:val="00DB67F5"/>
    <w:rsid w:val="00DB78F2"/>
    <w:rsid w:val="00DB7FC5"/>
    <w:rsid w:val="00DC1605"/>
    <w:rsid w:val="00DC2E1C"/>
    <w:rsid w:val="00DC3524"/>
    <w:rsid w:val="00DC35EC"/>
    <w:rsid w:val="00DC365F"/>
    <w:rsid w:val="00DC3743"/>
    <w:rsid w:val="00DC3B65"/>
    <w:rsid w:val="00DC469E"/>
    <w:rsid w:val="00DC4847"/>
    <w:rsid w:val="00DC4E68"/>
    <w:rsid w:val="00DC5775"/>
    <w:rsid w:val="00DC6010"/>
    <w:rsid w:val="00DC66E2"/>
    <w:rsid w:val="00DC7004"/>
    <w:rsid w:val="00DC7105"/>
    <w:rsid w:val="00DC7342"/>
    <w:rsid w:val="00DC738F"/>
    <w:rsid w:val="00DC78C9"/>
    <w:rsid w:val="00DC7BC7"/>
    <w:rsid w:val="00DD1A90"/>
    <w:rsid w:val="00DD1F0B"/>
    <w:rsid w:val="00DD3E8F"/>
    <w:rsid w:val="00DD415E"/>
    <w:rsid w:val="00DD49E3"/>
    <w:rsid w:val="00DD4A97"/>
    <w:rsid w:val="00DD4D0A"/>
    <w:rsid w:val="00DD4F0D"/>
    <w:rsid w:val="00DD583A"/>
    <w:rsid w:val="00DD5EF1"/>
    <w:rsid w:val="00DD625E"/>
    <w:rsid w:val="00DD705D"/>
    <w:rsid w:val="00DD70B1"/>
    <w:rsid w:val="00DE06DA"/>
    <w:rsid w:val="00DE092C"/>
    <w:rsid w:val="00DE0D64"/>
    <w:rsid w:val="00DE1088"/>
    <w:rsid w:val="00DE121A"/>
    <w:rsid w:val="00DE20EF"/>
    <w:rsid w:val="00DE3197"/>
    <w:rsid w:val="00DE3528"/>
    <w:rsid w:val="00DE528B"/>
    <w:rsid w:val="00DE5A4C"/>
    <w:rsid w:val="00DE688F"/>
    <w:rsid w:val="00DE6EA7"/>
    <w:rsid w:val="00DE70D8"/>
    <w:rsid w:val="00DE73E9"/>
    <w:rsid w:val="00DF03DB"/>
    <w:rsid w:val="00DF04F6"/>
    <w:rsid w:val="00DF0BF9"/>
    <w:rsid w:val="00DF1194"/>
    <w:rsid w:val="00DF18A1"/>
    <w:rsid w:val="00DF19EB"/>
    <w:rsid w:val="00DF1AC7"/>
    <w:rsid w:val="00DF2575"/>
    <w:rsid w:val="00DF3037"/>
    <w:rsid w:val="00DF30FE"/>
    <w:rsid w:val="00DF37A0"/>
    <w:rsid w:val="00DF3ED4"/>
    <w:rsid w:val="00DF43DC"/>
    <w:rsid w:val="00DF4620"/>
    <w:rsid w:val="00DF4A30"/>
    <w:rsid w:val="00DF51D1"/>
    <w:rsid w:val="00DF527E"/>
    <w:rsid w:val="00DF52A7"/>
    <w:rsid w:val="00DF5BC0"/>
    <w:rsid w:val="00DF6123"/>
    <w:rsid w:val="00DF66E5"/>
    <w:rsid w:val="00DF6B7A"/>
    <w:rsid w:val="00E0011D"/>
    <w:rsid w:val="00E004A8"/>
    <w:rsid w:val="00E007DA"/>
    <w:rsid w:val="00E011E8"/>
    <w:rsid w:val="00E0160B"/>
    <w:rsid w:val="00E01CA2"/>
    <w:rsid w:val="00E028EF"/>
    <w:rsid w:val="00E029CE"/>
    <w:rsid w:val="00E02C77"/>
    <w:rsid w:val="00E03177"/>
    <w:rsid w:val="00E04538"/>
    <w:rsid w:val="00E049FF"/>
    <w:rsid w:val="00E0507F"/>
    <w:rsid w:val="00E0558C"/>
    <w:rsid w:val="00E05CD2"/>
    <w:rsid w:val="00E061D7"/>
    <w:rsid w:val="00E06971"/>
    <w:rsid w:val="00E06F3C"/>
    <w:rsid w:val="00E06F6E"/>
    <w:rsid w:val="00E07E0B"/>
    <w:rsid w:val="00E07FC5"/>
    <w:rsid w:val="00E10E39"/>
    <w:rsid w:val="00E1259B"/>
    <w:rsid w:val="00E129C8"/>
    <w:rsid w:val="00E12A5F"/>
    <w:rsid w:val="00E12B41"/>
    <w:rsid w:val="00E12C15"/>
    <w:rsid w:val="00E14171"/>
    <w:rsid w:val="00E148F3"/>
    <w:rsid w:val="00E14FC6"/>
    <w:rsid w:val="00E151AF"/>
    <w:rsid w:val="00E1588F"/>
    <w:rsid w:val="00E15D20"/>
    <w:rsid w:val="00E164E3"/>
    <w:rsid w:val="00E16795"/>
    <w:rsid w:val="00E16A0D"/>
    <w:rsid w:val="00E17E23"/>
    <w:rsid w:val="00E2007C"/>
    <w:rsid w:val="00E207C0"/>
    <w:rsid w:val="00E21226"/>
    <w:rsid w:val="00E214B1"/>
    <w:rsid w:val="00E2218E"/>
    <w:rsid w:val="00E22332"/>
    <w:rsid w:val="00E2247B"/>
    <w:rsid w:val="00E22E9E"/>
    <w:rsid w:val="00E2309D"/>
    <w:rsid w:val="00E2378B"/>
    <w:rsid w:val="00E2413F"/>
    <w:rsid w:val="00E24773"/>
    <w:rsid w:val="00E24D52"/>
    <w:rsid w:val="00E25E07"/>
    <w:rsid w:val="00E25F3A"/>
    <w:rsid w:val="00E2621F"/>
    <w:rsid w:val="00E2698F"/>
    <w:rsid w:val="00E27893"/>
    <w:rsid w:val="00E27E5D"/>
    <w:rsid w:val="00E30AE7"/>
    <w:rsid w:val="00E31288"/>
    <w:rsid w:val="00E313BC"/>
    <w:rsid w:val="00E318DB"/>
    <w:rsid w:val="00E31F26"/>
    <w:rsid w:val="00E346B4"/>
    <w:rsid w:val="00E35573"/>
    <w:rsid w:val="00E356B2"/>
    <w:rsid w:val="00E35820"/>
    <w:rsid w:val="00E35C97"/>
    <w:rsid w:val="00E3611F"/>
    <w:rsid w:val="00E36733"/>
    <w:rsid w:val="00E36CE4"/>
    <w:rsid w:val="00E37167"/>
    <w:rsid w:val="00E37398"/>
    <w:rsid w:val="00E4018A"/>
    <w:rsid w:val="00E408C2"/>
    <w:rsid w:val="00E40B01"/>
    <w:rsid w:val="00E40DAC"/>
    <w:rsid w:val="00E41737"/>
    <w:rsid w:val="00E42C80"/>
    <w:rsid w:val="00E4308F"/>
    <w:rsid w:val="00E4376E"/>
    <w:rsid w:val="00E43865"/>
    <w:rsid w:val="00E43E95"/>
    <w:rsid w:val="00E44CCB"/>
    <w:rsid w:val="00E45B06"/>
    <w:rsid w:val="00E46422"/>
    <w:rsid w:val="00E46C1C"/>
    <w:rsid w:val="00E50025"/>
    <w:rsid w:val="00E513E0"/>
    <w:rsid w:val="00E52173"/>
    <w:rsid w:val="00E52360"/>
    <w:rsid w:val="00E52416"/>
    <w:rsid w:val="00E532F6"/>
    <w:rsid w:val="00E53642"/>
    <w:rsid w:val="00E53CE4"/>
    <w:rsid w:val="00E54531"/>
    <w:rsid w:val="00E54AC5"/>
    <w:rsid w:val="00E550E7"/>
    <w:rsid w:val="00E5519E"/>
    <w:rsid w:val="00E558D1"/>
    <w:rsid w:val="00E55A44"/>
    <w:rsid w:val="00E55F20"/>
    <w:rsid w:val="00E56396"/>
    <w:rsid w:val="00E5710A"/>
    <w:rsid w:val="00E57AEE"/>
    <w:rsid w:val="00E60579"/>
    <w:rsid w:val="00E60CFF"/>
    <w:rsid w:val="00E60D2B"/>
    <w:rsid w:val="00E61207"/>
    <w:rsid w:val="00E6161D"/>
    <w:rsid w:val="00E61876"/>
    <w:rsid w:val="00E6222B"/>
    <w:rsid w:val="00E62816"/>
    <w:rsid w:val="00E62B84"/>
    <w:rsid w:val="00E6318B"/>
    <w:rsid w:val="00E645CB"/>
    <w:rsid w:val="00E64ADF"/>
    <w:rsid w:val="00E64DBF"/>
    <w:rsid w:val="00E64DEB"/>
    <w:rsid w:val="00E66158"/>
    <w:rsid w:val="00E66A0F"/>
    <w:rsid w:val="00E66E91"/>
    <w:rsid w:val="00E67C50"/>
    <w:rsid w:val="00E7010F"/>
    <w:rsid w:val="00E70448"/>
    <w:rsid w:val="00E70643"/>
    <w:rsid w:val="00E7064E"/>
    <w:rsid w:val="00E711A6"/>
    <w:rsid w:val="00E711D3"/>
    <w:rsid w:val="00E713C7"/>
    <w:rsid w:val="00E71CEB"/>
    <w:rsid w:val="00E71D77"/>
    <w:rsid w:val="00E71E5D"/>
    <w:rsid w:val="00E729A5"/>
    <w:rsid w:val="00E72D90"/>
    <w:rsid w:val="00E739FB"/>
    <w:rsid w:val="00E742FC"/>
    <w:rsid w:val="00E749AE"/>
    <w:rsid w:val="00E74D46"/>
    <w:rsid w:val="00E755F0"/>
    <w:rsid w:val="00E75881"/>
    <w:rsid w:val="00E76747"/>
    <w:rsid w:val="00E76764"/>
    <w:rsid w:val="00E7680D"/>
    <w:rsid w:val="00E76928"/>
    <w:rsid w:val="00E80683"/>
    <w:rsid w:val="00E80724"/>
    <w:rsid w:val="00E807B4"/>
    <w:rsid w:val="00E80DED"/>
    <w:rsid w:val="00E813A8"/>
    <w:rsid w:val="00E817A8"/>
    <w:rsid w:val="00E81A3D"/>
    <w:rsid w:val="00E82B6E"/>
    <w:rsid w:val="00E82B74"/>
    <w:rsid w:val="00E82D1E"/>
    <w:rsid w:val="00E82F80"/>
    <w:rsid w:val="00E8313B"/>
    <w:rsid w:val="00E83B7A"/>
    <w:rsid w:val="00E840B6"/>
    <w:rsid w:val="00E84119"/>
    <w:rsid w:val="00E842A7"/>
    <w:rsid w:val="00E858C2"/>
    <w:rsid w:val="00E8633B"/>
    <w:rsid w:val="00E87607"/>
    <w:rsid w:val="00E901CE"/>
    <w:rsid w:val="00E9130F"/>
    <w:rsid w:val="00E91D48"/>
    <w:rsid w:val="00E9262F"/>
    <w:rsid w:val="00E927A6"/>
    <w:rsid w:val="00E92B8D"/>
    <w:rsid w:val="00E93FBA"/>
    <w:rsid w:val="00E94190"/>
    <w:rsid w:val="00E94296"/>
    <w:rsid w:val="00E94A94"/>
    <w:rsid w:val="00E94BB1"/>
    <w:rsid w:val="00E9597F"/>
    <w:rsid w:val="00E95DFA"/>
    <w:rsid w:val="00E963C3"/>
    <w:rsid w:val="00E9644D"/>
    <w:rsid w:val="00E96BD9"/>
    <w:rsid w:val="00E971DC"/>
    <w:rsid w:val="00E97C12"/>
    <w:rsid w:val="00EA0107"/>
    <w:rsid w:val="00EA074B"/>
    <w:rsid w:val="00EA09B5"/>
    <w:rsid w:val="00EA0EA1"/>
    <w:rsid w:val="00EA0ED8"/>
    <w:rsid w:val="00EA2964"/>
    <w:rsid w:val="00EA2EE5"/>
    <w:rsid w:val="00EA3243"/>
    <w:rsid w:val="00EA33C4"/>
    <w:rsid w:val="00EA34C6"/>
    <w:rsid w:val="00EA3BA5"/>
    <w:rsid w:val="00EA449F"/>
    <w:rsid w:val="00EA4637"/>
    <w:rsid w:val="00EA4A41"/>
    <w:rsid w:val="00EA4AE3"/>
    <w:rsid w:val="00EA50DF"/>
    <w:rsid w:val="00EA55B7"/>
    <w:rsid w:val="00EA60EA"/>
    <w:rsid w:val="00EA6A54"/>
    <w:rsid w:val="00EA7571"/>
    <w:rsid w:val="00EA7FB6"/>
    <w:rsid w:val="00EB031F"/>
    <w:rsid w:val="00EB1229"/>
    <w:rsid w:val="00EB124F"/>
    <w:rsid w:val="00EB1296"/>
    <w:rsid w:val="00EB1524"/>
    <w:rsid w:val="00EB1FB9"/>
    <w:rsid w:val="00EB208E"/>
    <w:rsid w:val="00EB2728"/>
    <w:rsid w:val="00EB31E5"/>
    <w:rsid w:val="00EB3294"/>
    <w:rsid w:val="00EB366A"/>
    <w:rsid w:val="00EB36FA"/>
    <w:rsid w:val="00EB564A"/>
    <w:rsid w:val="00EB5B8C"/>
    <w:rsid w:val="00EB5BF1"/>
    <w:rsid w:val="00EB6055"/>
    <w:rsid w:val="00EB6491"/>
    <w:rsid w:val="00EB651D"/>
    <w:rsid w:val="00EB68AD"/>
    <w:rsid w:val="00EC1A27"/>
    <w:rsid w:val="00EC1CD8"/>
    <w:rsid w:val="00EC1DAB"/>
    <w:rsid w:val="00EC1FB9"/>
    <w:rsid w:val="00EC1FD6"/>
    <w:rsid w:val="00EC217A"/>
    <w:rsid w:val="00EC2F14"/>
    <w:rsid w:val="00EC306D"/>
    <w:rsid w:val="00EC398F"/>
    <w:rsid w:val="00EC3BEB"/>
    <w:rsid w:val="00EC5604"/>
    <w:rsid w:val="00EC58AA"/>
    <w:rsid w:val="00EC5951"/>
    <w:rsid w:val="00EC5988"/>
    <w:rsid w:val="00EC5A5C"/>
    <w:rsid w:val="00EC732B"/>
    <w:rsid w:val="00EC7F98"/>
    <w:rsid w:val="00ED02B1"/>
    <w:rsid w:val="00ED16A2"/>
    <w:rsid w:val="00ED2415"/>
    <w:rsid w:val="00ED2536"/>
    <w:rsid w:val="00ED2D49"/>
    <w:rsid w:val="00ED457B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1A7F"/>
    <w:rsid w:val="00EE1AF8"/>
    <w:rsid w:val="00EE2A31"/>
    <w:rsid w:val="00EE2EED"/>
    <w:rsid w:val="00EE316C"/>
    <w:rsid w:val="00EE452C"/>
    <w:rsid w:val="00EE54B7"/>
    <w:rsid w:val="00EE54C0"/>
    <w:rsid w:val="00EE5841"/>
    <w:rsid w:val="00EE5B90"/>
    <w:rsid w:val="00EE5E72"/>
    <w:rsid w:val="00EE66D2"/>
    <w:rsid w:val="00EE6902"/>
    <w:rsid w:val="00EE6AD5"/>
    <w:rsid w:val="00EE6E0D"/>
    <w:rsid w:val="00EE759F"/>
    <w:rsid w:val="00EE7BFE"/>
    <w:rsid w:val="00EF024B"/>
    <w:rsid w:val="00EF1061"/>
    <w:rsid w:val="00EF12FA"/>
    <w:rsid w:val="00EF22F9"/>
    <w:rsid w:val="00EF28BE"/>
    <w:rsid w:val="00EF3A86"/>
    <w:rsid w:val="00EF4945"/>
    <w:rsid w:val="00EF4F44"/>
    <w:rsid w:val="00EF5D9E"/>
    <w:rsid w:val="00EF5E2D"/>
    <w:rsid w:val="00EF6BDE"/>
    <w:rsid w:val="00EF6D27"/>
    <w:rsid w:val="00EF6FF3"/>
    <w:rsid w:val="00EF7049"/>
    <w:rsid w:val="00EF7FC6"/>
    <w:rsid w:val="00F001D8"/>
    <w:rsid w:val="00F00263"/>
    <w:rsid w:val="00F007C7"/>
    <w:rsid w:val="00F00EC1"/>
    <w:rsid w:val="00F018C2"/>
    <w:rsid w:val="00F01B3F"/>
    <w:rsid w:val="00F01CF3"/>
    <w:rsid w:val="00F01F0C"/>
    <w:rsid w:val="00F01F0E"/>
    <w:rsid w:val="00F029E2"/>
    <w:rsid w:val="00F047D7"/>
    <w:rsid w:val="00F04884"/>
    <w:rsid w:val="00F04B6D"/>
    <w:rsid w:val="00F0505C"/>
    <w:rsid w:val="00F05416"/>
    <w:rsid w:val="00F059C6"/>
    <w:rsid w:val="00F06129"/>
    <w:rsid w:val="00F06136"/>
    <w:rsid w:val="00F061B3"/>
    <w:rsid w:val="00F06242"/>
    <w:rsid w:val="00F06286"/>
    <w:rsid w:val="00F069CC"/>
    <w:rsid w:val="00F06E07"/>
    <w:rsid w:val="00F07124"/>
    <w:rsid w:val="00F072C9"/>
    <w:rsid w:val="00F07C94"/>
    <w:rsid w:val="00F10147"/>
    <w:rsid w:val="00F104F6"/>
    <w:rsid w:val="00F10A3A"/>
    <w:rsid w:val="00F11250"/>
    <w:rsid w:val="00F11388"/>
    <w:rsid w:val="00F125CD"/>
    <w:rsid w:val="00F130FC"/>
    <w:rsid w:val="00F13158"/>
    <w:rsid w:val="00F1377A"/>
    <w:rsid w:val="00F13EF1"/>
    <w:rsid w:val="00F14692"/>
    <w:rsid w:val="00F146E0"/>
    <w:rsid w:val="00F15087"/>
    <w:rsid w:val="00F156AF"/>
    <w:rsid w:val="00F15B88"/>
    <w:rsid w:val="00F15D14"/>
    <w:rsid w:val="00F15DC5"/>
    <w:rsid w:val="00F16464"/>
    <w:rsid w:val="00F16EFF"/>
    <w:rsid w:val="00F1760C"/>
    <w:rsid w:val="00F17B7E"/>
    <w:rsid w:val="00F21506"/>
    <w:rsid w:val="00F21A49"/>
    <w:rsid w:val="00F21B1F"/>
    <w:rsid w:val="00F21DAF"/>
    <w:rsid w:val="00F22137"/>
    <w:rsid w:val="00F2338A"/>
    <w:rsid w:val="00F23FB8"/>
    <w:rsid w:val="00F24271"/>
    <w:rsid w:val="00F243E4"/>
    <w:rsid w:val="00F2470C"/>
    <w:rsid w:val="00F25328"/>
    <w:rsid w:val="00F256F4"/>
    <w:rsid w:val="00F26543"/>
    <w:rsid w:val="00F26B4A"/>
    <w:rsid w:val="00F26FC8"/>
    <w:rsid w:val="00F270D9"/>
    <w:rsid w:val="00F27A61"/>
    <w:rsid w:val="00F303BE"/>
    <w:rsid w:val="00F3096D"/>
    <w:rsid w:val="00F310A4"/>
    <w:rsid w:val="00F31307"/>
    <w:rsid w:val="00F315D2"/>
    <w:rsid w:val="00F31965"/>
    <w:rsid w:val="00F31DDE"/>
    <w:rsid w:val="00F325B0"/>
    <w:rsid w:val="00F32FB0"/>
    <w:rsid w:val="00F330E4"/>
    <w:rsid w:val="00F333CF"/>
    <w:rsid w:val="00F33763"/>
    <w:rsid w:val="00F339AF"/>
    <w:rsid w:val="00F33C4A"/>
    <w:rsid w:val="00F3447D"/>
    <w:rsid w:val="00F34657"/>
    <w:rsid w:val="00F350AD"/>
    <w:rsid w:val="00F35219"/>
    <w:rsid w:val="00F353FC"/>
    <w:rsid w:val="00F35CB1"/>
    <w:rsid w:val="00F35D67"/>
    <w:rsid w:val="00F36273"/>
    <w:rsid w:val="00F36348"/>
    <w:rsid w:val="00F36505"/>
    <w:rsid w:val="00F366BA"/>
    <w:rsid w:val="00F372FE"/>
    <w:rsid w:val="00F37411"/>
    <w:rsid w:val="00F421E4"/>
    <w:rsid w:val="00F42739"/>
    <w:rsid w:val="00F42ADE"/>
    <w:rsid w:val="00F42F97"/>
    <w:rsid w:val="00F44FCA"/>
    <w:rsid w:val="00F45109"/>
    <w:rsid w:val="00F45D35"/>
    <w:rsid w:val="00F4611F"/>
    <w:rsid w:val="00F46B65"/>
    <w:rsid w:val="00F46F25"/>
    <w:rsid w:val="00F47513"/>
    <w:rsid w:val="00F47E17"/>
    <w:rsid w:val="00F503AF"/>
    <w:rsid w:val="00F50523"/>
    <w:rsid w:val="00F5261B"/>
    <w:rsid w:val="00F52C06"/>
    <w:rsid w:val="00F53468"/>
    <w:rsid w:val="00F55751"/>
    <w:rsid w:val="00F560BC"/>
    <w:rsid w:val="00F56477"/>
    <w:rsid w:val="00F5675E"/>
    <w:rsid w:val="00F5793A"/>
    <w:rsid w:val="00F57BF4"/>
    <w:rsid w:val="00F57DAC"/>
    <w:rsid w:val="00F6092E"/>
    <w:rsid w:val="00F60AF4"/>
    <w:rsid w:val="00F611BD"/>
    <w:rsid w:val="00F6158D"/>
    <w:rsid w:val="00F616BE"/>
    <w:rsid w:val="00F6341B"/>
    <w:rsid w:val="00F63BD5"/>
    <w:rsid w:val="00F641A6"/>
    <w:rsid w:val="00F64245"/>
    <w:rsid w:val="00F64DE2"/>
    <w:rsid w:val="00F658B1"/>
    <w:rsid w:val="00F66EBF"/>
    <w:rsid w:val="00F6710C"/>
    <w:rsid w:val="00F70256"/>
    <w:rsid w:val="00F707B6"/>
    <w:rsid w:val="00F71A60"/>
    <w:rsid w:val="00F724DA"/>
    <w:rsid w:val="00F72DD6"/>
    <w:rsid w:val="00F72E14"/>
    <w:rsid w:val="00F72F93"/>
    <w:rsid w:val="00F738A6"/>
    <w:rsid w:val="00F73A92"/>
    <w:rsid w:val="00F73ED1"/>
    <w:rsid w:val="00F755DE"/>
    <w:rsid w:val="00F76A2B"/>
    <w:rsid w:val="00F76C88"/>
    <w:rsid w:val="00F76E01"/>
    <w:rsid w:val="00F76EE4"/>
    <w:rsid w:val="00F772B7"/>
    <w:rsid w:val="00F77B58"/>
    <w:rsid w:val="00F77F8F"/>
    <w:rsid w:val="00F804A0"/>
    <w:rsid w:val="00F80525"/>
    <w:rsid w:val="00F813C9"/>
    <w:rsid w:val="00F8202E"/>
    <w:rsid w:val="00F82381"/>
    <w:rsid w:val="00F82C2E"/>
    <w:rsid w:val="00F82D02"/>
    <w:rsid w:val="00F82F79"/>
    <w:rsid w:val="00F8335C"/>
    <w:rsid w:val="00F8381F"/>
    <w:rsid w:val="00F83BDC"/>
    <w:rsid w:val="00F83D6C"/>
    <w:rsid w:val="00F845EC"/>
    <w:rsid w:val="00F84DFB"/>
    <w:rsid w:val="00F84E8F"/>
    <w:rsid w:val="00F85878"/>
    <w:rsid w:val="00F85979"/>
    <w:rsid w:val="00F85BAE"/>
    <w:rsid w:val="00F860B5"/>
    <w:rsid w:val="00F86585"/>
    <w:rsid w:val="00F900BE"/>
    <w:rsid w:val="00F9144B"/>
    <w:rsid w:val="00F92C9A"/>
    <w:rsid w:val="00F9346F"/>
    <w:rsid w:val="00F936DC"/>
    <w:rsid w:val="00F93DB4"/>
    <w:rsid w:val="00F94303"/>
    <w:rsid w:val="00F94DEE"/>
    <w:rsid w:val="00F9531A"/>
    <w:rsid w:val="00F95AD0"/>
    <w:rsid w:val="00F9714A"/>
    <w:rsid w:val="00F9760C"/>
    <w:rsid w:val="00F97FD9"/>
    <w:rsid w:val="00FA0864"/>
    <w:rsid w:val="00FA0F4F"/>
    <w:rsid w:val="00FA16D2"/>
    <w:rsid w:val="00FA187F"/>
    <w:rsid w:val="00FA1E6A"/>
    <w:rsid w:val="00FA2456"/>
    <w:rsid w:val="00FA26EC"/>
    <w:rsid w:val="00FA2F38"/>
    <w:rsid w:val="00FA3464"/>
    <w:rsid w:val="00FA386A"/>
    <w:rsid w:val="00FA4669"/>
    <w:rsid w:val="00FA4736"/>
    <w:rsid w:val="00FA4AA9"/>
    <w:rsid w:val="00FA5015"/>
    <w:rsid w:val="00FA516E"/>
    <w:rsid w:val="00FA5BC1"/>
    <w:rsid w:val="00FA5F56"/>
    <w:rsid w:val="00FA63C2"/>
    <w:rsid w:val="00FA6546"/>
    <w:rsid w:val="00FA6927"/>
    <w:rsid w:val="00FA692E"/>
    <w:rsid w:val="00FA6D9B"/>
    <w:rsid w:val="00FA7034"/>
    <w:rsid w:val="00FA713E"/>
    <w:rsid w:val="00FA7482"/>
    <w:rsid w:val="00FB01AF"/>
    <w:rsid w:val="00FB08F1"/>
    <w:rsid w:val="00FB134B"/>
    <w:rsid w:val="00FB160D"/>
    <w:rsid w:val="00FB1C23"/>
    <w:rsid w:val="00FB1CF9"/>
    <w:rsid w:val="00FB21AC"/>
    <w:rsid w:val="00FB24A7"/>
    <w:rsid w:val="00FB26D9"/>
    <w:rsid w:val="00FB27B2"/>
    <w:rsid w:val="00FB2A24"/>
    <w:rsid w:val="00FB2A30"/>
    <w:rsid w:val="00FB2DBE"/>
    <w:rsid w:val="00FB3B94"/>
    <w:rsid w:val="00FB47CB"/>
    <w:rsid w:val="00FB4C95"/>
    <w:rsid w:val="00FB4E6C"/>
    <w:rsid w:val="00FB5198"/>
    <w:rsid w:val="00FB641F"/>
    <w:rsid w:val="00FB65E5"/>
    <w:rsid w:val="00FB700E"/>
    <w:rsid w:val="00FC00B4"/>
    <w:rsid w:val="00FC1228"/>
    <w:rsid w:val="00FC14CF"/>
    <w:rsid w:val="00FC1B50"/>
    <w:rsid w:val="00FC207E"/>
    <w:rsid w:val="00FC2245"/>
    <w:rsid w:val="00FC25DB"/>
    <w:rsid w:val="00FC266E"/>
    <w:rsid w:val="00FC27C7"/>
    <w:rsid w:val="00FC2AFF"/>
    <w:rsid w:val="00FC3384"/>
    <w:rsid w:val="00FC37B1"/>
    <w:rsid w:val="00FC53DA"/>
    <w:rsid w:val="00FC5797"/>
    <w:rsid w:val="00FC5F83"/>
    <w:rsid w:val="00FC6542"/>
    <w:rsid w:val="00FC6CF3"/>
    <w:rsid w:val="00FC6D6C"/>
    <w:rsid w:val="00FC700A"/>
    <w:rsid w:val="00FC7241"/>
    <w:rsid w:val="00FC74CD"/>
    <w:rsid w:val="00FC77BE"/>
    <w:rsid w:val="00FD01A5"/>
    <w:rsid w:val="00FD029A"/>
    <w:rsid w:val="00FD02CC"/>
    <w:rsid w:val="00FD0F22"/>
    <w:rsid w:val="00FD1851"/>
    <w:rsid w:val="00FD43C9"/>
    <w:rsid w:val="00FD4C05"/>
    <w:rsid w:val="00FD599D"/>
    <w:rsid w:val="00FD7177"/>
    <w:rsid w:val="00FD74F3"/>
    <w:rsid w:val="00FE0157"/>
    <w:rsid w:val="00FE02E3"/>
    <w:rsid w:val="00FE0F75"/>
    <w:rsid w:val="00FE0FE4"/>
    <w:rsid w:val="00FE13F9"/>
    <w:rsid w:val="00FE25CE"/>
    <w:rsid w:val="00FE2710"/>
    <w:rsid w:val="00FE3097"/>
    <w:rsid w:val="00FE42E0"/>
    <w:rsid w:val="00FE4390"/>
    <w:rsid w:val="00FE4F85"/>
    <w:rsid w:val="00FE5301"/>
    <w:rsid w:val="00FE5D26"/>
    <w:rsid w:val="00FE645F"/>
    <w:rsid w:val="00FE7534"/>
    <w:rsid w:val="00FE75DF"/>
    <w:rsid w:val="00FE75F4"/>
    <w:rsid w:val="00FE7A7C"/>
    <w:rsid w:val="00FF0060"/>
    <w:rsid w:val="00FF08C7"/>
    <w:rsid w:val="00FF0C9C"/>
    <w:rsid w:val="00FF1586"/>
    <w:rsid w:val="00FF1D08"/>
    <w:rsid w:val="00FF2195"/>
    <w:rsid w:val="00FF251B"/>
    <w:rsid w:val="00FF282E"/>
    <w:rsid w:val="00FF2C97"/>
    <w:rsid w:val="00FF2EE3"/>
    <w:rsid w:val="00FF31AB"/>
    <w:rsid w:val="00FF346B"/>
    <w:rsid w:val="00FF3910"/>
    <w:rsid w:val="00FF3D1D"/>
    <w:rsid w:val="00FF4584"/>
    <w:rsid w:val="00FF48FC"/>
    <w:rsid w:val="00FF4A01"/>
    <w:rsid w:val="00FF6023"/>
    <w:rsid w:val="00FF6A92"/>
    <w:rsid w:val="00FF746C"/>
    <w:rsid w:val="00FF780C"/>
    <w:rsid w:val="00FF7DCA"/>
    <w:rsid w:val="00FF7F0B"/>
    <w:rsid w:val="0338FA45"/>
    <w:rsid w:val="0F437DD9"/>
    <w:rsid w:val="1B672001"/>
    <w:rsid w:val="44E1C747"/>
    <w:rsid w:val="48539065"/>
    <w:rsid w:val="4B3657A9"/>
    <w:rsid w:val="51C0E9E9"/>
    <w:rsid w:val="5826EE49"/>
    <w:rsid w:val="6270A070"/>
    <w:rsid w:val="62812C26"/>
    <w:rsid w:val="66ABC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,"/>
  <w:listSeparator w:val=";"/>
  <w14:docId w14:val="6113CD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E89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7A2CCE"/>
    <w:pPr>
      <w:keepNext/>
      <w:numPr>
        <w:ilvl w:val="2"/>
        <w:numId w:val="3"/>
      </w:numPr>
      <w:tabs>
        <w:tab w:val="left" w:pos="924"/>
        <w:tab w:val="left" w:pos="1429"/>
      </w:tabs>
      <w:spacing w:before="240" w:after="60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link w:val="Heading4Char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link w:val="Heading5Char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  <w:link w:val="BodyTextIndentChar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5DB1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DD5EF1"/>
    <w:tblPr>
      <w:tblStyleRowBandSize w:val="1"/>
      <w:tblStyleColBandSize w:val="1"/>
      <w:tblInd w:w="0" w:type="nil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1F28E3"/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character" w:customStyle="1" w:styleId="ui-provider">
    <w:name w:val="ui-provider"/>
    <w:basedOn w:val="DefaultParagraphFont"/>
    <w:rsid w:val="00DF4A30"/>
  </w:style>
  <w:style w:type="character" w:customStyle="1" w:styleId="Heading1Char">
    <w:name w:val="Heading 1 Char"/>
    <w:basedOn w:val="DefaultParagraphFont"/>
    <w:link w:val="Heading1"/>
    <w:rsid w:val="004B3314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character" w:customStyle="1" w:styleId="Heading4Char">
    <w:name w:val="Heading 4 Char"/>
    <w:basedOn w:val="DefaultParagraphFont"/>
    <w:link w:val="Heading4"/>
    <w:rsid w:val="004B3314"/>
    <w:rPr>
      <w:rFonts w:ascii="Arial" w:hAnsi="Arial"/>
      <w:bCs/>
      <w:i/>
      <w:color w:val="000080"/>
      <w:sz w:val="24"/>
      <w:szCs w:val="28"/>
      <w:lang w:val="es-ES" w:eastAsia="es-ES"/>
    </w:rPr>
  </w:style>
  <w:style w:type="character" w:customStyle="1" w:styleId="Heading5Char">
    <w:name w:val="Heading 5 Char"/>
    <w:basedOn w:val="DefaultParagraphFont"/>
    <w:link w:val="Heading5"/>
    <w:rsid w:val="004B3314"/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customStyle="1" w:styleId="HeaderChar">
    <w:name w:val="Header Char"/>
    <w:basedOn w:val="DefaultParagraphFont"/>
    <w:link w:val="Header"/>
    <w:rsid w:val="004B3314"/>
    <w:rPr>
      <w:rFonts w:ascii="Arial" w:hAnsi="Arial"/>
      <w:sz w:val="24"/>
      <w:szCs w:val="24"/>
      <w:lang w:eastAsia="es-ES"/>
    </w:rPr>
  </w:style>
  <w:style w:type="character" w:customStyle="1" w:styleId="BodyTextIndentChar">
    <w:name w:val="Body Text Indent Char"/>
    <w:basedOn w:val="DefaultParagraphFont"/>
    <w:link w:val="BodyTextIndent"/>
    <w:rsid w:val="004B3314"/>
    <w:rPr>
      <w:rFonts w:ascii="Arial" w:hAnsi="Arial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rsid w:val="004B3314"/>
    <w:rPr>
      <w:sz w:val="24"/>
      <w:szCs w:val="24"/>
      <w:lang w:eastAsia="es-ES"/>
    </w:rPr>
  </w:style>
  <w:style w:type="character" w:customStyle="1" w:styleId="BalloonTextChar">
    <w:name w:val="Balloon Text Char"/>
    <w:basedOn w:val="DefaultParagraphFont"/>
    <w:link w:val="BalloonText"/>
    <w:semiHidden/>
    <w:rsid w:val="004B3314"/>
    <w:rPr>
      <w:rFonts w:ascii="Tahoma" w:hAnsi="Tahoma" w:cs="Tahoma"/>
      <w:sz w:val="16"/>
      <w:szCs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4B3314"/>
    <w:rPr>
      <w:rFonts w:ascii="Arial" w:hAnsi="Arial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9933">
          <w:marLeft w:val="1152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2039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71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9752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3" ma:contentTypeDescription="Criar um novo documento." ma:contentTypeScope="" ma:versionID="af2f9aa599193a55c79d292d76b6e33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4b25a183bab0937220f8c9e03018195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3BF4A-C894-40A2-B564-41A240B0F7FD}"/>
</file>

<file path=customXml/itemProps2.xml><?xml version="1.0" encoding="utf-8"?>
<ds:datastoreItem xmlns:ds="http://schemas.openxmlformats.org/officeDocument/2006/customXml" ds:itemID="{122BE6D4-FEDE-449B-B413-899D47C55EB6}">
  <ds:schemaRefs>
    <ds:schemaRef ds:uri="http://purl.org/dc/terms/"/>
    <ds:schemaRef ds:uri="5ad20f8b-9281-4829-a9aa-2b5a878ba2cc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sharepoint/v3"/>
    <ds:schemaRef ds:uri="http://schemas.openxmlformats.org/package/2006/metadata/core-properties"/>
    <ds:schemaRef ds:uri="09d3dac3-f296-4107-b579-4b1e37be6169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FC9865-5E66-467D-BE7A-59D5FCB37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dcterms:created xsi:type="dcterms:W3CDTF">2023-05-03T09:15:00Z</dcterms:created>
  <dcterms:modified xsi:type="dcterms:W3CDTF">2025-03-13T10:36:00Z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2022-10-17T16:26:02Z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84f53b5b-65ef-4cdc-8317-1a0bab7d40d4</vt:lpwstr>
  </property>
  <property fmtid="{D5CDD505-2E9C-101B-9397-08002B2CF9AE}" pid="9" name="MSIP_Label_0c2abd79-57a9-4473-8700-c843f76a1e37_ContentBits">
    <vt:lpwstr>0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