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18" w:rsidRPr="00E42BA1" w:rsidRDefault="001B6964" w:rsidP="00620F18">
      <w:pPr>
        <w:spacing w:after="0" w:line="240" w:lineRule="auto"/>
        <w:jc w:val="center"/>
        <w:rPr>
          <w:rFonts w:ascii="Segoe UI" w:eastAsia="Arial" w:hAnsi="Segoe UI" w:cs="Segoe UI"/>
          <w:b/>
          <w:sz w:val="40"/>
          <w:szCs w:val="24"/>
        </w:rPr>
      </w:pPr>
      <w:r>
        <w:rPr>
          <w:rFonts w:ascii="Segoe UI" w:eastAsia="Arial" w:hAnsi="Segoe UI" w:cs="Segoe UI"/>
          <w:b/>
          <w:sz w:val="40"/>
          <w:szCs w:val="24"/>
        </w:rPr>
        <w:t>Redes Sem Fios (802.11)</w:t>
      </w:r>
    </w:p>
    <w:p w:rsidR="006719F0" w:rsidRPr="0091158B" w:rsidRDefault="00BF6330" w:rsidP="00620F18">
      <w:pPr>
        <w:spacing w:after="0" w:line="240" w:lineRule="auto"/>
        <w:jc w:val="center"/>
        <w:rPr>
          <w:rFonts w:ascii="Segoe UI" w:eastAsia="Arial" w:hAnsi="Segoe UI" w:cs="Segoe UI"/>
          <w:sz w:val="32"/>
          <w:szCs w:val="24"/>
        </w:rPr>
      </w:pPr>
      <w:r w:rsidRPr="0091158B">
        <w:rPr>
          <w:rFonts w:ascii="Segoe UI" w:eastAsia="Arial" w:hAnsi="Segoe UI" w:cs="Segoe UI"/>
          <w:sz w:val="32"/>
          <w:szCs w:val="24"/>
        </w:rPr>
        <w:t>Ficha TP</w:t>
      </w:r>
      <w:r w:rsidR="001B6964">
        <w:rPr>
          <w:rFonts w:ascii="Segoe UI" w:eastAsia="Arial" w:hAnsi="Segoe UI" w:cs="Segoe UI"/>
          <w:sz w:val="32"/>
          <w:szCs w:val="24"/>
        </w:rPr>
        <w:t>4</w:t>
      </w:r>
    </w:p>
    <w:p w:rsidR="00620F18" w:rsidRPr="0091158B" w:rsidRDefault="00620F18" w:rsidP="00620F18">
      <w:pPr>
        <w:spacing w:after="0" w:line="240" w:lineRule="auto"/>
        <w:jc w:val="center"/>
        <w:rPr>
          <w:rFonts w:ascii="Segoe UI" w:eastAsia="Arial" w:hAnsi="Segoe UI" w:cs="Segoe UI"/>
          <w:sz w:val="28"/>
          <w:szCs w:val="24"/>
        </w:rPr>
      </w:pPr>
    </w:p>
    <w:p w:rsidR="00620F18" w:rsidRPr="0091158B" w:rsidRDefault="00620F18" w:rsidP="006719F0">
      <w:pPr>
        <w:jc w:val="center"/>
        <w:rPr>
          <w:rFonts w:ascii="Segoe UI" w:eastAsia="Arial" w:hAnsi="Segoe UI" w:cs="Segoe UI"/>
          <w:sz w:val="24"/>
          <w:szCs w:val="24"/>
        </w:rPr>
      </w:pPr>
    </w:p>
    <w:p w:rsidR="00620F18" w:rsidRPr="0091158B" w:rsidRDefault="00E459EF" w:rsidP="006719F0">
      <w:pPr>
        <w:jc w:val="center"/>
        <w:rPr>
          <w:rFonts w:ascii="Segoe UI" w:eastAsia="Arial" w:hAnsi="Segoe UI" w:cs="Segoe UI"/>
          <w:b/>
          <w:sz w:val="20"/>
          <w:szCs w:val="20"/>
        </w:rPr>
      </w:pPr>
      <w:r w:rsidRPr="0091158B">
        <w:rPr>
          <w:rFonts w:ascii="Segoe UI" w:eastAsia="Arial" w:hAnsi="Segoe UI" w:cs="Segoe UI"/>
          <w:b/>
          <w:sz w:val="20"/>
          <w:szCs w:val="20"/>
        </w:rPr>
        <w:t>Alberto Faria, César Augusto e</w:t>
      </w:r>
      <w:r w:rsidR="00620F18" w:rsidRPr="0091158B">
        <w:rPr>
          <w:rFonts w:ascii="Segoe UI" w:eastAsia="Arial" w:hAnsi="Segoe UI" w:cs="Segoe UI"/>
          <w:b/>
          <w:sz w:val="20"/>
          <w:szCs w:val="20"/>
        </w:rPr>
        <w:t xml:space="preserve"> Diogo Nogueira </w:t>
      </w:r>
      <w:r w:rsidR="0053091C" w:rsidRPr="0091158B">
        <w:rPr>
          <w:rFonts w:ascii="Segoe UI" w:eastAsia="Arial" w:hAnsi="Segoe UI" w:cs="Segoe UI"/>
          <w:b/>
          <w:sz w:val="20"/>
          <w:szCs w:val="20"/>
        </w:rPr>
        <w:t>(</w:t>
      </w:r>
      <w:r w:rsidR="00620F18" w:rsidRPr="0091158B">
        <w:rPr>
          <w:rFonts w:ascii="Segoe UI" w:eastAsia="Arial" w:hAnsi="Segoe UI" w:cs="Segoe UI"/>
          <w:b/>
          <w:sz w:val="20"/>
          <w:szCs w:val="20"/>
        </w:rPr>
        <w:t>Grupo 47</w:t>
      </w:r>
      <w:r w:rsidR="0053091C" w:rsidRPr="0091158B">
        <w:rPr>
          <w:rFonts w:ascii="Segoe UI" w:eastAsia="Arial" w:hAnsi="Segoe UI" w:cs="Segoe UI"/>
          <w:b/>
          <w:sz w:val="20"/>
          <w:szCs w:val="20"/>
        </w:rPr>
        <w:t>)</w:t>
      </w:r>
    </w:p>
    <w:p w:rsidR="00620F18" w:rsidRPr="0091158B" w:rsidRDefault="00620F18">
      <w:pPr>
        <w:jc w:val="center"/>
        <w:rPr>
          <w:rFonts w:ascii="Segoe UI" w:eastAsia="Arial" w:hAnsi="Segoe UI" w:cs="Segoe UI"/>
          <w:sz w:val="20"/>
          <w:szCs w:val="20"/>
        </w:rPr>
      </w:pPr>
      <w:r w:rsidRPr="0091158B">
        <w:rPr>
          <w:rFonts w:ascii="Segoe UI" w:eastAsia="Arial" w:hAnsi="Segoe UI" w:cs="Segoe UI"/>
          <w:sz w:val="20"/>
          <w:szCs w:val="20"/>
        </w:rPr>
        <w:t>Universidade do Minho, Departamento de Informática, 4710-057 Braga, Portugal</w:t>
      </w:r>
    </w:p>
    <w:p w:rsidR="008D632A" w:rsidRPr="0091158B" w:rsidRDefault="003E3A75">
      <w:pPr>
        <w:jc w:val="center"/>
        <w:rPr>
          <w:rFonts w:ascii="Segoe UI" w:eastAsia="Arial" w:hAnsi="Segoe UI" w:cs="Segoe UI"/>
          <w:sz w:val="20"/>
          <w:szCs w:val="20"/>
        </w:rPr>
      </w:pPr>
      <w:r w:rsidRPr="0091158B">
        <w:rPr>
          <w:rFonts w:ascii="Segoe UI" w:eastAsia="Arial" w:hAnsi="Segoe UI" w:cs="Segoe UI"/>
          <w:sz w:val="20"/>
          <w:szCs w:val="20"/>
        </w:rPr>
        <w:t>e-mail: {</w:t>
      </w:r>
      <w:r w:rsidR="00620F18" w:rsidRPr="0091158B">
        <w:rPr>
          <w:rFonts w:ascii="Segoe UI" w:eastAsia="Arial" w:hAnsi="Segoe UI" w:cs="Segoe UI"/>
          <w:sz w:val="20"/>
          <w:szCs w:val="20"/>
        </w:rPr>
        <w:t>a</w:t>
      </w:r>
      <w:r w:rsidRPr="0091158B">
        <w:rPr>
          <w:rFonts w:ascii="Segoe UI" w:eastAsia="Arial" w:hAnsi="Segoe UI" w:cs="Segoe UI"/>
          <w:sz w:val="20"/>
          <w:szCs w:val="20"/>
        </w:rPr>
        <w:t>79077, a</w:t>
      </w:r>
      <w:r w:rsidR="00620F18" w:rsidRPr="0091158B">
        <w:rPr>
          <w:rFonts w:ascii="Segoe UI" w:eastAsia="Arial" w:hAnsi="Segoe UI" w:cs="Segoe UI"/>
          <w:sz w:val="20"/>
          <w:szCs w:val="20"/>
        </w:rPr>
        <w:t>79014,</w:t>
      </w:r>
      <w:r w:rsidRPr="0091158B">
        <w:rPr>
          <w:rFonts w:ascii="Segoe UI" w:eastAsia="Arial" w:hAnsi="Segoe UI" w:cs="Segoe UI"/>
          <w:sz w:val="20"/>
          <w:szCs w:val="20"/>
        </w:rPr>
        <w:t xml:space="preserve"> </w:t>
      </w:r>
      <w:r w:rsidR="00620F18" w:rsidRPr="0091158B">
        <w:rPr>
          <w:rFonts w:ascii="Segoe UI" w:eastAsia="Arial" w:hAnsi="Segoe UI" w:cs="Segoe UI"/>
          <w:sz w:val="20"/>
          <w:szCs w:val="20"/>
        </w:rPr>
        <w:t>a78957}@alunos.uminho.pt</w:t>
      </w:r>
    </w:p>
    <w:p w:rsidR="001D7AA5" w:rsidRPr="0091158B" w:rsidRDefault="001D7AA5">
      <w:pPr>
        <w:jc w:val="center"/>
        <w:rPr>
          <w:rFonts w:ascii="Segoe UI" w:eastAsia="Arial" w:hAnsi="Segoe UI" w:cs="Segoe UI"/>
          <w:sz w:val="24"/>
          <w:szCs w:val="24"/>
        </w:rPr>
      </w:pPr>
    </w:p>
    <w:p w:rsidR="00620F18" w:rsidRPr="0091158B" w:rsidRDefault="00BF322E">
      <w:pPr>
        <w:jc w:val="center"/>
        <w:rPr>
          <w:rFonts w:ascii="Segoe UI" w:eastAsia="Arial" w:hAnsi="Segoe UI" w:cs="Segoe UI"/>
          <w:sz w:val="24"/>
          <w:szCs w:val="24"/>
          <w:u w:val="single"/>
        </w:rPr>
      </w:pPr>
      <w:r w:rsidRPr="0091158B">
        <w:rPr>
          <w:rFonts w:ascii="Segoe UI" w:eastAsia="Arial" w:hAnsi="Segoe UI" w:cs="Segoe UI"/>
          <w:sz w:val="24"/>
          <w:szCs w:val="24"/>
        </w:rPr>
        <w:t>------------------------------------</w:t>
      </w:r>
    </w:p>
    <w:p w:rsidR="00B66C94" w:rsidRPr="0091158B" w:rsidRDefault="00B66C94">
      <w:pPr>
        <w:jc w:val="both"/>
        <w:rPr>
          <w:rFonts w:ascii="Segoe UI" w:eastAsia="Arial" w:hAnsi="Segoe UI" w:cs="Segoe UI"/>
          <w:b/>
          <w:sz w:val="24"/>
          <w:szCs w:val="24"/>
        </w:rPr>
      </w:pPr>
    </w:p>
    <w:p w:rsidR="00B66C94" w:rsidRPr="00E42BA1" w:rsidRDefault="00620F18" w:rsidP="00620F18">
      <w:pPr>
        <w:jc w:val="center"/>
        <w:rPr>
          <w:rFonts w:ascii="Segoe UI" w:eastAsia="Arial" w:hAnsi="Segoe UI" w:cs="Segoe UI"/>
          <w:b/>
          <w:sz w:val="32"/>
          <w:szCs w:val="26"/>
        </w:rPr>
      </w:pPr>
      <w:r w:rsidRPr="00E42BA1">
        <w:rPr>
          <w:rFonts w:ascii="Segoe UI" w:eastAsia="Arial" w:hAnsi="Segoe UI" w:cs="Segoe UI"/>
          <w:b/>
          <w:sz w:val="32"/>
          <w:szCs w:val="26"/>
        </w:rPr>
        <w:t>Questões e Respostas</w:t>
      </w:r>
    </w:p>
    <w:p w:rsidR="00464067" w:rsidRPr="0091158B" w:rsidRDefault="00464067" w:rsidP="00620F18">
      <w:pPr>
        <w:jc w:val="center"/>
        <w:rPr>
          <w:rFonts w:ascii="Segoe UI" w:eastAsia="Arial" w:hAnsi="Segoe UI" w:cs="Segoe UI"/>
          <w:sz w:val="24"/>
          <w:szCs w:val="20"/>
        </w:rPr>
      </w:pPr>
    </w:p>
    <w:p w:rsidR="00F60754" w:rsidRPr="005A271E" w:rsidRDefault="00F60754" w:rsidP="00464067">
      <w:pPr>
        <w:jc w:val="center"/>
        <w:rPr>
          <w:rFonts w:ascii="Segoe UI" w:eastAsia="Arial" w:hAnsi="Segoe UI" w:cs="Segoe UI"/>
          <w:sz w:val="26"/>
          <w:szCs w:val="26"/>
        </w:rPr>
      </w:pPr>
      <w:r w:rsidRPr="005A271E">
        <w:rPr>
          <w:rFonts w:ascii="Segoe UI" w:eastAsia="Arial" w:hAnsi="Segoe UI" w:cs="Segoe UI"/>
          <w:sz w:val="26"/>
          <w:szCs w:val="26"/>
        </w:rPr>
        <w:t xml:space="preserve">Exercício </w:t>
      </w:r>
      <w:r w:rsidR="0074557F">
        <w:rPr>
          <w:rFonts w:ascii="Segoe UI" w:eastAsia="Arial" w:hAnsi="Segoe UI" w:cs="Segoe UI"/>
          <w:sz w:val="26"/>
          <w:szCs w:val="26"/>
        </w:rPr>
        <w:t>4</w:t>
      </w:r>
      <w:r w:rsidRPr="005A271E">
        <w:rPr>
          <w:rFonts w:ascii="Segoe UI" w:eastAsia="Arial" w:hAnsi="Segoe UI" w:cs="Segoe UI"/>
          <w:sz w:val="26"/>
          <w:szCs w:val="26"/>
        </w:rPr>
        <w:t>.</w:t>
      </w:r>
    </w:p>
    <w:p w:rsidR="00643289" w:rsidRPr="00635CD0" w:rsidRDefault="00F60754" w:rsidP="00635CD0">
      <w:pPr>
        <w:jc w:val="both"/>
        <w:rPr>
          <w:rFonts w:ascii="Segoe UI Semilight" w:eastAsia="Arial" w:hAnsi="Segoe UI Semilight" w:cs="Segoe UI Semilight"/>
          <w:sz w:val="20"/>
          <w:szCs w:val="20"/>
        </w:rPr>
      </w:pPr>
      <w:r w:rsidRPr="0091158B">
        <w:rPr>
          <w:rFonts w:ascii="Segoe UI" w:eastAsia="Arial" w:hAnsi="Segoe UI" w:cs="Segoe UI"/>
          <w:b/>
          <w:sz w:val="20"/>
          <w:szCs w:val="20"/>
        </w:rPr>
        <w:t xml:space="preserve">   </w:t>
      </w:r>
      <w:r w:rsidR="006F22B1" w:rsidRPr="00635CD0">
        <w:rPr>
          <w:rFonts w:ascii="Segoe UI Semilight" w:eastAsia="Arial" w:hAnsi="Segoe UI Semilight" w:cs="Segoe UI Semilight"/>
          <w:b/>
          <w:sz w:val="20"/>
          <w:szCs w:val="20"/>
        </w:rPr>
        <w:t>1</w:t>
      </w:r>
      <w:r w:rsidR="001E3BAB" w:rsidRPr="00635CD0">
        <w:rPr>
          <w:rFonts w:ascii="Segoe UI Semilight" w:eastAsia="Arial" w:hAnsi="Segoe UI Semilight" w:cs="Segoe UI Semilight"/>
          <w:b/>
          <w:sz w:val="20"/>
          <w:szCs w:val="20"/>
        </w:rPr>
        <w:t>.</w:t>
      </w:r>
      <w:r w:rsidR="00EB5E11" w:rsidRPr="00635CD0">
        <w:rPr>
          <w:rFonts w:ascii="Segoe UI Semilight" w:eastAsia="Arial" w:hAnsi="Segoe UI Semilight" w:cs="Segoe UI Semilight"/>
          <w:b/>
          <w:sz w:val="20"/>
          <w:szCs w:val="20"/>
        </w:rPr>
        <w:t xml:space="preserve"> </w:t>
      </w:r>
      <w:r w:rsidR="00327C0E" w:rsidRPr="00635CD0">
        <w:rPr>
          <w:rFonts w:ascii="Segoe UI Semilight" w:eastAsia="Arial" w:hAnsi="Segoe UI Semilight" w:cs="Segoe UI Semilight"/>
          <w:sz w:val="20"/>
          <w:szCs w:val="20"/>
        </w:rPr>
        <w:t xml:space="preserve">Analisando a imagem abaixo, que diz respeito à trama 747 </w:t>
      </w:r>
      <w:r w:rsidR="00327C0E" w:rsidRPr="00635CD0">
        <w:rPr>
          <w:rFonts w:ascii="Segoe UI Semilight" w:eastAsia="Arial" w:hAnsi="Segoe UI Semilight" w:cs="Segoe UI Semilight"/>
          <w:b/>
          <w:sz w:val="20"/>
          <w:szCs w:val="20"/>
        </w:rPr>
        <w:t>(47 – Nº Grupo)</w:t>
      </w:r>
      <w:r w:rsidR="00327C0E" w:rsidRPr="00635CD0">
        <w:rPr>
          <w:rFonts w:ascii="Segoe UI Semilight" w:eastAsia="Arial" w:hAnsi="Segoe UI Semilight" w:cs="Segoe UI Semilight"/>
          <w:sz w:val="20"/>
          <w:szCs w:val="20"/>
        </w:rPr>
        <w:t xml:space="preserve"> podemos concluir que a </w:t>
      </w:r>
      <w:r w:rsidR="00785C40" w:rsidRPr="00635CD0">
        <w:rPr>
          <w:rFonts w:ascii="Segoe UI Semilight" w:eastAsia="Arial" w:hAnsi="Segoe UI Semilight" w:cs="Segoe UI Semilight"/>
          <w:sz w:val="20"/>
          <w:szCs w:val="20"/>
        </w:rPr>
        <w:t>frequência do espectro onde está a operar a rede sem fios é</w:t>
      </w:r>
      <w:r w:rsidR="00327C0E" w:rsidRPr="00635CD0">
        <w:rPr>
          <w:rFonts w:ascii="Segoe UI Semilight" w:eastAsia="Arial" w:hAnsi="Segoe UI Semilight" w:cs="Segoe UI Semilight"/>
          <w:sz w:val="20"/>
          <w:szCs w:val="20"/>
        </w:rPr>
        <w:t xml:space="preserve"> de 2462 MHz, correspondendo assim ao canal 11.</w:t>
      </w:r>
    </w:p>
    <w:p w:rsidR="00635CD0" w:rsidRDefault="0074182F" w:rsidP="00635CD0">
      <w:pPr>
        <w:rPr>
          <w:rFonts w:ascii="Segoe UI" w:eastAsia="Arial" w:hAnsi="Segoe UI" w:cs="Segoe UI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6BD8AA43">
            <wp:simplePos x="0" y="0"/>
            <wp:positionH relativeFrom="margin">
              <wp:posOffset>623570</wp:posOffset>
            </wp:positionH>
            <wp:positionV relativeFrom="paragraph">
              <wp:posOffset>3175</wp:posOffset>
            </wp:positionV>
            <wp:extent cx="4152900" cy="1732280"/>
            <wp:effectExtent l="0" t="0" r="0" b="1270"/>
            <wp:wrapTight wrapText="bothSides">
              <wp:wrapPolygon edited="0">
                <wp:start x="0" y="0"/>
                <wp:lineTo x="0" y="21378"/>
                <wp:lineTo x="21501" y="21378"/>
                <wp:lineTo x="2150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36B7" w:rsidRDefault="007B36B7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B36B7" w:rsidRDefault="007B36B7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B36B7" w:rsidRDefault="007B36B7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B36B7" w:rsidRDefault="007B36B7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B36B7" w:rsidRDefault="007B36B7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B36B7" w:rsidRDefault="007B36B7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4182F" w:rsidRDefault="0074182F" w:rsidP="0074182F">
      <w:pPr>
        <w:jc w:val="center"/>
        <w:rPr>
          <w:rFonts w:ascii="Segoe UI Semilight" w:eastAsia="Arial" w:hAnsi="Segoe UI Semilight" w:cs="Segoe UI Semilight"/>
          <w:b/>
          <w:sz w:val="20"/>
          <w:szCs w:val="20"/>
        </w:rPr>
      </w:pPr>
      <w:r>
        <w:rPr>
          <w:rFonts w:ascii="Segoe UI Semilight" w:eastAsia="Arial" w:hAnsi="Segoe UI Semilight" w:cs="Segoe UI Semilight"/>
          <w:b/>
          <w:sz w:val="20"/>
          <w:szCs w:val="20"/>
        </w:rPr>
        <w:t>A imagem abaixo permite responder às duas últimas questões.</w:t>
      </w:r>
    </w:p>
    <w:p w:rsidR="0074182F" w:rsidRDefault="00CF3F3E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72E98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113530" cy="1727200"/>
            <wp:effectExtent l="0" t="0" r="1270" b="6350"/>
            <wp:wrapTight wrapText="bothSides">
              <wp:wrapPolygon edited="0">
                <wp:start x="0" y="0"/>
                <wp:lineTo x="0" y="21441"/>
                <wp:lineTo x="21507" y="21441"/>
                <wp:lineTo x="2150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/>
                    <a:stretch/>
                  </pic:blipFill>
                  <pic:spPr bwMode="auto">
                    <a:xfrm>
                      <a:off x="0" y="0"/>
                      <a:ext cx="4113530" cy="172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82F" w:rsidRDefault="0074182F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4182F" w:rsidRDefault="0074182F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4182F" w:rsidRDefault="0074182F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4182F" w:rsidRDefault="0074182F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74182F" w:rsidRDefault="0074182F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CF3F3E" w:rsidRDefault="00CF3F3E" w:rsidP="00635CD0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635CD0" w:rsidRDefault="007B5013" w:rsidP="00635CD0">
      <w:pPr>
        <w:jc w:val="both"/>
        <w:rPr>
          <w:rFonts w:ascii="Segoe UI Semilight" w:eastAsia="Arial" w:hAnsi="Segoe UI Semilight" w:cs="Segoe UI Semilight"/>
          <w:sz w:val="20"/>
          <w:szCs w:val="20"/>
        </w:rPr>
      </w:pPr>
      <w:r>
        <w:rPr>
          <w:rFonts w:ascii="Segoe UI Semilight" w:eastAsia="Arial" w:hAnsi="Segoe UI Semilight" w:cs="Segoe UI Semilight"/>
          <w:b/>
          <w:sz w:val="20"/>
          <w:szCs w:val="20"/>
        </w:rPr>
        <w:t>2</w:t>
      </w:r>
      <w:r w:rsidR="00635CD0" w:rsidRPr="00635CD0">
        <w:rPr>
          <w:rFonts w:ascii="Segoe UI Semilight" w:eastAsia="Arial" w:hAnsi="Segoe UI Semilight" w:cs="Segoe UI Semilight"/>
          <w:b/>
          <w:sz w:val="20"/>
          <w:szCs w:val="20"/>
        </w:rPr>
        <w:t xml:space="preserve">. </w:t>
      </w:r>
      <w:r w:rsidR="00D40956">
        <w:rPr>
          <w:rFonts w:ascii="Segoe UI Semilight" w:eastAsia="Arial" w:hAnsi="Segoe UI Semilight" w:cs="Segoe UI Semilight"/>
          <w:sz w:val="20"/>
          <w:szCs w:val="20"/>
        </w:rPr>
        <w:t xml:space="preserve">A versão da norma IEEE 802.11 que está a ser utilizada é </w:t>
      </w:r>
      <w:r w:rsidR="007B36B7">
        <w:rPr>
          <w:rFonts w:ascii="Segoe UI Semilight" w:eastAsia="Arial" w:hAnsi="Segoe UI Semilight" w:cs="Segoe UI Semilight"/>
          <w:sz w:val="20"/>
          <w:szCs w:val="20"/>
        </w:rPr>
        <w:t xml:space="preserve">a versão </w:t>
      </w:r>
      <w:r w:rsidR="00A8768E">
        <w:rPr>
          <w:rFonts w:ascii="Segoe UI Semilight" w:eastAsia="Arial" w:hAnsi="Segoe UI Semilight" w:cs="Segoe UI Semilight"/>
          <w:sz w:val="20"/>
          <w:szCs w:val="20"/>
        </w:rPr>
        <w:t>802.</w:t>
      </w:r>
      <w:r w:rsidR="00A8768E" w:rsidRPr="00012763">
        <w:rPr>
          <w:rFonts w:ascii="Segoe UI Semilight" w:eastAsia="Arial" w:hAnsi="Segoe UI Semilight" w:cs="Segoe UI Semilight"/>
          <w:sz w:val="20"/>
          <w:szCs w:val="20"/>
        </w:rPr>
        <w:t>11</w:t>
      </w:r>
      <w:r w:rsidR="007B36B7" w:rsidRPr="00012763">
        <w:rPr>
          <w:rFonts w:ascii="Segoe UI Semilight" w:eastAsia="Arial" w:hAnsi="Segoe UI Semilight" w:cs="Segoe UI Semilight"/>
          <w:sz w:val="20"/>
          <w:szCs w:val="20"/>
        </w:rPr>
        <w:t>g.</w:t>
      </w:r>
      <w:r w:rsidR="007B36B7">
        <w:rPr>
          <w:rFonts w:ascii="Segoe UI Semilight" w:eastAsia="Arial" w:hAnsi="Segoe UI Semilight" w:cs="Segoe UI Semilight"/>
          <w:sz w:val="20"/>
          <w:szCs w:val="20"/>
        </w:rPr>
        <w:t xml:space="preserve"> </w:t>
      </w:r>
    </w:p>
    <w:p w:rsidR="002C402E" w:rsidRPr="00635CD0" w:rsidRDefault="002C402E" w:rsidP="002C402E">
      <w:pPr>
        <w:jc w:val="both"/>
        <w:rPr>
          <w:rFonts w:ascii="Segoe UI Semilight" w:eastAsia="Arial" w:hAnsi="Segoe UI Semilight" w:cs="Segoe UI Semilight"/>
          <w:sz w:val="20"/>
          <w:szCs w:val="20"/>
        </w:rPr>
      </w:pPr>
      <w:r>
        <w:rPr>
          <w:rFonts w:ascii="Segoe UI Semilight" w:eastAsia="Arial" w:hAnsi="Segoe UI Semilight" w:cs="Segoe UI Semilight"/>
          <w:b/>
          <w:sz w:val="20"/>
          <w:szCs w:val="20"/>
        </w:rPr>
        <w:t>3</w:t>
      </w:r>
      <w:r w:rsidRPr="00635CD0">
        <w:rPr>
          <w:rFonts w:ascii="Segoe UI Semilight" w:eastAsia="Arial" w:hAnsi="Segoe UI Semilight" w:cs="Segoe UI Semilight"/>
          <w:b/>
          <w:sz w:val="20"/>
          <w:szCs w:val="20"/>
        </w:rPr>
        <w:t xml:space="preserve">. </w:t>
      </w:r>
      <w:r>
        <w:rPr>
          <w:rFonts w:ascii="Segoe UI Semilight" w:eastAsia="Arial" w:hAnsi="Segoe UI Semilight" w:cs="Segoe UI Semilight"/>
          <w:sz w:val="20"/>
          <w:szCs w:val="20"/>
        </w:rPr>
        <w:t xml:space="preserve">O débito a que foi enviada a trama escolhida </w:t>
      </w:r>
      <w:r w:rsidR="00D00C06">
        <w:rPr>
          <w:rFonts w:ascii="Segoe UI Semilight" w:eastAsia="Arial" w:hAnsi="Segoe UI Semilight" w:cs="Segoe UI Semilight"/>
          <w:sz w:val="20"/>
          <w:szCs w:val="20"/>
        </w:rPr>
        <w:t>foi de</w:t>
      </w:r>
      <w:r w:rsidR="0074182F">
        <w:rPr>
          <w:rFonts w:ascii="Segoe UI Semilight" w:eastAsia="Arial" w:hAnsi="Segoe UI Semilight" w:cs="Segoe UI Semilight"/>
          <w:sz w:val="20"/>
          <w:szCs w:val="20"/>
        </w:rPr>
        <w:t xml:space="preserve"> 1.0 Mb por segundo. No entanto, este não corresponde ao débito máximo que a rede WiFi pode operar já que,</w:t>
      </w:r>
      <w:r w:rsidR="002561BB">
        <w:rPr>
          <w:rFonts w:ascii="Segoe UI Semilight" w:eastAsia="Arial" w:hAnsi="Segoe UI Semilight" w:cs="Segoe UI Semilight"/>
          <w:sz w:val="20"/>
          <w:szCs w:val="20"/>
        </w:rPr>
        <w:t xml:space="preserve"> </w:t>
      </w:r>
      <w:r w:rsidR="00E44C93">
        <w:rPr>
          <w:rFonts w:ascii="Segoe UI Semilight" w:eastAsia="Arial" w:hAnsi="Segoe UI Semilight" w:cs="Segoe UI Semilight"/>
          <w:sz w:val="20"/>
          <w:szCs w:val="20"/>
        </w:rPr>
        <w:t>esta versão (g</w:t>
      </w:r>
      <w:r w:rsidR="002561BB">
        <w:rPr>
          <w:rFonts w:ascii="Segoe UI Semilight" w:eastAsia="Arial" w:hAnsi="Segoe UI Semilight" w:cs="Segoe UI Semilight"/>
          <w:sz w:val="20"/>
          <w:szCs w:val="20"/>
        </w:rPr>
        <w:t>)</w:t>
      </w:r>
      <w:r w:rsidR="00E44C93">
        <w:rPr>
          <w:rFonts w:ascii="Segoe UI Semilight" w:eastAsia="Arial" w:hAnsi="Segoe UI Semilight" w:cs="Segoe UI Semilight"/>
          <w:sz w:val="20"/>
          <w:szCs w:val="20"/>
        </w:rPr>
        <w:t xml:space="preserve"> da norma </w:t>
      </w:r>
      <w:r w:rsidR="00CF3F3E">
        <w:rPr>
          <w:rFonts w:ascii="Segoe UI Semilight" w:eastAsia="Arial" w:hAnsi="Segoe UI Semilight" w:cs="Segoe UI Semilight"/>
          <w:sz w:val="20"/>
          <w:szCs w:val="20"/>
        </w:rPr>
        <w:t>IEEE 802.11</w:t>
      </w:r>
      <w:r w:rsidR="002561BB">
        <w:rPr>
          <w:rFonts w:ascii="Segoe UI Semilight" w:eastAsia="Arial" w:hAnsi="Segoe UI Semilight" w:cs="Segoe UI Semilight"/>
          <w:sz w:val="20"/>
          <w:szCs w:val="20"/>
        </w:rPr>
        <w:t xml:space="preserve"> (a qual está a ser utilizada pela rede WiFi)</w:t>
      </w:r>
      <w:r w:rsidR="00CF3F3E">
        <w:rPr>
          <w:rFonts w:ascii="Segoe UI Semilight" w:eastAsia="Arial" w:hAnsi="Segoe UI Semilight" w:cs="Segoe UI Semilight"/>
          <w:sz w:val="20"/>
          <w:szCs w:val="20"/>
        </w:rPr>
        <w:t xml:space="preserve"> </w:t>
      </w:r>
      <w:r w:rsidR="00E44C93">
        <w:rPr>
          <w:rFonts w:ascii="Segoe UI Semilight" w:eastAsia="Arial" w:hAnsi="Segoe UI Semilight" w:cs="Segoe UI Semilight"/>
          <w:sz w:val="20"/>
          <w:szCs w:val="20"/>
        </w:rPr>
        <w:t>pode trabalhar com taxas de transmissão até 54 Mb por segundo.</w:t>
      </w:r>
    </w:p>
    <w:p w:rsidR="002C402E" w:rsidRPr="00635CD0" w:rsidRDefault="002C402E" w:rsidP="00635CD0">
      <w:pPr>
        <w:jc w:val="both"/>
        <w:rPr>
          <w:rFonts w:ascii="Segoe UI Semilight" w:eastAsia="Arial" w:hAnsi="Segoe UI Semilight" w:cs="Segoe UI Semilight"/>
          <w:sz w:val="20"/>
          <w:szCs w:val="20"/>
        </w:rPr>
      </w:pPr>
    </w:p>
    <w:p w:rsidR="007B36B7" w:rsidRDefault="007B36B7" w:rsidP="007B36B7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274B60" w:rsidRPr="005A271E" w:rsidRDefault="00274B60" w:rsidP="00274B60">
      <w:pPr>
        <w:jc w:val="center"/>
        <w:rPr>
          <w:rFonts w:ascii="Segoe UI" w:eastAsia="Arial" w:hAnsi="Segoe UI" w:cs="Segoe UI"/>
          <w:sz w:val="26"/>
          <w:szCs w:val="26"/>
        </w:rPr>
      </w:pPr>
      <w:r w:rsidRPr="005A271E">
        <w:rPr>
          <w:rFonts w:ascii="Segoe UI" w:eastAsia="Arial" w:hAnsi="Segoe UI" w:cs="Segoe UI"/>
          <w:sz w:val="26"/>
          <w:szCs w:val="26"/>
        </w:rPr>
        <w:t xml:space="preserve">Exercício </w:t>
      </w:r>
      <w:r>
        <w:rPr>
          <w:rFonts w:ascii="Segoe UI" w:eastAsia="Arial" w:hAnsi="Segoe UI" w:cs="Segoe UI"/>
          <w:sz w:val="26"/>
          <w:szCs w:val="26"/>
        </w:rPr>
        <w:t>5</w:t>
      </w:r>
      <w:r w:rsidRPr="005A271E">
        <w:rPr>
          <w:rFonts w:ascii="Segoe UI" w:eastAsia="Arial" w:hAnsi="Segoe UI" w:cs="Segoe UI"/>
          <w:sz w:val="26"/>
          <w:szCs w:val="26"/>
        </w:rPr>
        <w:t>.</w:t>
      </w:r>
    </w:p>
    <w:p w:rsidR="007B36B7" w:rsidRDefault="007B36B7" w:rsidP="007B36B7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D36A73" w:rsidRDefault="00321E12" w:rsidP="00CF4A18">
      <w:pPr>
        <w:jc w:val="both"/>
        <w:rPr>
          <w:rFonts w:ascii="Segoe UI Semilight" w:eastAsia="Arial" w:hAnsi="Segoe UI Semilight" w:cs="Segoe UI Semilight"/>
          <w:sz w:val="20"/>
          <w:szCs w:val="20"/>
        </w:rPr>
      </w:pPr>
      <w:r>
        <w:rPr>
          <w:rFonts w:ascii="Segoe UI Semilight" w:eastAsia="Arial" w:hAnsi="Segoe UI Semilight" w:cs="Segoe UI Semilight"/>
          <w:b/>
          <w:sz w:val="20"/>
          <w:szCs w:val="20"/>
        </w:rPr>
        <w:t>4</w:t>
      </w:r>
      <w:r w:rsidR="00CF4A18" w:rsidRPr="00635CD0">
        <w:rPr>
          <w:rFonts w:ascii="Segoe UI Semilight" w:eastAsia="Arial" w:hAnsi="Segoe UI Semilight" w:cs="Segoe UI Semilight"/>
          <w:b/>
          <w:sz w:val="20"/>
          <w:szCs w:val="20"/>
        </w:rPr>
        <w:t xml:space="preserve">. </w:t>
      </w:r>
      <w:r w:rsidR="00D36A73">
        <w:rPr>
          <w:rFonts w:ascii="Segoe UI Semilight" w:eastAsia="Arial" w:hAnsi="Segoe UI Semilight" w:cs="Segoe UI Semilight"/>
          <w:sz w:val="20"/>
          <w:szCs w:val="20"/>
        </w:rPr>
        <w:t xml:space="preserve">Analisando a trama beacon selecionada no Wireshark e analisando juntamente a tabela em anexo podemos concluir que </w:t>
      </w:r>
      <w:bookmarkStart w:id="0" w:name="_GoBack"/>
      <w:bookmarkEnd w:id="0"/>
    </w:p>
    <w:p w:rsidR="007B36B7" w:rsidRDefault="007B36B7" w:rsidP="007B36B7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</w:p>
    <w:p w:rsidR="00F56EF0" w:rsidRDefault="00D36A73" w:rsidP="007B36B7">
      <w:pPr>
        <w:jc w:val="both"/>
        <w:rPr>
          <w:rFonts w:ascii="Segoe UI Semilight" w:eastAsia="Arial" w:hAnsi="Segoe UI Semilight" w:cs="Segoe UI Semilight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628D5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663440" cy="1850390"/>
            <wp:effectExtent l="0" t="0" r="3810" b="0"/>
            <wp:wrapTight wrapText="bothSides">
              <wp:wrapPolygon edited="0">
                <wp:start x="0" y="0"/>
                <wp:lineTo x="0" y="21348"/>
                <wp:lineTo x="21529" y="21348"/>
                <wp:lineTo x="21529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E5B" w:rsidRPr="003A611E" w:rsidRDefault="00965E5B" w:rsidP="00426F20">
      <w:pPr>
        <w:jc w:val="both"/>
        <w:rPr>
          <w:rFonts w:ascii="Segoe UI" w:eastAsia="Arial" w:hAnsi="Segoe UI" w:cs="Segoe UI"/>
          <w:sz w:val="20"/>
          <w:szCs w:val="20"/>
        </w:rPr>
      </w:pPr>
    </w:p>
    <w:sectPr w:rsidR="00965E5B" w:rsidRPr="003A611E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66F" w:rsidRDefault="007C566F" w:rsidP="00620F18">
      <w:pPr>
        <w:spacing w:after="0" w:line="240" w:lineRule="auto"/>
      </w:pPr>
      <w:r>
        <w:separator/>
      </w:r>
    </w:p>
  </w:endnote>
  <w:endnote w:type="continuationSeparator" w:id="0">
    <w:p w:rsidR="007C566F" w:rsidRDefault="007C566F" w:rsidP="0062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66F" w:rsidRDefault="007C566F" w:rsidP="00620F18">
      <w:pPr>
        <w:spacing w:after="0" w:line="240" w:lineRule="auto"/>
      </w:pPr>
      <w:r>
        <w:separator/>
      </w:r>
    </w:p>
  </w:footnote>
  <w:footnote w:type="continuationSeparator" w:id="0">
    <w:p w:rsidR="007C566F" w:rsidRDefault="007C566F" w:rsidP="0062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1C6A"/>
    <w:multiLevelType w:val="hybridMultilevel"/>
    <w:tmpl w:val="DE74C06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B42F7F"/>
    <w:multiLevelType w:val="hybridMultilevel"/>
    <w:tmpl w:val="C77C5F7C"/>
    <w:lvl w:ilvl="0" w:tplc="CAD87C66">
      <w:start w:val="3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876C01"/>
    <w:multiLevelType w:val="hybridMultilevel"/>
    <w:tmpl w:val="998E7328"/>
    <w:lvl w:ilvl="0" w:tplc="223466E2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C7297"/>
    <w:multiLevelType w:val="hybridMultilevel"/>
    <w:tmpl w:val="9AAA17B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887E9F"/>
    <w:multiLevelType w:val="hybridMultilevel"/>
    <w:tmpl w:val="C9D6B630"/>
    <w:lvl w:ilvl="0" w:tplc="08160019">
      <w:start w:val="1"/>
      <w:numFmt w:val="low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AB3C97"/>
    <w:multiLevelType w:val="hybridMultilevel"/>
    <w:tmpl w:val="C0D66CB2"/>
    <w:lvl w:ilvl="0" w:tplc="3D7C4FA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1F6713"/>
    <w:multiLevelType w:val="hybridMultilevel"/>
    <w:tmpl w:val="055C1832"/>
    <w:lvl w:ilvl="0" w:tplc="0816000F">
      <w:start w:val="1"/>
      <w:numFmt w:val="decimal"/>
      <w:lvlText w:val="%1."/>
      <w:lvlJc w:val="left"/>
      <w:pPr>
        <w:ind w:left="1492" w:hanging="360"/>
      </w:pPr>
    </w:lvl>
    <w:lvl w:ilvl="1" w:tplc="08160019" w:tentative="1">
      <w:start w:val="1"/>
      <w:numFmt w:val="lowerLetter"/>
      <w:lvlText w:val="%2."/>
      <w:lvlJc w:val="left"/>
      <w:pPr>
        <w:ind w:left="2212" w:hanging="360"/>
      </w:pPr>
    </w:lvl>
    <w:lvl w:ilvl="2" w:tplc="0816001B" w:tentative="1">
      <w:start w:val="1"/>
      <w:numFmt w:val="lowerRoman"/>
      <w:lvlText w:val="%3."/>
      <w:lvlJc w:val="right"/>
      <w:pPr>
        <w:ind w:left="2932" w:hanging="180"/>
      </w:pPr>
    </w:lvl>
    <w:lvl w:ilvl="3" w:tplc="0816000F" w:tentative="1">
      <w:start w:val="1"/>
      <w:numFmt w:val="decimal"/>
      <w:lvlText w:val="%4."/>
      <w:lvlJc w:val="left"/>
      <w:pPr>
        <w:ind w:left="3652" w:hanging="360"/>
      </w:pPr>
    </w:lvl>
    <w:lvl w:ilvl="4" w:tplc="08160019" w:tentative="1">
      <w:start w:val="1"/>
      <w:numFmt w:val="lowerLetter"/>
      <w:lvlText w:val="%5."/>
      <w:lvlJc w:val="left"/>
      <w:pPr>
        <w:ind w:left="4372" w:hanging="360"/>
      </w:pPr>
    </w:lvl>
    <w:lvl w:ilvl="5" w:tplc="0816001B" w:tentative="1">
      <w:start w:val="1"/>
      <w:numFmt w:val="lowerRoman"/>
      <w:lvlText w:val="%6."/>
      <w:lvlJc w:val="right"/>
      <w:pPr>
        <w:ind w:left="5092" w:hanging="180"/>
      </w:pPr>
    </w:lvl>
    <w:lvl w:ilvl="6" w:tplc="0816000F" w:tentative="1">
      <w:start w:val="1"/>
      <w:numFmt w:val="decimal"/>
      <w:lvlText w:val="%7."/>
      <w:lvlJc w:val="left"/>
      <w:pPr>
        <w:ind w:left="5812" w:hanging="360"/>
      </w:pPr>
    </w:lvl>
    <w:lvl w:ilvl="7" w:tplc="08160019" w:tentative="1">
      <w:start w:val="1"/>
      <w:numFmt w:val="lowerLetter"/>
      <w:lvlText w:val="%8."/>
      <w:lvlJc w:val="left"/>
      <w:pPr>
        <w:ind w:left="6532" w:hanging="360"/>
      </w:pPr>
    </w:lvl>
    <w:lvl w:ilvl="8" w:tplc="0816001B" w:tentative="1">
      <w:start w:val="1"/>
      <w:numFmt w:val="lowerRoman"/>
      <w:lvlText w:val="%9."/>
      <w:lvlJc w:val="right"/>
      <w:pPr>
        <w:ind w:left="7252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C94"/>
    <w:rsid w:val="00012763"/>
    <w:rsid w:val="00021461"/>
    <w:rsid w:val="000333B5"/>
    <w:rsid w:val="00056BDC"/>
    <w:rsid w:val="00076F25"/>
    <w:rsid w:val="000805DB"/>
    <w:rsid w:val="000816C0"/>
    <w:rsid w:val="000A1DD5"/>
    <w:rsid w:val="000A481C"/>
    <w:rsid w:val="000B2649"/>
    <w:rsid w:val="000C1BD9"/>
    <w:rsid w:val="000E6676"/>
    <w:rsid w:val="001044B6"/>
    <w:rsid w:val="001126AD"/>
    <w:rsid w:val="0013162C"/>
    <w:rsid w:val="0014388E"/>
    <w:rsid w:val="00145241"/>
    <w:rsid w:val="0017439D"/>
    <w:rsid w:val="001B5F16"/>
    <w:rsid w:val="001B6964"/>
    <w:rsid w:val="001C5D02"/>
    <w:rsid w:val="001D7AA5"/>
    <w:rsid w:val="001E3BAB"/>
    <w:rsid w:val="001E78C9"/>
    <w:rsid w:val="001F1CD0"/>
    <w:rsid w:val="00202EC9"/>
    <w:rsid w:val="0020546A"/>
    <w:rsid w:val="002077D1"/>
    <w:rsid w:val="0021232D"/>
    <w:rsid w:val="00216833"/>
    <w:rsid w:val="00224A13"/>
    <w:rsid w:val="00227C6E"/>
    <w:rsid w:val="002458BD"/>
    <w:rsid w:val="0025496B"/>
    <w:rsid w:val="002561BB"/>
    <w:rsid w:val="00274B60"/>
    <w:rsid w:val="002758BE"/>
    <w:rsid w:val="002A0FD4"/>
    <w:rsid w:val="002A73CB"/>
    <w:rsid w:val="002B32AC"/>
    <w:rsid w:val="002C0C01"/>
    <w:rsid w:val="002C402E"/>
    <w:rsid w:val="002E3F3F"/>
    <w:rsid w:val="002F2530"/>
    <w:rsid w:val="002F37FE"/>
    <w:rsid w:val="002F758C"/>
    <w:rsid w:val="00321E12"/>
    <w:rsid w:val="003240B7"/>
    <w:rsid w:val="00327C0E"/>
    <w:rsid w:val="0033644F"/>
    <w:rsid w:val="00351049"/>
    <w:rsid w:val="0035578C"/>
    <w:rsid w:val="00361A0B"/>
    <w:rsid w:val="00377A92"/>
    <w:rsid w:val="0038173D"/>
    <w:rsid w:val="00396C1E"/>
    <w:rsid w:val="003A42B3"/>
    <w:rsid w:val="003A611E"/>
    <w:rsid w:val="003B0886"/>
    <w:rsid w:val="003B6F60"/>
    <w:rsid w:val="003C1450"/>
    <w:rsid w:val="003D2EA2"/>
    <w:rsid w:val="003E3A4F"/>
    <w:rsid w:val="003E3A75"/>
    <w:rsid w:val="00416684"/>
    <w:rsid w:val="00426F20"/>
    <w:rsid w:val="0042757E"/>
    <w:rsid w:val="004349E4"/>
    <w:rsid w:val="0044122E"/>
    <w:rsid w:val="00446BD2"/>
    <w:rsid w:val="00464067"/>
    <w:rsid w:val="004670DB"/>
    <w:rsid w:val="00482AA9"/>
    <w:rsid w:val="004926A9"/>
    <w:rsid w:val="004940B7"/>
    <w:rsid w:val="0049727E"/>
    <w:rsid w:val="004A7DDF"/>
    <w:rsid w:val="004B1164"/>
    <w:rsid w:val="004C5EEA"/>
    <w:rsid w:val="004D5A72"/>
    <w:rsid w:val="004D7F55"/>
    <w:rsid w:val="004F1324"/>
    <w:rsid w:val="00506426"/>
    <w:rsid w:val="00510862"/>
    <w:rsid w:val="005135B8"/>
    <w:rsid w:val="00513926"/>
    <w:rsid w:val="005144F4"/>
    <w:rsid w:val="00517AA5"/>
    <w:rsid w:val="005265CB"/>
    <w:rsid w:val="0053091C"/>
    <w:rsid w:val="0055781C"/>
    <w:rsid w:val="0058176C"/>
    <w:rsid w:val="005865EB"/>
    <w:rsid w:val="005A0183"/>
    <w:rsid w:val="005A271E"/>
    <w:rsid w:val="005E68DA"/>
    <w:rsid w:val="005E7EBC"/>
    <w:rsid w:val="005F0E06"/>
    <w:rsid w:val="005F2FD9"/>
    <w:rsid w:val="006069A0"/>
    <w:rsid w:val="00620DEC"/>
    <w:rsid w:val="00620F18"/>
    <w:rsid w:val="006231FA"/>
    <w:rsid w:val="0063435D"/>
    <w:rsid w:val="00635CD0"/>
    <w:rsid w:val="0064121B"/>
    <w:rsid w:val="00643289"/>
    <w:rsid w:val="006476D0"/>
    <w:rsid w:val="006525B8"/>
    <w:rsid w:val="00664062"/>
    <w:rsid w:val="00670360"/>
    <w:rsid w:val="006715BE"/>
    <w:rsid w:val="006719F0"/>
    <w:rsid w:val="006E4112"/>
    <w:rsid w:val="006E665C"/>
    <w:rsid w:val="006F11DC"/>
    <w:rsid w:val="006F22B1"/>
    <w:rsid w:val="00717DDE"/>
    <w:rsid w:val="00720DA3"/>
    <w:rsid w:val="0074182F"/>
    <w:rsid w:val="0074557F"/>
    <w:rsid w:val="0075093B"/>
    <w:rsid w:val="00772430"/>
    <w:rsid w:val="00783242"/>
    <w:rsid w:val="00785C40"/>
    <w:rsid w:val="007938A4"/>
    <w:rsid w:val="007B33E6"/>
    <w:rsid w:val="007B36B7"/>
    <w:rsid w:val="007B5013"/>
    <w:rsid w:val="007B5476"/>
    <w:rsid w:val="007C1770"/>
    <w:rsid w:val="007C566F"/>
    <w:rsid w:val="007D3205"/>
    <w:rsid w:val="00803EFA"/>
    <w:rsid w:val="0083490A"/>
    <w:rsid w:val="008465C7"/>
    <w:rsid w:val="008532DC"/>
    <w:rsid w:val="00864306"/>
    <w:rsid w:val="00874405"/>
    <w:rsid w:val="008852F6"/>
    <w:rsid w:val="00891A7B"/>
    <w:rsid w:val="008B578C"/>
    <w:rsid w:val="008D632A"/>
    <w:rsid w:val="008E640A"/>
    <w:rsid w:val="008F31F0"/>
    <w:rsid w:val="0091158B"/>
    <w:rsid w:val="00932027"/>
    <w:rsid w:val="0095468A"/>
    <w:rsid w:val="00956C66"/>
    <w:rsid w:val="00962C0E"/>
    <w:rsid w:val="00965E5B"/>
    <w:rsid w:val="00973BE6"/>
    <w:rsid w:val="00993C43"/>
    <w:rsid w:val="009C7031"/>
    <w:rsid w:val="009E3C9A"/>
    <w:rsid w:val="009E7B24"/>
    <w:rsid w:val="009F081B"/>
    <w:rsid w:val="009F0FF9"/>
    <w:rsid w:val="009F50BE"/>
    <w:rsid w:val="00A16F24"/>
    <w:rsid w:val="00A3657B"/>
    <w:rsid w:val="00A51392"/>
    <w:rsid w:val="00A75094"/>
    <w:rsid w:val="00A8768E"/>
    <w:rsid w:val="00AA3093"/>
    <w:rsid w:val="00AB5781"/>
    <w:rsid w:val="00AD11ED"/>
    <w:rsid w:val="00AF3D24"/>
    <w:rsid w:val="00B126F2"/>
    <w:rsid w:val="00B4312D"/>
    <w:rsid w:val="00B556E6"/>
    <w:rsid w:val="00B55D44"/>
    <w:rsid w:val="00B66C94"/>
    <w:rsid w:val="00B66C9A"/>
    <w:rsid w:val="00B67538"/>
    <w:rsid w:val="00B7351E"/>
    <w:rsid w:val="00BA3619"/>
    <w:rsid w:val="00BD1EF5"/>
    <w:rsid w:val="00BD4274"/>
    <w:rsid w:val="00BF14CF"/>
    <w:rsid w:val="00BF322E"/>
    <w:rsid w:val="00BF541A"/>
    <w:rsid w:val="00BF6330"/>
    <w:rsid w:val="00C0505F"/>
    <w:rsid w:val="00C13138"/>
    <w:rsid w:val="00C217D7"/>
    <w:rsid w:val="00C3385C"/>
    <w:rsid w:val="00CA7D81"/>
    <w:rsid w:val="00CB0914"/>
    <w:rsid w:val="00CB5C1D"/>
    <w:rsid w:val="00CD7F3A"/>
    <w:rsid w:val="00CF3F3E"/>
    <w:rsid w:val="00CF4A18"/>
    <w:rsid w:val="00D00C06"/>
    <w:rsid w:val="00D13A4E"/>
    <w:rsid w:val="00D17E26"/>
    <w:rsid w:val="00D24CB1"/>
    <w:rsid w:val="00D301CC"/>
    <w:rsid w:val="00D30EDE"/>
    <w:rsid w:val="00D31D61"/>
    <w:rsid w:val="00D341A2"/>
    <w:rsid w:val="00D36A73"/>
    <w:rsid w:val="00D40956"/>
    <w:rsid w:val="00D538FE"/>
    <w:rsid w:val="00D643C9"/>
    <w:rsid w:val="00D67008"/>
    <w:rsid w:val="00D7793C"/>
    <w:rsid w:val="00D8066F"/>
    <w:rsid w:val="00D853A7"/>
    <w:rsid w:val="00D90602"/>
    <w:rsid w:val="00DD62AE"/>
    <w:rsid w:val="00DE485B"/>
    <w:rsid w:val="00E00A5D"/>
    <w:rsid w:val="00E42BA1"/>
    <w:rsid w:val="00E44C93"/>
    <w:rsid w:val="00E459EF"/>
    <w:rsid w:val="00E61A7E"/>
    <w:rsid w:val="00E63D42"/>
    <w:rsid w:val="00E63F33"/>
    <w:rsid w:val="00E67515"/>
    <w:rsid w:val="00EA7392"/>
    <w:rsid w:val="00EB5E11"/>
    <w:rsid w:val="00EB6F76"/>
    <w:rsid w:val="00EB7508"/>
    <w:rsid w:val="00EC5204"/>
    <w:rsid w:val="00EE1978"/>
    <w:rsid w:val="00F14A0A"/>
    <w:rsid w:val="00F27B3C"/>
    <w:rsid w:val="00F44877"/>
    <w:rsid w:val="00F56EF0"/>
    <w:rsid w:val="00F60754"/>
    <w:rsid w:val="00F62CB7"/>
    <w:rsid w:val="00F67325"/>
    <w:rsid w:val="00F8193E"/>
    <w:rsid w:val="00F851C4"/>
    <w:rsid w:val="00F864F8"/>
    <w:rsid w:val="00F94CC6"/>
    <w:rsid w:val="00FD0359"/>
    <w:rsid w:val="00FD5E96"/>
    <w:rsid w:val="00FE3321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F51C"/>
  <w15:docId w15:val="{2195D707-C138-4628-BE4C-95EE2DE8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620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0F18"/>
  </w:style>
  <w:style w:type="paragraph" w:styleId="Rodap">
    <w:name w:val="footer"/>
    <w:basedOn w:val="Normal"/>
    <w:link w:val="RodapCarter"/>
    <w:uiPriority w:val="99"/>
    <w:unhideWhenUsed/>
    <w:rsid w:val="00620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0F18"/>
  </w:style>
  <w:style w:type="paragraph" w:styleId="PargrafodaLista">
    <w:name w:val="List Paragraph"/>
    <w:basedOn w:val="Normal"/>
    <w:uiPriority w:val="34"/>
    <w:qFormat/>
    <w:rsid w:val="00620F18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0E6676"/>
    <w:rPr>
      <w:b/>
      <w:bCs/>
    </w:rPr>
  </w:style>
  <w:style w:type="paragraph" w:styleId="NormalWeb">
    <w:name w:val="Normal (Web)"/>
    <w:basedOn w:val="Normal"/>
    <w:uiPriority w:val="99"/>
    <w:unhideWhenUsed/>
    <w:rsid w:val="00962C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02146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1461"/>
    <w:rPr>
      <w:color w:val="808080"/>
      <w:shd w:val="clear" w:color="auto" w:fill="E6E6E6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3A61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D68D-5263-4B39-BD5B-7C230FE0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Diogo Emanuel da Silva Nogueira</cp:lastModifiedBy>
  <cp:revision>176</cp:revision>
  <cp:lastPrinted>2017-11-12T19:01:00Z</cp:lastPrinted>
  <dcterms:created xsi:type="dcterms:W3CDTF">2017-11-08T21:53:00Z</dcterms:created>
  <dcterms:modified xsi:type="dcterms:W3CDTF">2017-12-04T10:48:00Z</dcterms:modified>
</cp:coreProperties>
</file>