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0F67" w14:textId="2345F8A4" w:rsidR="00B2258B" w:rsidRDefault="00A171CC" w:rsidP="009D511B">
      <w:pPr>
        <w:rPr>
          <w:rFonts w:ascii="Calibri" w:hAnsi="Calibri"/>
        </w:rPr>
      </w:pPr>
      <w:r>
        <w:rPr>
          <w:rFonts w:ascii="Segoe UI Semibold" w:hAnsi="Segoe UI Semibold" w:cs="Segoe UI Semibold"/>
          <w:b/>
          <w:noProof/>
          <w:sz w:val="36"/>
          <w:szCs w:val="36"/>
          <w:lang w:eastAsia="pt-PT"/>
        </w:rPr>
        <w:drawing>
          <wp:anchor distT="0" distB="0" distL="114300" distR="114300" simplePos="0" relativeHeight="251613184" behindDoc="0" locked="0" layoutInCell="1" allowOverlap="1" wp14:anchorId="55F1C6B8" wp14:editId="371135BE">
            <wp:simplePos x="0" y="0"/>
            <wp:positionH relativeFrom="page">
              <wp:align>left</wp:align>
            </wp:positionH>
            <wp:positionV relativeFrom="paragraph">
              <wp:posOffset>-1078705</wp:posOffset>
            </wp:positionV>
            <wp:extent cx="7543837" cy="10668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unciado-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37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E056B" w14:textId="77777777" w:rsidR="00901A9B" w:rsidRDefault="00901A9B">
      <w:pPr>
        <w:spacing w:line="240" w:lineRule="auto"/>
        <w:jc w:val="left"/>
        <w:rPr>
          <w:rFonts w:ascii="Segoe UI Semibold" w:hAnsi="Segoe UI Semibold" w:cs="Segoe UI Semibold"/>
          <w:b/>
          <w:noProof/>
          <w:sz w:val="36"/>
          <w:szCs w:val="36"/>
          <w:lang w:eastAsia="pt-PT"/>
        </w:rPr>
      </w:pPr>
      <w:bookmarkStart w:id="0" w:name="_Hlk512201467"/>
      <w:bookmarkEnd w:id="0"/>
    </w:p>
    <w:p w14:paraId="627E7EEC" w14:textId="229D0BF1" w:rsidR="00A171CC" w:rsidRDefault="005C3C9E">
      <w:pPr>
        <w:spacing w:line="240" w:lineRule="auto"/>
        <w:jc w:val="left"/>
        <w:rPr>
          <w:rFonts w:ascii="Segoe UI Semibold" w:hAnsi="Segoe UI Semibold" w:cs="Segoe UI Semibold"/>
          <w:b/>
          <w:sz w:val="36"/>
          <w:szCs w:val="36"/>
        </w:rPr>
      </w:pPr>
      <w:r>
        <w:rPr>
          <w:rFonts w:ascii="Segoe UI Semibold" w:hAnsi="Segoe UI Semibold" w:cs="Segoe UI Semibold"/>
          <w:b/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81793" behindDoc="0" locked="0" layoutInCell="1" allowOverlap="1" wp14:anchorId="7DDFEE38" wp14:editId="5B1D9593">
                <wp:simplePos x="0" y="0"/>
                <wp:positionH relativeFrom="column">
                  <wp:posOffset>3284122</wp:posOffset>
                </wp:positionH>
                <wp:positionV relativeFrom="paragraph">
                  <wp:posOffset>8017510</wp:posOffset>
                </wp:positionV>
                <wp:extent cx="641022" cy="254523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22" cy="254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52648" w14:textId="0127DC28" w:rsidR="005C3C9E" w:rsidRPr="005C3C9E" w:rsidRDefault="005C3C9E" w:rsidP="005C3C9E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sz w:val="22"/>
                              </w:rPr>
                            </w:pPr>
                            <w:r w:rsidRPr="005C3C9E">
                              <w:rPr>
                                <w:rFonts w:ascii="Segoe UI Semibold" w:hAnsi="Segoe UI Semibold" w:cs="Segoe UI Semibold"/>
                                <w:sz w:val="22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FEE38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258.6pt;margin-top:631.3pt;width:50.45pt;height:20.05pt;z-index:2516817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" filled="f" stroked="f" strokeweight=".5pt">
                <v:textbox>
                  <w:txbxContent>
                    <w:p w14:paraId="20852648" w14:textId="0127DC28" w:rsidR="005C3C9E" w:rsidRPr="005C3C9E" w:rsidRDefault="005C3C9E" w:rsidP="005C3C9E">
                      <w:pPr>
                        <w:jc w:val="center"/>
                        <w:rPr>
                          <w:rFonts w:ascii="Segoe UI Semibold" w:hAnsi="Segoe UI Semibold" w:cs="Segoe UI Semibold"/>
                          <w:sz w:val="22"/>
                        </w:rPr>
                      </w:pPr>
                      <w:r w:rsidRPr="005C3C9E">
                        <w:rPr>
                          <w:rFonts w:ascii="Segoe UI Semibold" w:hAnsi="Segoe UI Semibold" w:cs="Segoe UI Semibold"/>
                          <w:sz w:val="22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emibold" w:hAnsi="Segoe UI Semibold" w:cs="Segoe UI Semibold"/>
          <w:b/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8633C2" wp14:editId="1F2EC2B9">
                <wp:simplePos x="0" y="0"/>
                <wp:positionH relativeFrom="column">
                  <wp:posOffset>-305972</wp:posOffset>
                </wp:positionH>
                <wp:positionV relativeFrom="paragraph">
                  <wp:posOffset>7229475</wp:posOffset>
                </wp:positionV>
                <wp:extent cx="640715" cy="2540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FA78E" w14:textId="678C4201" w:rsidR="005C3C9E" w:rsidRPr="005C3C9E" w:rsidRDefault="005C3C9E" w:rsidP="005C3C9E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</w:pPr>
                            <w:r w:rsidRPr="005C3C9E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>A76867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33C2" id="Caixa de texto 15" o:spid="_x0000_s1027" type="#_x0000_t202" style="position:absolute;margin-left:-24.1pt;margin-top:569.25pt;width:50.45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" filled="f" stroked="f" strokeweight=".5pt">
                <v:textbox>
                  <w:txbxContent>
                    <w:p w14:paraId="0CBFA78E" w14:textId="678C4201" w:rsidR="005C3C9E" w:rsidRPr="005C3C9E" w:rsidRDefault="005C3C9E" w:rsidP="005C3C9E">
                      <w:pPr>
                        <w:jc w:val="center"/>
                        <w:rPr>
                          <w:rFonts w:ascii="Segoe UI Semibold" w:hAnsi="Segoe UI Semibold" w:cs="Segoe UI Semibold"/>
                          <w:sz w:val="18"/>
                        </w:rPr>
                      </w:pPr>
                      <w:r w:rsidRPr="005C3C9E">
                        <w:rPr>
                          <w:rFonts w:ascii="Segoe UI Semibold" w:hAnsi="Segoe UI Semibold" w:cs="Segoe UI Semibold"/>
                          <w:sz w:val="18"/>
                        </w:rPr>
                        <w:t>A76867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emibold" w:hAnsi="Segoe UI Semibold" w:cs="Segoe UI Semibold"/>
          <w:b/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E73CCF" wp14:editId="67B0DCFD">
                <wp:simplePos x="0" y="0"/>
                <wp:positionH relativeFrom="column">
                  <wp:posOffset>-310417</wp:posOffset>
                </wp:positionH>
                <wp:positionV relativeFrom="paragraph">
                  <wp:posOffset>6981190</wp:posOffset>
                </wp:positionV>
                <wp:extent cx="641022" cy="254523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22" cy="254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3F728" w14:textId="7BAEE85B" w:rsidR="005C3C9E" w:rsidRPr="005C3C9E" w:rsidRDefault="005C3C9E" w:rsidP="005C3C9E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>A78824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3CCF" id="Caixa de texto 16" o:spid="_x0000_s1028" type="#_x0000_t202" style="position:absolute;margin-left:-24.45pt;margin-top:549.7pt;width:50.45pt;height:2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" filled="f" stroked="f" strokeweight=".5pt">
                <v:textbox>
                  <w:txbxContent>
                    <w:p w14:paraId="1383F728" w14:textId="7BAEE85B" w:rsidR="005C3C9E" w:rsidRPr="005C3C9E" w:rsidRDefault="005C3C9E" w:rsidP="005C3C9E">
                      <w:pPr>
                        <w:jc w:val="center"/>
                        <w:rPr>
                          <w:rFonts w:ascii="Segoe UI Semibold" w:hAnsi="Segoe UI Semibold" w:cs="Segoe UI Semibold"/>
                          <w:sz w:val="18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18"/>
                        </w:rPr>
                        <w:t>A78824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emibold" w:hAnsi="Segoe UI Semibold" w:cs="Segoe UI Semibold"/>
          <w:b/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2E96BC" wp14:editId="5FC3D155">
                <wp:simplePos x="0" y="0"/>
                <wp:positionH relativeFrom="column">
                  <wp:posOffset>-305134</wp:posOffset>
                </wp:positionH>
                <wp:positionV relativeFrom="paragraph">
                  <wp:posOffset>6717750</wp:posOffset>
                </wp:positionV>
                <wp:extent cx="641022" cy="254523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22" cy="254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25656" w14:textId="0C09A1B5" w:rsidR="005C3C9E" w:rsidRPr="005C3C9E" w:rsidRDefault="005C3C9E" w:rsidP="005C3C9E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>A78957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96BC" id="Caixa de texto 17" o:spid="_x0000_s1029" type="#_x0000_t202" style="position:absolute;margin-left:-24.05pt;margin-top:528.95pt;width:50.45pt;height:2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" filled="f" stroked="f" strokeweight=".5pt">
                <v:textbox>
                  <w:txbxContent>
                    <w:p w14:paraId="0A025656" w14:textId="0C09A1B5" w:rsidR="005C3C9E" w:rsidRPr="005C3C9E" w:rsidRDefault="005C3C9E" w:rsidP="005C3C9E">
                      <w:pPr>
                        <w:jc w:val="center"/>
                        <w:rPr>
                          <w:rFonts w:ascii="Segoe UI Semibold" w:hAnsi="Segoe UI Semibold" w:cs="Segoe UI Semibold"/>
                          <w:sz w:val="18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18"/>
                        </w:rPr>
                        <w:t>A78957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emibold" w:hAnsi="Segoe UI Semibold" w:cs="Segoe UI Semibold"/>
          <w:b/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1F838" wp14:editId="0E575AFF">
                <wp:simplePos x="0" y="0"/>
                <wp:positionH relativeFrom="column">
                  <wp:posOffset>334743</wp:posOffset>
                </wp:positionH>
                <wp:positionV relativeFrom="paragraph">
                  <wp:posOffset>6990715</wp:posOffset>
                </wp:positionV>
                <wp:extent cx="2318385" cy="28638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444B" w14:textId="374DF30D" w:rsidR="005C3C9E" w:rsidRPr="005C3C9E" w:rsidRDefault="005C3C9E" w:rsidP="005C3C9E">
                            <w:pPr>
                              <w:rPr>
                                <w:rFonts w:ascii="Segoe UI Semilight" w:hAnsi="Segoe UI Semilight" w:cs="Segoe UI Semilight"/>
                                <w:sz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sz w:val="18"/>
                              </w:rPr>
                              <w:t>Mariana Lino Lopes Costa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F838" id="Caixa de texto 13" o:spid="_x0000_s1030" type="#_x0000_t202" style="position:absolute;margin-left:26.35pt;margin-top:550.45pt;width:182.55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" filled="f" stroked="f" strokeweight=".5pt">
                <v:textbox>
                  <w:txbxContent>
                    <w:p w14:paraId="10CE444B" w14:textId="374DF30D" w:rsidR="005C3C9E" w:rsidRPr="005C3C9E" w:rsidRDefault="005C3C9E" w:rsidP="005C3C9E">
                      <w:pPr>
                        <w:rPr>
                          <w:rFonts w:ascii="Segoe UI Semilight" w:hAnsi="Segoe UI Semilight" w:cs="Segoe UI Semilight"/>
                          <w:sz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sz w:val="18"/>
                        </w:rPr>
                        <w:t>Mariana Lino Lopes Costa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emibold" w:hAnsi="Segoe UI Semibold" w:cs="Segoe UI Semibold"/>
          <w:b/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DD6C46" wp14:editId="153761C0">
                <wp:simplePos x="0" y="0"/>
                <wp:positionH relativeFrom="column">
                  <wp:posOffset>344569</wp:posOffset>
                </wp:positionH>
                <wp:positionV relativeFrom="paragraph">
                  <wp:posOffset>7236113</wp:posOffset>
                </wp:positionV>
                <wp:extent cx="2318994" cy="28643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994" cy="28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73FC1" w14:textId="716F83B2" w:rsidR="005C3C9E" w:rsidRPr="005C3C9E" w:rsidRDefault="005C3C9E" w:rsidP="005C3C9E">
                            <w:pPr>
                              <w:rPr>
                                <w:rFonts w:ascii="Segoe UI Semilight" w:hAnsi="Segoe UI Semilight" w:cs="Segoe UI Semilight"/>
                                <w:sz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sz w:val="18"/>
                              </w:rPr>
                              <w:t>Sarah Tifany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6C46" id="Caixa de texto 14" o:spid="_x0000_s1031" type="#_x0000_t202" style="position:absolute;margin-left:27.15pt;margin-top:569.75pt;width:182.6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" filled="f" stroked="f" strokeweight=".5pt">
                <v:textbox>
                  <w:txbxContent>
                    <w:p w14:paraId="4DC73FC1" w14:textId="716F83B2" w:rsidR="005C3C9E" w:rsidRPr="005C3C9E" w:rsidRDefault="005C3C9E" w:rsidP="005C3C9E">
                      <w:pPr>
                        <w:rPr>
                          <w:rFonts w:ascii="Segoe UI Semilight" w:hAnsi="Segoe UI Semilight" w:cs="Segoe UI Semilight"/>
                          <w:sz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sz w:val="18"/>
                        </w:rPr>
                        <w:t>Sarah Tifany Silva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emibold" w:hAnsi="Segoe UI Semibold" w:cs="Segoe UI Semibold"/>
          <w:b/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FCF7C" wp14:editId="3C6A2EA2">
                <wp:simplePos x="0" y="0"/>
                <wp:positionH relativeFrom="column">
                  <wp:posOffset>342900</wp:posOffset>
                </wp:positionH>
                <wp:positionV relativeFrom="paragraph">
                  <wp:posOffset>6714392</wp:posOffset>
                </wp:positionV>
                <wp:extent cx="2318994" cy="28643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994" cy="28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842A3" w14:textId="21146ACF" w:rsidR="00901A9B" w:rsidRPr="005C3C9E" w:rsidRDefault="005C3C9E">
                            <w:pPr>
                              <w:rPr>
                                <w:rFonts w:ascii="Segoe UI Semilight" w:hAnsi="Segoe UI Semilight" w:cs="Segoe UI Semilight"/>
                                <w:sz w:val="18"/>
                              </w:rPr>
                            </w:pPr>
                            <w:r w:rsidRPr="005C3C9E">
                              <w:rPr>
                                <w:rFonts w:ascii="Segoe UI Semilight" w:hAnsi="Segoe UI Semilight" w:cs="Segoe UI Semilight"/>
                                <w:sz w:val="18"/>
                              </w:rPr>
                              <w:t>Diogo Emanuel da Silva Nogueira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CF7C" id="Caixa de texto 12" o:spid="_x0000_s1032" type="#_x0000_t202" style="position:absolute;margin-left:27pt;margin-top:528.7pt;width:182.6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" filled="f" stroked="f" strokeweight=".5pt">
                <v:textbox>
                  <w:txbxContent>
                    <w:p w14:paraId="29A842A3" w14:textId="21146ACF" w:rsidR="00901A9B" w:rsidRPr="005C3C9E" w:rsidRDefault="005C3C9E">
                      <w:pPr>
                        <w:rPr>
                          <w:rFonts w:ascii="Segoe UI Semilight" w:hAnsi="Segoe UI Semilight" w:cs="Segoe UI Semilight"/>
                          <w:sz w:val="18"/>
                        </w:rPr>
                      </w:pPr>
                      <w:r w:rsidRPr="005C3C9E">
                        <w:rPr>
                          <w:rFonts w:ascii="Segoe UI Semilight" w:hAnsi="Segoe UI Semilight" w:cs="Segoe UI Semilight"/>
                          <w:sz w:val="18"/>
                        </w:rPr>
                        <w:t>Diogo Emanuel da Silva Nogueira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emibold" w:hAnsi="Segoe UI Semibold" w:cs="Segoe UI Semibold"/>
          <w:b/>
          <w:noProof/>
          <w:sz w:val="36"/>
          <w:szCs w:val="36"/>
          <w:lang w:eastAsia="pt-PT"/>
        </w:rPr>
        <w:drawing>
          <wp:anchor distT="0" distB="0" distL="114300" distR="114300" simplePos="0" relativeHeight="251638784" behindDoc="0" locked="0" layoutInCell="1" allowOverlap="1" wp14:anchorId="278E54CA" wp14:editId="209FF143">
            <wp:simplePos x="0" y="0"/>
            <wp:positionH relativeFrom="column">
              <wp:posOffset>4783553</wp:posOffset>
            </wp:positionH>
            <wp:positionV relativeFrom="paragraph">
              <wp:posOffset>7237095</wp:posOffset>
            </wp:positionV>
            <wp:extent cx="997585" cy="23749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naturas.jpg"/>
                    <pic:cNvPicPr/>
                  </pic:nvPicPr>
                  <pic:blipFill rotWithShape="1">
                    <a:blip r:embed="rId9"/>
                    <a:srcRect l="12593" t="4655" r="42544" b="73173"/>
                    <a:stretch/>
                  </pic:blipFill>
                  <pic:spPr bwMode="auto">
                    <a:xfrm>
                      <a:off x="0" y="0"/>
                      <a:ext cx="997585" cy="23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Semibold" w:hAnsi="Segoe UI Semibold" w:cs="Segoe UI Semibold"/>
          <w:b/>
          <w:noProof/>
          <w:sz w:val="36"/>
          <w:szCs w:val="36"/>
          <w:lang w:eastAsia="pt-PT"/>
        </w:rPr>
        <w:drawing>
          <wp:anchor distT="0" distB="0" distL="114300" distR="114300" simplePos="0" relativeHeight="251655168" behindDoc="0" locked="0" layoutInCell="1" allowOverlap="1" wp14:anchorId="731A7B64" wp14:editId="3FC3B9CE">
            <wp:simplePos x="0" y="0"/>
            <wp:positionH relativeFrom="column">
              <wp:posOffset>4766408</wp:posOffset>
            </wp:positionH>
            <wp:positionV relativeFrom="paragraph">
              <wp:posOffset>6989445</wp:posOffset>
            </wp:positionV>
            <wp:extent cx="991870" cy="208915"/>
            <wp:effectExtent l="0" t="0" r="0" b="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inaturas.jpg"/>
                    <pic:cNvPicPr/>
                  </pic:nvPicPr>
                  <pic:blipFill rotWithShape="1">
                    <a:blip r:embed="rId9"/>
                    <a:srcRect l="15246" t="32140" r="46253" b="51043"/>
                    <a:stretch/>
                  </pic:blipFill>
                  <pic:spPr bwMode="auto">
                    <a:xfrm>
                      <a:off x="0" y="0"/>
                      <a:ext cx="991870" cy="20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Semibold" w:hAnsi="Segoe UI Semibold" w:cs="Segoe UI Semibold"/>
          <w:b/>
          <w:noProof/>
          <w:sz w:val="36"/>
          <w:szCs w:val="36"/>
          <w:lang w:eastAsia="pt-PT"/>
        </w:rPr>
        <w:drawing>
          <wp:anchor distT="0" distB="0" distL="114300" distR="114300" simplePos="0" relativeHeight="251666432" behindDoc="0" locked="0" layoutInCell="1" allowOverlap="1" wp14:anchorId="3A44F970" wp14:editId="2A0E73C9">
            <wp:simplePos x="0" y="0"/>
            <wp:positionH relativeFrom="column">
              <wp:posOffset>4736465</wp:posOffset>
            </wp:positionH>
            <wp:positionV relativeFrom="paragraph">
              <wp:posOffset>6722208</wp:posOffset>
            </wp:positionV>
            <wp:extent cx="1107070" cy="221171"/>
            <wp:effectExtent l="0" t="0" r="0" b="762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inaturas.jpg"/>
                    <pic:cNvPicPr/>
                  </pic:nvPicPr>
                  <pic:blipFill rotWithShape="1">
                    <a:blip r:embed="rId9"/>
                    <a:srcRect l="14474" t="54146" r="42186" b="27901"/>
                    <a:stretch/>
                  </pic:blipFill>
                  <pic:spPr bwMode="auto">
                    <a:xfrm>
                      <a:off x="0" y="0"/>
                      <a:ext cx="1107070" cy="22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1CC">
        <w:rPr>
          <w:rFonts w:ascii="Segoe UI Semibold" w:hAnsi="Segoe UI Semibold" w:cs="Segoe UI Semibold"/>
          <w:b/>
          <w:sz w:val="36"/>
          <w:szCs w:val="36"/>
        </w:rPr>
        <w:br w:type="page"/>
      </w:r>
    </w:p>
    <w:p w14:paraId="7DE12ACC" w14:textId="7D361B55" w:rsidR="003E75F5" w:rsidRPr="005742B4" w:rsidRDefault="00D50034" w:rsidP="00BE2E17">
      <w:pPr>
        <w:spacing w:line="240" w:lineRule="auto"/>
        <w:jc w:val="left"/>
        <w:rPr>
          <w:rFonts w:ascii="Segoe UI Semibold" w:hAnsi="Segoe UI Semibold" w:cs="Segoe UI Semibold"/>
          <w:sz w:val="36"/>
          <w:szCs w:val="36"/>
          <w:lang w:val="en-US"/>
        </w:rPr>
      </w:pPr>
      <w:bookmarkStart w:id="1" w:name="_GoBack"/>
      <w:bookmarkEnd w:id="1"/>
      <w:r w:rsidRPr="005742B4">
        <w:rPr>
          <w:rFonts w:ascii="Segoe UI Semibold" w:hAnsi="Segoe UI Semibold" w:cs="Segoe UI Semibold"/>
          <w:sz w:val="36"/>
          <w:szCs w:val="36"/>
          <w:lang w:val="en-US"/>
        </w:rPr>
        <w:lastRenderedPageBreak/>
        <w:t>Índice</w:t>
      </w:r>
    </w:p>
    <w:p w14:paraId="1FC3844A" w14:textId="2F73F5F2" w:rsidR="00427C76" w:rsidRPr="005742B4" w:rsidRDefault="00427C76" w:rsidP="00BE2E17">
      <w:pPr>
        <w:spacing w:line="240" w:lineRule="auto"/>
        <w:jc w:val="left"/>
        <w:rPr>
          <w:rFonts w:ascii="Segoe UI Semilight" w:hAnsi="Segoe UI Semilight" w:cs="Segoe UI Semilight"/>
          <w:lang w:val="en-US"/>
        </w:rPr>
      </w:pPr>
    </w:p>
    <w:p w14:paraId="14964B9A" w14:textId="6D112C6E" w:rsidR="00CC15EF" w:rsidRPr="005742B4" w:rsidRDefault="00CC15EF" w:rsidP="00025405">
      <w:pPr>
        <w:rPr>
          <w:rFonts w:ascii="Segoe UI Semilight" w:hAnsi="Segoe UI Semilight" w:cs="Segoe UI Semilight"/>
          <w:b/>
          <w:sz w:val="24"/>
          <w:lang w:val="en-US"/>
        </w:rPr>
      </w:pPr>
    </w:p>
    <w:p w14:paraId="3EA2051E" w14:textId="3367322A" w:rsidR="00B56DE2" w:rsidRPr="00B56DE2" w:rsidRDefault="00052C8B" w:rsidP="00B56DE2">
      <w:pPr>
        <w:pStyle w:val="ndice1"/>
        <w:rPr>
          <w:rFonts w:eastAsiaTheme="minorEastAsia"/>
          <w:sz w:val="24"/>
          <w:szCs w:val="22"/>
          <w:lang w:eastAsia="pt-PT"/>
        </w:rPr>
      </w:pPr>
      <w:r w:rsidRPr="00B56DE2">
        <w:rPr>
          <w:rFonts w:ascii="Segoe UI Semilight" w:hAnsi="Segoe UI Semilight" w:cs="Segoe UI Semilight"/>
          <w:sz w:val="36"/>
        </w:rPr>
        <w:fldChar w:fldCharType="begin"/>
      </w:r>
      <w:r w:rsidRPr="00B56DE2">
        <w:rPr>
          <w:rFonts w:ascii="Segoe UI Semilight" w:hAnsi="Segoe UI Semilight" w:cs="Segoe UI Semilight"/>
          <w:sz w:val="36"/>
          <w:lang w:val="en-US"/>
        </w:rPr>
        <w:instrText xml:space="preserve"> TOC \h \z \t "Cabeçalho 1;1;Cabeçalho 2;2;Cabeçalho 3;3" </w:instrText>
      </w:r>
      <w:r w:rsidRPr="00B56DE2">
        <w:rPr>
          <w:rFonts w:ascii="Segoe UI Semilight" w:hAnsi="Segoe UI Semilight" w:cs="Segoe UI Semilight"/>
          <w:sz w:val="36"/>
        </w:rPr>
        <w:fldChar w:fldCharType="separate"/>
      </w:r>
      <w:hyperlink w:anchor="_Toc512278120" w:history="1">
        <w:r w:rsidR="00B56DE2" w:rsidRPr="00B56DE2">
          <w:rPr>
            <w:rStyle w:val="Hiperligao"/>
            <w:sz w:val="22"/>
          </w:rPr>
          <w:t>1.</w:t>
        </w:r>
        <w:r w:rsidR="00B56DE2" w:rsidRPr="00B56DE2">
          <w:rPr>
            <w:rFonts w:eastAsiaTheme="minorEastAsia"/>
            <w:sz w:val="24"/>
            <w:szCs w:val="22"/>
            <w:lang w:eastAsia="pt-PT"/>
          </w:rPr>
          <w:tab/>
        </w:r>
        <w:r w:rsidR="00B56DE2" w:rsidRPr="00B56DE2">
          <w:rPr>
            <w:rStyle w:val="Hiperligao"/>
            <w:sz w:val="22"/>
          </w:rPr>
          <w:t>Formulação do Problema</w:t>
        </w:r>
        <w:r w:rsidR="00B56DE2" w:rsidRPr="00B56DE2">
          <w:rPr>
            <w:webHidden/>
            <w:sz w:val="22"/>
          </w:rPr>
          <w:tab/>
        </w:r>
        <w:r w:rsidR="00B56DE2" w:rsidRPr="00B56DE2">
          <w:rPr>
            <w:webHidden/>
            <w:sz w:val="22"/>
          </w:rPr>
          <w:fldChar w:fldCharType="begin"/>
        </w:r>
        <w:r w:rsidR="00B56DE2" w:rsidRPr="00B56DE2">
          <w:rPr>
            <w:webHidden/>
            <w:sz w:val="22"/>
          </w:rPr>
          <w:instrText xml:space="preserve"> PAGEREF _Toc512278120 \h </w:instrText>
        </w:r>
        <w:r w:rsidR="00B56DE2" w:rsidRPr="00B56DE2">
          <w:rPr>
            <w:webHidden/>
            <w:sz w:val="22"/>
          </w:rPr>
        </w:r>
        <w:r w:rsidR="00B56DE2" w:rsidRPr="00B56DE2">
          <w:rPr>
            <w:webHidden/>
            <w:sz w:val="22"/>
          </w:rPr>
          <w:fldChar w:fldCharType="separate"/>
        </w:r>
        <w:r w:rsidR="000066CC">
          <w:rPr>
            <w:webHidden/>
            <w:sz w:val="22"/>
          </w:rPr>
          <w:t>3</w:t>
        </w:r>
        <w:r w:rsidR="00B56DE2" w:rsidRPr="00B56DE2">
          <w:rPr>
            <w:webHidden/>
            <w:sz w:val="22"/>
          </w:rPr>
          <w:fldChar w:fldCharType="end"/>
        </w:r>
      </w:hyperlink>
    </w:p>
    <w:p w14:paraId="68AB1834" w14:textId="59E15141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21" w:history="1">
        <w:r w:rsidRPr="00B56DE2">
          <w:rPr>
            <w:rStyle w:val="Hiperligao"/>
            <w:rFonts w:ascii="Segoe UI Semilight" w:hAnsi="Segoe UI Semilight" w:cs="Segoe UI Semilight"/>
          </w:rPr>
          <w:t>1.1.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>Estágios</w:t>
        </w:r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_Toc512278121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3</w:t>
        </w:r>
        <w:r w:rsidRPr="00B56DE2">
          <w:rPr>
            <w:webHidden/>
          </w:rPr>
          <w:fldChar w:fldCharType="end"/>
        </w:r>
      </w:hyperlink>
    </w:p>
    <w:p w14:paraId="06CC6799" w14:textId="25EE6DC3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22" w:history="1">
        <w:r w:rsidRPr="00B56DE2">
          <w:rPr>
            <w:rStyle w:val="Hiperligao"/>
            <w:rFonts w:ascii="Segoe UI Semilight" w:hAnsi="Segoe UI Semilight" w:cs="Segoe UI Semilight"/>
          </w:rPr>
          <w:t>1.2.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>Estados</w:t>
        </w:r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_Toc512278122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4</w:t>
        </w:r>
        <w:r w:rsidRPr="00B56DE2">
          <w:rPr>
            <w:webHidden/>
          </w:rPr>
          <w:fldChar w:fldCharType="end"/>
        </w:r>
      </w:hyperlink>
    </w:p>
    <w:p w14:paraId="6AAF10DA" w14:textId="5960888A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23" w:history="1">
        <w:r w:rsidRPr="00B56DE2">
          <w:rPr>
            <w:rStyle w:val="Hiperligao"/>
            <w:rFonts w:ascii="Segoe UI Semilight" w:hAnsi="Segoe UI Semilight" w:cs="Segoe UI Semilight"/>
          </w:rPr>
          <w:t>1.3.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>Decisões</w:t>
        </w:r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_Toc512278123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4</w:t>
        </w:r>
        <w:r w:rsidRPr="00B56DE2">
          <w:rPr>
            <w:webHidden/>
          </w:rPr>
          <w:fldChar w:fldCharType="end"/>
        </w:r>
      </w:hyperlink>
    </w:p>
    <w:p w14:paraId="592664D8" w14:textId="58C83EB3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24" w:history="1">
        <w:r w:rsidRPr="00B56DE2">
          <w:rPr>
            <w:rStyle w:val="Hiperligao"/>
            <w:rFonts w:ascii="Segoe UI Semilight" w:hAnsi="Segoe UI Semilight" w:cs="Segoe UI Semilight"/>
          </w:rPr>
          <w:t>1.4.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>Objetivo</w:t>
        </w:r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_Toc512278124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5</w:t>
        </w:r>
        <w:r w:rsidRPr="00B56DE2">
          <w:rPr>
            <w:webHidden/>
          </w:rPr>
          <w:fldChar w:fldCharType="end"/>
        </w:r>
      </w:hyperlink>
    </w:p>
    <w:p w14:paraId="30F790A8" w14:textId="28C24476" w:rsidR="00B56DE2" w:rsidRPr="00B56DE2" w:rsidRDefault="00B56DE2" w:rsidP="00B56DE2">
      <w:pPr>
        <w:pStyle w:val="ndice1"/>
        <w:rPr>
          <w:rFonts w:eastAsiaTheme="minorEastAsia"/>
          <w:sz w:val="24"/>
          <w:szCs w:val="22"/>
          <w:lang w:eastAsia="pt-PT"/>
        </w:rPr>
      </w:pPr>
      <w:hyperlink w:anchor="_Toc512278125" w:history="1">
        <w:r w:rsidRPr="00B56DE2">
          <w:rPr>
            <w:rStyle w:val="Hiperligao"/>
            <w:sz w:val="22"/>
          </w:rPr>
          <w:t>2.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sz w:val="22"/>
          </w:rPr>
          <w:t>Descrição e Resolução do Problema</w:t>
        </w:r>
        <w:r w:rsidRPr="00B56DE2">
          <w:rPr>
            <w:webHidden/>
            <w:sz w:val="22"/>
          </w:rPr>
          <w:tab/>
        </w:r>
        <w:r w:rsidRPr="00B56DE2">
          <w:rPr>
            <w:webHidden/>
            <w:sz w:val="22"/>
          </w:rPr>
          <w:fldChar w:fldCharType="begin"/>
        </w:r>
        <w:r w:rsidRPr="00B56DE2">
          <w:rPr>
            <w:webHidden/>
            <w:sz w:val="22"/>
          </w:rPr>
          <w:instrText xml:space="preserve"> PAGEREF _Toc512278125 \h </w:instrText>
        </w:r>
        <w:r w:rsidRPr="00B56DE2">
          <w:rPr>
            <w:webHidden/>
            <w:sz w:val="22"/>
          </w:rPr>
        </w:r>
        <w:r w:rsidRPr="00B56DE2">
          <w:rPr>
            <w:webHidden/>
            <w:sz w:val="22"/>
          </w:rPr>
          <w:fldChar w:fldCharType="separate"/>
        </w:r>
        <w:r w:rsidR="000066CC">
          <w:rPr>
            <w:webHidden/>
            <w:sz w:val="22"/>
          </w:rPr>
          <w:t>6</w:t>
        </w:r>
        <w:r w:rsidRPr="00B56DE2">
          <w:rPr>
            <w:webHidden/>
            <w:sz w:val="22"/>
          </w:rPr>
          <w:fldChar w:fldCharType="end"/>
        </w:r>
      </w:hyperlink>
    </w:p>
    <w:p w14:paraId="24753CDF" w14:textId="22DDA373" w:rsidR="00B56DE2" w:rsidRPr="00B56DE2" w:rsidRDefault="00B56DE2" w:rsidP="00B56DE2">
      <w:pPr>
        <w:pStyle w:val="ndice2"/>
        <w:rPr>
          <w:rFonts w:eastAsiaTheme="minorEastAsia"/>
          <w:i/>
          <w:sz w:val="24"/>
          <w:szCs w:val="22"/>
          <w:lang w:eastAsia="pt-PT"/>
        </w:rPr>
      </w:pPr>
      <w:hyperlink w:anchor="_Toc512278126" w:history="1">
        <w:r w:rsidRPr="00B56DE2">
          <w:rPr>
            <w:rStyle w:val="Hiperligao"/>
            <w:i/>
          </w:rPr>
          <w:t>2.1.</w:t>
        </w:r>
        <w:r w:rsidRPr="00B56DE2">
          <w:rPr>
            <w:rFonts w:eastAsiaTheme="minorEastAsia"/>
            <w:i/>
            <w:sz w:val="24"/>
            <w:szCs w:val="22"/>
            <w:lang w:eastAsia="pt-PT"/>
          </w:rPr>
          <w:tab/>
        </w:r>
        <w:r w:rsidRPr="00B56DE2">
          <w:rPr>
            <w:rStyle w:val="Hiperligao"/>
            <w:i/>
          </w:rPr>
          <w:t>Manutenção Tipo 1 e Reparação</w:t>
        </w:r>
        <w:r w:rsidRPr="00B56DE2">
          <w:rPr>
            <w:i/>
            <w:webHidden/>
          </w:rPr>
          <w:tab/>
        </w:r>
        <w:r w:rsidRPr="00B56DE2">
          <w:rPr>
            <w:i/>
            <w:webHidden/>
          </w:rPr>
          <w:fldChar w:fldCharType="begin"/>
        </w:r>
        <w:r w:rsidRPr="00B56DE2">
          <w:rPr>
            <w:i/>
            <w:webHidden/>
          </w:rPr>
          <w:instrText xml:space="preserve"> PAGEREF _Toc512278126 \h </w:instrText>
        </w:r>
        <w:r w:rsidRPr="00B56DE2">
          <w:rPr>
            <w:i/>
            <w:webHidden/>
          </w:rPr>
        </w:r>
        <w:r w:rsidRPr="00B56DE2">
          <w:rPr>
            <w:i/>
            <w:webHidden/>
          </w:rPr>
          <w:fldChar w:fldCharType="separate"/>
        </w:r>
        <w:r w:rsidR="000066CC">
          <w:rPr>
            <w:i/>
            <w:webHidden/>
          </w:rPr>
          <w:t>6</w:t>
        </w:r>
        <w:r w:rsidRPr="00B56DE2">
          <w:rPr>
            <w:i/>
            <w:webHidden/>
          </w:rPr>
          <w:fldChar w:fldCharType="end"/>
        </w:r>
      </w:hyperlink>
    </w:p>
    <w:p w14:paraId="40AD078F" w14:textId="0813B787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27" w:history="1">
        <w:r w:rsidRPr="00B56DE2">
          <w:rPr>
            <w:rStyle w:val="Hiperligao"/>
            <w:rFonts w:ascii="Segoe UI Semilight" w:hAnsi="Segoe UI Semilight" w:cs="Segoe UI Semilight"/>
          </w:rPr>
          <w:t>2.1.1.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 xml:space="preserve">Matriz de Transição </w:t>
        </w:r>
        <m:oMath>
          <m:r>
            <m:rPr>
              <m:sty m:val="bi"/>
            </m:rPr>
            <w:rPr>
              <w:rStyle w:val="Hiperligao"/>
              <w:rFonts w:ascii="Cambria Math" w:hAnsi="Cambria Math" w:cs="Segoe UI Semilight"/>
            </w:rPr>
            <m:t>Pnk</m:t>
          </m:r>
        </m:oMath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_Toc512278127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7</w:t>
        </w:r>
        <w:r w:rsidRPr="00B56DE2">
          <w:rPr>
            <w:webHidden/>
          </w:rPr>
          <w:fldChar w:fldCharType="end"/>
        </w:r>
      </w:hyperlink>
    </w:p>
    <w:p w14:paraId="4907DCE7" w14:textId="45D33E14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28" w:history="1">
        <w:r w:rsidRPr="00B56DE2">
          <w:rPr>
            <w:rStyle w:val="Hiperligao"/>
            <w:rFonts w:ascii="Segoe UI Semilight" w:hAnsi="Segoe UI Semilight" w:cs="Segoe UI Semilight"/>
          </w:rPr>
          <w:t>2.1.2.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 xml:space="preserve">Matriz de Contribuição </w:t>
        </w:r>
        <m:oMath>
          <m:r>
            <m:rPr>
              <m:sty m:val="bi"/>
            </m:rPr>
            <w:rPr>
              <w:rStyle w:val="Hiperligao"/>
              <w:rFonts w:ascii="Cambria Math" w:hAnsi="Cambria Math" w:cs="Segoe UI Semilight"/>
            </w:rPr>
            <m:t>Rnk</m:t>
          </m:r>
        </m:oMath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_Toc512278128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8</w:t>
        </w:r>
        <w:r w:rsidRPr="00B56DE2">
          <w:rPr>
            <w:webHidden/>
          </w:rPr>
          <w:fldChar w:fldCharType="end"/>
        </w:r>
      </w:hyperlink>
    </w:p>
    <w:p w14:paraId="4DB26F98" w14:textId="52AD6BDC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29" w:history="1">
        <w:r w:rsidRPr="00B56DE2">
          <w:rPr>
            <w:rStyle w:val="Hiperligao"/>
            <w:rFonts w:ascii="Segoe UI Semilight" w:hAnsi="Segoe UI Semilight" w:cs="Segoe UI Semilight"/>
          </w:rPr>
          <w:t>2.1.3.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>Diagrama</w:t>
        </w:r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_Toc512278129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9</w:t>
        </w:r>
        <w:r w:rsidRPr="00B56DE2">
          <w:rPr>
            <w:webHidden/>
          </w:rPr>
          <w:fldChar w:fldCharType="end"/>
        </w:r>
      </w:hyperlink>
    </w:p>
    <w:p w14:paraId="517006B7" w14:textId="11869D4A" w:rsidR="00B56DE2" w:rsidRPr="00B56DE2" w:rsidRDefault="00B56DE2" w:rsidP="00B56DE2">
      <w:pPr>
        <w:pStyle w:val="ndice2"/>
        <w:rPr>
          <w:rFonts w:eastAsiaTheme="minorEastAsia"/>
          <w:i/>
          <w:sz w:val="24"/>
          <w:szCs w:val="22"/>
          <w:lang w:eastAsia="pt-PT"/>
        </w:rPr>
      </w:pPr>
      <w:hyperlink w:anchor="_Toc512278130" w:history="1">
        <w:r w:rsidRPr="00B56DE2">
          <w:rPr>
            <w:rStyle w:val="Hiperligao"/>
            <w:i/>
          </w:rPr>
          <w:t>2.2.</w:t>
        </w:r>
        <w:r w:rsidRPr="00B56DE2">
          <w:rPr>
            <w:rFonts w:eastAsiaTheme="minorEastAsia"/>
            <w:i/>
            <w:sz w:val="24"/>
            <w:szCs w:val="22"/>
            <w:lang w:eastAsia="pt-PT"/>
          </w:rPr>
          <w:tab/>
        </w:r>
        <w:r w:rsidRPr="00B56DE2">
          <w:rPr>
            <w:rStyle w:val="Hiperligao"/>
            <w:i/>
          </w:rPr>
          <w:t>Manutenção Tipo 2 e Reparação</w:t>
        </w:r>
        <w:r w:rsidRPr="00B56DE2">
          <w:rPr>
            <w:i/>
            <w:webHidden/>
          </w:rPr>
          <w:tab/>
        </w:r>
        <w:r w:rsidRPr="00B56DE2">
          <w:rPr>
            <w:i/>
            <w:webHidden/>
          </w:rPr>
          <w:fldChar w:fldCharType="begin"/>
        </w:r>
        <w:r w:rsidRPr="00B56DE2">
          <w:rPr>
            <w:i/>
            <w:webHidden/>
          </w:rPr>
          <w:instrText xml:space="preserve"> PAGEREF _Toc512278130 \h </w:instrText>
        </w:r>
        <w:r w:rsidRPr="00B56DE2">
          <w:rPr>
            <w:i/>
            <w:webHidden/>
          </w:rPr>
        </w:r>
        <w:r w:rsidRPr="00B56DE2">
          <w:rPr>
            <w:i/>
            <w:webHidden/>
          </w:rPr>
          <w:fldChar w:fldCharType="separate"/>
        </w:r>
        <w:r w:rsidR="000066CC">
          <w:rPr>
            <w:i/>
            <w:webHidden/>
          </w:rPr>
          <w:t>10</w:t>
        </w:r>
        <w:r w:rsidRPr="00B56DE2">
          <w:rPr>
            <w:i/>
            <w:webHidden/>
          </w:rPr>
          <w:fldChar w:fldCharType="end"/>
        </w:r>
      </w:hyperlink>
    </w:p>
    <w:p w14:paraId="51BE74EB" w14:textId="40ABD53C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31" w:history="1">
        <w:r w:rsidRPr="00B56DE2">
          <w:rPr>
            <w:rStyle w:val="Hiperligao"/>
            <w:rFonts w:ascii="Segoe UI Semilight" w:hAnsi="Segoe UI Semilight" w:cs="Segoe UI Semilight"/>
          </w:rPr>
          <w:t>2.2.1.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 xml:space="preserve">Matriz de Transição </w:t>
        </w:r>
        <m:oMath>
          <m:r>
            <m:rPr>
              <m:sty m:val="bi"/>
            </m:rPr>
            <w:rPr>
              <w:rStyle w:val="Hiperligao"/>
              <w:rFonts w:ascii="Cambria Math" w:hAnsi="Cambria Math" w:cs="Segoe UI Semilight"/>
            </w:rPr>
            <m:t>Pnk</m:t>
          </m:r>
        </m:oMath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_Toc512278131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10</w:t>
        </w:r>
        <w:r w:rsidRPr="00B56DE2">
          <w:rPr>
            <w:webHidden/>
          </w:rPr>
          <w:fldChar w:fldCharType="end"/>
        </w:r>
      </w:hyperlink>
    </w:p>
    <w:p w14:paraId="12983E6E" w14:textId="3D889E21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32" w:history="1">
        <w:r w:rsidRPr="00B56DE2">
          <w:rPr>
            <w:rStyle w:val="Hiperligao"/>
            <w:rFonts w:ascii="Segoe UI Semilight" w:hAnsi="Segoe UI Semilight" w:cs="Segoe UI Semilight"/>
          </w:rPr>
          <w:t>2.2.2.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 xml:space="preserve">Matriz de Contribuição </w:t>
        </w:r>
        <m:oMath>
          <m:r>
            <m:rPr>
              <m:sty m:val="bi"/>
            </m:rPr>
            <w:rPr>
              <w:rStyle w:val="Hiperligao"/>
              <w:rFonts w:ascii="Cambria Math" w:hAnsi="Cambria Math" w:cs="Segoe UI Semilight"/>
            </w:rPr>
            <m:t>Rnk</m:t>
          </m:r>
        </m:oMath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_Toc512278132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11</w:t>
        </w:r>
        <w:r w:rsidRPr="00B56DE2">
          <w:rPr>
            <w:webHidden/>
          </w:rPr>
          <w:fldChar w:fldCharType="end"/>
        </w:r>
      </w:hyperlink>
    </w:p>
    <w:p w14:paraId="759FBA61" w14:textId="23B5236E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33" w:history="1">
        <w:r w:rsidRPr="00B56DE2">
          <w:rPr>
            <w:rStyle w:val="Hiperligao"/>
            <w:rFonts w:ascii="Segoe UI Semilight" w:hAnsi="Segoe UI Semilight" w:cs="Segoe UI Semilight"/>
          </w:rPr>
          <w:t>2.2.3.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>Diagrama</w:t>
        </w:r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_Toc512278133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12</w:t>
        </w:r>
        <w:r w:rsidRPr="00B56DE2">
          <w:rPr>
            <w:webHidden/>
          </w:rPr>
          <w:fldChar w:fldCharType="end"/>
        </w:r>
      </w:hyperlink>
    </w:p>
    <w:p w14:paraId="0BBE12D4" w14:textId="2F337526" w:rsidR="00B56DE2" w:rsidRPr="00B56DE2" w:rsidRDefault="00B56DE2" w:rsidP="00B56DE2">
      <w:pPr>
        <w:pStyle w:val="ndice2"/>
        <w:rPr>
          <w:rFonts w:eastAsiaTheme="minorEastAsia"/>
          <w:i/>
          <w:sz w:val="24"/>
          <w:szCs w:val="22"/>
          <w:lang w:eastAsia="pt-PT"/>
        </w:rPr>
      </w:pPr>
      <w:hyperlink w:anchor="_Toc512278134" w:history="1">
        <w:r w:rsidRPr="00B56DE2">
          <w:rPr>
            <w:rStyle w:val="Hiperligao"/>
            <w:i/>
          </w:rPr>
          <w:t>2.3.</w:t>
        </w:r>
        <w:r w:rsidRPr="00B56DE2">
          <w:rPr>
            <w:rFonts w:eastAsiaTheme="minorEastAsia"/>
            <w:i/>
            <w:sz w:val="24"/>
            <w:szCs w:val="22"/>
            <w:lang w:eastAsia="pt-PT"/>
          </w:rPr>
          <w:tab/>
        </w:r>
        <w:r w:rsidRPr="00B56DE2">
          <w:rPr>
            <w:rStyle w:val="Hiperligao"/>
            <w:i/>
          </w:rPr>
          <w:t>Não Reparação</w:t>
        </w:r>
        <w:r w:rsidRPr="00B56DE2">
          <w:rPr>
            <w:i/>
            <w:webHidden/>
          </w:rPr>
          <w:tab/>
        </w:r>
        <w:r w:rsidRPr="00B56DE2">
          <w:rPr>
            <w:i/>
            <w:webHidden/>
          </w:rPr>
          <w:fldChar w:fldCharType="begin"/>
        </w:r>
        <w:r w:rsidRPr="00B56DE2">
          <w:rPr>
            <w:i/>
            <w:webHidden/>
          </w:rPr>
          <w:instrText xml:space="preserve"> PAGEREF _Toc512278134 \h </w:instrText>
        </w:r>
        <w:r w:rsidRPr="00B56DE2">
          <w:rPr>
            <w:i/>
            <w:webHidden/>
          </w:rPr>
        </w:r>
        <w:r w:rsidRPr="00B56DE2">
          <w:rPr>
            <w:i/>
            <w:webHidden/>
          </w:rPr>
          <w:fldChar w:fldCharType="separate"/>
        </w:r>
        <w:r w:rsidR="000066CC">
          <w:rPr>
            <w:i/>
            <w:webHidden/>
          </w:rPr>
          <w:t>12</w:t>
        </w:r>
        <w:r w:rsidRPr="00B56DE2">
          <w:rPr>
            <w:i/>
            <w:webHidden/>
          </w:rPr>
          <w:fldChar w:fldCharType="end"/>
        </w:r>
      </w:hyperlink>
    </w:p>
    <w:p w14:paraId="15E4FE99" w14:textId="06270BD4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35" w:history="1">
        <w:r w:rsidRPr="00B56DE2">
          <w:rPr>
            <w:rStyle w:val="Hiperligao"/>
            <w:rFonts w:ascii="Segoe UI Semilight" w:hAnsi="Segoe UI Semilight" w:cs="Segoe UI Semilight"/>
          </w:rPr>
          <w:t>2.3.1.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 xml:space="preserve">Matriz de Transição </w:t>
        </w:r>
        <m:oMath>
          <m:r>
            <m:rPr>
              <m:sty m:val="bi"/>
            </m:rPr>
            <w:rPr>
              <w:rStyle w:val="Hiperligao"/>
              <w:rFonts w:ascii="Cambria Math" w:hAnsi="Cambria Math" w:cs="Segoe UI Semilight"/>
            </w:rPr>
            <m:t>Pnk</m:t>
          </m:r>
        </m:oMath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_Toc512278135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12</w:t>
        </w:r>
        <w:r w:rsidRPr="00B56DE2">
          <w:rPr>
            <w:webHidden/>
          </w:rPr>
          <w:fldChar w:fldCharType="end"/>
        </w:r>
      </w:hyperlink>
    </w:p>
    <w:p w14:paraId="0D07F42C" w14:textId="713FAA0C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36" w:history="1">
        <w:r w:rsidRPr="00B56DE2">
          <w:rPr>
            <w:rStyle w:val="Hiperligao"/>
            <w:rFonts w:ascii="Segoe UI Semilight" w:hAnsi="Segoe UI Semilight" w:cs="Segoe UI Semilight"/>
          </w:rPr>
          <w:t>2.3.2.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 xml:space="preserve">Matriz de Contribuição </w:t>
        </w:r>
        <m:oMath>
          <m:r>
            <m:rPr>
              <m:sty m:val="bi"/>
            </m:rPr>
            <w:rPr>
              <w:rStyle w:val="Hiperligao"/>
              <w:rFonts w:ascii="Cambria Math" w:hAnsi="Cambria Math" w:cs="Segoe UI Semilight"/>
            </w:rPr>
            <m:t>Rnk</m:t>
          </m:r>
        </m:oMath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_Toc512278136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13</w:t>
        </w:r>
        <w:r w:rsidRPr="00B56DE2">
          <w:rPr>
            <w:webHidden/>
          </w:rPr>
          <w:fldChar w:fldCharType="end"/>
        </w:r>
      </w:hyperlink>
    </w:p>
    <w:p w14:paraId="052F057E" w14:textId="5F77A807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37" w:history="1">
        <w:r w:rsidRPr="00B56DE2">
          <w:rPr>
            <w:rStyle w:val="Hiperligao"/>
            <w:rFonts w:ascii="Segoe UI Semilight" w:hAnsi="Segoe UI Semilight" w:cs="Segoe UI Semilight"/>
          </w:rPr>
          <w:t>2.3.3.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>Diagrama</w:t>
        </w:r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_Toc512278137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14</w:t>
        </w:r>
        <w:r w:rsidRPr="00B56DE2">
          <w:rPr>
            <w:webHidden/>
          </w:rPr>
          <w:fldChar w:fldCharType="end"/>
        </w:r>
      </w:hyperlink>
    </w:p>
    <w:p w14:paraId="77F26D84" w14:textId="2743695D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38" w:history="1">
        <w:r w:rsidRPr="00B56DE2">
          <w:rPr>
            <w:rStyle w:val="Hiperligao"/>
          </w:rPr>
          <w:t>2.4.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</w:rPr>
          <w:t>Cálculos Finais</w:t>
        </w:r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_Toc512278138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15</w:t>
        </w:r>
        <w:r w:rsidRPr="00B56DE2">
          <w:rPr>
            <w:webHidden/>
          </w:rPr>
          <w:fldChar w:fldCharType="end"/>
        </w:r>
      </w:hyperlink>
    </w:p>
    <w:p w14:paraId="2A604A61" w14:textId="5C50AB7F" w:rsidR="00B56DE2" w:rsidRPr="00B56DE2" w:rsidRDefault="00B56DE2" w:rsidP="00B56DE2">
      <w:pPr>
        <w:pStyle w:val="ndice1"/>
        <w:rPr>
          <w:rFonts w:eastAsiaTheme="minorEastAsia"/>
          <w:sz w:val="24"/>
          <w:szCs w:val="22"/>
          <w:lang w:eastAsia="pt-PT"/>
        </w:rPr>
      </w:pPr>
      <w:hyperlink w:anchor="_Toc512278139" w:history="1">
        <w:r w:rsidRPr="00B56DE2">
          <w:rPr>
            <w:rStyle w:val="Hiperligao"/>
            <w:sz w:val="22"/>
          </w:rPr>
          <w:t>3.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sz w:val="22"/>
          </w:rPr>
          <w:t>Síntese e Discussão dos Resultados Obtidos</w:t>
        </w:r>
        <w:r w:rsidRPr="00B56DE2">
          <w:rPr>
            <w:webHidden/>
            <w:sz w:val="22"/>
          </w:rPr>
          <w:tab/>
        </w:r>
        <w:r w:rsidRPr="00B56DE2">
          <w:rPr>
            <w:webHidden/>
            <w:sz w:val="22"/>
          </w:rPr>
          <w:fldChar w:fldCharType="begin"/>
        </w:r>
        <w:r w:rsidRPr="00B56DE2">
          <w:rPr>
            <w:webHidden/>
            <w:sz w:val="22"/>
          </w:rPr>
          <w:instrText xml:space="preserve"> PAGEREF _Toc512278139 \h </w:instrText>
        </w:r>
        <w:r w:rsidRPr="00B56DE2">
          <w:rPr>
            <w:webHidden/>
            <w:sz w:val="22"/>
          </w:rPr>
        </w:r>
        <w:r w:rsidRPr="00B56DE2">
          <w:rPr>
            <w:webHidden/>
            <w:sz w:val="22"/>
          </w:rPr>
          <w:fldChar w:fldCharType="separate"/>
        </w:r>
        <w:r w:rsidR="000066CC">
          <w:rPr>
            <w:webHidden/>
            <w:sz w:val="22"/>
          </w:rPr>
          <w:t>16</w:t>
        </w:r>
        <w:r w:rsidRPr="00B56DE2">
          <w:rPr>
            <w:webHidden/>
            <w:sz w:val="22"/>
          </w:rPr>
          <w:fldChar w:fldCharType="end"/>
        </w:r>
      </w:hyperlink>
    </w:p>
    <w:p w14:paraId="4B123498" w14:textId="50046584" w:rsidR="00B56DE2" w:rsidRPr="00B56DE2" w:rsidRDefault="00B56DE2" w:rsidP="00B56DE2">
      <w:pPr>
        <w:pStyle w:val="ndice1"/>
        <w:rPr>
          <w:rFonts w:eastAsiaTheme="minorEastAsia"/>
          <w:sz w:val="24"/>
          <w:szCs w:val="22"/>
          <w:lang w:eastAsia="pt-PT"/>
        </w:rPr>
      </w:pPr>
      <w:hyperlink w:anchor="_Toc512278140" w:history="1">
        <w:r w:rsidRPr="00B56DE2">
          <w:rPr>
            <w:rStyle w:val="Hiperligao"/>
            <w:sz w:val="22"/>
          </w:rPr>
          <w:t>4.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sz w:val="22"/>
          </w:rPr>
          <w:t>Política determinada aplicada em situações da vida real</w:t>
        </w:r>
        <w:r w:rsidRPr="00B56DE2">
          <w:rPr>
            <w:webHidden/>
            <w:sz w:val="22"/>
          </w:rPr>
          <w:tab/>
        </w:r>
        <w:r w:rsidRPr="00B56DE2">
          <w:rPr>
            <w:webHidden/>
            <w:sz w:val="22"/>
          </w:rPr>
          <w:fldChar w:fldCharType="begin"/>
        </w:r>
        <w:r w:rsidRPr="00B56DE2">
          <w:rPr>
            <w:webHidden/>
            <w:sz w:val="22"/>
          </w:rPr>
          <w:instrText xml:space="preserve"> PAGEREF _Toc512278140 \h </w:instrText>
        </w:r>
        <w:r w:rsidRPr="00B56DE2">
          <w:rPr>
            <w:webHidden/>
            <w:sz w:val="22"/>
          </w:rPr>
        </w:r>
        <w:r w:rsidRPr="00B56DE2">
          <w:rPr>
            <w:webHidden/>
            <w:sz w:val="22"/>
          </w:rPr>
          <w:fldChar w:fldCharType="separate"/>
        </w:r>
        <w:r w:rsidR="000066CC">
          <w:rPr>
            <w:webHidden/>
            <w:sz w:val="22"/>
          </w:rPr>
          <w:t>17</w:t>
        </w:r>
        <w:r w:rsidRPr="00B56DE2">
          <w:rPr>
            <w:webHidden/>
            <w:sz w:val="22"/>
          </w:rPr>
          <w:fldChar w:fldCharType="end"/>
        </w:r>
      </w:hyperlink>
    </w:p>
    <w:p w14:paraId="14787E64" w14:textId="3DE9C526" w:rsidR="00B56DE2" w:rsidRPr="00B56DE2" w:rsidRDefault="00B56DE2" w:rsidP="00B56DE2">
      <w:pPr>
        <w:pStyle w:val="ndice1"/>
        <w:rPr>
          <w:rFonts w:eastAsiaTheme="minorEastAsia"/>
          <w:sz w:val="24"/>
          <w:szCs w:val="22"/>
          <w:lang w:eastAsia="pt-PT"/>
        </w:rPr>
      </w:pPr>
      <w:hyperlink w:anchor="_Toc512278141" w:history="1">
        <w:r w:rsidRPr="00B56DE2">
          <w:rPr>
            <w:rStyle w:val="Hiperligao"/>
            <w:sz w:val="22"/>
          </w:rPr>
          <w:t>5.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sz w:val="22"/>
          </w:rPr>
          <w:t>Aplicação de Processos Markovianos no estudo de problemas reais</w:t>
        </w:r>
        <w:r w:rsidRPr="00B56DE2">
          <w:rPr>
            <w:webHidden/>
            <w:sz w:val="22"/>
          </w:rPr>
          <w:tab/>
        </w:r>
        <w:r w:rsidRPr="00B56DE2">
          <w:rPr>
            <w:webHidden/>
            <w:sz w:val="22"/>
          </w:rPr>
          <w:fldChar w:fldCharType="begin"/>
        </w:r>
        <w:r w:rsidRPr="00B56DE2">
          <w:rPr>
            <w:webHidden/>
            <w:sz w:val="22"/>
          </w:rPr>
          <w:instrText xml:space="preserve"> PAGEREF _Toc512278141 \h </w:instrText>
        </w:r>
        <w:r w:rsidRPr="00B56DE2">
          <w:rPr>
            <w:webHidden/>
            <w:sz w:val="22"/>
          </w:rPr>
        </w:r>
        <w:r w:rsidRPr="00B56DE2">
          <w:rPr>
            <w:webHidden/>
            <w:sz w:val="22"/>
          </w:rPr>
          <w:fldChar w:fldCharType="separate"/>
        </w:r>
        <w:r w:rsidR="000066CC">
          <w:rPr>
            <w:webHidden/>
            <w:sz w:val="22"/>
          </w:rPr>
          <w:t>18</w:t>
        </w:r>
        <w:r w:rsidRPr="00B56DE2">
          <w:rPr>
            <w:webHidden/>
            <w:sz w:val="22"/>
          </w:rPr>
          <w:fldChar w:fldCharType="end"/>
        </w:r>
      </w:hyperlink>
    </w:p>
    <w:p w14:paraId="6D958DA1" w14:textId="5CC0774C" w:rsidR="00B56DE2" w:rsidRPr="00B56DE2" w:rsidRDefault="00B56DE2" w:rsidP="00B56DE2">
      <w:pPr>
        <w:pStyle w:val="ndice1"/>
        <w:rPr>
          <w:rFonts w:eastAsiaTheme="minorEastAsia"/>
          <w:sz w:val="24"/>
          <w:szCs w:val="22"/>
          <w:lang w:eastAsia="pt-PT"/>
        </w:rPr>
      </w:pPr>
      <w:hyperlink w:anchor="_Toc512278142" w:history="1">
        <w:r w:rsidRPr="00B56DE2">
          <w:rPr>
            <w:rStyle w:val="Hiperligao"/>
            <w:sz w:val="22"/>
          </w:rPr>
          <w:t>6.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sz w:val="22"/>
          </w:rPr>
          <w:t>Anexos</w:t>
        </w:r>
        <w:r w:rsidRPr="00B56DE2">
          <w:rPr>
            <w:webHidden/>
            <w:sz w:val="22"/>
          </w:rPr>
          <w:tab/>
        </w:r>
        <w:r w:rsidRPr="00B56DE2">
          <w:rPr>
            <w:webHidden/>
            <w:sz w:val="22"/>
          </w:rPr>
          <w:fldChar w:fldCharType="begin"/>
        </w:r>
        <w:r w:rsidRPr="00B56DE2">
          <w:rPr>
            <w:webHidden/>
            <w:sz w:val="22"/>
          </w:rPr>
          <w:instrText xml:space="preserve"> PAGEREF _Toc512278142 \h </w:instrText>
        </w:r>
        <w:r w:rsidRPr="00B56DE2">
          <w:rPr>
            <w:webHidden/>
            <w:sz w:val="22"/>
          </w:rPr>
        </w:r>
        <w:r w:rsidRPr="00B56DE2">
          <w:rPr>
            <w:webHidden/>
            <w:sz w:val="22"/>
          </w:rPr>
          <w:fldChar w:fldCharType="separate"/>
        </w:r>
        <w:r w:rsidR="000066CC">
          <w:rPr>
            <w:webHidden/>
            <w:sz w:val="22"/>
          </w:rPr>
          <w:t>21</w:t>
        </w:r>
        <w:r w:rsidRPr="00B56DE2">
          <w:rPr>
            <w:webHidden/>
            <w:sz w:val="22"/>
          </w:rPr>
          <w:fldChar w:fldCharType="end"/>
        </w:r>
      </w:hyperlink>
    </w:p>
    <w:p w14:paraId="1D674862" w14:textId="41B5F125" w:rsidR="00B56DE2" w:rsidRPr="00B56DE2" w:rsidRDefault="00B56DE2" w:rsidP="00B56DE2">
      <w:pPr>
        <w:pStyle w:val="ndice2"/>
        <w:rPr>
          <w:rFonts w:eastAsiaTheme="minorEastAsia"/>
          <w:sz w:val="24"/>
          <w:szCs w:val="22"/>
          <w:lang w:eastAsia="pt-PT"/>
        </w:rPr>
      </w:pPr>
      <w:hyperlink w:anchor="_Toc512278143" w:history="1">
        <w:r w:rsidRPr="00B56DE2">
          <w:rPr>
            <w:rStyle w:val="Hiperligao"/>
            <w:rFonts w:ascii="Segoe UI Semilight" w:hAnsi="Segoe UI Semilight" w:cs="Segoe UI Semilight"/>
          </w:rPr>
          <w:t>6.1.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>Anexo 1 – Probabilidades de Degradação</w:t>
        </w:r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_Toc512278143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21</w:t>
        </w:r>
        <w:r w:rsidRPr="00B56DE2">
          <w:rPr>
            <w:webHidden/>
          </w:rPr>
          <w:fldChar w:fldCharType="end"/>
        </w:r>
      </w:hyperlink>
    </w:p>
    <w:p w14:paraId="1E50AAD9" w14:textId="66409DAE" w:rsidR="00B56DE2" w:rsidRPr="00B56DE2" w:rsidRDefault="00B56DE2" w:rsidP="00B56DE2">
      <w:pPr>
        <w:pStyle w:val="ndice2"/>
        <w:rPr>
          <w:rFonts w:asciiTheme="minorHAnsi" w:eastAsiaTheme="minorEastAsia" w:hAnsiTheme="minorHAnsi" w:cstheme="minorBidi"/>
          <w:sz w:val="24"/>
          <w:szCs w:val="22"/>
          <w:lang w:eastAsia="pt-PT"/>
        </w:rPr>
      </w:pPr>
      <w:hyperlink w:anchor="_Toc512278144" w:history="1">
        <w:r w:rsidRPr="00B56DE2">
          <w:rPr>
            <w:rStyle w:val="Hiperligao"/>
            <w:rFonts w:ascii="Segoe UI Semilight" w:hAnsi="Segoe UI Semilight" w:cs="Segoe UI Semilight"/>
          </w:rPr>
          <w:t>6.2.</w:t>
        </w:r>
        <w:r w:rsidRPr="00B56DE2">
          <w:rPr>
            <w:rFonts w:eastAsiaTheme="minorEastAsia"/>
            <w:sz w:val="24"/>
            <w:szCs w:val="22"/>
            <w:lang w:eastAsia="pt-PT"/>
          </w:rPr>
          <w:tab/>
        </w:r>
        <w:r w:rsidRPr="00B56DE2">
          <w:rPr>
            <w:rStyle w:val="Hiperligao"/>
            <w:rFonts w:ascii="Segoe UI Semilight" w:hAnsi="Segoe UI Semilight" w:cs="Segoe UI Semilight"/>
          </w:rPr>
          <w:t>Anexo 2 – Programa de Resolução do Problema</w:t>
        </w:r>
        <w:r w:rsidRPr="00B56DE2">
          <w:rPr>
            <w:webHidden/>
          </w:rPr>
          <w:tab/>
        </w:r>
        <w:r w:rsidRPr="00B56DE2">
          <w:rPr>
            <w:webHidden/>
          </w:rPr>
          <w:fldChar w:fldCharType="begin"/>
        </w:r>
        <w:r w:rsidRPr="00B56DE2">
          <w:rPr>
            <w:webHidden/>
          </w:rPr>
          <w:instrText xml:space="preserve"> PAGEREF _Toc512278144 \h </w:instrText>
        </w:r>
        <w:r w:rsidRPr="00B56DE2">
          <w:rPr>
            <w:webHidden/>
          </w:rPr>
        </w:r>
        <w:r w:rsidRPr="00B56DE2">
          <w:rPr>
            <w:webHidden/>
          </w:rPr>
          <w:fldChar w:fldCharType="separate"/>
        </w:r>
        <w:r w:rsidR="000066CC">
          <w:rPr>
            <w:webHidden/>
          </w:rPr>
          <w:t>21</w:t>
        </w:r>
        <w:r w:rsidRPr="00B56DE2">
          <w:rPr>
            <w:webHidden/>
          </w:rPr>
          <w:fldChar w:fldCharType="end"/>
        </w:r>
      </w:hyperlink>
    </w:p>
    <w:p w14:paraId="47DDFB67" w14:textId="370B1143" w:rsidR="00BE2E17" w:rsidRPr="00D70BBE" w:rsidRDefault="00052C8B" w:rsidP="00F73820">
      <w:pPr>
        <w:rPr>
          <w:rFonts w:ascii="Segoe UI Semilight" w:hAnsi="Segoe UI Semilight" w:cs="Segoe UI Semilight"/>
          <w:sz w:val="24"/>
          <w:lang w:val="en-US"/>
        </w:rPr>
      </w:pPr>
      <w:r w:rsidRPr="00B56DE2">
        <w:rPr>
          <w:rFonts w:ascii="Segoe UI Semilight" w:hAnsi="Segoe UI Semilight" w:cs="Segoe UI Semilight"/>
          <w:sz w:val="36"/>
        </w:rPr>
        <w:fldChar w:fldCharType="end"/>
      </w:r>
      <w:r w:rsidR="00687E03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8800000" wp14:editId="2108C7A7">
                <wp:simplePos x="0" y="0"/>
                <wp:positionH relativeFrom="page">
                  <wp:align>center</wp:align>
                </wp:positionH>
                <wp:positionV relativeFrom="paragraph">
                  <wp:posOffset>2742565</wp:posOffset>
                </wp:positionV>
                <wp:extent cx="522514" cy="439387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67ABE" id="Retângulo 3" o:spid="_x0000_s1026" style="position:absolute;margin-left:0;margin-top:215.95pt;width:41.15pt;height:34.6pt;z-index:2516080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" fillcolor="white [3212]" stroked="f" strokeweight="1pt">
                <w10:wrap anchorx="page"/>
              </v:rect>
            </w:pict>
          </mc:Fallback>
        </mc:AlternateContent>
      </w:r>
      <w:r w:rsidR="009D511B" w:rsidRPr="00D70BBE">
        <w:rPr>
          <w:rFonts w:ascii="Segoe UI Semilight" w:hAnsi="Segoe UI Semilight" w:cs="Segoe UI Semilight"/>
          <w:sz w:val="24"/>
          <w:lang w:val="en-US"/>
        </w:rPr>
        <w:br w:type="page"/>
      </w:r>
    </w:p>
    <w:p w14:paraId="2AC75267" w14:textId="5E92595B" w:rsidR="007435A7" w:rsidRPr="0015464C" w:rsidRDefault="00851BB5" w:rsidP="00495FC1">
      <w:pPr>
        <w:pStyle w:val="Cabealho1"/>
        <w:numPr>
          <w:ilvl w:val="0"/>
          <w:numId w:val="3"/>
        </w:numPr>
        <w:rPr>
          <w:rFonts w:ascii="Segoe UI Semibold" w:hAnsi="Segoe UI Semibold" w:cs="Segoe UI Semibold"/>
          <w:b w:val="0"/>
        </w:rPr>
      </w:pPr>
      <w:bookmarkStart w:id="2" w:name="_Toc512112388"/>
      <w:bookmarkStart w:id="3" w:name="_Toc512180867"/>
      <w:bookmarkStart w:id="4" w:name="_Toc512184455"/>
      <w:bookmarkStart w:id="5" w:name="_Toc512186813"/>
      <w:bookmarkStart w:id="6" w:name="_Toc512187619"/>
      <w:bookmarkStart w:id="7" w:name="_Toc512278120"/>
      <w:r w:rsidRPr="0015464C">
        <w:rPr>
          <w:rFonts w:ascii="Segoe UI Semibold" w:hAnsi="Segoe UI Semibold" w:cs="Segoe UI Semibold"/>
          <w:b w:val="0"/>
        </w:rPr>
        <w:lastRenderedPageBreak/>
        <w:t>Formulação do Problema</w:t>
      </w:r>
      <w:bookmarkEnd w:id="2"/>
      <w:bookmarkEnd w:id="3"/>
      <w:bookmarkEnd w:id="4"/>
      <w:bookmarkEnd w:id="5"/>
      <w:bookmarkEnd w:id="6"/>
      <w:bookmarkEnd w:id="7"/>
    </w:p>
    <w:p w14:paraId="0A28DF32" w14:textId="77777777" w:rsidR="00F23456" w:rsidRDefault="00F23456" w:rsidP="00F23456"/>
    <w:p w14:paraId="5608F144" w14:textId="4D49197C" w:rsidR="00A24D2F" w:rsidRDefault="001F70A3" w:rsidP="00A572E9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O problema apresentado refere-se a um equipamento que semanalmente passa por um inspecionamento onde se determina o seu</w:t>
      </w:r>
      <w:r w:rsidR="000C1C83">
        <w:rPr>
          <w:rFonts w:ascii="Segoe UI Semilight" w:hAnsi="Segoe UI Semilight" w:cs="Segoe UI Semilight"/>
          <w:sz w:val="24"/>
        </w:rPr>
        <w:t xml:space="preserve"> estado de</w:t>
      </w:r>
      <w:r w:rsidR="00A60B85">
        <w:rPr>
          <w:rFonts w:ascii="Segoe UI Semilight" w:hAnsi="Segoe UI Semilight" w:cs="Segoe UI Semilight"/>
          <w:sz w:val="24"/>
        </w:rPr>
        <w:t xml:space="preserve"> funcionamento atual. Este estado em que o equipamento se encontra pode, efetivamente, sofrer alterações, consoante a decisão que se opte por tomar aquando da inspeção</w:t>
      </w:r>
      <w:r w:rsidR="00A24D2F">
        <w:rPr>
          <w:rFonts w:ascii="Segoe UI Semilight" w:hAnsi="Segoe UI Semilight" w:cs="Segoe UI Semilight"/>
          <w:sz w:val="24"/>
        </w:rPr>
        <w:t xml:space="preserve"> do equipamento</w:t>
      </w:r>
      <w:r w:rsidR="00A60B85">
        <w:rPr>
          <w:rFonts w:ascii="Segoe UI Semilight" w:hAnsi="Segoe UI Semilight" w:cs="Segoe UI Semilight"/>
          <w:sz w:val="24"/>
        </w:rPr>
        <w:t xml:space="preserve">. </w:t>
      </w:r>
      <w:r w:rsidR="00A572E9">
        <w:rPr>
          <w:rFonts w:ascii="Segoe UI Semilight" w:hAnsi="Segoe UI Semilight" w:cs="Segoe UI Semilight"/>
          <w:sz w:val="24"/>
        </w:rPr>
        <w:t xml:space="preserve">Apesar destas </w:t>
      </w:r>
      <w:r w:rsidR="007B62CD">
        <w:rPr>
          <w:rFonts w:ascii="Segoe UI Semilight" w:hAnsi="Segoe UI Semilight" w:cs="Segoe UI Semilight"/>
          <w:sz w:val="24"/>
        </w:rPr>
        <w:t>possíveis decisões</w:t>
      </w:r>
      <w:r w:rsidR="00A572E9">
        <w:rPr>
          <w:rFonts w:ascii="Segoe UI Semilight" w:hAnsi="Segoe UI Semilight" w:cs="Segoe UI Semilight"/>
          <w:sz w:val="24"/>
        </w:rPr>
        <w:t xml:space="preserve">, existe ainda a imposição de se efetuar uma reparação imediata </w:t>
      </w:r>
      <w:r w:rsidR="00A966B7">
        <w:rPr>
          <w:rFonts w:ascii="Segoe UI Semilight" w:hAnsi="Segoe UI Semilight" w:cs="Segoe UI Semilight"/>
          <w:sz w:val="24"/>
        </w:rPr>
        <w:t xml:space="preserve">ao equipamento caso este </w:t>
      </w:r>
      <w:r w:rsidR="00A572E9">
        <w:rPr>
          <w:rFonts w:ascii="Segoe UI Semilight" w:hAnsi="Segoe UI Semilight" w:cs="Segoe UI Semilight"/>
          <w:sz w:val="24"/>
        </w:rPr>
        <w:t>se encontre no seu estado de degradação máximo.</w:t>
      </w:r>
      <w:r w:rsidR="00A24D2F">
        <w:rPr>
          <w:rFonts w:ascii="Segoe UI Semilight" w:hAnsi="Segoe UI Semilight" w:cs="Segoe UI Semilight"/>
          <w:sz w:val="24"/>
        </w:rPr>
        <w:t xml:space="preserve"> Sabe-se ainda que a efici</w:t>
      </w:r>
      <w:r w:rsidR="00A966B7">
        <w:rPr>
          <w:rFonts w:ascii="Segoe UI Semilight" w:hAnsi="Segoe UI Semilight" w:cs="Segoe UI Semilight"/>
          <w:sz w:val="24"/>
        </w:rPr>
        <w:t>ência do equipamento</w:t>
      </w:r>
      <w:r w:rsidR="00A24D2F">
        <w:rPr>
          <w:rFonts w:ascii="Segoe UI Semilight" w:hAnsi="Segoe UI Semilight" w:cs="Segoe UI Semilight"/>
          <w:sz w:val="24"/>
        </w:rPr>
        <w:t xml:space="preserve"> é tanto menor quanto maior </w:t>
      </w:r>
      <w:r w:rsidR="00A966B7">
        <w:rPr>
          <w:rFonts w:ascii="Segoe UI Semilight" w:hAnsi="Segoe UI Semilight" w:cs="Segoe UI Semilight"/>
          <w:sz w:val="24"/>
        </w:rPr>
        <w:t xml:space="preserve">é esse mesmo estado </w:t>
      </w:r>
      <w:r w:rsidR="001D6740">
        <w:rPr>
          <w:rFonts w:ascii="Segoe UI Semilight" w:hAnsi="Segoe UI Semilight" w:cs="Segoe UI Semilight"/>
          <w:sz w:val="24"/>
        </w:rPr>
        <w:t>de degradação</w:t>
      </w:r>
      <w:r w:rsidR="00A966B7">
        <w:rPr>
          <w:rFonts w:ascii="Segoe UI Semilight" w:hAnsi="Segoe UI Semilight" w:cs="Segoe UI Semilight"/>
          <w:sz w:val="24"/>
        </w:rPr>
        <w:t xml:space="preserve"> e que varia de acordo com o </w:t>
      </w:r>
      <w:r w:rsidR="001D6740">
        <w:rPr>
          <w:rFonts w:ascii="Segoe UI Semilight" w:hAnsi="Segoe UI Semilight" w:cs="Segoe UI Semilight"/>
          <w:sz w:val="24"/>
        </w:rPr>
        <w:t>mesmo</w:t>
      </w:r>
      <w:r w:rsidR="00A966B7">
        <w:rPr>
          <w:rFonts w:ascii="Segoe UI Semilight" w:hAnsi="Segoe UI Semilight" w:cs="Segoe UI Semilight"/>
          <w:sz w:val="24"/>
        </w:rPr>
        <w:t>, segundo uma fórmula criada para o efeito.</w:t>
      </w:r>
    </w:p>
    <w:p w14:paraId="452AFECA" w14:textId="4656F22A" w:rsidR="000011CB" w:rsidRDefault="005742B4" w:rsidP="006A5C0C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Perante a análise do problema proposto, o grupo consegui também perceber que se trata de um problema com número de estágios indeterminado</w:t>
      </w:r>
      <w:r w:rsidR="00D53E60">
        <w:rPr>
          <w:rFonts w:ascii="Segoe UI Semilight" w:hAnsi="Segoe UI Semilight" w:cs="Segoe UI Semilight"/>
          <w:sz w:val="24"/>
        </w:rPr>
        <w:t>. Isto é algo</w:t>
      </w:r>
      <w:r>
        <w:rPr>
          <w:rFonts w:ascii="Segoe UI Semilight" w:hAnsi="Segoe UI Semilight" w:cs="Segoe UI Semilight"/>
          <w:sz w:val="24"/>
        </w:rPr>
        <w:t xml:space="preserve"> que </w:t>
      </w:r>
      <w:r w:rsidR="00D53E60">
        <w:rPr>
          <w:rFonts w:ascii="Segoe UI Semilight" w:hAnsi="Segoe UI Semilight" w:cs="Segoe UI Semilight"/>
          <w:sz w:val="24"/>
        </w:rPr>
        <w:t xml:space="preserve">se deve </w:t>
      </w:r>
      <w:r>
        <w:rPr>
          <w:rFonts w:ascii="Segoe UI Semilight" w:hAnsi="Segoe UI Semilight" w:cs="Segoe UI Semilight"/>
          <w:sz w:val="24"/>
        </w:rPr>
        <w:t>ter em conta</w:t>
      </w:r>
      <w:r w:rsidR="00D53E60">
        <w:rPr>
          <w:rFonts w:ascii="Segoe UI Semilight" w:hAnsi="Segoe UI Semilight" w:cs="Segoe UI Semilight"/>
          <w:sz w:val="24"/>
        </w:rPr>
        <w:t xml:space="preserve"> </w:t>
      </w:r>
      <w:r w:rsidR="009635FC">
        <w:rPr>
          <w:rFonts w:ascii="Segoe UI Semilight" w:hAnsi="Segoe UI Semilight" w:cs="Segoe UI Semilight"/>
          <w:sz w:val="24"/>
        </w:rPr>
        <w:t xml:space="preserve">não só </w:t>
      </w:r>
      <w:r w:rsidR="00D53E60">
        <w:rPr>
          <w:rFonts w:ascii="Segoe UI Semilight" w:hAnsi="Segoe UI Semilight" w:cs="Segoe UI Semilight"/>
          <w:sz w:val="24"/>
        </w:rPr>
        <w:t xml:space="preserve">para a </w:t>
      </w:r>
      <w:r w:rsidR="009635FC">
        <w:rPr>
          <w:rFonts w:ascii="Segoe UI Semilight" w:hAnsi="Segoe UI Semilight" w:cs="Segoe UI Semilight"/>
          <w:sz w:val="24"/>
        </w:rPr>
        <w:t xml:space="preserve">construção das </w:t>
      </w:r>
      <w:r w:rsidR="000011CB">
        <w:rPr>
          <w:rFonts w:ascii="Segoe UI Semilight" w:hAnsi="Segoe UI Semilight" w:cs="Segoe UI Semilight"/>
          <w:sz w:val="24"/>
        </w:rPr>
        <w:t>várias</w:t>
      </w:r>
      <w:r w:rsidR="009635FC">
        <w:rPr>
          <w:rFonts w:ascii="Segoe UI Semilight" w:hAnsi="Segoe UI Semilight" w:cs="Segoe UI Semilight"/>
          <w:sz w:val="24"/>
        </w:rPr>
        <w:t xml:space="preserve"> redes</w:t>
      </w:r>
      <w:r w:rsidR="000011CB">
        <w:rPr>
          <w:rFonts w:ascii="Segoe UI Semilight" w:hAnsi="Segoe UI Semilight" w:cs="Segoe UI Semilight"/>
          <w:sz w:val="24"/>
        </w:rPr>
        <w:t>,</w:t>
      </w:r>
      <w:r w:rsidR="009635FC">
        <w:rPr>
          <w:rFonts w:ascii="Segoe UI Semilight" w:hAnsi="Segoe UI Semilight" w:cs="Segoe UI Semilight"/>
          <w:sz w:val="24"/>
        </w:rPr>
        <w:t xml:space="preserve"> mas também para a </w:t>
      </w:r>
      <w:r w:rsidR="000011CB">
        <w:rPr>
          <w:rFonts w:ascii="Segoe UI Semilight" w:hAnsi="Segoe UI Semilight" w:cs="Segoe UI Semilight"/>
          <w:sz w:val="24"/>
        </w:rPr>
        <w:t>determinação da</w:t>
      </w:r>
      <w:r w:rsidR="009635FC">
        <w:rPr>
          <w:rFonts w:ascii="Segoe UI Semilight" w:hAnsi="Segoe UI Semilight" w:cs="Segoe UI Semilight"/>
          <w:sz w:val="24"/>
        </w:rPr>
        <w:t xml:space="preserve"> </w:t>
      </w:r>
      <w:r w:rsidR="000011CB">
        <w:rPr>
          <w:rFonts w:ascii="Segoe UI Semilight" w:hAnsi="Segoe UI Semilight" w:cs="Segoe UI Semilight"/>
          <w:sz w:val="24"/>
        </w:rPr>
        <w:t>finalização do cálculo da solução ótima final.</w:t>
      </w:r>
    </w:p>
    <w:p w14:paraId="38222C53" w14:textId="72B5D7F6" w:rsidR="006A5C0C" w:rsidRDefault="002D1DB1" w:rsidP="006A5C0C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</w:t>
      </w:r>
      <w:r w:rsidR="004478CC">
        <w:rPr>
          <w:rFonts w:ascii="Segoe UI Semilight" w:hAnsi="Segoe UI Semilight" w:cs="Segoe UI Semilight"/>
          <w:sz w:val="24"/>
        </w:rPr>
        <w:t>O objetivo</w:t>
      </w:r>
      <w:r>
        <w:rPr>
          <w:rFonts w:ascii="Segoe UI Semilight" w:hAnsi="Segoe UI Semilight" w:cs="Segoe UI Semilight"/>
          <w:sz w:val="24"/>
        </w:rPr>
        <w:t xml:space="preserve"> deste problema</w:t>
      </w:r>
      <w:r w:rsidR="004478CC">
        <w:rPr>
          <w:rFonts w:ascii="Segoe UI Semilight" w:hAnsi="Segoe UI Semilight" w:cs="Segoe UI Semilight"/>
          <w:sz w:val="24"/>
        </w:rPr>
        <w:t xml:space="preserve"> passa ent</w:t>
      </w:r>
      <w:r w:rsidR="00903A08">
        <w:rPr>
          <w:rFonts w:ascii="Segoe UI Semilight" w:hAnsi="Segoe UI Semilight" w:cs="Segoe UI Semilight"/>
          <w:sz w:val="24"/>
        </w:rPr>
        <w:t>ão por averiguar que decisão se deve tomar no início de cada estágio e para cada um dos estados de degradação em que a máquina se pode encontrar.</w:t>
      </w:r>
      <w:r w:rsidR="006A5C0C">
        <w:rPr>
          <w:rFonts w:ascii="Segoe UI Semilight" w:hAnsi="Segoe UI Semilight" w:cs="Segoe UI Semilight"/>
          <w:sz w:val="24"/>
        </w:rPr>
        <w:t xml:space="preserve"> </w:t>
      </w:r>
    </w:p>
    <w:p w14:paraId="2CF9203F" w14:textId="0BC707C1" w:rsidR="00A966B7" w:rsidRDefault="00A966B7" w:rsidP="00A572E9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É com base nestas informaç</w:t>
      </w:r>
      <w:r w:rsidR="00903A08">
        <w:rPr>
          <w:rFonts w:ascii="Segoe UI Semilight" w:hAnsi="Segoe UI Semilight" w:cs="Segoe UI Semilight"/>
          <w:sz w:val="24"/>
        </w:rPr>
        <w:t xml:space="preserve">ões e com um pensamento </w:t>
      </w:r>
      <w:r>
        <w:rPr>
          <w:rFonts w:ascii="Segoe UI Semilight" w:hAnsi="Segoe UI Semilight" w:cs="Segoe UI Semilight"/>
          <w:sz w:val="24"/>
        </w:rPr>
        <w:t xml:space="preserve">focado no problema em si que </w:t>
      </w:r>
      <w:r w:rsidR="00903A08">
        <w:rPr>
          <w:rFonts w:ascii="Segoe UI Semilight" w:hAnsi="Segoe UI Semilight" w:cs="Segoe UI Semilight"/>
          <w:sz w:val="24"/>
        </w:rPr>
        <w:t xml:space="preserve">existiu a necessidade de apurar as informações que abaixo iremos abordar para se poder </w:t>
      </w:r>
      <w:r w:rsidR="000011CB">
        <w:rPr>
          <w:rFonts w:ascii="Segoe UI Semilight" w:hAnsi="Segoe UI Semilight" w:cs="Segoe UI Semilight"/>
          <w:sz w:val="24"/>
        </w:rPr>
        <w:t>iniciar</w:t>
      </w:r>
      <w:r w:rsidR="00903A08">
        <w:rPr>
          <w:rFonts w:ascii="Segoe UI Semilight" w:hAnsi="Segoe UI Semilight" w:cs="Segoe UI Semilight"/>
          <w:sz w:val="24"/>
        </w:rPr>
        <w:t xml:space="preserve"> a resolução do problema com outra organização e método.</w:t>
      </w:r>
      <w:r>
        <w:rPr>
          <w:rFonts w:ascii="Segoe UI Semilight" w:hAnsi="Segoe UI Semilight" w:cs="Segoe UI Semilight"/>
          <w:sz w:val="24"/>
        </w:rPr>
        <w:t xml:space="preserve"> </w:t>
      </w:r>
    </w:p>
    <w:p w14:paraId="69F09626" w14:textId="60D5E413" w:rsidR="005A5AD1" w:rsidRDefault="005A5AD1" w:rsidP="005A5AD1">
      <w:pPr>
        <w:pStyle w:val="Cabealho2"/>
        <w:numPr>
          <w:ilvl w:val="1"/>
          <w:numId w:val="3"/>
        </w:numPr>
        <w:rPr>
          <w:rFonts w:ascii="Segoe UI Semibold" w:hAnsi="Segoe UI Semibold" w:cs="Segoe UI Semibold"/>
          <w:b w:val="0"/>
        </w:rPr>
      </w:pPr>
      <w:bookmarkStart w:id="8" w:name="_Toc512112389"/>
      <w:bookmarkStart w:id="9" w:name="_Toc512180868"/>
      <w:bookmarkStart w:id="10" w:name="_Toc512184456"/>
      <w:bookmarkStart w:id="11" w:name="_Toc512186814"/>
      <w:bookmarkStart w:id="12" w:name="_Toc512187620"/>
      <w:bookmarkStart w:id="13" w:name="_Toc512278121"/>
      <w:r w:rsidRPr="005B1298">
        <w:rPr>
          <w:rFonts w:ascii="Segoe UI Semibold" w:hAnsi="Segoe UI Semibold" w:cs="Segoe UI Semibold"/>
          <w:b w:val="0"/>
        </w:rPr>
        <w:t>Estágios</w:t>
      </w:r>
      <w:bookmarkEnd w:id="8"/>
      <w:bookmarkEnd w:id="9"/>
      <w:bookmarkEnd w:id="10"/>
      <w:bookmarkEnd w:id="11"/>
      <w:bookmarkEnd w:id="12"/>
      <w:bookmarkEnd w:id="13"/>
    </w:p>
    <w:p w14:paraId="54FC9405" w14:textId="77777777" w:rsidR="00F169F4" w:rsidRPr="00F169F4" w:rsidRDefault="00F169F4" w:rsidP="00F169F4"/>
    <w:p w14:paraId="1BEE83EC" w14:textId="0592E0E1" w:rsidR="005B5D36" w:rsidRPr="00F169F4" w:rsidRDefault="0079230D" w:rsidP="00F169F4">
      <w:pPr>
        <w:ind w:firstLine="720"/>
        <w:rPr>
          <w:rFonts w:ascii="Segoe UI Semilight" w:hAnsi="Segoe UI Semilight" w:cs="Segoe UI Semilight"/>
          <w:sz w:val="24"/>
        </w:rPr>
      </w:pPr>
      <w:r w:rsidRPr="00F169F4">
        <w:rPr>
          <w:rFonts w:ascii="Segoe UI Semilight" w:hAnsi="Segoe UI Semilight" w:cs="Segoe UI Semilight"/>
          <w:sz w:val="24"/>
        </w:rPr>
        <w:t>No problema em questão, os</w:t>
      </w:r>
      <w:r w:rsidR="00BF60BC" w:rsidRPr="00F169F4">
        <w:rPr>
          <w:rFonts w:ascii="Segoe UI Semilight" w:hAnsi="Segoe UI Semilight" w:cs="Segoe UI Semilight"/>
          <w:sz w:val="24"/>
        </w:rPr>
        <w:t xml:space="preserve"> estágio</w:t>
      </w:r>
      <w:r w:rsidRPr="00F169F4">
        <w:rPr>
          <w:rFonts w:ascii="Segoe UI Semilight" w:hAnsi="Segoe UI Semilight" w:cs="Segoe UI Semilight"/>
          <w:sz w:val="24"/>
        </w:rPr>
        <w:t>s correspondem</w:t>
      </w:r>
      <w:r w:rsidR="00BF60BC" w:rsidRPr="00F169F4">
        <w:rPr>
          <w:rFonts w:ascii="Segoe UI Semilight" w:hAnsi="Segoe UI Semilight" w:cs="Segoe UI Semilight"/>
          <w:sz w:val="24"/>
        </w:rPr>
        <w:t xml:space="preserve"> </w:t>
      </w:r>
      <w:r w:rsidRPr="00F169F4">
        <w:rPr>
          <w:rFonts w:ascii="Segoe UI Semilight" w:hAnsi="Segoe UI Semilight" w:cs="Segoe UI Semilight"/>
          <w:sz w:val="24"/>
        </w:rPr>
        <w:t xml:space="preserve">ao </w:t>
      </w:r>
      <w:r w:rsidR="00BF60BC" w:rsidRPr="00FE1EFF">
        <w:rPr>
          <w:rFonts w:ascii="Segoe UI Semibold" w:hAnsi="Segoe UI Semibold" w:cs="Segoe UI Semibold"/>
          <w:sz w:val="24"/>
        </w:rPr>
        <w:t>início</w:t>
      </w:r>
      <w:r w:rsidRPr="00FE1EFF">
        <w:rPr>
          <w:rFonts w:ascii="Segoe UI Semibold" w:hAnsi="Segoe UI Semibold" w:cs="Segoe UI Semibold"/>
          <w:sz w:val="24"/>
        </w:rPr>
        <w:t xml:space="preserve"> de cada seman</w:t>
      </w:r>
      <w:r>
        <w:rPr>
          <w:rFonts w:ascii="Segoe UI Semibold" w:hAnsi="Segoe UI Semibold" w:cs="Segoe UI Semibold"/>
          <w:sz w:val="24"/>
        </w:rPr>
        <w:t>a</w:t>
      </w:r>
      <w:r w:rsidRPr="00F169F4">
        <w:rPr>
          <w:rFonts w:ascii="Segoe UI Semilight" w:hAnsi="Segoe UI Semilight" w:cs="Segoe UI Semilight"/>
          <w:sz w:val="24"/>
        </w:rPr>
        <w:t xml:space="preserve">, </w:t>
      </w:r>
      <w:r w:rsidR="004B6661">
        <w:rPr>
          <w:rFonts w:ascii="Segoe UI Semilight" w:hAnsi="Segoe UI Semilight" w:cs="Segoe UI Semilight"/>
          <w:sz w:val="24"/>
        </w:rPr>
        <w:t>existindo</w:t>
      </w:r>
      <w:r w:rsidRPr="00F169F4">
        <w:rPr>
          <w:rFonts w:ascii="Segoe UI Semilight" w:hAnsi="Segoe UI Semilight" w:cs="Segoe UI Semilight"/>
          <w:sz w:val="24"/>
        </w:rPr>
        <w:t xml:space="preserve"> 5 dias</w:t>
      </w:r>
      <w:r w:rsidR="004B6661">
        <w:rPr>
          <w:rFonts w:ascii="Segoe UI Semilight" w:hAnsi="Segoe UI Semilight" w:cs="Segoe UI Semilight"/>
          <w:sz w:val="24"/>
        </w:rPr>
        <w:t xml:space="preserve"> em cada uma delas.</w:t>
      </w:r>
      <w:r w:rsidRPr="00F169F4">
        <w:rPr>
          <w:rFonts w:ascii="Segoe UI Semilight" w:hAnsi="Segoe UI Semilight" w:cs="Segoe UI Semilight"/>
          <w:sz w:val="24"/>
        </w:rPr>
        <w:t xml:space="preserve"> Assim, o início de cada semana </w:t>
      </w:r>
      <w:r w:rsidR="00971B8E">
        <w:rPr>
          <w:rFonts w:ascii="Segoe UI Semilight" w:hAnsi="Segoe UI Semilight" w:cs="Segoe UI Semilight"/>
          <w:sz w:val="24"/>
        </w:rPr>
        <w:t>e o início da próxima</w:t>
      </w:r>
      <w:r w:rsidRPr="00F169F4">
        <w:rPr>
          <w:rFonts w:ascii="Segoe UI Semilight" w:hAnsi="Segoe UI Semilight" w:cs="Segoe UI Semilight"/>
          <w:sz w:val="24"/>
        </w:rPr>
        <w:t xml:space="preserve"> </w:t>
      </w:r>
      <w:r w:rsidR="004B6661">
        <w:rPr>
          <w:rFonts w:ascii="Segoe UI Semilight" w:hAnsi="Segoe UI Semilight" w:cs="Segoe UI Semilight"/>
          <w:sz w:val="24"/>
        </w:rPr>
        <w:t>representa</w:t>
      </w:r>
      <w:r w:rsidR="00575258">
        <w:rPr>
          <w:rFonts w:ascii="Segoe UI Semilight" w:hAnsi="Segoe UI Semilight" w:cs="Segoe UI Semilight"/>
          <w:sz w:val="24"/>
        </w:rPr>
        <w:t>m</w:t>
      </w:r>
      <w:r w:rsidR="00971B8E">
        <w:rPr>
          <w:rFonts w:ascii="Segoe UI Semilight" w:hAnsi="Segoe UI Semilight" w:cs="Segoe UI Semilight"/>
          <w:sz w:val="24"/>
        </w:rPr>
        <w:t xml:space="preserve"> a transição de estágios</w:t>
      </w:r>
      <w:r w:rsidR="00575258">
        <w:rPr>
          <w:rFonts w:ascii="Segoe UI Semilight" w:hAnsi="Segoe UI Semilight" w:cs="Segoe UI Semilight"/>
          <w:sz w:val="24"/>
        </w:rPr>
        <w:t xml:space="preserve"> e o renovar de uma nova inspeção </w:t>
      </w:r>
      <w:r w:rsidR="00575258">
        <w:rPr>
          <w:rFonts w:ascii="Segoe UI Semilight" w:hAnsi="Segoe UI Semilight" w:cs="Segoe UI Semilight"/>
          <w:sz w:val="24"/>
        </w:rPr>
        <w:lastRenderedPageBreak/>
        <w:t>em que é determinado o novo estado do equipamento e consequentemente qual a decisão a se tomar</w:t>
      </w:r>
      <w:r w:rsidR="00892283">
        <w:rPr>
          <w:rFonts w:ascii="Segoe UI Semilight" w:hAnsi="Segoe UI Semilight" w:cs="Segoe UI Semilight"/>
          <w:sz w:val="24"/>
        </w:rPr>
        <w:t xml:space="preserve"> </w:t>
      </w:r>
      <w:r w:rsidR="00B17BEE">
        <w:rPr>
          <w:rFonts w:ascii="Segoe UI Semilight" w:hAnsi="Segoe UI Semilight" w:cs="Segoe UI Semilight"/>
          <w:sz w:val="24"/>
        </w:rPr>
        <w:t>para o mesmo.</w:t>
      </w:r>
      <w:r w:rsidRPr="00F169F4">
        <w:rPr>
          <w:rFonts w:ascii="Segoe UI Semilight" w:hAnsi="Segoe UI Semilight" w:cs="Segoe UI Semilight"/>
          <w:sz w:val="24"/>
        </w:rPr>
        <w:t xml:space="preserve"> </w:t>
      </w:r>
    </w:p>
    <w:p w14:paraId="2C83815C" w14:textId="219D688D" w:rsidR="00B04EC4" w:rsidRPr="005B1298" w:rsidRDefault="00B04EC4" w:rsidP="00B04EC4">
      <w:pPr>
        <w:pStyle w:val="Cabealho2"/>
        <w:numPr>
          <w:ilvl w:val="1"/>
          <w:numId w:val="3"/>
        </w:numPr>
        <w:rPr>
          <w:rFonts w:ascii="Segoe UI Semibold" w:hAnsi="Segoe UI Semibold" w:cs="Segoe UI Semibold"/>
          <w:b w:val="0"/>
        </w:rPr>
      </w:pPr>
      <w:bookmarkStart w:id="14" w:name="_Toc512112390"/>
      <w:bookmarkStart w:id="15" w:name="_Toc512180869"/>
      <w:bookmarkStart w:id="16" w:name="_Toc512184457"/>
      <w:bookmarkStart w:id="17" w:name="_Toc512186815"/>
      <w:bookmarkStart w:id="18" w:name="_Toc512187621"/>
      <w:bookmarkStart w:id="19" w:name="_Toc512278122"/>
      <w:r w:rsidRPr="005B1298">
        <w:rPr>
          <w:rFonts w:ascii="Segoe UI Semibold" w:hAnsi="Segoe UI Semibold" w:cs="Segoe UI Semibold"/>
          <w:b w:val="0"/>
        </w:rPr>
        <w:t>Estados</w:t>
      </w:r>
      <w:bookmarkEnd w:id="14"/>
      <w:bookmarkEnd w:id="15"/>
      <w:bookmarkEnd w:id="16"/>
      <w:bookmarkEnd w:id="17"/>
      <w:bookmarkEnd w:id="18"/>
      <w:bookmarkEnd w:id="19"/>
    </w:p>
    <w:p w14:paraId="11A9EC87" w14:textId="77777777" w:rsidR="00F169F4" w:rsidRDefault="00F169F4" w:rsidP="00F169F4">
      <w:pPr>
        <w:ind w:firstLine="720"/>
        <w:rPr>
          <w:rFonts w:ascii="Segoe UI Semilight" w:hAnsi="Segoe UI Semilight" w:cs="Segoe UI Semilight"/>
          <w:sz w:val="24"/>
        </w:rPr>
      </w:pPr>
    </w:p>
    <w:p w14:paraId="4BB4DAD0" w14:textId="1055060B" w:rsidR="00E84F9A" w:rsidRDefault="00E84F9A" w:rsidP="00F169F4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Perante a constatação de que o equipamento se vai </w:t>
      </w:r>
      <w:r w:rsidR="00AE4E4A">
        <w:rPr>
          <w:rFonts w:ascii="Segoe UI Semilight" w:hAnsi="Segoe UI Semilight" w:cs="Segoe UI Semilight"/>
          <w:sz w:val="24"/>
        </w:rPr>
        <w:t>deteriorando</w:t>
      </w:r>
      <w:r>
        <w:rPr>
          <w:rFonts w:ascii="Segoe UI Semilight" w:hAnsi="Segoe UI Semilight" w:cs="Segoe UI Semilight"/>
          <w:sz w:val="24"/>
        </w:rPr>
        <w:t xml:space="preserve"> ao longo do tempo</w:t>
      </w:r>
      <w:r w:rsidR="00BE49F4">
        <w:rPr>
          <w:rFonts w:ascii="Segoe UI Semilight" w:hAnsi="Segoe UI Semilight" w:cs="Segoe UI Semilight"/>
          <w:sz w:val="24"/>
        </w:rPr>
        <w:t xml:space="preserve"> </w:t>
      </w:r>
      <w:r w:rsidR="005307EF">
        <w:rPr>
          <w:rFonts w:ascii="Segoe UI Semilight" w:hAnsi="Segoe UI Semilight" w:cs="Segoe UI Semilight"/>
          <w:sz w:val="24"/>
        </w:rPr>
        <w:t xml:space="preserve">pode-se concluir que o mesmo se pode encontrar num dos seguintes estados i em que </w:t>
      </w:r>
      <w:r w:rsidR="005307EF" w:rsidRPr="004E4724">
        <w:rPr>
          <w:rFonts w:ascii="Segoe UI Semibold" w:hAnsi="Segoe UI Semibold" w:cs="Segoe UI Semibold"/>
          <w:sz w:val="24"/>
        </w:rPr>
        <w:t>i = 1, 2, 3, 4, 5 ou 6</w:t>
      </w:r>
      <w:r w:rsidR="005307EF">
        <w:rPr>
          <w:rFonts w:ascii="Segoe UI Semilight" w:hAnsi="Segoe UI Semilight" w:cs="Segoe UI Semilight"/>
          <w:sz w:val="24"/>
        </w:rPr>
        <w:t>:</w:t>
      </w:r>
    </w:p>
    <w:p w14:paraId="28D58873" w14:textId="77777777" w:rsidR="005307EF" w:rsidRDefault="005307EF" w:rsidP="00F169F4">
      <w:pPr>
        <w:ind w:firstLine="720"/>
        <w:rPr>
          <w:rFonts w:ascii="Segoe UI Semilight" w:hAnsi="Segoe UI Semilight" w:cs="Segoe UI Semilight"/>
          <w:sz w:val="24"/>
        </w:rPr>
      </w:pPr>
    </w:p>
    <w:p w14:paraId="57D6D201" w14:textId="6008145D" w:rsidR="005307EF" w:rsidRPr="005307EF" w:rsidRDefault="005307EF" w:rsidP="005307EF">
      <w:pPr>
        <w:pStyle w:val="PargrafodaLista"/>
        <w:numPr>
          <w:ilvl w:val="0"/>
          <w:numId w:val="27"/>
        </w:numPr>
        <w:rPr>
          <w:rFonts w:ascii="Segoe UI Semilight" w:hAnsi="Segoe UI Semilight" w:cs="Segoe UI Semilight"/>
          <w:sz w:val="24"/>
        </w:rPr>
      </w:pPr>
      <w:r w:rsidRPr="005307EF">
        <w:rPr>
          <w:rFonts w:ascii="Segoe UI Semilight" w:hAnsi="Segoe UI Semilight" w:cs="Segoe UI Semilight"/>
          <w:sz w:val="24"/>
        </w:rPr>
        <w:t>O estado 1 é o melhor estado de degradação;</w:t>
      </w:r>
    </w:p>
    <w:p w14:paraId="31021438" w14:textId="02534462" w:rsidR="005307EF" w:rsidRPr="005307EF" w:rsidRDefault="005307EF" w:rsidP="005307EF">
      <w:pPr>
        <w:pStyle w:val="PargrafodaLista"/>
        <w:numPr>
          <w:ilvl w:val="0"/>
          <w:numId w:val="27"/>
        </w:numPr>
        <w:rPr>
          <w:rFonts w:ascii="Segoe UI Semilight" w:hAnsi="Segoe UI Semilight" w:cs="Segoe UI Semilight"/>
          <w:sz w:val="24"/>
        </w:rPr>
      </w:pPr>
      <w:r w:rsidRPr="005307EF">
        <w:rPr>
          <w:rFonts w:ascii="Segoe UI Semilight" w:hAnsi="Segoe UI Semilight" w:cs="Segoe UI Semilight"/>
          <w:sz w:val="24"/>
        </w:rPr>
        <w:t>O estão 6 é o estado máximo de degradação.</w:t>
      </w:r>
    </w:p>
    <w:p w14:paraId="1C3730B6" w14:textId="53F8F53D" w:rsidR="005A5AD1" w:rsidRDefault="005A5AD1" w:rsidP="005A5AD1">
      <w:pPr>
        <w:pStyle w:val="Cabealho2"/>
        <w:numPr>
          <w:ilvl w:val="1"/>
          <w:numId w:val="3"/>
        </w:numPr>
        <w:rPr>
          <w:rFonts w:ascii="Segoe UI Semibold" w:hAnsi="Segoe UI Semibold" w:cs="Segoe UI Semibold"/>
          <w:b w:val="0"/>
        </w:rPr>
      </w:pPr>
      <w:bookmarkStart w:id="20" w:name="_Toc512112391"/>
      <w:bookmarkStart w:id="21" w:name="_Toc512180870"/>
      <w:bookmarkStart w:id="22" w:name="_Toc512184458"/>
      <w:bookmarkStart w:id="23" w:name="_Toc512186816"/>
      <w:bookmarkStart w:id="24" w:name="_Toc512187622"/>
      <w:bookmarkStart w:id="25" w:name="_Toc512278123"/>
      <w:r w:rsidRPr="005B1298">
        <w:rPr>
          <w:rFonts w:ascii="Segoe UI Semibold" w:hAnsi="Segoe UI Semibold" w:cs="Segoe UI Semibold"/>
          <w:b w:val="0"/>
        </w:rPr>
        <w:t>Decisões</w:t>
      </w:r>
      <w:bookmarkEnd w:id="20"/>
      <w:bookmarkEnd w:id="21"/>
      <w:bookmarkEnd w:id="22"/>
      <w:bookmarkEnd w:id="23"/>
      <w:bookmarkEnd w:id="24"/>
      <w:bookmarkEnd w:id="25"/>
    </w:p>
    <w:p w14:paraId="10E4F76F" w14:textId="77777777" w:rsidR="00F169F4" w:rsidRPr="00F169F4" w:rsidRDefault="00F169F4" w:rsidP="00F169F4"/>
    <w:p w14:paraId="50693236" w14:textId="5201539A" w:rsidR="00C82A57" w:rsidRDefault="003D7706" w:rsidP="00F169F4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No início de cada semana e a</w:t>
      </w:r>
      <w:r w:rsidR="004C3012" w:rsidRPr="00F169F4">
        <w:rPr>
          <w:rFonts w:ascii="Segoe UI Semilight" w:hAnsi="Segoe UI Semilight" w:cs="Segoe UI Semilight"/>
          <w:sz w:val="24"/>
        </w:rPr>
        <w:t>pós o inspecionamento do equipamento</w:t>
      </w:r>
      <w:r w:rsidR="004E5018" w:rsidRPr="00F169F4">
        <w:rPr>
          <w:rFonts w:ascii="Segoe UI Semilight" w:hAnsi="Segoe UI Semilight" w:cs="Segoe UI Semilight"/>
          <w:sz w:val="24"/>
        </w:rPr>
        <w:t>,</w:t>
      </w:r>
      <w:r>
        <w:rPr>
          <w:rFonts w:ascii="Segoe UI Semilight" w:hAnsi="Segoe UI Semilight" w:cs="Segoe UI Semilight"/>
          <w:sz w:val="24"/>
        </w:rPr>
        <w:t xml:space="preserve"> é tomada uma decisão:</w:t>
      </w:r>
    </w:p>
    <w:p w14:paraId="17F12F16" w14:textId="77777777" w:rsidR="003D7706" w:rsidRDefault="003D7706" w:rsidP="00F169F4">
      <w:pPr>
        <w:ind w:firstLine="720"/>
        <w:rPr>
          <w:rFonts w:ascii="Segoe UI Semilight" w:hAnsi="Segoe UI Semilight" w:cs="Segoe UI Semilight"/>
          <w:sz w:val="24"/>
        </w:rPr>
      </w:pPr>
    </w:p>
    <w:p w14:paraId="2B16B764" w14:textId="2B3D6070" w:rsidR="003D7706" w:rsidRPr="003D7706" w:rsidRDefault="003D7706" w:rsidP="003D7706">
      <w:pPr>
        <w:pStyle w:val="PargrafodaLista"/>
        <w:numPr>
          <w:ilvl w:val="0"/>
          <w:numId w:val="28"/>
        </w:numPr>
        <w:rPr>
          <w:rFonts w:ascii="Segoe UI Semilight" w:hAnsi="Segoe UI Semilight" w:cs="Segoe UI Semilight"/>
          <w:sz w:val="24"/>
        </w:rPr>
      </w:pPr>
      <w:r w:rsidRPr="003D7706">
        <w:rPr>
          <w:rFonts w:ascii="Segoe UI Semilight" w:hAnsi="Segoe UI Semilight" w:cs="Segoe UI Semilight"/>
          <w:sz w:val="24"/>
        </w:rPr>
        <w:t>Efetuar uma Manutenção do Tipo 1;</w:t>
      </w:r>
    </w:p>
    <w:p w14:paraId="7F81FD37" w14:textId="77777777" w:rsidR="003D7706" w:rsidRPr="003D7706" w:rsidRDefault="003D7706" w:rsidP="003D7706">
      <w:pPr>
        <w:pStyle w:val="PargrafodaLista"/>
        <w:numPr>
          <w:ilvl w:val="0"/>
          <w:numId w:val="28"/>
        </w:numPr>
        <w:rPr>
          <w:rFonts w:ascii="Segoe UI Semilight" w:hAnsi="Segoe UI Semilight" w:cs="Segoe UI Semilight"/>
          <w:sz w:val="24"/>
        </w:rPr>
      </w:pPr>
      <w:r w:rsidRPr="003D7706">
        <w:rPr>
          <w:rFonts w:ascii="Segoe UI Semilight" w:hAnsi="Segoe UI Semilight" w:cs="Segoe UI Semilight"/>
          <w:sz w:val="24"/>
        </w:rPr>
        <w:t>Efetuar uma Manutenção do Tipo 2;</w:t>
      </w:r>
    </w:p>
    <w:p w14:paraId="1B2EB89E" w14:textId="77777777" w:rsidR="003D7706" w:rsidRPr="003D7706" w:rsidRDefault="003D7706" w:rsidP="003D7706">
      <w:pPr>
        <w:pStyle w:val="PargrafodaLista"/>
        <w:numPr>
          <w:ilvl w:val="0"/>
          <w:numId w:val="28"/>
        </w:numPr>
        <w:rPr>
          <w:rFonts w:ascii="Segoe UI Semilight" w:hAnsi="Segoe UI Semilight" w:cs="Segoe UI Semilight"/>
          <w:sz w:val="24"/>
        </w:rPr>
      </w:pPr>
      <w:r w:rsidRPr="003D7706">
        <w:rPr>
          <w:rFonts w:ascii="Segoe UI Semilight" w:hAnsi="Segoe UI Semilight" w:cs="Segoe UI Semilight"/>
          <w:sz w:val="24"/>
        </w:rPr>
        <w:t>Não efetuar qualquer Manutenção;</w:t>
      </w:r>
    </w:p>
    <w:p w14:paraId="0AD6490C" w14:textId="139B8AE7" w:rsidR="003D7706" w:rsidRDefault="003D7706" w:rsidP="003D7706">
      <w:p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</w:t>
      </w:r>
    </w:p>
    <w:p w14:paraId="512C8ED1" w14:textId="51FCC61A" w:rsidR="003D7706" w:rsidRDefault="003D7706" w:rsidP="003D7706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É imperativo ter em mente que independentemente da decisão que se opte por tomar, caso o equipamento se encontre no seu estado de degradação máximo, é obrigatório efetuar de imediato uma reparação ao equipamento.</w:t>
      </w:r>
    </w:p>
    <w:p w14:paraId="2EA991D8" w14:textId="77777777" w:rsidR="00F169F4" w:rsidRPr="00F169F4" w:rsidRDefault="00F169F4" w:rsidP="00F169F4">
      <w:pPr>
        <w:ind w:firstLine="720"/>
        <w:rPr>
          <w:rFonts w:ascii="Segoe UI Semilight" w:hAnsi="Segoe UI Semilight" w:cs="Segoe UI Semilight"/>
          <w:sz w:val="24"/>
        </w:rPr>
      </w:pPr>
    </w:p>
    <w:p w14:paraId="6A331F0F" w14:textId="61F03E48" w:rsidR="005A5AD1" w:rsidRDefault="005A5AD1" w:rsidP="005A5AD1">
      <w:pPr>
        <w:pStyle w:val="Cabealho2"/>
        <w:numPr>
          <w:ilvl w:val="1"/>
          <w:numId w:val="3"/>
        </w:numPr>
        <w:rPr>
          <w:rFonts w:ascii="Segoe UI Semibold" w:hAnsi="Segoe UI Semibold" w:cs="Segoe UI Semibold"/>
          <w:b w:val="0"/>
        </w:rPr>
      </w:pPr>
      <w:bookmarkStart w:id="26" w:name="_Toc512112392"/>
      <w:bookmarkStart w:id="27" w:name="_Toc512180871"/>
      <w:bookmarkStart w:id="28" w:name="_Toc512184459"/>
      <w:bookmarkStart w:id="29" w:name="_Toc512186817"/>
      <w:bookmarkStart w:id="30" w:name="_Toc512187623"/>
      <w:bookmarkStart w:id="31" w:name="_Toc512278124"/>
      <w:r w:rsidRPr="005B1298">
        <w:rPr>
          <w:rFonts w:ascii="Segoe UI Semibold" w:hAnsi="Segoe UI Semibold" w:cs="Segoe UI Semibold"/>
          <w:b w:val="0"/>
        </w:rPr>
        <w:lastRenderedPageBreak/>
        <w:t>Objetivo</w:t>
      </w:r>
      <w:bookmarkEnd w:id="26"/>
      <w:bookmarkEnd w:id="27"/>
      <w:bookmarkEnd w:id="28"/>
      <w:bookmarkEnd w:id="29"/>
      <w:bookmarkEnd w:id="30"/>
      <w:bookmarkEnd w:id="31"/>
    </w:p>
    <w:p w14:paraId="61ADE1E9" w14:textId="77777777" w:rsidR="00F169F4" w:rsidRDefault="00F169F4" w:rsidP="00F169F4">
      <w:pPr>
        <w:ind w:firstLine="720"/>
        <w:rPr>
          <w:rFonts w:ascii="Segoe UI Semilight" w:hAnsi="Segoe UI Semilight" w:cs="Segoe UI Semilight"/>
          <w:sz w:val="24"/>
        </w:rPr>
      </w:pPr>
    </w:p>
    <w:p w14:paraId="6746334E" w14:textId="2A0ED1D1" w:rsidR="00090583" w:rsidRDefault="00090583" w:rsidP="00F169F4">
      <w:pPr>
        <w:ind w:firstLine="720"/>
        <w:rPr>
          <w:rFonts w:ascii="Segoe UI Semilight" w:hAnsi="Segoe UI Semilight" w:cs="Segoe UI Semilight"/>
          <w:sz w:val="24"/>
        </w:rPr>
      </w:pPr>
      <w:r w:rsidRPr="00F169F4">
        <w:rPr>
          <w:rFonts w:ascii="Segoe UI Semilight" w:hAnsi="Segoe UI Semilight" w:cs="Segoe UI Semilight"/>
          <w:sz w:val="24"/>
        </w:rPr>
        <w:t>O objetivo</w:t>
      </w:r>
      <w:r w:rsidR="006F2821">
        <w:rPr>
          <w:rFonts w:ascii="Segoe UI Semilight" w:hAnsi="Segoe UI Semilight" w:cs="Segoe UI Semilight"/>
          <w:sz w:val="24"/>
        </w:rPr>
        <w:t xml:space="preserve"> do problema</w:t>
      </w:r>
      <w:r w:rsidRPr="00F169F4">
        <w:rPr>
          <w:rFonts w:ascii="Segoe UI Semilight" w:hAnsi="Segoe UI Semilight" w:cs="Segoe UI Semilight"/>
          <w:sz w:val="24"/>
        </w:rPr>
        <w:t xml:space="preserve"> é </w:t>
      </w:r>
      <w:r w:rsidRPr="006F2821">
        <w:rPr>
          <w:rFonts w:ascii="Segoe UI Semibold" w:hAnsi="Segoe UI Semibold" w:cs="Segoe UI Semibold"/>
          <w:sz w:val="24"/>
        </w:rPr>
        <w:t xml:space="preserve">minimizar </w:t>
      </w:r>
      <w:r w:rsidR="00FC32EC" w:rsidRPr="006F2821">
        <w:rPr>
          <w:rFonts w:ascii="Segoe UI Semibold" w:hAnsi="Segoe UI Semibold" w:cs="Segoe UI Semibold"/>
          <w:sz w:val="24"/>
        </w:rPr>
        <w:t>a fração de tempo nã</w:t>
      </w:r>
      <w:r w:rsidR="00870559" w:rsidRPr="006F2821">
        <w:rPr>
          <w:rFonts w:ascii="Segoe UI Semibold" w:hAnsi="Segoe UI Semibold" w:cs="Segoe UI Semibold"/>
          <w:sz w:val="24"/>
        </w:rPr>
        <w:t>o produtivo do equipamento</w:t>
      </w:r>
      <w:r w:rsidR="00870559" w:rsidRPr="00F169F4">
        <w:rPr>
          <w:rFonts w:ascii="Segoe UI Semilight" w:hAnsi="Segoe UI Semilight" w:cs="Segoe UI Semilight"/>
          <w:sz w:val="24"/>
        </w:rPr>
        <w:t xml:space="preserve">, quer devido às paragens para manutenção e reparação, quer devido a ineficiência do funcionário. </w:t>
      </w:r>
    </w:p>
    <w:p w14:paraId="15940C54" w14:textId="6BA9BE57" w:rsidR="004B3C58" w:rsidRDefault="004B3C58" w:rsidP="00F169F4">
      <w:pPr>
        <w:ind w:firstLine="720"/>
        <w:rPr>
          <w:rFonts w:ascii="Segoe UI Semilight" w:hAnsi="Segoe UI Semilight" w:cs="Segoe UI Semilight"/>
          <w:sz w:val="24"/>
        </w:rPr>
      </w:pPr>
    </w:p>
    <w:p w14:paraId="0A35D7D9" w14:textId="556F8C9B" w:rsidR="00867388" w:rsidRPr="008E3C6A" w:rsidRDefault="005A5AD1" w:rsidP="00263A5A">
      <w:pPr>
        <w:pStyle w:val="Cabealho1"/>
        <w:numPr>
          <w:ilvl w:val="0"/>
          <w:numId w:val="3"/>
        </w:numPr>
        <w:rPr>
          <w:rFonts w:ascii="Segoe UI Semibold" w:hAnsi="Segoe UI Semibold" w:cs="Segoe UI Semibold"/>
          <w:b w:val="0"/>
        </w:rPr>
      </w:pPr>
      <w:bookmarkStart w:id="32" w:name="_Toc512112393"/>
      <w:bookmarkStart w:id="33" w:name="_Toc512180872"/>
      <w:bookmarkStart w:id="34" w:name="_Toc512184460"/>
      <w:bookmarkStart w:id="35" w:name="_Toc512186818"/>
      <w:bookmarkStart w:id="36" w:name="_Toc512187624"/>
      <w:bookmarkStart w:id="37" w:name="_Toc498986152"/>
      <w:bookmarkStart w:id="38" w:name="_Toc512278125"/>
      <w:r w:rsidRPr="008E3C6A">
        <w:rPr>
          <w:rFonts w:ascii="Segoe UI Semibold" w:hAnsi="Segoe UI Semibold" w:cs="Segoe UI Semibold"/>
          <w:b w:val="0"/>
        </w:rPr>
        <w:lastRenderedPageBreak/>
        <w:t>Descrição e Resolução do Problema</w:t>
      </w:r>
      <w:bookmarkEnd w:id="32"/>
      <w:bookmarkEnd w:id="33"/>
      <w:bookmarkEnd w:id="34"/>
      <w:bookmarkEnd w:id="35"/>
      <w:bookmarkEnd w:id="36"/>
      <w:bookmarkEnd w:id="38"/>
    </w:p>
    <w:p w14:paraId="46D64610" w14:textId="6B9CF312" w:rsidR="00FB4DC5" w:rsidRDefault="00FB4DC5" w:rsidP="00FB4DC5"/>
    <w:p w14:paraId="657EC6C3" w14:textId="1247B448" w:rsidR="007A176F" w:rsidRDefault="00886993" w:rsidP="00FB4DC5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Após a formulação do problema </w:t>
      </w:r>
      <w:r w:rsidR="004C0220">
        <w:rPr>
          <w:rFonts w:ascii="Segoe UI Semilight" w:hAnsi="Segoe UI Semilight" w:cs="Segoe UI Semilight"/>
          <w:sz w:val="24"/>
        </w:rPr>
        <w:t>onde se deixou definido as informações</w:t>
      </w:r>
      <w:r w:rsidR="007A47B2">
        <w:rPr>
          <w:rFonts w:ascii="Segoe UI Semilight" w:hAnsi="Segoe UI Semilight" w:cs="Segoe UI Semilight"/>
          <w:sz w:val="24"/>
        </w:rPr>
        <w:t xml:space="preserve"> essenciais para se </w:t>
      </w:r>
      <w:r w:rsidR="004C0220">
        <w:rPr>
          <w:rFonts w:ascii="Segoe UI Semilight" w:hAnsi="Segoe UI Semilight" w:cs="Segoe UI Semilight"/>
          <w:sz w:val="24"/>
        </w:rPr>
        <w:t>ingressar nesta</w:t>
      </w:r>
      <w:r w:rsidR="00767098">
        <w:rPr>
          <w:rFonts w:ascii="Segoe UI Semilight" w:hAnsi="Segoe UI Semilight" w:cs="Segoe UI Semilight"/>
          <w:sz w:val="24"/>
        </w:rPr>
        <w:t xml:space="preserve"> fase do trabalho</w:t>
      </w:r>
      <w:r w:rsidR="007A47B2">
        <w:rPr>
          <w:rFonts w:ascii="Segoe UI Semilight" w:hAnsi="Segoe UI Semilight" w:cs="Segoe UI Semilight"/>
          <w:sz w:val="24"/>
        </w:rPr>
        <w:t>, e</w:t>
      </w:r>
      <w:r w:rsidR="00D74082">
        <w:rPr>
          <w:rFonts w:ascii="Segoe UI Semilight" w:hAnsi="Segoe UI Semilight" w:cs="Segoe UI Semilight"/>
          <w:sz w:val="24"/>
        </w:rPr>
        <w:t xml:space="preserve">stamos mais do que prontos para </w:t>
      </w:r>
      <w:r w:rsidR="00767098">
        <w:rPr>
          <w:rFonts w:ascii="Segoe UI Semilight" w:hAnsi="Segoe UI Semilight" w:cs="Segoe UI Semilight"/>
          <w:sz w:val="24"/>
        </w:rPr>
        <w:t>começar a esboçar</w:t>
      </w:r>
      <w:r w:rsidR="00D74082">
        <w:rPr>
          <w:rFonts w:ascii="Segoe UI Semilight" w:hAnsi="Segoe UI Semilight" w:cs="Segoe UI Semilight"/>
          <w:sz w:val="24"/>
        </w:rPr>
        <w:t xml:space="preserve"> a resolução do </w:t>
      </w:r>
      <w:r w:rsidR="00767098">
        <w:rPr>
          <w:rFonts w:ascii="Segoe UI Semilight" w:hAnsi="Segoe UI Semilight" w:cs="Segoe UI Semilight"/>
          <w:sz w:val="24"/>
        </w:rPr>
        <w:t>problema</w:t>
      </w:r>
      <w:r w:rsidR="00D74082">
        <w:rPr>
          <w:rFonts w:ascii="Segoe UI Semilight" w:hAnsi="Segoe UI Semilight" w:cs="Segoe UI Semilight"/>
          <w:sz w:val="24"/>
        </w:rPr>
        <w:t xml:space="preserve">. </w:t>
      </w:r>
      <w:r w:rsidR="00767098">
        <w:rPr>
          <w:rFonts w:ascii="Segoe UI Semilight" w:hAnsi="Segoe UI Semilight" w:cs="Segoe UI Semilight"/>
          <w:sz w:val="24"/>
        </w:rPr>
        <w:t>Para isto, o</w:t>
      </w:r>
      <w:r w:rsidR="00D74082">
        <w:rPr>
          <w:rFonts w:ascii="Segoe UI Semilight" w:hAnsi="Segoe UI Semilight" w:cs="Segoe UI Semilight"/>
          <w:sz w:val="24"/>
        </w:rPr>
        <w:t xml:space="preserve"> grupo teve sempre em mente a elaboração de uma folha de cálculo </w:t>
      </w:r>
      <w:r w:rsidR="00D74082">
        <w:rPr>
          <w:rFonts w:ascii="Segoe UI Semilight" w:hAnsi="Segoe UI Semilight" w:cs="Segoe UI Semilight"/>
          <w:i/>
          <w:sz w:val="24"/>
        </w:rPr>
        <w:t>Excel</w:t>
      </w:r>
      <w:r w:rsidR="00D74082">
        <w:rPr>
          <w:rFonts w:ascii="Segoe UI Semilight" w:hAnsi="Segoe UI Semilight" w:cs="Segoe UI Semilight"/>
          <w:sz w:val="24"/>
        </w:rPr>
        <w:t>, não só por ser mais fácil de trabalhar e manipular valores</w:t>
      </w:r>
      <w:r w:rsidR="00767098">
        <w:rPr>
          <w:rFonts w:ascii="Segoe UI Semilight" w:hAnsi="Segoe UI Semilight" w:cs="Segoe UI Semilight"/>
          <w:sz w:val="24"/>
        </w:rPr>
        <w:t>,</w:t>
      </w:r>
      <w:r w:rsidR="00D74082">
        <w:rPr>
          <w:rFonts w:ascii="Segoe UI Semilight" w:hAnsi="Segoe UI Semilight" w:cs="Segoe UI Semilight"/>
          <w:sz w:val="24"/>
        </w:rPr>
        <w:t xml:space="preserve"> mas também por ser mais intuitiva </w:t>
      </w:r>
      <w:r w:rsidR="00767098">
        <w:rPr>
          <w:rFonts w:ascii="Segoe UI Semilight" w:hAnsi="Segoe UI Semilight" w:cs="Segoe UI Semilight"/>
          <w:sz w:val="24"/>
        </w:rPr>
        <w:t>de perceber e justificar</w:t>
      </w:r>
    </w:p>
    <w:p w14:paraId="63DBDF88" w14:textId="12DA1C6F" w:rsidR="00767098" w:rsidRPr="00D74082" w:rsidRDefault="00767098" w:rsidP="00FB4DC5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Tratando-se de um problema com um número de estágios indeterminado e com </w:t>
      </w:r>
      <w:r w:rsidR="0070552C">
        <w:rPr>
          <w:rFonts w:ascii="Segoe UI Semilight" w:hAnsi="Segoe UI Semilight" w:cs="Segoe UI Semilight"/>
          <w:sz w:val="24"/>
        </w:rPr>
        <w:t xml:space="preserve">definidos num ciclo semanal, </w:t>
      </w:r>
      <w:r w:rsidR="00DC71C9">
        <w:rPr>
          <w:rFonts w:ascii="Segoe UI Semilight" w:hAnsi="Segoe UI Semilight" w:cs="Segoe UI Semilight"/>
          <w:sz w:val="24"/>
        </w:rPr>
        <w:t>vamos realizar e analisar as iterações semana a semana.</w:t>
      </w:r>
    </w:p>
    <w:p w14:paraId="271DC9D2" w14:textId="72112CAD" w:rsidR="008B50E0" w:rsidRPr="00D74082" w:rsidRDefault="008B50E0" w:rsidP="00FB4DC5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Para uma melhor compreensão de toda a resolução do problema, o grupo decidiu </w:t>
      </w:r>
      <w:r w:rsidR="006B2E5E">
        <w:rPr>
          <w:rFonts w:ascii="Segoe UI Semilight" w:hAnsi="Segoe UI Semilight" w:cs="Segoe UI Semilight"/>
          <w:sz w:val="24"/>
        </w:rPr>
        <w:t>separar as várias decisões e em cada uma delas abordar a matriz de transição, matriz de contr</w:t>
      </w:r>
      <w:r w:rsidR="00002AC8">
        <w:rPr>
          <w:rFonts w:ascii="Segoe UI Semilight" w:hAnsi="Segoe UI Semilight" w:cs="Segoe UI Semilight"/>
          <w:sz w:val="24"/>
        </w:rPr>
        <w:t>ibuição e ainda o respetivo diagrama</w:t>
      </w:r>
      <w:r w:rsidR="00153607">
        <w:rPr>
          <w:rFonts w:ascii="Segoe UI Semilight" w:hAnsi="Segoe UI Semilight" w:cs="Segoe UI Semilight"/>
          <w:sz w:val="24"/>
        </w:rPr>
        <w:t>/rede</w:t>
      </w:r>
      <w:r w:rsidR="00002AC8">
        <w:rPr>
          <w:rFonts w:ascii="Segoe UI Semilight" w:hAnsi="Segoe UI Semilight" w:cs="Segoe UI Semilight"/>
          <w:sz w:val="24"/>
        </w:rPr>
        <w:t>.</w:t>
      </w:r>
    </w:p>
    <w:p w14:paraId="1085CFEF" w14:textId="7A51ED7B" w:rsidR="008E3C6A" w:rsidRDefault="008E3C6A" w:rsidP="00FB4DC5">
      <w:pPr>
        <w:ind w:firstLine="720"/>
        <w:rPr>
          <w:rFonts w:ascii="Segoe UI Semilight" w:hAnsi="Segoe UI Semilight" w:cs="Segoe UI Semilight"/>
          <w:sz w:val="24"/>
        </w:rPr>
      </w:pPr>
    </w:p>
    <w:p w14:paraId="44455C5C" w14:textId="2DE7A52F" w:rsidR="008E3C6A" w:rsidRDefault="00A21B7D" w:rsidP="008E3C6A">
      <w:pPr>
        <w:pStyle w:val="Cabealho2"/>
        <w:numPr>
          <w:ilvl w:val="1"/>
          <w:numId w:val="3"/>
        </w:numPr>
        <w:rPr>
          <w:rFonts w:ascii="Segoe UI Semibold" w:hAnsi="Segoe UI Semibold" w:cs="Segoe UI Semibold"/>
          <w:b w:val="0"/>
        </w:rPr>
      </w:pPr>
      <w:bookmarkStart w:id="39" w:name="_Toc512112394"/>
      <w:bookmarkStart w:id="40" w:name="_Toc512180873"/>
      <w:bookmarkStart w:id="41" w:name="_Toc512184461"/>
      <w:bookmarkStart w:id="42" w:name="_Toc512186819"/>
      <w:bookmarkStart w:id="43" w:name="_Toc512187625"/>
      <w:bookmarkStart w:id="44" w:name="_Toc512278126"/>
      <w:r>
        <w:rPr>
          <w:rFonts w:ascii="Segoe UI Semibold" w:hAnsi="Segoe UI Semibold" w:cs="Segoe UI Semibold"/>
          <w:b w:val="0"/>
        </w:rPr>
        <w:t>Manutenção Tipo 1</w:t>
      </w:r>
      <w:r w:rsidR="007066ED">
        <w:rPr>
          <w:rFonts w:ascii="Segoe UI Semibold" w:hAnsi="Segoe UI Semibold" w:cs="Segoe UI Semibold"/>
          <w:b w:val="0"/>
        </w:rPr>
        <w:t xml:space="preserve"> e Reparação</w:t>
      </w:r>
      <w:bookmarkEnd w:id="39"/>
      <w:bookmarkEnd w:id="40"/>
      <w:bookmarkEnd w:id="41"/>
      <w:bookmarkEnd w:id="42"/>
      <w:bookmarkEnd w:id="43"/>
      <w:bookmarkEnd w:id="44"/>
    </w:p>
    <w:p w14:paraId="705BEA48" w14:textId="77777777" w:rsidR="00985076" w:rsidRDefault="00985076" w:rsidP="00B928C3">
      <w:pPr>
        <w:ind w:firstLine="360"/>
        <w:rPr>
          <w:rFonts w:ascii="Segoe UI Semilight" w:hAnsi="Segoe UI Semilight" w:cs="Segoe UI Semilight"/>
          <w:sz w:val="24"/>
        </w:rPr>
      </w:pPr>
    </w:p>
    <w:p w14:paraId="51A35425" w14:textId="77777777" w:rsidR="008950EF" w:rsidRDefault="003E2FE2" w:rsidP="00B928C3">
      <w:pPr>
        <w:ind w:firstLine="360"/>
        <w:rPr>
          <w:rFonts w:ascii="Segoe UI Semilight" w:hAnsi="Segoe UI Semilight" w:cs="Segoe UI Semilight"/>
          <w:sz w:val="24"/>
        </w:rPr>
      </w:pPr>
      <w:r w:rsidRPr="00B928C3">
        <w:rPr>
          <w:rFonts w:ascii="Segoe UI Semilight" w:hAnsi="Segoe UI Semilight" w:cs="Segoe UI Semilight"/>
          <w:sz w:val="24"/>
        </w:rPr>
        <w:t xml:space="preserve">Nesta secção consideramos que </w:t>
      </w:r>
      <w:r w:rsidR="00755508">
        <w:rPr>
          <w:rFonts w:ascii="Segoe UI Semilight" w:hAnsi="Segoe UI Semilight" w:cs="Segoe UI Semilight"/>
          <w:sz w:val="24"/>
        </w:rPr>
        <w:t>é sempre tomada a decisão de se efetuar</w:t>
      </w:r>
      <w:r w:rsidRPr="00B928C3">
        <w:rPr>
          <w:rFonts w:ascii="Segoe UI Semilight" w:hAnsi="Segoe UI Semilight" w:cs="Segoe UI Semilight"/>
          <w:sz w:val="24"/>
        </w:rPr>
        <w:t xml:space="preserve"> uma </w:t>
      </w:r>
      <w:r w:rsidR="00755508">
        <w:rPr>
          <w:rFonts w:ascii="Segoe UI Semilight" w:hAnsi="Segoe UI Semilight" w:cs="Segoe UI Semilight"/>
          <w:sz w:val="24"/>
        </w:rPr>
        <w:t>Manutenção do Tipo</w:t>
      </w:r>
      <w:r w:rsidRPr="00B928C3">
        <w:rPr>
          <w:rFonts w:ascii="Segoe UI Semilight" w:hAnsi="Segoe UI Semilight" w:cs="Segoe UI Semilight"/>
          <w:sz w:val="24"/>
        </w:rPr>
        <w:t xml:space="preserve"> 1 ao equipamento e </w:t>
      </w:r>
      <w:r w:rsidR="00755508">
        <w:rPr>
          <w:rFonts w:ascii="Segoe UI Semilight" w:hAnsi="Segoe UI Semilight" w:cs="Segoe UI Semilight"/>
          <w:sz w:val="24"/>
        </w:rPr>
        <w:t xml:space="preserve">por obrigação uma Reparação </w:t>
      </w:r>
      <w:r w:rsidRPr="00B928C3">
        <w:rPr>
          <w:rFonts w:ascii="Segoe UI Semilight" w:hAnsi="Segoe UI Semilight" w:cs="Segoe UI Semilight"/>
          <w:sz w:val="24"/>
        </w:rPr>
        <w:t xml:space="preserve">caso </w:t>
      </w:r>
      <w:r w:rsidR="00755508">
        <w:rPr>
          <w:rFonts w:ascii="Segoe UI Semilight" w:hAnsi="Segoe UI Semilight" w:cs="Segoe UI Semilight"/>
          <w:sz w:val="24"/>
        </w:rPr>
        <w:t>o meso se encontre</w:t>
      </w:r>
      <w:r w:rsidRPr="00B928C3">
        <w:rPr>
          <w:rFonts w:ascii="Segoe UI Semilight" w:hAnsi="Segoe UI Semilight" w:cs="Segoe UI Semilight"/>
          <w:sz w:val="24"/>
        </w:rPr>
        <w:t xml:space="preserve"> completamente </w:t>
      </w:r>
      <w:r w:rsidR="00755508">
        <w:rPr>
          <w:rFonts w:ascii="Segoe UI Semilight" w:hAnsi="Segoe UI Semilight" w:cs="Segoe UI Semilight"/>
          <w:sz w:val="24"/>
        </w:rPr>
        <w:t>deteriorado.</w:t>
      </w:r>
      <w:r w:rsidR="00DE3CD9" w:rsidRPr="00B928C3">
        <w:rPr>
          <w:rFonts w:ascii="Segoe UI Semilight" w:hAnsi="Segoe UI Semilight" w:cs="Segoe UI Semilight"/>
          <w:sz w:val="24"/>
        </w:rPr>
        <w:t xml:space="preserve"> </w:t>
      </w:r>
    </w:p>
    <w:p w14:paraId="23ADCB47" w14:textId="5730BBCC" w:rsidR="007066ED" w:rsidRPr="00B928C3" w:rsidRDefault="005F3F46" w:rsidP="00B928C3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Conforme ficou definido </w:t>
      </w:r>
      <w:r w:rsidR="00014255">
        <w:rPr>
          <w:rFonts w:ascii="Segoe UI Semilight" w:hAnsi="Segoe UI Semilight" w:cs="Segoe UI Semilight"/>
          <w:sz w:val="24"/>
        </w:rPr>
        <w:t>ser feito, vamos</w:t>
      </w:r>
      <w:r w:rsidR="003B3746" w:rsidRPr="00B928C3">
        <w:rPr>
          <w:rFonts w:ascii="Segoe UI Semilight" w:hAnsi="Segoe UI Semilight" w:cs="Segoe UI Semilight"/>
          <w:sz w:val="24"/>
        </w:rPr>
        <w:t xml:space="preserve"> determinar as probabilidades em que é possível ocorrer </w:t>
      </w:r>
      <w:r>
        <w:rPr>
          <w:rFonts w:ascii="Segoe UI Semilight" w:hAnsi="Segoe UI Semilight" w:cs="Segoe UI Semilight"/>
          <w:sz w:val="24"/>
        </w:rPr>
        <w:t>a</w:t>
      </w:r>
      <w:r w:rsidR="003B3746" w:rsidRPr="00B928C3">
        <w:rPr>
          <w:rFonts w:ascii="Segoe UI Semilight" w:hAnsi="Segoe UI Semilight" w:cs="Segoe UI Semilight"/>
          <w:sz w:val="24"/>
        </w:rPr>
        <w:t xml:space="preserve"> decisão</w:t>
      </w:r>
      <w:r>
        <w:rPr>
          <w:rFonts w:ascii="Segoe UI Semilight" w:hAnsi="Segoe UI Semilight" w:cs="Segoe UI Semilight"/>
          <w:sz w:val="24"/>
        </w:rPr>
        <w:t xml:space="preserve"> em causa, através da</w:t>
      </w:r>
      <w:r w:rsidR="000F0120" w:rsidRPr="00B928C3">
        <w:rPr>
          <w:rFonts w:ascii="Segoe UI Semilight" w:hAnsi="Segoe UI Semilight" w:cs="Segoe UI Semilight"/>
          <w:sz w:val="24"/>
        </w:rPr>
        <w:t xml:space="preserve"> matriz </w:t>
      </w:r>
      <m:oMath>
        <m:sSubSup>
          <m:sSubSupPr>
            <m:ctrlPr>
              <w:rPr>
                <w:rFonts w:ascii="Cambria Math" w:hAnsi="Cambria Math" w:cs="Segoe UI Semilight"/>
                <w:i/>
                <w:sz w:val="24"/>
                <w:szCs w:val="32"/>
              </w:rPr>
            </m:ctrlPr>
          </m:sSubSupPr>
          <m:e>
            <m:r>
              <w:rPr>
                <w:rFonts w:ascii="Cambria Math" w:hAnsi="Cambria Math" w:cs="Segoe UI Semilight"/>
                <w:sz w:val="24"/>
                <w:szCs w:val="32"/>
              </w:rPr>
              <m:t>P</m:t>
            </m:r>
          </m:e>
          <m:sub>
            <m:r>
              <w:rPr>
                <w:rFonts w:ascii="Cambria Math" w:hAnsi="Cambria Math" w:cs="Segoe UI Semilight"/>
                <w:sz w:val="24"/>
                <w:szCs w:val="32"/>
              </w:rPr>
              <m:t>n</m:t>
            </m:r>
          </m:sub>
          <m:sup>
            <m:r>
              <w:rPr>
                <w:rFonts w:ascii="Cambria Math" w:hAnsi="Cambria Math" w:cs="Segoe UI Semilight"/>
                <w:sz w:val="24"/>
                <w:szCs w:val="32"/>
              </w:rPr>
              <m:t>k</m:t>
            </m:r>
          </m:sup>
        </m:sSubSup>
      </m:oMath>
      <w:r w:rsidR="000F0120" w:rsidRPr="00B928C3">
        <w:rPr>
          <w:rFonts w:ascii="Segoe UI Semilight" w:hAnsi="Segoe UI Semilight" w:cs="Segoe UI Semilight"/>
          <w:sz w:val="24"/>
        </w:rPr>
        <w:t xml:space="preserve">  e </w:t>
      </w:r>
      <w:r>
        <w:rPr>
          <w:rFonts w:ascii="Segoe UI Semilight" w:hAnsi="Segoe UI Semilight" w:cs="Segoe UI Semilight"/>
          <w:sz w:val="24"/>
        </w:rPr>
        <w:t xml:space="preserve">após isso determinar as contribuições associadas às mesmas, através da matriz </w:t>
      </w:r>
      <m:oMath>
        <m:sSubSup>
          <m:sSubSupPr>
            <m:ctrlPr>
              <w:rPr>
                <w:rFonts w:ascii="Cambria Math" w:hAnsi="Cambria Math" w:cs="Segoe UI Semilight"/>
                <w:i/>
                <w:sz w:val="24"/>
                <w:szCs w:val="32"/>
              </w:rPr>
            </m:ctrlPr>
          </m:sSubSupPr>
          <m:e>
            <m:r>
              <w:rPr>
                <w:rFonts w:ascii="Cambria Math" w:hAnsi="Cambria Math" w:cs="Segoe UI Semilight"/>
                <w:sz w:val="24"/>
                <w:szCs w:val="32"/>
              </w:rPr>
              <m:t>R</m:t>
            </m:r>
          </m:e>
          <m:sub>
            <m:r>
              <w:rPr>
                <w:rFonts w:ascii="Cambria Math" w:hAnsi="Cambria Math" w:cs="Segoe UI Semilight"/>
                <w:sz w:val="24"/>
                <w:szCs w:val="32"/>
              </w:rPr>
              <m:t>n</m:t>
            </m:r>
          </m:sub>
          <m:sup>
            <m:r>
              <w:rPr>
                <w:rFonts w:ascii="Cambria Math" w:hAnsi="Cambria Math" w:cs="Segoe UI Semilight"/>
                <w:sz w:val="24"/>
                <w:szCs w:val="32"/>
              </w:rPr>
              <m:t>k</m:t>
            </m:r>
          </m:sup>
        </m:sSubSup>
      </m:oMath>
      <w:r>
        <w:rPr>
          <w:rFonts w:ascii="Segoe UI Semilight" w:hAnsi="Segoe UI Semilight" w:cs="Segoe UI Semilight"/>
          <w:sz w:val="24"/>
        </w:rPr>
        <w:t>.</w:t>
      </w:r>
    </w:p>
    <w:p w14:paraId="7CDB0C57" w14:textId="77777777" w:rsidR="00924CA0" w:rsidRDefault="00924CA0" w:rsidP="00B928C3">
      <w:pPr>
        <w:ind w:firstLine="360"/>
        <w:rPr>
          <w:rFonts w:ascii="Segoe UI Semilight" w:hAnsi="Segoe UI Semilight" w:cs="Segoe UI Semilight"/>
          <w:sz w:val="24"/>
        </w:rPr>
      </w:pPr>
    </w:p>
    <w:p w14:paraId="3FAFF045" w14:textId="77777777" w:rsidR="00924CA0" w:rsidRDefault="00924CA0" w:rsidP="00B928C3">
      <w:pPr>
        <w:ind w:firstLine="360"/>
        <w:rPr>
          <w:rFonts w:ascii="Segoe UI Semilight" w:hAnsi="Segoe UI Semilight" w:cs="Segoe UI Semilight"/>
          <w:sz w:val="24"/>
        </w:rPr>
      </w:pPr>
    </w:p>
    <w:p w14:paraId="10E5509D" w14:textId="77777777" w:rsidR="00924CA0" w:rsidRPr="00B928C3" w:rsidRDefault="00924CA0" w:rsidP="00B928C3">
      <w:pPr>
        <w:ind w:firstLine="360"/>
        <w:rPr>
          <w:rFonts w:ascii="Segoe UI Semilight" w:hAnsi="Segoe UI Semilight" w:cs="Segoe UI Semilight"/>
          <w:sz w:val="24"/>
        </w:rPr>
      </w:pPr>
    </w:p>
    <w:p w14:paraId="7104E9D9" w14:textId="36A0ED74" w:rsidR="00D02839" w:rsidRPr="007066ED" w:rsidRDefault="00D02839" w:rsidP="00D02839">
      <w:pPr>
        <w:pStyle w:val="Cabealho2"/>
        <w:numPr>
          <w:ilvl w:val="2"/>
          <w:numId w:val="3"/>
        </w:numPr>
        <w:rPr>
          <w:rFonts w:ascii="Segoe UI Semibold" w:hAnsi="Segoe UI Semibold" w:cs="Segoe UI Semibold"/>
          <w:b w:val="0"/>
          <w:szCs w:val="32"/>
        </w:rPr>
      </w:pPr>
      <w:bookmarkStart w:id="45" w:name="_Toc512112395"/>
      <w:bookmarkStart w:id="46" w:name="_Toc512180874"/>
      <w:bookmarkStart w:id="47" w:name="_Toc512184462"/>
      <w:bookmarkStart w:id="48" w:name="_Toc512186820"/>
      <w:bookmarkStart w:id="49" w:name="_Toc512187626"/>
      <w:bookmarkStart w:id="50" w:name="_Toc512278127"/>
      <w:r w:rsidRPr="007066ED">
        <w:rPr>
          <w:rFonts w:ascii="Segoe UI Semibold" w:hAnsi="Segoe UI Semibold" w:cs="Segoe UI Semibold"/>
          <w:b w:val="0"/>
          <w:szCs w:val="32"/>
        </w:rPr>
        <w:lastRenderedPageBreak/>
        <w:t xml:space="preserve">Matriz de Transição </w:t>
      </w:r>
      <m:oMath>
        <m:sSubSup>
          <m:sSubSupPr>
            <m:ctrlPr>
              <w:rPr>
                <w:rFonts w:ascii="Cambria Math" w:hAnsi="Cambria Math" w:cs="Segoe UI Semilight"/>
                <w:b w:val="0"/>
                <w:i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k</m:t>
            </m:r>
          </m:sup>
        </m:sSubSup>
      </m:oMath>
      <w:bookmarkEnd w:id="45"/>
      <w:bookmarkEnd w:id="46"/>
      <w:bookmarkEnd w:id="47"/>
      <w:bookmarkEnd w:id="48"/>
      <w:bookmarkEnd w:id="49"/>
      <w:bookmarkEnd w:id="50"/>
    </w:p>
    <w:p w14:paraId="02FD81A2" w14:textId="77777777" w:rsidR="00985076" w:rsidRPr="00985076" w:rsidRDefault="00985076" w:rsidP="00985076"/>
    <w:p w14:paraId="1A13C543" w14:textId="77777777" w:rsidR="005E6AA7" w:rsidRDefault="00FD4549" w:rsidP="005E6AA7">
      <w:pPr>
        <w:ind w:firstLine="720"/>
        <w:rPr>
          <w:rFonts w:ascii="Segoe UI Semilight" w:hAnsi="Segoe UI Semilight" w:cs="Segoe UI Semilight"/>
          <w:sz w:val="24"/>
        </w:rPr>
      </w:pPr>
      <w:r w:rsidRPr="000D0212">
        <w:rPr>
          <w:rFonts w:ascii="Segoe UI Semilight" w:hAnsi="Segoe UI Semilight" w:cs="Segoe UI Semilight"/>
          <w:sz w:val="24"/>
        </w:rPr>
        <w:t>A matriz transição representa a matriz com as probabilidades de transição dos estados i para o i+1, entre o conjunto de estados {1,2,3,4,5,6}.</w:t>
      </w:r>
      <w:r w:rsidR="005E6AA7">
        <w:rPr>
          <w:rFonts w:ascii="Segoe UI Semilight" w:hAnsi="Segoe UI Semilight" w:cs="Segoe UI Semilight"/>
          <w:sz w:val="24"/>
        </w:rPr>
        <w:t xml:space="preserve"> </w:t>
      </w:r>
    </w:p>
    <w:p w14:paraId="65B501BC" w14:textId="77777777" w:rsidR="005E6AA7" w:rsidRDefault="005E6AA7" w:rsidP="005E6AA7">
      <w:pPr>
        <w:ind w:firstLine="720"/>
        <w:rPr>
          <w:rFonts w:ascii="Segoe UI Semilight" w:hAnsi="Segoe UI Semilight" w:cs="Segoe UI Semilight"/>
          <w:sz w:val="24"/>
        </w:rPr>
      </w:pPr>
    </w:p>
    <w:p w14:paraId="7E7EB931" w14:textId="7B1617E9" w:rsidR="005E6AA7" w:rsidRDefault="005E6AA7" w:rsidP="005E6AA7">
      <w:pPr>
        <w:ind w:firstLine="720"/>
        <w:rPr>
          <w:rFonts w:ascii="Segoe UI Semilight" w:hAnsi="Segoe UI Semilight" w:cs="Segoe UI Semilight"/>
          <w:sz w:val="24"/>
        </w:rPr>
      </w:pPr>
      <w:r w:rsidRPr="005E6AA7">
        <w:rPr>
          <w:rFonts w:ascii="Segoe UI Semibold" w:hAnsi="Segoe UI Semibold" w:cs="Segoe UI Semibold"/>
          <w:sz w:val="24"/>
        </w:rPr>
        <w:t>Nesta decisão:</w:t>
      </w:r>
      <w:r w:rsidR="003A440A" w:rsidRPr="000D0212">
        <w:rPr>
          <w:rFonts w:ascii="Segoe UI Semilight" w:hAnsi="Segoe UI Semilight" w:cs="Segoe UI Semilight"/>
          <w:sz w:val="24"/>
        </w:rPr>
        <w:t xml:space="preserve"> </w:t>
      </w:r>
    </w:p>
    <w:p w14:paraId="19A03ECE" w14:textId="77777777" w:rsidR="005E6AA7" w:rsidRDefault="005E6AA7" w:rsidP="005E6AA7">
      <w:pPr>
        <w:ind w:firstLine="720"/>
        <w:rPr>
          <w:rFonts w:ascii="Segoe UI Semilight" w:hAnsi="Segoe UI Semilight" w:cs="Segoe UI Semilight"/>
          <w:sz w:val="24"/>
        </w:rPr>
      </w:pPr>
    </w:p>
    <w:p w14:paraId="4AF16213" w14:textId="30B50C85" w:rsidR="005E6AA7" w:rsidRPr="005E6AA7" w:rsidRDefault="005E6AA7" w:rsidP="005E6AA7">
      <w:pPr>
        <w:pStyle w:val="PargrafodaLista"/>
        <w:numPr>
          <w:ilvl w:val="0"/>
          <w:numId w:val="29"/>
        </w:numPr>
        <w:rPr>
          <w:rFonts w:ascii="Segoe UI Semilight" w:hAnsi="Segoe UI Semilight" w:cs="Segoe UI Semilight"/>
          <w:sz w:val="24"/>
        </w:rPr>
      </w:pPr>
      <w:r w:rsidRPr="005E6AA7">
        <w:rPr>
          <w:rFonts w:ascii="Segoe UI Semilight" w:hAnsi="Segoe UI Semilight" w:cs="Segoe UI Semilight"/>
          <w:sz w:val="24"/>
        </w:rPr>
        <w:t>U</w:t>
      </w:r>
      <w:r w:rsidR="00EF1B94" w:rsidRPr="005E6AA7">
        <w:rPr>
          <w:rFonts w:ascii="Segoe UI Semilight" w:hAnsi="Segoe UI Semilight" w:cs="Segoe UI Semilight"/>
          <w:sz w:val="24"/>
        </w:rPr>
        <w:t>m equipamento que se encontre</w:t>
      </w:r>
      <w:r w:rsidR="00792130" w:rsidRPr="005E6AA7">
        <w:rPr>
          <w:rFonts w:ascii="Segoe UI Semilight" w:hAnsi="Segoe UI Semilight" w:cs="Segoe UI Semilight"/>
          <w:sz w:val="24"/>
        </w:rPr>
        <w:t xml:space="preserve"> no estado i </w:t>
      </w:r>
      <w:r w:rsidR="00EF1B94" w:rsidRPr="005E6AA7">
        <w:rPr>
          <w:rFonts w:ascii="Segoe UI Semilight" w:hAnsi="Segoe UI Semilight" w:cs="Segoe UI Semilight"/>
          <w:sz w:val="24"/>
        </w:rPr>
        <w:t xml:space="preserve">é reposto, passando para </w:t>
      </w:r>
      <w:r w:rsidR="0089554C" w:rsidRPr="005E6AA7">
        <w:rPr>
          <w:rFonts w:ascii="Segoe UI Semilight" w:hAnsi="Segoe UI Semilight" w:cs="Segoe UI Semilight"/>
          <w:sz w:val="24"/>
        </w:rPr>
        <w:t xml:space="preserve">o estado i – 1 ou i – 2 com probabilidades 0.6 e 0.4, respetivamente. </w:t>
      </w:r>
      <w:r w:rsidR="00EF1B94" w:rsidRPr="005E6AA7">
        <w:rPr>
          <w:rFonts w:ascii="Segoe UI Semilight" w:hAnsi="Segoe UI Semilight" w:cs="Segoe UI Semilight"/>
          <w:sz w:val="24"/>
        </w:rPr>
        <w:t>Assim sendo,</w:t>
      </w:r>
      <w:r w:rsidRPr="005E6AA7">
        <w:rPr>
          <w:rFonts w:ascii="Segoe UI Semilight" w:hAnsi="Segoe UI Semilight" w:cs="Segoe UI Semilight"/>
          <w:sz w:val="24"/>
        </w:rPr>
        <w:t xml:space="preserve"> um equipamento que se encontre</w:t>
      </w:r>
      <w:r w:rsidR="0089554C" w:rsidRPr="005E6AA7">
        <w:rPr>
          <w:rFonts w:ascii="Segoe UI Semilight" w:hAnsi="Segoe UI Semilight" w:cs="Segoe UI Semilight"/>
          <w:sz w:val="24"/>
        </w:rPr>
        <w:t xml:space="preserve"> no estado 2, </w:t>
      </w:r>
      <w:r w:rsidR="00792130" w:rsidRPr="005E6AA7">
        <w:rPr>
          <w:rFonts w:ascii="Segoe UI Semilight" w:hAnsi="Segoe UI Semilight" w:cs="Segoe UI Semilight"/>
          <w:sz w:val="24"/>
        </w:rPr>
        <w:t>altera</w:t>
      </w:r>
      <w:r w:rsidR="0089554C" w:rsidRPr="005E6AA7">
        <w:rPr>
          <w:rFonts w:ascii="Segoe UI Semilight" w:hAnsi="Segoe UI Semilight" w:cs="Segoe UI Semilight"/>
          <w:sz w:val="24"/>
        </w:rPr>
        <w:t xml:space="preserve"> o seu estado para i=1. Um que se encontre</w:t>
      </w:r>
      <w:r w:rsidR="00792130" w:rsidRPr="005E6AA7">
        <w:rPr>
          <w:rFonts w:ascii="Segoe UI Semilight" w:hAnsi="Segoe UI Semilight" w:cs="Segoe UI Semilight"/>
          <w:sz w:val="24"/>
        </w:rPr>
        <w:t xml:space="preserve"> no estado 3 pode al</w:t>
      </w:r>
      <w:r>
        <w:rPr>
          <w:rFonts w:ascii="Segoe UI Semilight" w:hAnsi="Segoe UI Semilight" w:cs="Segoe UI Semilight"/>
          <w:sz w:val="24"/>
        </w:rPr>
        <w:t>terar o seu estado para i=1 ou</w:t>
      </w:r>
      <w:r w:rsidR="00792130" w:rsidRPr="005E6AA7">
        <w:rPr>
          <w:rFonts w:ascii="Segoe UI Semilight" w:hAnsi="Segoe UI Semilight" w:cs="Segoe UI Semilight"/>
          <w:sz w:val="24"/>
        </w:rPr>
        <w:t xml:space="preserve"> i=2</w:t>
      </w:r>
      <w:r>
        <w:rPr>
          <w:rFonts w:ascii="Segoe UI Semilight" w:hAnsi="Segoe UI Semilight" w:cs="Segoe UI Semilight"/>
          <w:sz w:val="24"/>
        </w:rPr>
        <w:t>,</w:t>
      </w:r>
      <w:r w:rsidRPr="005E6AA7">
        <w:rPr>
          <w:rFonts w:ascii="Segoe UI Semilight" w:hAnsi="Segoe UI Semilight" w:cs="Segoe UI Semilight"/>
          <w:sz w:val="24"/>
        </w:rPr>
        <w:t xml:space="preserve"> e assim sucessivamente. </w:t>
      </w:r>
    </w:p>
    <w:p w14:paraId="797B9A86" w14:textId="15F554E7" w:rsidR="003A440A" w:rsidRPr="005E6AA7" w:rsidRDefault="005E6AA7" w:rsidP="005E6AA7">
      <w:pPr>
        <w:pStyle w:val="PargrafodaLista"/>
        <w:numPr>
          <w:ilvl w:val="0"/>
          <w:numId w:val="29"/>
        </w:numPr>
        <w:rPr>
          <w:rFonts w:ascii="Segoe UI Semilight" w:hAnsi="Segoe UI Semilight" w:cs="Segoe UI Semilight"/>
          <w:sz w:val="24"/>
        </w:rPr>
      </w:pPr>
      <w:r w:rsidRPr="005E6AA7">
        <w:rPr>
          <w:rFonts w:ascii="Segoe UI Semilight" w:hAnsi="Segoe UI Semilight" w:cs="Segoe UI Semilight"/>
          <w:sz w:val="24"/>
        </w:rPr>
        <w:t>Para além da reposiç</w:t>
      </w:r>
      <w:r>
        <w:rPr>
          <w:rFonts w:ascii="Segoe UI Semilight" w:hAnsi="Segoe UI Semilight" w:cs="Segoe UI Semilight"/>
          <w:sz w:val="24"/>
        </w:rPr>
        <w:t>ão destes estados que passa</w:t>
      </w:r>
      <w:r w:rsidRPr="005E6AA7">
        <w:rPr>
          <w:rFonts w:ascii="Segoe UI Semilight" w:hAnsi="Segoe UI Semilight" w:cs="Segoe UI Semilight"/>
          <w:sz w:val="24"/>
        </w:rPr>
        <w:t>m por uma Manutenção do Tipo 1, existe ainda a obrigatoriedade de um equipamento</w:t>
      </w:r>
      <w:r w:rsidR="00792130" w:rsidRPr="005E6AA7">
        <w:rPr>
          <w:rFonts w:ascii="Segoe UI Semilight" w:hAnsi="Segoe UI Semilight" w:cs="Segoe UI Semilight"/>
          <w:sz w:val="24"/>
        </w:rPr>
        <w:t xml:space="preserve"> no estado i=6 </w:t>
      </w:r>
      <w:r w:rsidRPr="005E6AA7">
        <w:rPr>
          <w:rFonts w:ascii="Segoe UI Semilight" w:hAnsi="Segoe UI Semilight" w:cs="Segoe UI Semilight"/>
          <w:sz w:val="24"/>
        </w:rPr>
        <w:t>ser reparado, passando para o estado i=1.</w:t>
      </w:r>
    </w:p>
    <w:p w14:paraId="4DF02AD8" w14:textId="77777777" w:rsidR="00FD4549" w:rsidRPr="000D0212" w:rsidRDefault="00FD4549" w:rsidP="00B928C3">
      <w:pPr>
        <w:ind w:firstLine="720"/>
        <w:rPr>
          <w:rFonts w:ascii="Segoe UI Semilight" w:hAnsi="Segoe UI Semilight" w:cs="Segoe UI Semilight"/>
          <w:sz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254"/>
        <w:gridCol w:w="1254"/>
      </w:tblGrid>
      <w:tr w:rsidR="001E0ADA" w14:paraId="4A30E8B5" w14:textId="77777777" w:rsidTr="00021601"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FE0E2FD" w14:textId="1E1968D4" w:rsidR="001E0ADA" w:rsidRPr="00021601" w:rsidRDefault="003B4745" w:rsidP="00021601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</w:pPr>
            <w:r w:rsidRPr="00021601">
              <w:rPr>
                <w:rFonts w:ascii="Segoe UI Semibold" w:hAnsi="Segoe UI Semibold" w:cs="Segoe UI Semibold"/>
                <w:color w:val="FFFFFF" w:themeColor="background1"/>
                <w:sz w:val="24"/>
              </w:rPr>
              <w:br w:type="page"/>
            </w:r>
          </w:p>
        </w:tc>
        <w:tc>
          <w:tcPr>
            <w:tcW w:w="7524" w:type="dxa"/>
            <w:gridSpan w:val="6"/>
            <w:tcBorders>
              <w:left w:val="nil"/>
            </w:tcBorders>
            <w:shd w:val="clear" w:color="auto" w:fill="1F4E79" w:themeFill="accent5" w:themeFillShade="80"/>
            <w:vAlign w:val="center"/>
          </w:tcPr>
          <w:p w14:paraId="28BBDD98" w14:textId="18A3386E" w:rsidR="001E0ADA" w:rsidRPr="00021601" w:rsidRDefault="001E0ADA" w:rsidP="00021601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</w:pPr>
            <w:r w:rsidRPr="00021601"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  <w:t>P(n,k)</w:t>
            </w:r>
          </w:p>
        </w:tc>
      </w:tr>
      <w:tr w:rsidR="001E0ADA" w14:paraId="55F9777F" w14:textId="77777777" w:rsidTr="0002160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</w:tcPr>
          <w:p w14:paraId="515C5573" w14:textId="3A63E010" w:rsidR="001E0ADA" w:rsidRPr="005E6AA7" w:rsidRDefault="00021601" w:rsidP="00021601">
            <w:pPr>
              <w:jc w:val="center"/>
              <w:rPr>
                <w:rFonts w:ascii="Segoe UI Semilight" w:hAnsi="Segoe UI Semilight" w:cs="Segoe UI Semilight"/>
                <w:b/>
                <w:szCs w:val="20"/>
              </w:rPr>
            </w:pPr>
            <w:r w:rsidRPr="00021601"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  <w:t>Estados</w:t>
            </w:r>
          </w:p>
        </w:tc>
        <w:tc>
          <w:tcPr>
            <w:tcW w:w="1254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5E46F39E" w14:textId="131E3FB1" w:rsidR="001E0ADA" w:rsidRPr="00021601" w:rsidRDefault="00E71526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54" w:type="dxa"/>
            <w:shd w:val="clear" w:color="auto" w:fill="5B9BD5" w:themeFill="accent5"/>
            <w:vAlign w:val="center"/>
          </w:tcPr>
          <w:p w14:paraId="62FCE23E" w14:textId="0A7E2A0B" w:rsidR="001E0ADA" w:rsidRPr="00021601" w:rsidRDefault="00E71526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2</w:t>
            </w:r>
          </w:p>
        </w:tc>
        <w:tc>
          <w:tcPr>
            <w:tcW w:w="1254" w:type="dxa"/>
            <w:shd w:val="clear" w:color="auto" w:fill="5B9BD5" w:themeFill="accent5"/>
            <w:vAlign w:val="center"/>
          </w:tcPr>
          <w:p w14:paraId="1A80494E" w14:textId="251F9913" w:rsidR="001E0ADA" w:rsidRPr="00021601" w:rsidRDefault="00E71526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3</w:t>
            </w:r>
          </w:p>
        </w:tc>
        <w:tc>
          <w:tcPr>
            <w:tcW w:w="1254" w:type="dxa"/>
            <w:shd w:val="clear" w:color="auto" w:fill="5B9BD5" w:themeFill="accent5"/>
            <w:vAlign w:val="center"/>
          </w:tcPr>
          <w:p w14:paraId="4688F493" w14:textId="484046C4" w:rsidR="001E0ADA" w:rsidRPr="00021601" w:rsidRDefault="00E71526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4</w:t>
            </w:r>
          </w:p>
        </w:tc>
        <w:tc>
          <w:tcPr>
            <w:tcW w:w="1254" w:type="dxa"/>
            <w:shd w:val="clear" w:color="auto" w:fill="5B9BD5" w:themeFill="accent5"/>
            <w:vAlign w:val="center"/>
          </w:tcPr>
          <w:p w14:paraId="0F1B90EF" w14:textId="64E7B760" w:rsidR="001E0ADA" w:rsidRPr="00021601" w:rsidRDefault="00E71526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5</w:t>
            </w:r>
          </w:p>
        </w:tc>
        <w:tc>
          <w:tcPr>
            <w:tcW w:w="1254" w:type="dxa"/>
            <w:shd w:val="clear" w:color="auto" w:fill="5B9BD5" w:themeFill="accent5"/>
            <w:vAlign w:val="center"/>
          </w:tcPr>
          <w:p w14:paraId="2F93D906" w14:textId="2872C67A" w:rsidR="001E0ADA" w:rsidRPr="00021601" w:rsidRDefault="00E71526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6</w:t>
            </w:r>
          </w:p>
        </w:tc>
      </w:tr>
      <w:tr w:rsidR="001E0ADA" w14:paraId="03CD586E" w14:textId="77777777" w:rsidTr="00021601">
        <w:tc>
          <w:tcPr>
            <w:tcW w:w="1253" w:type="dxa"/>
            <w:tcBorders>
              <w:top w:val="single" w:sz="4" w:space="0" w:color="auto"/>
            </w:tcBorders>
            <w:shd w:val="clear" w:color="auto" w:fill="5B9BD5" w:themeFill="accent5"/>
            <w:vAlign w:val="center"/>
          </w:tcPr>
          <w:p w14:paraId="5E6A2571" w14:textId="5634FFAD" w:rsidR="001E0ADA" w:rsidRPr="00021601" w:rsidRDefault="00E71526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54" w:type="dxa"/>
            <w:vAlign w:val="center"/>
          </w:tcPr>
          <w:p w14:paraId="292B45E1" w14:textId="37609346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7C249CCE" w14:textId="4653CD31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23A08366" w14:textId="17F3B25C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5FDD9D92" w14:textId="7B0E39ED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53F2C8BF" w14:textId="6BD13660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240C3802" w14:textId="541FF5B0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1E0ADA" w14:paraId="1236CAF5" w14:textId="77777777" w:rsidTr="00021601">
        <w:tc>
          <w:tcPr>
            <w:tcW w:w="1253" w:type="dxa"/>
            <w:shd w:val="clear" w:color="auto" w:fill="5B9BD5" w:themeFill="accent5"/>
            <w:vAlign w:val="center"/>
          </w:tcPr>
          <w:p w14:paraId="77C6342C" w14:textId="4A416305" w:rsidR="001E0ADA" w:rsidRPr="00021601" w:rsidRDefault="00E71526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2</w:t>
            </w:r>
          </w:p>
        </w:tc>
        <w:tc>
          <w:tcPr>
            <w:tcW w:w="1254" w:type="dxa"/>
            <w:vAlign w:val="center"/>
          </w:tcPr>
          <w:p w14:paraId="09CC6F61" w14:textId="0C08ABA9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1</w:t>
            </w:r>
          </w:p>
        </w:tc>
        <w:tc>
          <w:tcPr>
            <w:tcW w:w="1254" w:type="dxa"/>
            <w:vAlign w:val="center"/>
          </w:tcPr>
          <w:p w14:paraId="02D9853A" w14:textId="5F1A38FA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6DD8C341" w14:textId="76EF8DA7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2FC795DE" w14:textId="48AB83E4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16CD3CCB" w14:textId="174B8EA1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5AA1F4BD" w14:textId="4817AC10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1E0ADA" w14:paraId="141577E3" w14:textId="77777777" w:rsidTr="00021601">
        <w:tc>
          <w:tcPr>
            <w:tcW w:w="1253" w:type="dxa"/>
            <w:shd w:val="clear" w:color="auto" w:fill="5B9BD5" w:themeFill="accent5"/>
            <w:vAlign w:val="center"/>
          </w:tcPr>
          <w:p w14:paraId="5B14D9BE" w14:textId="4980821E" w:rsidR="001E0ADA" w:rsidRPr="00021601" w:rsidRDefault="00E71526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3</w:t>
            </w:r>
          </w:p>
        </w:tc>
        <w:tc>
          <w:tcPr>
            <w:tcW w:w="1254" w:type="dxa"/>
            <w:vAlign w:val="center"/>
          </w:tcPr>
          <w:p w14:paraId="49F22577" w14:textId="49541703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0.4</w:t>
            </w:r>
          </w:p>
        </w:tc>
        <w:tc>
          <w:tcPr>
            <w:tcW w:w="1254" w:type="dxa"/>
            <w:vAlign w:val="center"/>
          </w:tcPr>
          <w:p w14:paraId="69941F18" w14:textId="654687B9" w:rsidR="001E0ADA" w:rsidRPr="005E6AA7" w:rsidRDefault="000B18E4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0.6</w:t>
            </w:r>
          </w:p>
        </w:tc>
        <w:tc>
          <w:tcPr>
            <w:tcW w:w="1254" w:type="dxa"/>
            <w:vAlign w:val="center"/>
          </w:tcPr>
          <w:p w14:paraId="7279C5E4" w14:textId="5DD1AA8F" w:rsidR="001E0ADA" w:rsidRPr="005E6AA7" w:rsidRDefault="000B18E4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44A9A46E" w14:textId="4F890E6F" w:rsidR="001E0ADA" w:rsidRPr="005E6AA7" w:rsidRDefault="000B18E4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3B15D951" w14:textId="5B59BB7D" w:rsidR="001E0ADA" w:rsidRPr="005E6AA7" w:rsidRDefault="000B18E4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503ECB98" w14:textId="4979A91E" w:rsidR="001E0ADA" w:rsidRPr="005E6AA7" w:rsidRDefault="000B18E4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1E0ADA" w14:paraId="12254992" w14:textId="77777777" w:rsidTr="00021601">
        <w:tc>
          <w:tcPr>
            <w:tcW w:w="1253" w:type="dxa"/>
            <w:shd w:val="clear" w:color="auto" w:fill="5B9BD5" w:themeFill="accent5"/>
            <w:vAlign w:val="center"/>
          </w:tcPr>
          <w:p w14:paraId="16A50800" w14:textId="620CA7CA" w:rsidR="001E0ADA" w:rsidRPr="00021601" w:rsidRDefault="00E71526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4</w:t>
            </w:r>
          </w:p>
        </w:tc>
        <w:tc>
          <w:tcPr>
            <w:tcW w:w="1254" w:type="dxa"/>
            <w:vAlign w:val="center"/>
          </w:tcPr>
          <w:p w14:paraId="543094E2" w14:textId="3A03A66E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66CC745F" w14:textId="5FA97565" w:rsidR="001E0ADA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0.4</w:t>
            </w:r>
          </w:p>
        </w:tc>
        <w:tc>
          <w:tcPr>
            <w:tcW w:w="1254" w:type="dxa"/>
            <w:vAlign w:val="center"/>
          </w:tcPr>
          <w:p w14:paraId="4C994B49" w14:textId="3B11D038" w:rsidR="001E0ADA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0.6</w:t>
            </w:r>
          </w:p>
        </w:tc>
        <w:tc>
          <w:tcPr>
            <w:tcW w:w="1254" w:type="dxa"/>
            <w:vAlign w:val="center"/>
          </w:tcPr>
          <w:p w14:paraId="2FEA0324" w14:textId="356DB622" w:rsidR="001E0ADA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3F874AD4" w14:textId="4CF0FC42" w:rsidR="001E0ADA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444E7D2F" w14:textId="540A5BDF" w:rsidR="001E0ADA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1E0ADA" w14:paraId="388C2451" w14:textId="77777777" w:rsidTr="00021601">
        <w:tc>
          <w:tcPr>
            <w:tcW w:w="1253" w:type="dxa"/>
            <w:shd w:val="clear" w:color="auto" w:fill="5B9BD5" w:themeFill="accent5"/>
            <w:vAlign w:val="center"/>
          </w:tcPr>
          <w:p w14:paraId="3B84232E" w14:textId="1A8DE9FE" w:rsidR="001E0ADA" w:rsidRPr="00021601" w:rsidRDefault="00E71526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5</w:t>
            </w:r>
          </w:p>
        </w:tc>
        <w:tc>
          <w:tcPr>
            <w:tcW w:w="1254" w:type="dxa"/>
            <w:vAlign w:val="center"/>
          </w:tcPr>
          <w:p w14:paraId="57467DF1" w14:textId="3914A9B8" w:rsidR="001E0ADA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465A6569" w14:textId="269F01D7" w:rsidR="001E0ADA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14F14557" w14:textId="5EE8DE24" w:rsidR="001E0ADA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0.4</w:t>
            </w:r>
          </w:p>
        </w:tc>
        <w:tc>
          <w:tcPr>
            <w:tcW w:w="1254" w:type="dxa"/>
            <w:vAlign w:val="center"/>
          </w:tcPr>
          <w:p w14:paraId="06FDC611" w14:textId="1E6AC3F3" w:rsidR="001E0ADA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0.6</w:t>
            </w:r>
          </w:p>
        </w:tc>
        <w:tc>
          <w:tcPr>
            <w:tcW w:w="1254" w:type="dxa"/>
            <w:vAlign w:val="center"/>
          </w:tcPr>
          <w:p w14:paraId="50A43B23" w14:textId="62A07E9F" w:rsidR="001E0ADA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477D9A10" w14:textId="2C73696E" w:rsidR="001E0ADA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8F6EDE" w:rsidRPr="00D3503B" w14:paraId="10F5E2E3" w14:textId="77777777" w:rsidTr="00021601">
        <w:tc>
          <w:tcPr>
            <w:tcW w:w="1253" w:type="dxa"/>
            <w:shd w:val="clear" w:color="auto" w:fill="5B9BD5" w:themeFill="accent5"/>
            <w:vAlign w:val="center"/>
          </w:tcPr>
          <w:p w14:paraId="1F961D24" w14:textId="440DDE27" w:rsidR="008F6EDE" w:rsidRPr="00021601" w:rsidRDefault="008F6EDE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6</w:t>
            </w:r>
          </w:p>
        </w:tc>
        <w:tc>
          <w:tcPr>
            <w:tcW w:w="1254" w:type="dxa"/>
            <w:vAlign w:val="center"/>
          </w:tcPr>
          <w:p w14:paraId="5CE8A646" w14:textId="68BFD6ED" w:rsidR="008F6EDE" w:rsidRPr="005E6AA7" w:rsidRDefault="00D3503B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1</w:t>
            </w:r>
          </w:p>
        </w:tc>
        <w:tc>
          <w:tcPr>
            <w:tcW w:w="1254" w:type="dxa"/>
            <w:vAlign w:val="center"/>
          </w:tcPr>
          <w:p w14:paraId="643FAE1C" w14:textId="3D166B20" w:rsidR="008F6EDE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7A074A79" w14:textId="64E13A75" w:rsidR="008F6EDE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04C11027" w14:textId="2018722F" w:rsidR="008F6EDE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7D9555F2" w14:textId="3B7D5873" w:rsidR="008F6EDE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650F2471" w14:textId="2F8C7BFD" w:rsidR="008F6EDE" w:rsidRPr="005E6AA7" w:rsidRDefault="00734426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5E6AA7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</w:tbl>
    <w:p w14:paraId="5D39C612" w14:textId="707232CA" w:rsidR="00BF5FB3" w:rsidRDefault="00BF5FB3" w:rsidP="007066ED"/>
    <w:p w14:paraId="68135835" w14:textId="27D6FD64" w:rsidR="005E6AA7" w:rsidRDefault="005E6AA7" w:rsidP="007066ED"/>
    <w:p w14:paraId="7DC3BC3E" w14:textId="77777777" w:rsidR="005E6AA7" w:rsidRPr="007066ED" w:rsidRDefault="005E6AA7" w:rsidP="007066ED"/>
    <w:p w14:paraId="2090C93A" w14:textId="5166522D" w:rsidR="00985076" w:rsidRPr="00492CFC" w:rsidRDefault="007066ED" w:rsidP="00492CFC">
      <w:pPr>
        <w:pStyle w:val="Cabealho2"/>
        <w:numPr>
          <w:ilvl w:val="2"/>
          <w:numId w:val="3"/>
        </w:numPr>
        <w:rPr>
          <w:rFonts w:ascii="Segoe UI Semibold" w:hAnsi="Segoe UI Semibold" w:cs="Segoe UI Semibold"/>
          <w:b w:val="0"/>
          <w:szCs w:val="32"/>
        </w:rPr>
      </w:pPr>
      <w:bookmarkStart w:id="51" w:name="_Toc512112396"/>
      <w:bookmarkStart w:id="52" w:name="_Toc512180875"/>
      <w:bookmarkStart w:id="53" w:name="_Toc512184463"/>
      <w:bookmarkStart w:id="54" w:name="_Toc512186821"/>
      <w:bookmarkStart w:id="55" w:name="_Toc512187627"/>
      <w:bookmarkStart w:id="56" w:name="_Toc512278128"/>
      <w:r w:rsidRPr="007066ED">
        <w:rPr>
          <w:rFonts w:ascii="Segoe UI Semibold" w:hAnsi="Segoe UI Semibold" w:cs="Segoe UI Semibold"/>
          <w:b w:val="0"/>
          <w:szCs w:val="32"/>
        </w:rPr>
        <w:lastRenderedPageBreak/>
        <w:t xml:space="preserve">Matriz de Contribuição </w:t>
      </w:r>
      <m:oMath>
        <m:sSubSup>
          <m:sSubSupPr>
            <m:ctrlPr>
              <w:rPr>
                <w:rFonts w:ascii="Cambria Math" w:hAnsi="Cambria Math" w:cs="Segoe UI Semilight"/>
                <w:b w:val="0"/>
                <w:i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k</m:t>
            </m:r>
          </m:sup>
        </m:sSubSup>
      </m:oMath>
      <w:bookmarkEnd w:id="51"/>
      <w:bookmarkEnd w:id="52"/>
      <w:bookmarkEnd w:id="53"/>
      <w:bookmarkEnd w:id="54"/>
      <w:bookmarkEnd w:id="55"/>
      <w:bookmarkEnd w:id="56"/>
    </w:p>
    <w:p w14:paraId="7790B55D" w14:textId="77777777" w:rsidR="005E6AA7" w:rsidRDefault="005E6AA7" w:rsidP="006B5DB8">
      <w:pPr>
        <w:ind w:firstLine="720"/>
        <w:rPr>
          <w:rFonts w:ascii="Segoe UI Semilight" w:hAnsi="Segoe UI Semilight" w:cs="Segoe UI Semilight"/>
          <w:sz w:val="24"/>
        </w:rPr>
      </w:pPr>
    </w:p>
    <w:p w14:paraId="312AFBEB" w14:textId="4D66B092" w:rsidR="009C50B3" w:rsidRDefault="009C50B3" w:rsidP="006B5DB8">
      <w:pPr>
        <w:ind w:firstLine="720"/>
        <w:rPr>
          <w:rFonts w:ascii="Segoe UI Semilight" w:hAnsi="Segoe UI Semilight" w:cs="Segoe UI Semilight"/>
          <w:sz w:val="24"/>
        </w:rPr>
      </w:pPr>
      <w:r w:rsidRPr="006B5DB8">
        <w:rPr>
          <w:rFonts w:ascii="Segoe UI Semilight" w:hAnsi="Segoe UI Semilight" w:cs="Segoe UI Semilight"/>
          <w:sz w:val="24"/>
        </w:rPr>
        <w:t>A matriz de contribuição representa a matriz com os tempos totais de transição do estado i para o estado i+1, para todos os estados possíveis, isto é, o conjunto {1,2,3,4,5,6}.</w:t>
      </w:r>
    </w:p>
    <w:p w14:paraId="1E4A2427" w14:textId="77777777" w:rsidR="00B6306E" w:rsidRPr="006B5DB8" w:rsidRDefault="00B6306E" w:rsidP="006B5DB8">
      <w:pPr>
        <w:ind w:firstLine="720"/>
        <w:rPr>
          <w:rFonts w:ascii="Segoe UI Semilight" w:hAnsi="Segoe UI Semilight" w:cs="Segoe UI Semilight"/>
          <w:sz w:val="24"/>
        </w:rPr>
      </w:pPr>
    </w:p>
    <w:p w14:paraId="590F3498" w14:textId="77A9880F" w:rsidR="009C50B3" w:rsidRDefault="009C50B3" w:rsidP="006B5DB8">
      <w:pPr>
        <w:ind w:firstLine="720"/>
        <w:rPr>
          <w:rFonts w:ascii="Segoe UI Semibold" w:hAnsi="Segoe UI Semibold" w:cs="Segoe UI Semibold"/>
          <w:sz w:val="24"/>
        </w:rPr>
      </w:pPr>
      <w:r w:rsidRPr="005E6AA7">
        <w:rPr>
          <w:rFonts w:ascii="Segoe UI Semibold" w:hAnsi="Segoe UI Semibold" w:cs="Segoe UI Semibold"/>
          <w:sz w:val="24"/>
        </w:rPr>
        <w:t>Assim, o cálculo das contribuições para cada transição de estado</w:t>
      </w:r>
      <w:r w:rsidR="006B5DB8" w:rsidRPr="005E6AA7">
        <w:rPr>
          <w:rFonts w:ascii="Segoe UI Semibold" w:hAnsi="Segoe UI Semibold" w:cs="Segoe UI Semibold"/>
          <w:sz w:val="24"/>
        </w:rPr>
        <w:t xml:space="preserve"> (C</w:t>
      </w:r>
      <w:r w:rsidR="006B5DB8" w:rsidRPr="005E6AA7">
        <w:rPr>
          <w:rFonts w:ascii="Segoe UI Semibold" w:hAnsi="Segoe UI Semibold" w:cs="Segoe UI Semibold"/>
          <w:sz w:val="24"/>
          <w:vertAlign w:val="subscript"/>
        </w:rPr>
        <w:t>ij</w:t>
      </w:r>
      <w:r w:rsidR="006B5DB8" w:rsidRPr="005E6AA7">
        <w:rPr>
          <w:rFonts w:ascii="Segoe UI Semibold" w:hAnsi="Segoe UI Semibold" w:cs="Segoe UI Semibold"/>
          <w:sz w:val="24"/>
        </w:rPr>
        <w:t>)</w:t>
      </w:r>
      <w:r w:rsidRPr="005E6AA7">
        <w:rPr>
          <w:rFonts w:ascii="Segoe UI Semibold" w:hAnsi="Segoe UI Semibold" w:cs="Segoe UI Semibold"/>
          <w:sz w:val="24"/>
        </w:rPr>
        <w:t xml:space="preserve"> foi realizado </w:t>
      </w:r>
      <w:r w:rsidR="000A6AD2">
        <w:rPr>
          <w:rFonts w:ascii="Segoe UI Semibold" w:hAnsi="Segoe UI Semibold" w:cs="Segoe UI Semibold"/>
          <w:sz w:val="24"/>
        </w:rPr>
        <w:t>com base n</w:t>
      </w:r>
      <w:r w:rsidRPr="005E6AA7">
        <w:rPr>
          <w:rFonts w:ascii="Segoe UI Semibold" w:hAnsi="Segoe UI Semibold" w:cs="Segoe UI Semibold"/>
          <w:sz w:val="24"/>
        </w:rPr>
        <w:t>a seguinte fórmula:</w:t>
      </w:r>
    </w:p>
    <w:p w14:paraId="22F1A69F" w14:textId="77777777" w:rsidR="005E6AA7" w:rsidRPr="005E6AA7" w:rsidRDefault="005E6AA7" w:rsidP="006B5DB8">
      <w:pPr>
        <w:ind w:firstLine="720"/>
        <w:rPr>
          <w:rFonts w:ascii="Segoe UI Semibold" w:hAnsi="Segoe UI Semibold" w:cs="Segoe UI Semibold"/>
          <w:sz w:val="24"/>
        </w:rPr>
      </w:pPr>
    </w:p>
    <w:p w14:paraId="41A18C35" w14:textId="14441D0B" w:rsidR="00D504E2" w:rsidRPr="005E6AA7" w:rsidRDefault="009C50B3" w:rsidP="00D504E2">
      <w:pPr>
        <w:jc w:val="center"/>
        <w:rPr>
          <w:rFonts w:ascii="Segoe UI Semilight" w:hAnsi="Segoe UI Semilight" w:cs="Segoe UI Semilight"/>
          <w:sz w:val="24"/>
          <w:vertAlign w:val="subscript"/>
        </w:rPr>
      </w:pPr>
      <w:r w:rsidRPr="005E6AA7">
        <w:rPr>
          <w:rFonts w:ascii="Segoe UI Semilight" w:hAnsi="Segoe UI Semilight" w:cs="Segoe UI Semilight"/>
          <w:sz w:val="24"/>
        </w:rPr>
        <w:t>C</w:t>
      </w:r>
      <w:r w:rsidR="006B5DB8" w:rsidRPr="005E6AA7">
        <w:rPr>
          <w:rFonts w:ascii="Segoe UI Semilight" w:hAnsi="Segoe UI Semilight" w:cs="Segoe UI Semilight"/>
          <w:sz w:val="24"/>
          <w:vertAlign w:val="subscript"/>
        </w:rPr>
        <w:t>ij</w:t>
      </w:r>
      <w:r w:rsidRPr="005E6AA7">
        <w:rPr>
          <w:rFonts w:ascii="Segoe UI Semilight" w:hAnsi="Segoe UI Semilight" w:cs="Segoe UI Semilight"/>
          <w:sz w:val="24"/>
        </w:rPr>
        <w:t xml:space="preserve"> = </w:t>
      </w:r>
      <w:r w:rsidR="006B5DB8" w:rsidRPr="005E6AA7">
        <w:rPr>
          <w:rFonts w:ascii="Segoe UI Semilight" w:hAnsi="Segoe UI Semilight" w:cs="Segoe UI Semilight"/>
          <w:sz w:val="24"/>
        </w:rPr>
        <w:t>(</w:t>
      </w:r>
      <w:r w:rsidRPr="005E6AA7">
        <w:rPr>
          <w:rFonts w:ascii="Segoe UI Semilight" w:hAnsi="Segoe UI Semilight" w:cs="Segoe UI Semilight"/>
          <w:sz w:val="24"/>
        </w:rPr>
        <w:t>ineficiência</w:t>
      </w:r>
      <w:r w:rsidR="006B5DB8" w:rsidRPr="005E6AA7">
        <w:rPr>
          <w:rFonts w:ascii="Segoe UI Semilight" w:hAnsi="Segoe UI Semilight" w:cs="Segoe UI Semilight"/>
          <w:sz w:val="24"/>
        </w:rPr>
        <w:t>)</w:t>
      </w:r>
      <w:r w:rsidR="006B5DB8" w:rsidRPr="005E6AA7">
        <w:rPr>
          <w:rFonts w:ascii="Segoe UI Semilight" w:hAnsi="Segoe UI Semilight" w:cs="Segoe UI Semilight"/>
          <w:sz w:val="24"/>
          <w:vertAlign w:val="subscript"/>
        </w:rPr>
        <w:t>ij</w:t>
      </w:r>
      <w:r w:rsidRPr="005E6AA7">
        <w:rPr>
          <w:rFonts w:ascii="Segoe UI Semilight" w:hAnsi="Segoe UI Semilight" w:cs="Segoe UI Semilight"/>
          <w:sz w:val="24"/>
        </w:rPr>
        <w:t xml:space="preserve"> </w:t>
      </w:r>
      <w:r w:rsidR="00CD4083" w:rsidRPr="005E6AA7">
        <w:rPr>
          <w:rFonts w:ascii="Segoe UI Semilight" w:hAnsi="Segoe UI Semilight" w:cs="Segoe UI Semilight"/>
          <w:sz w:val="24"/>
        </w:rPr>
        <w:t>*</w:t>
      </w:r>
      <w:r w:rsidRPr="005E6AA7">
        <w:rPr>
          <w:rFonts w:ascii="Segoe UI Semilight" w:hAnsi="Segoe UI Semilight" w:cs="Segoe UI Semilight"/>
          <w:sz w:val="24"/>
        </w:rPr>
        <w:t xml:space="preserve"> </w:t>
      </w:r>
      <w:r w:rsidR="006B5DB8" w:rsidRPr="005E6AA7">
        <w:rPr>
          <w:rFonts w:ascii="Segoe UI Semilight" w:hAnsi="Segoe UI Semilight" w:cs="Segoe UI Semilight"/>
          <w:sz w:val="24"/>
        </w:rPr>
        <w:t>(</w:t>
      </w:r>
      <w:r w:rsidRPr="005E6AA7">
        <w:rPr>
          <w:rFonts w:ascii="Segoe UI Semilight" w:hAnsi="Segoe UI Semilight" w:cs="Segoe UI Semilight"/>
          <w:sz w:val="24"/>
        </w:rPr>
        <w:t>tempo produtivo</w:t>
      </w:r>
      <w:r w:rsidR="006B5DB8" w:rsidRPr="005E6AA7">
        <w:rPr>
          <w:rFonts w:ascii="Segoe UI Semilight" w:hAnsi="Segoe UI Semilight" w:cs="Segoe UI Semilight"/>
          <w:sz w:val="24"/>
        </w:rPr>
        <w:t>)</w:t>
      </w:r>
      <w:r w:rsidRPr="005E6AA7">
        <w:rPr>
          <w:rFonts w:ascii="Segoe UI Semilight" w:hAnsi="Segoe UI Semilight" w:cs="Segoe UI Semilight"/>
          <w:sz w:val="24"/>
        </w:rPr>
        <w:t xml:space="preserve"> + </w:t>
      </w:r>
      <w:r w:rsidR="006B5DB8" w:rsidRPr="005E6AA7">
        <w:rPr>
          <w:rFonts w:ascii="Segoe UI Semilight" w:hAnsi="Segoe UI Semilight" w:cs="Segoe UI Semilight"/>
          <w:sz w:val="24"/>
        </w:rPr>
        <w:t>(</w:t>
      </w:r>
      <w:r w:rsidRPr="005E6AA7">
        <w:rPr>
          <w:rFonts w:ascii="Segoe UI Semilight" w:hAnsi="Segoe UI Semilight" w:cs="Segoe UI Semilight"/>
          <w:sz w:val="24"/>
        </w:rPr>
        <w:t>tempo não produtivo</w:t>
      </w:r>
      <w:r w:rsidR="006B5DB8" w:rsidRPr="005E6AA7">
        <w:rPr>
          <w:rFonts w:ascii="Segoe UI Semilight" w:hAnsi="Segoe UI Semilight" w:cs="Segoe UI Semilight"/>
          <w:sz w:val="24"/>
        </w:rPr>
        <w:t>)</w:t>
      </w:r>
      <w:r w:rsidR="006B5DB8" w:rsidRPr="005E6AA7">
        <w:rPr>
          <w:rFonts w:ascii="Segoe UI Semilight" w:hAnsi="Segoe UI Semilight" w:cs="Segoe UI Semilight"/>
          <w:sz w:val="24"/>
          <w:vertAlign w:val="subscript"/>
        </w:rPr>
        <w:t xml:space="preserve"> </w:t>
      </w:r>
    </w:p>
    <w:p w14:paraId="10AAFBCB" w14:textId="77777777" w:rsidR="005E6AA7" w:rsidRDefault="005E6AA7" w:rsidP="005E6AA7">
      <w:pPr>
        <w:rPr>
          <w:rFonts w:ascii="Segoe UI Semilight" w:hAnsi="Segoe UI Semilight" w:cs="Segoe UI Semilight"/>
          <w:sz w:val="24"/>
        </w:rPr>
      </w:pPr>
    </w:p>
    <w:p w14:paraId="141AF79B" w14:textId="6D8D247C" w:rsidR="00D504E2" w:rsidRDefault="005E6AA7" w:rsidP="005E6AA7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 w:rsidRPr="005E6AA7">
        <w:rPr>
          <w:rFonts w:ascii="Segoe UI Semibold" w:hAnsi="Segoe UI Semibold" w:cs="Segoe UI Semibold"/>
          <w:sz w:val="24"/>
        </w:rPr>
        <w:t xml:space="preserve">Dos estados 1,2,3,4 e 5 para </w:t>
      </w:r>
      <w:r w:rsidR="004E4D3E">
        <w:rPr>
          <w:rFonts w:ascii="Segoe UI Semibold" w:hAnsi="Segoe UI Semibold" w:cs="Segoe UI Semibold"/>
          <w:sz w:val="24"/>
        </w:rPr>
        <w:t>o estado 1</w:t>
      </w:r>
      <w:r w:rsidRPr="005E6AA7">
        <w:rPr>
          <w:rFonts w:ascii="Segoe UI Semibold" w:hAnsi="Segoe UI Semibold" w:cs="Segoe UI Semibold"/>
          <w:sz w:val="24"/>
        </w:rPr>
        <w:t>:</w:t>
      </w:r>
      <w:r>
        <w:rPr>
          <w:rFonts w:ascii="Segoe UI Semilight" w:hAnsi="Segoe UI Semilight" w:cs="Segoe UI Semilight"/>
          <w:sz w:val="24"/>
        </w:rPr>
        <w:t xml:space="preserve"> </w:t>
      </w:r>
      <w:r w:rsidR="001367E2">
        <w:rPr>
          <w:rFonts w:ascii="Segoe UI Semilight" w:hAnsi="Segoe UI Semilight" w:cs="Segoe UI Semilight"/>
          <w:sz w:val="24"/>
        </w:rPr>
        <w:t>demorando esta manutenção meio dia a ser efetuada,</w:t>
      </w:r>
      <w:r w:rsidR="00D504E2" w:rsidRPr="005E6AA7">
        <w:rPr>
          <w:rFonts w:ascii="Segoe UI Semilight" w:hAnsi="Segoe UI Semilight" w:cs="Segoe UI Semilight"/>
          <w:sz w:val="24"/>
        </w:rPr>
        <w:t xml:space="preserve"> o tempo produtivo </w:t>
      </w:r>
      <w:r w:rsidR="001367E2">
        <w:rPr>
          <w:rFonts w:ascii="Segoe UI Semilight" w:hAnsi="Segoe UI Semilight" w:cs="Segoe UI Semilight"/>
          <w:sz w:val="24"/>
        </w:rPr>
        <w:t xml:space="preserve">do equipamento </w:t>
      </w:r>
      <w:r w:rsidR="00D504E2" w:rsidRPr="005E6AA7">
        <w:rPr>
          <w:rFonts w:ascii="Segoe UI Semilight" w:hAnsi="Segoe UI Semilight" w:cs="Segoe UI Semilight"/>
          <w:sz w:val="24"/>
        </w:rPr>
        <w:t>é igual a 4.5 e tempo não produtivo igual a 0.5</w:t>
      </w:r>
      <w:r w:rsidR="00316CB1" w:rsidRPr="005E6AA7">
        <w:rPr>
          <w:rFonts w:ascii="Segoe UI Semilight" w:hAnsi="Segoe UI Semilight" w:cs="Segoe UI Semilight"/>
          <w:sz w:val="24"/>
        </w:rPr>
        <w:t xml:space="preserve"> </w:t>
      </w:r>
      <w:r w:rsidR="002358DA" w:rsidRPr="005E6AA7">
        <w:rPr>
          <w:rFonts w:ascii="Segoe UI Semilight" w:hAnsi="Segoe UI Semilight" w:cs="Segoe UI Semilight"/>
          <w:sz w:val="24"/>
        </w:rPr>
        <w:t>(em dias)</w:t>
      </w:r>
      <w:r w:rsidR="00256492" w:rsidRPr="005E6AA7">
        <w:rPr>
          <w:rFonts w:ascii="Segoe UI Semilight" w:hAnsi="Segoe UI Semilight" w:cs="Segoe UI Semilight"/>
          <w:sz w:val="24"/>
        </w:rPr>
        <w:t xml:space="preserve">. Assim, a fórmula passa ser: </w:t>
      </w:r>
    </w:p>
    <w:p w14:paraId="451531EF" w14:textId="77777777" w:rsidR="00A526D8" w:rsidRPr="005E6AA7" w:rsidRDefault="00A526D8" w:rsidP="00A526D8">
      <w:pPr>
        <w:pStyle w:val="PargrafodaLista"/>
        <w:rPr>
          <w:rFonts w:ascii="Segoe UI Semilight" w:hAnsi="Segoe UI Semilight" w:cs="Segoe UI Semilight"/>
          <w:sz w:val="24"/>
        </w:rPr>
      </w:pPr>
    </w:p>
    <w:p w14:paraId="72F11D39" w14:textId="0C306E8E" w:rsidR="009C50B3" w:rsidRDefault="00256492" w:rsidP="00876619">
      <w:pPr>
        <w:jc w:val="center"/>
        <w:rPr>
          <w:rFonts w:ascii="Segoe UI Semilight" w:hAnsi="Segoe UI Semilight" w:cs="Segoe UI Semilight"/>
          <w:sz w:val="24"/>
          <w:vertAlign w:val="subscript"/>
        </w:rPr>
      </w:pPr>
      <w:r w:rsidRPr="006B5DB8">
        <w:rPr>
          <w:rFonts w:ascii="Segoe UI Semilight" w:hAnsi="Segoe UI Semilight" w:cs="Segoe UI Semilight"/>
          <w:sz w:val="24"/>
        </w:rPr>
        <w:t>C</w:t>
      </w:r>
      <w:r w:rsidRPr="006B5DB8">
        <w:rPr>
          <w:rFonts w:ascii="Segoe UI Semilight" w:hAnsi="Segoe UI Semilight" w:cs="Segoe UI Semilight"/>
          <w:sz w:val="24"/>
          <w:vertAlign w:val="subscript"/>
        </w:rPr>
        <w:t>ij</w:t>
      </w:r>
      <w:r w:rsidRPr="006B5DB8">
        <w:rPr>
          <w:rFonts w:ascii="Segoe UI Semilight" w:hAnsi="Segoe UI Semilight" w:cs="Segoe UI Semilight"/>
          <w:sz w:val="24"/>
        </w:rPr>
        <w:t xml:space="preserve"> = </w:t>
      </w:r>
      <m:oMath>
        <m:f>
          <m:fPr>
            <m:ctrlPr>
              <w:rPr>
                <w:rFonts w:ascii="Cambria Math" w:hAnsi="Cambria Math" w:cs="Segoe UI Semilight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Segoe UI Semilight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Segoe UI Semilight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Segoe UI Semilight"/>
                    <w:sz w:val="24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Segoe UI Semilight"/>
                <w:sz w:val="24"/>
              </w:rPr>
              <m:t>240</m:t>
            </m:r>
          </m:den>
        </m:f>
      </m:oMath>
      <w:r w:rsidRPr="006B5DB8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*</w:t>
      </w:r>
      <w:r w:rsidRPr="006B5DB8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4.5</w:t>
      </w:r>
      <w:r w:rsidRPr="006B5DB8">
        <w:rPr>
          <w:rFonts w:ascii="Segoe UI Semilight" w:hAnsi="Segoe UI Semilight" w:cs="Segoe UI Semilight"/>
          <w:sz w:val="24"/>
        </w:rPr>
        <w:t xml:space="preserve"> + </w:t>
      </w:r>
      <w:r>
        <w:rPr>
          <w:rFonts w:ascii="Segoe UI Semilight" w:hAnsi="Segoe UI Semilight" w:cs="Segoe UI Semilight"/>
          <w:sz w:val="24"/>
        </w:rPr>
        <w:t>0.5</w:t>
      </w:r>
      <w:r w:rsidRPr="006B5DB8">
        <w:rPr>
          <w:rFonts w:ascii="Segoe UI Semilight" w:hAnsi="Segoe UI Semilight" w:cs="Segoe UI Semilight"/>
          <w:sz w:val="24"/>
          <w:vertAlign w:val="subscript"/>
        </w:rPr>
        <w:t xml:space="preserve"> </w:t>
      </w:r>
    </w:p>
    <w:p w14:paraId="390DEAD8" w14:textId="77777777" w:rsidR="00876619" w:rsidRPr="00876619" w:rsidRDefault="00876619" w:rsidP="00876619">
      <w:pPr>
        <w:jc w:val="center"/>
        <w:rPr>
          <w:rFonts w:ascii="Segoe UI Semilight" w:hAnsi="Segoe UI Semilight" w:cs="Segoe UI Semilight"/>
          <w:sz w:val="24"/>
          <w:vertAlign w:val="subscript"/>
        </w:rPr>
      </w:pPr>
    </w:p>
    <w:p w14:paraId="61114614" w14:textId="2F87B4C1" w:rsidR="006B5DB8" w:rsidRDefault="001367E2" w:rsidP="00E71A24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Em que o k</w:t>
      </w:r>
      <w:r w:rsidR="00316CB1">
        <w:rPr>
          <w:rFonts w:ascii="Segoe UI Semilight" w:hAnsi="Segoe UI Semilight" w:cs="Segoe UI Semilight"/>
          <w:sz w:val="24"/>
        </w:rPr>
        <w:t xml:space="preserve"> </w:t>
      </w:r>
      <w:r w:rsidR="003F0709">
        <w:rPr>
          <w:rFonts w:ascii="Segoe UI Semilight" w:hAnsi="Segoe UI Semilight" w:cs="Segoe UI Semilight"/>
          <w:sz w:val="24"/>
        </w:rPr>
        <w:t>corresponde à</w:t>
      </w:r>
      <w:r w:rsidR="00666314">
        <w:rPr>
          <w:rFonts w:ascii="Segoe UI Semilight" w:hAnsi="Segoe UI Semilight" w:cs="Segoe UI Semilight"/>
          <w:sz w:val="24"/>
        </w:rPr>
        <w:t xml:space="preserve"> </w:t>
      </w:r>
      <w:r w:rsidR="0005013B">
        <w:rPr>
          <w:rFonts w:ascii="Segoe UI Semilight" w:hAnsi="Segoe UI Semilight" w:cs="Segoe UI Semilight"/>
          <w:sz w:val="24"/>
        </w:rPr>
        <w:t>média aritmética</w:t>
      </w:r>
      <w:r w:rsidR="00C07C12">
        <w:rPr>
          <w:rFonts w:ascii="Segoe UI Semilight" w:hAnsi="Segoe UI Semilight" w:cs="Segoe UI Semilight"/>
          <w:sz w:val="24"/>
        </w:rPr>
        <w:t xml:space="preserve"> dos valores dos estados no inicio de uma semana e no inicio da semana seguinte.</w:t>
      </w:r>
    </w:p>
    <w:p w14:paraId="7421E5A7" w14:textId="77777777" w:rsidR="005E6AA7" w:rsidRDefault="005E6AA7" w:rsidP="005E6AA7">
      <w:pPr>
        <w:rPr>
          <w:rFonts w:ascii="Segoe UI Semilight" w:hAnsi="Segoe UI Semilight" w:cs="Segoe UI Semilight"/>
          <w:sz w:val="24"/>
        </w:rPr>
      </w:pPr>
    </w:p>
    <w:p w14:paraId="0F3B0EF4" w14:textId="618D5142" w:rsidR="003F0709" w:rsidRDefault="001367E2" w:rsidP="005E6AA7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 w:rsidRPr="004E4D3E">
        <w:rPr>
          <w:rFonts w:ascii="Segoe UI Semibold" w:hAnsi="Segoe UI Semibold" w:cs="Segoe UI Semibold"/>
          <w:sz w:val="24"/>
        </w:rPr>
        <w:t>Do estado</w:t>
      </w:r>
      <w:r w:rsidR="008514DC" w:rsidRPr="004E4D3E">
        <w:rPr>
          <w:rFonts w:ascii="Segoe UI Semibold" w:hAnsi="Segoe UI Semibold" w:cs="Segoe UI Semibold"/>
          <w:sz w:val="24"/>
        </w:rPr>
        <w:t xml:space="preserve"> 6 para</w:t>
      </w:r>
      <w:r w:rsidRPr="004E4D3E">
        <w:rPr>
          <w:rFonts w:ascii="Segoe UI Semibold" w:hAnsi="Segoe UI Semibold" w:cs="Segoe UI Semibold"/>
          <w:sz w:val="24"/>
        </w:rPr>
        <w:t xml:space="preserve"> o estado</w:t>
      </w:r>
      <w:r w:rsidR="008514DC" w:rsidRPr="004E4D3E">
        <w:rPr>
          <w:rFonts w:ascii="Segoe UI Semibold" w:hAnsi="Segoe UI Semibold" w:cs="Segoe UI Semibold"/>
          <w:sz w:val="24"/>
        </w:rPr>
        <w:t xml:space="preserve"> 1</w:t>
      </w:r>
      <w:r w:rsidRPr="004E4D3E">
        <w:rPr>
          <w:rFonts w:ascii="Segoe UI Semibold" w:hAnsi="Segoe UI Semibold" w:cs="Segoe UI Semibold"/>
          <w:sz w:val="24"/>
        </w:rPr>
        <w:t>:</w:t>
      </w:r>
      <w:r w:rsidR="008514DC" w:rsidRPr="005E6AA7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 xml:space="preserve">por se tratar de uma reparação e por </w:t>
      </w:r>
      <w:r w:rsidR="00A51EDD">
        <w:rPr>
          <w:rFonts w:ascii="Segoe UI Semilight" w:hAnsi="Segoe UI Semilight" w:cs="Segoe UI Semilight"/>
          <w:sz w:val="24"/>
        </w:rPr>
        <w:t>existir uma dualidade em termos de termos de tempo</w:t>
      </w:r>
      <w:r w:rsidR="007B6038">
        <w:rPr>
          <w:rFonts w:ascii="Segoe UI Semilight" w:hAnsi="Segoe UI Semilight" w:cs="Segoe UI Semilight"/>
          <w:sz w:val="24"/>
        </w:rPr>
        <w:t xml:space="preserve"> de serviço</w:t>
      </w:r>
      <w:r w:rsidR="00A51EDD">
        <w:rPr>
          <w:rFonts w:ascii="Segoe UI Semilight" w:hAnsi="Segoe UI Semilight" w:cs="Segoe UI Semilight"/>
          <w:sz w:val="24"/>
        </w:rPr>
        <w:t xml:space="preserve"> é necessário se efetuar uma médi</w:t>
      </w:r>
      <w:r w:rsidR="002D0466">
        <w:rPr>
          <w:rFonts w:ascii="Segoe UI Semilight" w:hAnsi="Segoe UI Semilight" w:cs="Segoe UI Semilight"/>
          <w:sz w:val="24"/>
        </w:rPr>
        <w:t xml:space="preserve">a de tempo que esta reparação demora a ser efetuada. Assim, a fórmula </w:t>
      </w:r>
      <w:r w:rsidR="00972F0A">
        <w:rPr>
          <w:rFonts w:ascii="Segoe UI Semilight" w:hAnsi="Segoe UI Semilight" w:cs="Segoe UI Semilight"/>
          <w:sz w:val="24"/>
        </w:rPr>
        <w:t>sofre uma ligeira alteração</w:t>
      </w:r>
      <w:r w:rsidR="002D0466">
        <w:rPr>
          <w:rFonts w:ascii="Segoe UI Semilight" w:hAnsi="Segoe UI Semilight" w:cs="Segoe UI Semilight"/>
          <w:sz w:val="24"/>
        </w:rPr>
        <w:t>:</w:t>
      </w:r>
    </w:p>
    <w:p w14:paraId="49F80B24" w14:textId="77777777" w:rsidR="007B6038" w:rsidRPr="005E6AA7" w:rsidRDefault="007B6038" w:rsidP="007B6038">
      <w:pPr>
        <w:pStyle w:val="PargrafodaLista"/>
        <w:rPr>
          <w:rFonts w:ascii="Segoe UI Semilight" w:hAnsi="Segoe UI Semilight" w:cs="Segoe UI Semilight"/>
          <w:sz w:val="24"/>
        </w:rPr>
      </w:pPr>
    </w:p>
    <w:p w14:paraId="51290918" w14:textId="13E6D366" w:rsidR="007942AA" w:rsidRDefault="007942AA" w:rsidP="007942AA">
      <w:pPr>
        <w:jc w:val="center"/>
        <w:rPr>
          <w:rFonts w:ascii="Segoe UI Semilight" w:hAnsi="Segoe UI Semilight" w:cs="Segoe UI Semilight"/>
          <w:sz w:val="24"/>
          <w:vertAlign w:val="subscript"/>
        </w:rPr>
      </w:pPr>
      <w:r w:rsidRPr="006B5DB8">
        <w:rPr>
          <w:rFonts w:ascii="Segoe UI Semilight" w:hAnsi="Segoe UI Semilight" w:cs="Segoe UI Semilight"/>
          <w:sz w:val="24"/>
        </w:rPr>
        <w:t>C</w:t>
      </w:r>
      <w:r>
        <w:rPr>
          <w:rFonts w:ascii="Segoe UI Semilight" w:hAnsi="Segoe UI Semilight" w:cs="Segoe UI Semilight"/>
          <w:sz w:val="24"/>
          <w:vertAlign w:val="subscript"/>
        </w:rPr>
        <w:t>61</w:t>
      </w:r>
      <w:r w:rsidRPr="006B5DB8">
        <w:rPr>
          <w:rFonts w:ascii="Segoe UI Semilight" w:hAnsi="Segoe UI Semilight" w:cs="Segoe UI Semilight"/>
          <w:sz w:val="24"/>
        </w:rPr>
        <w:t xml:space="preserve"> = </w:t>
      </w:r>
      <w:r>
        <w:rPr>
          <w:rFonts w:ascii="Segoe UI Semilight" w:hAnsi="Segoe UI Semilight" w:cs="Segoe UI Semilight"/>
          <w:sz w:val="24"/>
        </w:rPr>
        <w:t>(</w:t>
      </w:r>
      <w:r w:rsidRPr="006B5DB8">
        <w:rPr>
          <w:rFonts w:ascii="Segoe UI Semilight" w:hAnsi="Segoe UI Semilight" w:cs="Segoe UI Semilight"/>
          <w:sz w:val="24"/>
        </w:rPr>
        <w:t>ineficiência</w:t>
      </w:r>
      <w:r>
        <w:rPr>
          <w:rFonts w:ascii="Segoe UI Semilight" w:hAnsi="Segoe UI Semilight" w:cs="Segoe UI Semilight"/>
          <w:sz w:val="24"/>
        </w:rPr>
        <w:t>)</w:t>
      </w:r>
      <w:r>
        <w:rPr>
          <w:rFonts w:ascii="Segoe UI Semilight" w:hAnsi="Segoe UI Semilight" w:cs="Segoe UI Semilight"/>
          <w:sz w:val="24"/>
          <w:vertAlign w:val="subscript"/>
        </w:rPr>
        <w:t>61</w:t>
      </w:r>
      <w:r w:rsidRPr="006B5DB8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*</w:t>
      </w:r>
      <w:r w:rsidRPr="006B5DB8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(</w:t>
      </w:r>
      <w:r w:rsidRPr="006B5DB8">
        <w:rPr>
          <w:rFonts w:ascii="Segoe UI Semilight" w:hAnsi="Segoe UI Semilight" w:cs="Segoe UI Semilight"/>
          <w:sz w:val="24"/>
        </w:rPr>
        <w:t>tempo produtivo</w:t>
      </w:r>
      <w:r>
        <w:rPr>
          <w:rFonts w:ascii="Segoe UI Semilight" w:hAnsi="Segoe UI Semilight" w:cs="Segoe UI Semilight"/>
          <w:sz w:val="24"/>
        </w:rPr>
        <w:t>)</w:t>
      </w:r>
      <w:r w:rsidRPr="006B5DB8">
        <w:rPr>
          <w:rFonts w:ascii="Segoe UI Semilight" w:hAnsi="Segoe UI Semilight" w:cs="Segoe UI Semilight"/>
          <w:sz w:val="24"/>
        </w:rPr>
        <w:t xml:space="preserve"> + </w:t>
      </w:r>
      <w:r>
        <w:rPr>
          <w:rFonts w:ascii="Segoe UI Semilight" w:hAnsi="Segoe UI Semilight" w:cs="Segoe UI Semilight"/>
          <w:sz w:val="24"/>
        </w:rPr>
        <w:t>(R</w:t>
      </w:r>
      <w:r w:rsidRPr="007942AA">
        <w:rPr>
          <w:rFonts w:ascii="Segoe UI Semilight" w:hAnsi="Segoe UI Semilight" w:cs="Segoe UI Semilight"/>
          <w:sz w:val="24"/>
          <w:vertAlign w:val="subscript"/>
        </w:rPr>
        <w:t>1</w:t>
      </w:r>
      <w:r>
        <w:rPr>
          <w:rFonts w:ascii="Segoe UI Semilight" w:hAnsi="Segoe UI Semilight" w:cs="Segoe UI Semilight"/>
          <w:sz w:val="24"/>
        </w:rPr>
        <w:t>*p</w:t>
      </w:r>
      <w:r w:rsidRPr="007942AA">
        <w:rPr>
          <w:rFonts w:ascii="Segoe UI Semilight" w:hAnsi="Segoe UI Semilight" w:cs="Segoe UI Semilight"/>
          <w:sz w:val="24"/>
          <w:vertAlign w:val="subscript"/>
        </w:rPr>
        <w:t xml:space="preserve">1 </w:t>
      </w:r>
      <w:r>
        <w:rPr>
          <w:rFonts w:ascii="Segoe UI Semilight" w:hAnsi="Segoe UI Semilight" w:cs="Segoe UI Semilight"/>
          <w:sz w:val="24"/>
        </w:rPr>
        <w:t>+ R</w:t>
      </w:r>
      <w:r w:rsidRPr="007942AA">
        <w:rPr>
          <w:rFonts w:ascii="Segoe UI Semilight" w:hAnsi="Segoe UI Semilight" w:cs="Segoe UI Semilight"/>
          <w:sz w:val="24"/>
          <w:vertAlign w:val="subscript"/>
        </w:rPr>
        <w:t>2</w:t>
      </w:r>
      <w:r>
        <w:rPr>
          <w:rFonts w:ascii="Segoe UI Semilight" w:hAnsi="Segoe UI Semilight" w:cs="Segoe UI Semilight"/>
          <w:sz w:val="24"/>
        </w:rPr>
        <w:t>*p</w:t>
      </w:r>
      <w:r w:rsidRPr="007942AA">
        <w:rPr>
          <w:rFonts w:ascii="Segoe UI Semilight" w:hAnsi="Segoe UI Semilight" w:cs="Segoe UI Semilight"/>
          <w:sz w:val="24"/>
          <w:vertAlign w:val="subscript"/>
        </w:rPr>
        <w:t>2</w:t>
      </w:r>
      <w:r>
        <w:rPr>
          <w:rFonts w:ascii="Segoe UI Semilight" w:hAnsi="Segoe UI Semilight" w:cs="Segoe UI Semilight"/>
          <w:sz w:val="24"/>
        </w:rPr>
        <w:t>)</w:t>
      </w:r>
      <w:r w:rsidRPr="006B5DB8">
        <w:rPr>
          <w:rFonts w:ascii="Segoe UI Semilight" w:hAnsi="Segoe UI Semilight" w:cs="Segoe UI Semilight"/>
          <w:sz w:val="24"/>
          <w:vertAlign w:val="subscript"/>
        </w:rPr>
        <w:t xml:space="preserve"> </w:t>
      </w:r>
    </w:p>
    <w:p w14:paraId="19489E96" w14:textId="77777777" w:rsidR="005E6AA7" w:rsidRDefault="005E6AA7" w:rsidP="007942AA">
      <w:pPr>
        <w:jc w:val="center"/>
        <w:rPr>
          <w:rFonts w:ascii="Segoe UI Semilight" w:hAnsi="Segoe UI Semilight" w:cs="Segoe UI Semilight"/>
          <w:sz w:val="24"/>
          <w:vertAlign w:val="subscript"/>
        </w:rPr>
      </w:pPr>
    </w:p>
    <w:p w14:paraId="56936E0B" w14:textId="78EA40E1" w:rsidR="000F12D9" w:rsidRDefault="00DB6539" w:rsidP="00972F0A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lastRenderedPageBreak/>
        <w:t>Em que R</w:t>
      </w:r>
      <w:r w:rsidRPr="00DB6539">
        <w:rPr>
          <w:rFonts w:ascii="Segoe UI Semilight" w:hAnsi="Segoe UI Semilight" w:cs="Segoe UI Semilight"/>
          <w:sz w:val="24"/>
          <w:vertAlign w:val="subscript"/>
        </w:rPr>
        <w:t>1</w:t>
      </w:r>
      <w:r w:rsidR="00FE06F2">
        <w:rPr>
          <w:rFonts w:ascii="Segoe UI Semilight" w:hAnsi="Segoe UI Semilight" w:cs="Segoe UI Semilight"/>
          <w:sz w:val="24"/>
        </w:rPr>
        <w:t xml:space="preserve"> corresponde </w:t>
      </w:r>
      <w:r w:rsidR="00380DA2">
        <w:rPr>
          <w:rFonts w:ascii="Segoe UI Semilight" w:hAnsi="Segoe UI Semilight" w:cs="Segoe UI Semilight"/>
          <w:sz w:val="24"/>
        </w:rPr>
        <w:t xml:space="preserve">à primeira possibilidade </w:t>
      </w:r>
      <w:r w:rsidR="007D35BB">
        <w:rPr>
          <w:rFonts w:ascii="Segoe UI Semilight" w:hAnsi="Segoe UI Semilight" w:cs="Segoe UI Semilight"/>
          <w:sz w:val="24"/>
        </w:rPr>
        <w:t>de tempo de</w:t>
      </w:r>
      <w:r w:rsidR="00380DA2">
        <w:rPr>
          <w:rFonts w:ascii="Segoe UI Semilight" w:hAnsi="Segoe UI Semilight" w:cs="Segoe UI Semilight"/>
          <w:sz w:val="24"/>
        </w:rPr>
        <w:t xml:space="preserve"> serviço </w:t>
      </w:r>
      <w:r w:rsidR="002061B6">
        <w:rPr>
          <w:rFonts w:ascii="Segoe UI Semilight" w:hAnsi="Segoe UI Semilight" w:cs="Segoe UI Semilight"/>
          <w:sz w:val="24"/>
        </w:rPr>
        <w:t>e p</w:t>
      </w:r>
      <w:r w:rsidR="002061B6">
        <w:rPr>
          <w:rFonts w:ascii="Segoe UI Semilight" w:hAnsi="Segoe UI Semilight" w:cs="Segoe UI Semilight"/>
          <w:sz w:val="24"/>
          <w:vertAlign w:val="subscript"/>
        </w:rPr>
        <w:t>1</w:t>
      </w:r>
      <w:r w:rsidR="00B6306E">
        <w:rPr>
          <w:rFonts w:ascii="Segoe UI Semilight" w:hAnsi="Segoe UI Semilight" w:cs="Segoe UI Semilight"/>
          <w:sz w:val="24"/>
        </w:rPr>
        <w:t xml:space="preserve"> a</w:t>
      </w:r>
      <w:r w:rsidR="002061B6">
        <w:rPr>
          <w:rFonts w:ascii="Segoe UI Semilight" w:hAnsi="Segoe UI Semilight" w:cs="Segoe UI Semilight"/>
          <w:sz w:val="24"/>
        </w:rPr>
        <w:t xml:space="preserve"> </w:t>
      </w:r>
      <w:r w:rsidR="00FE06F2">
        <w:rPr>
          <w:rFonts w:ascii="Segoe UI Semilight" w:hAnsi="Segoe UI Semilight" w:cs="Segoe UI Semilight"/>
          <w:sz w:val="24"/>
        </w:rPr>
        <w:t>respetiva probabilidade</w:t>
      </w:r>
      <w:r w:rsidR="00380DA2">
        <w:rPr>
          <w:rFonts w:ascii="Segoe UI Semilight" w:hAnsi="Segoe UI Semilight" w:cs="Segoe UI Semilight"/>
          <w:sz w:val="24"/>
        </w:rPr>
        <w:t xml:space="preserve">. </w:t>
      </w:r>
      <w:r w:rsidR="007D35BB">
        <w:rPr>
          <w:rFonts w:ascii="Segoe UI Semilight" w:hAnsi="Segoe UI Semilight" w:cs="Segoe UI Semilight"/>
          <w:sz w:val="24"/>
        </w:rPr>
        <w:t xml:space="preserve">R2 corresponde então à segunda possibilidade de tempo de serviço </w:t>
      </w:r>
      <w:r w:rsidR="000F12D9">
        <w:rPr>
          <w:rFonts w:ascii="Segoe UI Semilight" w:hAnsi="Segoe UI Semilight" w:cs="Segoe UI Semilight"/>
          <w:sz w:val="24"/>
        </w:rPr>
        <w:t>e p</w:t>
      </w:r>
      <w:r w:rsidR="000F12D9">
        <w:rPr>
          <w:rFonts w:ascii="Segoe UI Semilight" w:hAnsi="Segoe UI Semilight" w:cs="Segoe UI Semilight"/>
          <w:sz w:val="24"/>
          <w:vertAlign w:val="subscript"/>
        </w:rPr>
        <w:t xml:space="preserve">2 </w:t>
      </w:r>
      <w:r w:rsidR="007D35BB">
        <w:rPr>
          <w:rFonts w:ascii="Segoe UI Semilight" w:hAnsi="Segoe UI Semilight" w:cs="Segoe UI Semilight"/>
          <w:sz w:val="24"/>
        </w:rPr>
        <w:t>a respetiva probabilidade.</w:t>
      </w:r>
      <w:r w:rsidR="00972F0A">
        <w:rPr>
          <w:rFonts w:ascii="Segoe UI Semilight" w:hAnsi="Segoe UI Semilight" w:cs="Segoe UI Semilight"/>
          <w:sz w:val="24"/>
        </w:rPr>
        <w:t xml:space="preserve"> </w:t>
      </w:r>
      <w:r w:rsidR="00972F0A" w:rsidRPr="005E6AA7">
        <w:rPr>
          <w:rFonts w:ascii="Segoe UI Semilight" w:hAnsi="Segoe UI Semilight" w:cs="Segoe UI Semilight"/>
          <w:sz w:val="24"/>
        </w:rPr>
        <w:t>Assim, a fórmula passa ser:</w:t>
      </w:r>
    </w:p>
    <w:p w14:paraId="1D4D2421" w14:textId="77777777" w:rsidR="00972F0A" w:rsidRPr="000F12D9" w:rsidRDefault="00972F0A" w:rsidP="00972F0A">
      <w:pPr>
        <w:ind w:firstLine="720"/>
        <w:rPr>
          <w:rFonts w:ascii="Segoe UI Semilight" w:hAnsi="Segoe UI Semilight" w:cs="Segoe UI Semilight"/>
          <w:sz w:val="24"/>
        </w:rPr>
      </w:pPr>
    </w:p>
    <w:p w14:paraId="764364C7" w14:textId="00D6A8C6" w:rsidR="00BA5B1E" w:rsidRDefault="00BA5B1E" w:rsidP="00BA5B1E">
      <w:pPr>
        <w:ind w:firstLine="720"/>
        <w:jc w:val="center"/>
        <w:rPr>
          <w:rFonts w:ascii="Segoe UI Semilight" w:hAnsi="Segoe UI Semilight" w:cs="Segoe UI Semilight"/>
          <w:sz w:val="24"/>
          <w:vertAlign w:val="subscript"/>
        </w:rPr>
      </w:pPr>
      <w:r w:rsidRPr="00492CFC">
        <w:rPr>
          <w:rFonts w:ascii="Segoe UI Semilight" w:hAnsi="Segoe UI Semilight" w:cs="Segoe UI Semilight"/>
          <w:sz w:val="24"/>
        </w:rPr>
        <w:t>C</w:t>
      </w:r>
      <w:r w:rsidRPr="00492CFC">
        <w:rPr>
          <w:rFonts w:ascii="Segoe UI Semilight" w:hAnsi="Segoe UI Semilight" w:cs="Segoe UI Semilight"/>
          <w:sz w:val="24"/>
          <w:vertAlign w:val="subscript"/>
        </w:rPr>
        <w:t>61</w:t>
      </w:r>
      <w:r w:rsidRPr="00492CFC">
        <w:rPr>
          <w:rFonts w:ascii="Segoe UI Semilight" w:hAnsi="Segoe UI Semilight" w:cs="Segoe UI Semilight"/>
          <w:sz w:val="24"/>
        </w:rPr>
        <w:t xml:space="preserve"> = </w:t>
      </w:r>
      <m:oMath>
        <m:f>
          <m:fPr>
            <m:ctrlPr>
              <w:rPr>
                <w:rFonts w:ascii="Cambria Math" w:hAnsi="Cambria Math" w:cs="Segoe UI Semilight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Segoe UI Semilight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Segoe UI Semilight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Segoe UI Semilight"/>
                    <w:sz w:val="24"/>
                  </w:rPr>
                  <m:t>3.5</m:t>
                </m:r>
              </m:sup>
            </m:sSup>
          </m:num>
          <m:den>
            <m:r>
              <w:rPr>
                <w:rFonts w:ascii="Cambria Math" w:hAnsi="Cambria Math" w:cs="Segoe UI Semilight"/>
                <w:sz w:val="24"/>
              </w:rPr>
              <m:t>240</m:t>
            </m:r>
          </m:den>
        </m:f>
      </m:oMath>
      <w:r w:rsidRPr="00492CFC">
        <w:rPr>
          <w:rFonts w:ascii="Segoe UI Semilight" w:hAnsi="Segoe UI Semilight" w:cs="Segoe UI Semilight"/>
          <w:sz w:val="24"/>
        </w:rPr>
        <w:t xml:space="preserve"> * (3.675) + (1*0.35</w:t>
      </w:r>
      <w:r w:rsidRPr="00492CFC">
        <w:rPr>
          <w:rFonts w:ascii="Segoe UI Semilight" w:hAnsi="Segoe UI Semilight" w:cs="Segoe UI Semilight"/>
          <w:sz w:val="24"/>
          <w:vertAlign w:val="subscript"/>
        </w:rPr>
        <w:t xml:space="preserve"> </w:t>
      </w:r>
      <w:r w:rsidRPr="00492CFC">
        <w:rPr>
          <w:rFonts w:ascii="Segoe UI Semilight" w:hAnsi="Segoe UI Semilight" w:cs="Segoe UI Semilight"/>
          <w:sz w:val="24"/>
        </w:rPr>
        <w:t>+ 1.5*0.65)</w:t>
      </w:r>
      <w:r w:rsidRPr="00492CFC">
        <w:rPr>
          <w:rFonts w:ascii="Segoe UI Semilight" w:hAnsi="Segoe UI Semilight" w:cs="Segoe UI Semilight"/>
          <w:sz w:val="24"/>
          <w:vertAlign w:val="subscript"/>
        </w:rPr>
        <w:t xml:space="preserve"> .</w:t>
      </w:r>
    </w:p>
    <w:p w14:paraId="4C4C9633" w14:textId="77777777" w:rsidR="009C50B3" w:rsidRDefault="009C50B3" w:rsidP="003B4745"/>
    <w:p w14:paraId="6D12D8AC" w14:textId="6DAF2747" w:rsidR="00972F0A" w:rsidRPr="003B4745" w:rsidRDefault="00972F0A" w:rsidP="003B474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254"/>
        <w:gridCol w:w="1254"/>
      </w:tblGrid>
      <w:tr w:rsidR="00712040" w:rsidRPr="00D3503B" w14:paraId="6137A934" w14:textId="77777777" w:rsidTr="00021601"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B9C10" w14:textId="4A9D6154" w:rsidR="00712040" w:rsidRPr="00D3503B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szCs w:val="20"/>
              </w:rPr>
            </w:pPr>
          </w:p>
        </w:tc>
        <w:tc>
          <w:tcPr>
            <w:tcW w:w="7524" w:type="dxa"/>
            <w:gridSpan w:val="6"/>
            <w:tcBorders>
              <w:left w:val="single" w:sz="4" w:space="0" w:color="auto"/>
            </w:tcBorders>
            <w:shd w:val="clear" w:color="auto" w:fill="1F4E79" w:themeFill="accent5" w:themeFillShade="80"/>
            <w:vAlign w:val="center"/>
          </w:tcPr>
          <w:p w14:paraId="066EBC3A" w14:textId="7FD8FA20" w:rsidR="00712040" w:rsidRPr="000056FD" w:rsidRDefault="00712040" w:rsidP="00021601">
            <w:pPr>
              <w:jc w:val="center"/>
              <w:rPr>
                <w:rFonts w:ascii="Segoe UI Semibold" w:hAnsi="Segoe UI Semibold" w:cs="Segoe UI Semibold"/>
                <w:szCs w:val="20"/>
              </w:rPr>
            </w:pPr>
            <w:r w:rsidRPr="000056FD"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  <w:t>R(n,k)</w:t>
            </w:r>
          </w:p>
        </w:tc>
      </w:tr>
      <w:tr w:rsidR="00712040" w:rsidRPr="00D3503B" w14:paraId="1022F44A" w14:textId="77777777" w:rsidTr="00021601">
        <w:tc>
          <w:tcPr>
            <w:tcW w:w="1253" w:type="dxa"/>
            <w:tcBorders>
              <w:top w:val="single" w:sz="4" w:space="0" w:color="auto"/>
            </w:tcBorders>
            <w:shd w:val="clear" w:color="auto" w:fill="1F4E79" w:themeFill="accent5" w:themeFillShade="80"/>
            <w:vAlign w:val="center"/>
          </w:tcPr>
          <w:p w14:paraId="2F630935" w14:textId="0AE006C0" w:rsidR="00712040" w:rsidRPr="000056FD" w:rsidRDefault="00021601" w:rsidP="00021601">
            <w:pPr>
              <w:jc w:val="center"/>
              <w:rPr>
                <w:rFonts w:ascii="Segoe UI Semibold" w:hAnsi="Segoe UI Semibold" w:cs="Segoe UI Semibold"/>
                <w:szCs w:val="20"/>
              </w:rPr>
            </w:pPr>
            <w:r w:rsidRPr="000056FD"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  <w:t>Estados</w:t>
            </w:r>
          </w:p>
        </w:tc>
        <w:tc>
          <w:tcPr>
            <w:tcW w:w="1254" w:type="dxa"/>
            <w:shd w:val="clear" w:color="auto" w:fill="5B9BD5" w:themeFill="accent5"/>
            <w:vAlign w:val="center"/>
          </w:tcPr>
          <w:p w14:paraId="0564FD84" w14:textId="77777777" w:rsidR="00712040" w:rsidRPr="00021601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54" w:type="dxa"/>
            <w:shd w:val="clear" w:color="auto" w:fill="5B9BD5" w:themeFill="accent5"/>
            <w:vAlign w:val="center"/>
          </w:tcPr>
          <w:p w14:paraId="0E5E5A77" w14:textId="77777777" w:rsidR="00712040" w:rsidRPr="00021601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2</w:t>
            </w:r>
          </w:p>
        </w:tc>
        <w:tc>
          <w:tcPr>
            <w:tcW w:w="1254" w:type="dxa"/>
            <w:shd w:val="clear" w:color="auto" w:fill="5B9BD5" w:themeFill="accent5"/>
            <w:vAlign w:val="center"/>
          </w:tcPr>
          <w:p w14:paraId="54C152D5" w14:textId="77777777" w:rsidR="00712040" w:rsidRPr="00021601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3</w:t>
            </w:r>
          </w:p>
        </w:tc>
        <w:tc>
          <w:tcPr>
            <w:tcW w:w="1254" w:type="dxa"/>
            <w:shd w:val="clear" w:color="auto" w:fill="5B9BD5" w:themeFill="accent5"/>
            <w:vAlign w:val="center"/>
          </w:tcPr>
          <w:p w14:paraId="179399C9" w14:textId="77777777" w:rsidR="00712040" w:rsidRPr="00021601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4</w:t>
            </w:r>
          </w:p>
        </w:tc>
        <w:tc>
          <w:tcPr>
            <w:tcW w:w="1254" w:type="dxa"/>
            <w:shd w:val="clear" w:color="auto" w:fill="5B9BD5" w:themeFill="accent5"/>
            <w:vAlign w:val="center"/>
          </w:tcPr>
          <w:p w14:paraId="147F76C9" w14:textId="77777777" w:rsidR="00712040" w:rsidRPr="00021601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5</w:t>
            </w:r>
          </w:p>
        </w:tc>
        <w:tc>
          <w:tcPr>
            <w:tcW w:w="1254" w:type="dxa"/>
            <w:shd w:val="clear" w:color="auto" w:fill="5B9BD5" w:themeFill="accent5"/>
            <w:vAlign w:val="center"/>
          </w:tcPr>
          <w:p w14:paraId="78FCAA6C" w14:textId="77777777" w:rsidR="00712040" w:rsidRPr="00021601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6</w:t>
            </w:r>
          </w:p>
        </w:tc>
      </w:tr>
      <w:tr w:rsidR="00712040" w:rsidRPr="00D3503B" w14:paraId="7F25BC78" w14:textId="77777777" w:rsidTr="00021601">
        <w:tc>
          <w:tcPr>
            <w:tcW w:w="1253" w:type="dxa"/>
            <w:shd w:val="clear" w:color="auto" w:fill="5B9BD5" w:themeFill="accent5"/>
            <w:vAlign w:val="center"/>
          </w:tcPr>
          <w:p w14:paraId="28026286" w14:textId="77777777" w:rsidR="00712040" w:rsidRPr="00021601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54" w:type="dxa"/>
            <w:vAlign w:val="center"/>
          </w:tcPr>
          <w:p w14:paraId="7E8A6586" w14:textId="77777777" w:rsidR="00712040" w:rsidRPr="00D3503B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1E65C463" w14:textId="77777777" w:rsidR="00712040" w:rsidRPr="00D3503B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412BC36F" w14:textId="77777777" w:rsidR="00712040" w:rsidRPr="00D3503B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46F55F60" w14:textId="77777777" w:rsidR="00712040" w:rsidRPr="00D3503B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4E58CED9" w14:textId="77777777" w:rsidR="00712040" w:rsidRPr="00D3503B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40044707" w14:textId="77777777" w:rsidR="00712040" w:rsidRPr="00D3503B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712040" w:rsidRPr="00D3503B" w14:paraId="468EECE0" w14:textId="77777777" w:rsidTr="00021601">
        <w:tc>
          <w:tcPr>
            <w:tcW w:w="1253" w:type="dxa"/>
            <w:shd w:val="clear" w:color="auto" w:fill="5B9BD5" w:themeFill="accent5"/>
            <w:vAlign w:val="center"/>
          </w:tcPr>
          <w:p w14:paraId="65BC3B22" w14:textId="77777777" w:rsidR="00712040" w:rsidRPr="00021601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2</w:t>
            </w:r>
          </w:p>
        </w:tc>
        <w:tc>
          <w:tcPr>
            <w:tcW w:w="1254" w:type="dxa"/>
            <w:vAlign w:val="center"/>
          </w:tcPr>
          <w:p w14:paraId="013564CB" w14:textId="4C5C54EA" w:rsidR="00712040" w:rsidRPr="00734426" w:rsidRDefault="00223533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0.5840</w:t>
            </w:r>
          </w:p>
        </w:tc>
        <w:tc>
          <w:tcPr>
            <w:tcW w:w="1254" w:type="dxa"/>
            <w:vAlign w:val="center"/>
          </w:tcPr>
          <w:p w14:paraId="78686043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5741E419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15D87EE8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2D894C5F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074393EF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712040" w:rsidRPr="00D3503B" w14:paraId="15A6176C" w14:textId="77777777" w:rsidTr="00021601">
        <w:tc>
          <w:tcPr>
            <w:tcW w:w="1253" w:type="dxa"/>
            <w:shd w:val="clear" w:color="auto" w:fill="5B9BD5" w:themeFill="accent5"/>
            <w:vAlign w:val="center"/>
          </w:tcPr>
          <w:p w14:paraId="742217ED" w14:textId="77777777" w:rsidR="00712040" w:rsidRPr="00021601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3</w:t>
            </w:r>
          </w:p>
        </w:tc>
        <w:tc>
          <w:tcPr>
            <w:tcW w:w="1254" w:type="dxa"/>
            <w:vAlign w:val="center"/>
          </w:tcPr>
          <w:p w14:paraId="5AFCD509" w14:textId="594FD41D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0.</w:t>
            </w:r>
            <w:r w:rsidR="00223533">
              <w:rPr>
                <w:rFonts w:ascii="Segoe UI Semilight" w:hAnsi="Segoe UI Semilight" w:cs="Segoe UI Semilight"/>
                <w:szCs w:val="20"/>
              </w:rPr>
              <w:t>0.6385</w:t>
            </w:r>
          </w:p>
        </w:tc>
        <w:tc>
          <w:tcPr>
            <w:tcW w:w="1254" w:type="dxa"/>
            <w:vAlign w:val="center"/>
          </w:tcPr>
          <w:p w14:paraId="30859083" w14:textId="324E0C5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0.</w:t>
            </w:r>
            <w:r w:rsidR="00A97169">
              <w:rPr>
                <w:rFonts w:ascii="Segoe UI Semilight" w:hAnsi="Segoe UI Semilight" w:cs="Segoe UI Semilight"/>
                <w:szCs w:val="20"/>
              </w:rPr>
              <w:t>7284</w:t>
            </w:r>
          </w:p>
        </w:tc>
        <w:tc>
          <w:tcPr>
            <w:tcW w:w="1254" w:type="dxa"/>
            <w:vAlign w:val="center"/>
          </w:tcPr>
          <w:p w14:paraId="0F05CE0E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6CBEA81B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6943F669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6F511BD8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712040" w:rsidRPr="00D3503B" w14:paraId="493B5D7D" w14:textId="77777777" w:rsidTr="00021601">
        <w:tc>
          <w:tcPr>
            <w:tcW w:w="1253" w:type="dxa"/>
            <w:shd w:val="clear" w:color="auto" w:fill="5B9BD5" w:themeFill="accent5"/>
            <w:vAlign w:val="center"/>
          </w:tcPr>
          <w:p w14:paraId="1FDD37B8" w14:textId="77777777" w:rsidR="00712040" w:rsidRPr="00021601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4</w:t>
            </w:r>
          </w:p>
        </w:tc>
        <w:tc>
          <w:tcPr>
            <w:tcW w:w="1254" w:type="dxa"/>
            <w:vAlign w:val="center"/>
          </w:tcPr>
          <w:p w14:paraId="04AF4B24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53E24785" w14:textId="58982CB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  <w:r w:rsidR="00A97169">
              <w:rPr>
                <w:rFonts w:ascii="Segoe UI Semilight" w:hAnsi="Segoe UI Semilight" w:cs="Segoe UI Semilight"/>
                <w:szCs w:val="20"/>
              </w:rPr>
              <w:t>.8766</w:t>
            </w:r>
          </w:p>
        </w:tc>
        <w:tc>
          <w:tcPr>
            <w:tcW w:w="1254" w:type="dxa"/>
            <w:vAlign w:val="center"/>
          </w:tcPr>
          <w:p w14:paraId="2ADE8FEF" w14:textId="6FED1808" w:rsidR="00712040" w:rsidRPr="00734426" w:rsidRDefault="00A97169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1.1209</w:t>
            </w:r>
          </w:p>
        </w:tc>
        <w:tc>
          <w:tcPr>
            <w:tcW w:w="1254" w:type="dxa"/>
            <w:vAlign w:val="center"/>
          </w:tcPr>
          <w:p w14:paraId="37449CC4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5E3ED5FB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2BA3E2AA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712040" w:rsidRPr="00D3503B" w14:paraId="4C0FCB1D" w14:textId="77777777" w:rsidTr="00021601">
        <w:tc>
          <w:tcPr>
            <w:tcW w:w="1253" w:type="dxa"/>
            <w:shd w:val="clear" w:color="auto" w:fill="5B9BD5" w:themeFill="accent5"/>
            <w:vAlign w:val="center"/>
          </w:tcPr>
          <w:p w14:paraId="057E5410" w14:textId="77777777" w:rsidR="00712040" w:rsidRPr="00021601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5</w:t>
            </w:r>
          </w:p>
        </w:tc>
        <w:tc>
          <w:tcPr>
            <w:tcW w:w="1254" w:type="dxa"/>
            <w:vAlign w:val="center"/>
          </w:tcPr>
          <w:p w14:paraId="5A6BA082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6DF98BFE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197C7747" w14:textId="429BC9C8" w:rsidR="00712040" w:rsidRPr="00734426" w:rsidRDefault="00A97169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1.5237</w:t>
            </w:r>
          </w:p>
        </w:tc>
        <w:tc>
          <w:tcPr>
            <w:tcW w:w="1254" w:type="dxa"/>
            <w:vAlign w:val="center"/>
          </w:tcPr>
          <w:p w14:paraId="56F896C3" w14:textId="6E0F89F2" w:rsidR="00712040" w:rsidRPr="00734426" w:rsidRDefault="00301CEE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2.1878</w:t>
            </w:r>
          </w:p>
        </w:tc>
        <w:tc>
          <w:tcPr>
            <w:tcW w:w="1254" w:type="dxa"/>
            <w:vAlign w:val="center"/>
          </w:tcPr>
          <w:p w14:paraId="19BCAAFB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75F8277D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712040" w:rsidRPr="00D3503B" w14:paraId="5F4D3F66" w14:textId="77777777" w:rsidTr="00021601">
        <w:tc>
          <w:tcPr>
            <w:tcW w:w="1253" w:type="dxa"/>
            <w:shd w:val="clear" w:color="auto" w:fill="5B9BD5" w:themeFill="accent5"/>
            <w:vAlign w:val="center"/>
          </w:tcPr>
          <w:p w14:paraId="14EFF62C" w14:textId="77777777" w:rsidR="00712040" w:rsidRPr="00021601" w:rsidRDefault="00712040" w:rsidP="00021601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21601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6</w:t>
            </w:r>
          </w:p>
        </w:tc>
        <w:tc>
          <w:tcPr>
            <w:tcW w:w="1254" w:type="dxa"/>
            <w:vAlign w:val="center"/>
          </w:tcPr>
          <w:p w14:paraId="54C3B945" w14:textId="4142ACCF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1</w:t>
            </w:r>
            <w:r w:rsidR="00223533">
              <w:rPr>
                <w:rFonts w:ascii="Segoe UI Semilight" w:hAnsi="Segoe UI Semilight" w:cs="Segoe UI Semilight"/>
                <w:szCs w:val="20"/>
              </w:rPr>
              <w:t>.8321</w:t>
            </w:r>
          </w:p>
        </w:tc>
        <w:tc>
          <w:tcPr>
            <w:tcW w:w="1254" w:type="dxa"/>
            <w:vAlign w:val="center"/>
          </w:tcPr>
          <w:p w14:paraId="73A76A40" w14:textId="4442C4C6" w:rsidR="00712040" w:rsidRPr="00734426" w:rsidRDefault="00223533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78A3FF73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468BD5B0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7D91A4F7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vAlign w:val="center"/>
          </w:tcPr>
          <w:p w14:paraId="57728460" w14:textId="77777777" w:rsidR="00712040" w:rsidRPr="00734426" w:rsidRDefault="00712040" w:rsidP="00021601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 w:rsidRPr="00734426"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</w:tbl>
    <w:p w14:paraId="0578A497" w14:textId="55FE2ECE" w:rsidR="007066ED" w:rsidRDefault="007066ED" w:rsidP="007066ED"/>
    <w:p w14:paraId="42B1C6E7" w14:textId="3D270C64" w:rsidR="007066ED" w:rsidRPr="007066ED" w:rsidRDefault="007066ED" w:rsidP="007066ED">
      <w:pPr>
        <w:pStyle w:val="Cabealho2"/>
        <w:numPr>
          <w:ilvl w:val="2"/>
          <w:numId w:val="3"/>
        </w:numPr>
        <w:rPr>
          <w:rFonts w:ascii="Segoe UI Semibold" w:hAnsi="Segoe UI Semibold" w:cs="Segoe UI Semibold"/>
          <w:b w:val="0"/>
          <w:szCs w:val="32"/>
        </w:rPr>
      </w:pPr>
      <w:bookmarkStart w:id="57" w:name="_Toc512112397"/>
      <w:bookmarkStart w:id="58" w:name="_Toc512180876"/>
      <w:bookmarkStart w:id="59" w:name="_Toc512184464"/>
      <w:bookmarkStart w:id="60" w:name="_Toc512186822"/>
      <w:bookmarkStart w:id="61" w:name="_Toc512187628"/>
      <w:bookmarkStart w:id="62" w:name="_Toc512278129"/>
      <w:r w:rsidRPr="007066ED">
        <w:rPr>
          <w:rFonts w:ascii="Segoe UI Semibold" w:hAnsi="Segoe UI Semibold" w:cs="Segoe UI Semibold"/>
          <w:b w:val="0"/>
          <w:szCs w:val="32"/>
        </w:rPr>
        <w:t>Diagrama</w:t>
      </w:r>
      <w:bookmarkEnd w:id="57"/>
      <w:bookmarkEnd w:id="58"/>
      <w:bookmarkEnd w:id="59"/>
      <w:bookmarkEnd w:id="60"/>
      <w:bookmarkEnd w:id="61"/>
      <w:bookmarkEnd w:id="62"/>
    </w:p>
    <w:p w14:paraId="69E87E2B" w14:textId="1E132FB2" w:rsidR="007066ED" w:rsidRPr="007066ED" w:rsidRDefault="00D56C92" w:rsidP="00A701FA">
      <w:pPr>
        <w:spacing w:line="240" w:lineRule="auto"/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C31A7F7" wp14:editId="67BB857A">
            <wp:simplePos x="0" y="0"/>
            <wp:positionH relativeFrom="margin">
              <wp:align>center</wp:align>
            </wp:positionH>
            <wp:positionV relativeFrom="paragraph">
              <wp:posOffset>98570</wp:posOffset>
            </wp:positionV>
            <wp:extent cx="2206061" cy="2856322"/>
            <wp:effectExtent l="0" t="0" r="381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6061" cy="285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1FA">
        <w:br w:type="page"/>
      </w:r>
    </w:p>
    <w:p w14:paraId="1234456D" w14:textId="7A2AFD91" w:rsidR="007066ED" w:rsidRDefault="007066ED" w:rsidP="007066ED">
      <w:pPr>
        <w:pStyle w:val="Cabealho2"/>
        <w:numPr>
          <w:ilvl w:val="1"/>
          <w:numId w:val="3"/>
        </w:numPr>
        <w:rPr>
          <w:rFonts w:ascii="Segoe UI Semibold" w:hAnsi="Segoe UI Semibold" w:cs="Segoe UI Semibold"/>
          <w:b w:val="0"/>
        </w:rPr>
      </w:pPr>
      <w:bookmarkStart w:id="63" w:name="_Toc512112398"/>
      <w:bookmarkStart w:id="64" w:name="_Toc512180877"/>
      <w:bookmarkStart w:id="65" w:name="_Toc512184465"/>
      <w:bookmarkStart w:id="66" w:name="_Toc512186823"/>
      <w:bookmarkStart w:id="67" w:name="_Toc512187629"/>
      <w:bookmarkStart w:id="68" w:name="_Toc512278130"/>
      <w:r>
        <w:rPr>
          <w:rFonts w:ascii="Segoe UI Semibold" w:hAnsi="Segoe UI Semibold" w:cs="Segoe UI Semibold"/>
          <w:b w:val="0"/>
        </w:rPr>
        <w:lastRenderedPageBreak/>
        <w:t>Manutenção Tipo 2</w:t>
      </w:r>
      <w:r w:rsidR="007757BE">
        <w:rPr>
          <w:rFonts w:ascii="Segoe UI Semibold" w:hAnsi="Segoe UI Semibold" w:cs="Segoe UI Semibold"/>
          <w:b w:val="0"/>
        </w:rPr>
        <w:t xml:space="preserve"> e Reparação</w:t>
      </w:r>
      <w:bookmarkEnd w:id="63"/>
      <w:bookmarkEnd w:id="64"/>
      <w:bookmarkEnd w:id="65"/>
      <w:bookmarkEnd w:id="66"/>
      <w:bookmarkEnd w:id="67"/>
      <w:bookmarkEnd w:id="68"/>
    </w:p>
    <w:p w14:paraId="67801BBD" w14:textId="38B5217D" w:rsidR="003676BD" w:rsidRDefault="003676BD" w:rsidP="003676BD">
      <w:pPr>
        <w:ind w:left="792"/>
        <w:rPr>
          <w:rFonts w:ascii="Segoe UI Semilight" w:hAnsi="Segoe UI Semilight" w:cs="Segoe UI Semilight"/>
        </w:rPr>
      </w:pPr>
    </w:p>
    <w:p w14:paraId="562F7291" w14:textId="78161B66" w:rsidR="00C3779B" w:rsidRPr="00674423" w:rsidRDefault="00C3779B" w:rsidP="003676BD">
      <w:pPr>
        <w:ind w:firstLine="360"/>
        <w:rPr>
          <w:rFonts w:ascii="Segoe UI Semilight" w:hAnsi="Segoe UI Semilight" w:cs="Segoe UI Semilight"/>
        </w:rPr>
      </w:pPr>
      <w:r w:rsidRPr="00674423">
        <w:rPr>
          <w:rFonts w:ascii="Segoe UI Semilight" w:hAnsi="Segoe UI Semilight" w:cs="Segoe UI Semilight"/>
          <w:sz w:val="24"/>
        </w:rPr>
        <w:t xml:space="preserve">Nesta </w:t>
      </w:r>
      <w:r w:rsidR="003676BD">
        <w:rPr>
          <w:rFonts w:ascii="Segoe UI Semilight" w:hAnsi="Segoe UI Semilight" w:cs="Segoe UI Semilight"/>
          <w:sz w:val="24"/>
        </w:rPr>
        <w:t xml:space="preserve">decisão </w:t>
      </w:r>
      <w:r w:rsidRPr="00674423">
        <w:rPr>
          <w:rFonts w:ascii="Segoe UI Semilight" w:hAnsi="Segoe UI Semilight" w:cs="Segoe UI Semilight"/>
          <w:sz w:val="24"/>
        </w:rPr>
        <w:t xml:space="preserve">consideramos </w:t>
      </w:r>
      <w:r w:rsidR="003676BD">
        <w:rPr>
          <w:rFonts w:ascii="Segoe UI Semilight" w:hAnsi="Segoe UI Semilight" w:cs="Segoe UI Semilight"/>
          <w:sz w:val="24"/>
        </w:rPr>
        <w:t>é sempre tomada a decisão e se efetuar uma Manutenção do Tipo 2 e também por imposição uma reparação de um equipamento que se encontre no estado máximo de degradação</w:t>
      </w:r>
      <w:r w:rsidRPr="00674423">
        <w:rPr>
          <w:rFonts w:ascii="Segoe UI Semilight" w:hAnsi="Segoe UI Semilight" w:cs="Segoe UI Semilight"/>
          <w:sz w:val="24"/>
        </w:rPr>
        <w:t xml:space="preserve">. </w:t>
      </w:r>
    </w:p>
    <w:p w14:paraId="4D0B1AC8" w14:textId="77777777" w:rsidR="007066ED" w:rsidRPr="007066ED" w:rsidRDefault="007066ED" w:rsidP="007066ED">
      <w:pPr>
        <w:pStyle w:val="Cabealho2"/>
        <w:numPr>
          <w:ilvl w:val="2"/>
          <w:numId w:val="3"/>
        </w:numPr>
        <w:rPr>
          <w:rFonts w:ascii="Segoe UI Semibold" w:hAnsi="Segoe UI Semibold" w:cs="Segoe UI Semibold"/>
          <w:b w:val="0"/>
          <w:szCs w:val="32"/>
        </w:rPr>
      </w:pPr>
      <w:bookmarkStart w:id="69" w:name="_Toc512112399"/>
      <w:bookmarkStart w:id="70" w:name="_Toc512180878"/>
      <w:bookmarkStart w:id="71" w:name="_Toc512184466"/>
      <w:bookmarkStart w:id="72" w:name="_Toc512186824"/>
      <w:bookmarkStart w:id="73" w:name="_Toc512187630"/>
      <w:bookmarkStart w:id="74" w:name="_Toc512278131"/>
      <w:r w:rsidRPr="007066ED">
        <w:rPr>
          <w:rFonts w:ascii="Segoe UI Semibold" w:hAnsi="Segoe UI Semibold" w:cs="Segoe UI Semibold"/>
          <w:b w:val="0"/>
          <w:szCs w:val="32"/>
        </w:rPr>
        <w:t xml:space="preserve">Matriz de Transição </w:t>
      </w:r>
      <m:oMath>
        <m:sSubSup>
          <m:sSubSupPr>
            <m:ctrlPr>
              <w:rPr>
                <w:rFonts w:ascii="Cambria Math" w:hAnsi="Cambria Math" w:cs="Segoe UI Semilight"/>
                <w:b w:val="0"/>
                <w:i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k</m:t>
            </m:r>
          </m:sup>
        </m:sSubSup>
      </m:oMath>
      <w:bookmarkEnd w:id="69"/>
      <w:bookmarkEnd w:id="70"/>
      <w:bookmarkEnd w:id="71"/>
      <w:bookmarkEnd w:id="72"/>
      <w:bookmarkEnd w:id="73"/>
      <w:bookmarkEnd w:id="74"/>
    </w:p>
    <w:p w14:paraId="39B8236F" w14:textId="77777777" w:rsidR="00A64DF6" w:rsidRDefault="00C3779B" w:rsidP="00C3779B">
      <w:pPr>
        <w:rPr>
          <w:rFonts w:ascii="Segoe UI Semilight" w:hAnsi="Segoe UI Semilight" w:cs="Segoe UI Semilight"/>
          <w:sz w:val="24"/>
        </w:rPr>
      </w:pPr>
      <w:r w:rsidRPr="001673EA">
        <w:rPr>
          <w:rFonts w:ascii="Segoe UI Semilight" w:hAnsi="Segoe UI Semilight" w:cs="Segoe UI Semilight"/>
          <w:sz w:val="24"/>
        </w:rPr>
        <w:t xml:space="preserve"> </w:t>
      </w:r>
      <w:r w:rsidR="001673EA">
        <w:rPr>
          <w:rFonts w:ascii="Segoe UI Semilight" w:hAnsi="Segoe UI Semilight" w:cs="Segoe UI Semilight"/>
          <w:sz w:val="24"/>
        </w:rPr>
        <w:tab/>
      </w:r>
    </w:p>
    <w:p w14:paraId="20812801" w14:textId="0B914A1F" w:rsidR="00C3779B" w:rsidRDefault="00C3779B" w:rsidP="00A64DF6">
      <w:pPr>
        <w:ind w:firstLine="720"/>
        <w:rPr>
          <w:rFonts w:ascii="Segoe UI Semibold" w:hAnsi="Segoe UI Semibold" w:cs="Segoe UI Semibold"/>
          <w:sz w:val="24"/>
        </w:rPr>
      </w:pPr>
      <w:r w:rsidRPr="001673EA">
        <w:rPr>
          <w:rFonts w:ascii="Segoe UI Semilight" w:hAnsi="Segoe UI Semilight" w:cs="Segoe UI Semilight"/>
          <w:sz w:val="24"/>
        </w:rPr>
        <w:t xml:space="preserve"> A matriz</w:t>
      </w:r>
      <w:r w:rsidR="00A64DF6">
        <w:rPr>
          <w:rFonts w:ascii="Segoe UI Semilight" w:hAnsi="Segoe UI Semilight" w:cs="Segoe UI Semilight"/>
          <w:sz w:val="24"/>
        </w:rPr>
        <w:t xml:space="preserve"> de</w:t>
      </w:r>
      <w:r w:rsidRPr="001673EA">
        <w:rPr>
          <w:rFonts w:ascii="Segoe UI Semilight" w:hAnsi="Segoe UI Semilight" w:cs="Segoe UI Semilight"/>
          <w:sz w:val="24"/>
        </w:rPr>
        <w:t xml:space="preserve"> transição</w:t>
      </w:r>
      <w:r w:rsidR="00F234A2">
        <w:rPr>
          <w:rFonts w:ascii="Segoe UI Semilight" w:hAnsi="Segoe UI Semilight" w:cs="Segoe UI Semilight"/>
          <w:sz w:val="24"/>
        </w:rPr>
        <w:t xml:space="preserve"> da decisão de efetuar uma Manutenção do Tipo 2</w:t>
      </w:r>
      <w:r w:rsidRPr="001673EA">
        <w:rPr>
          <w:rFonts w:ascii="Segoe UI Semilight" w:hAnsi="Segoe UI Semilight" w:cs="Segoe UI Semilight"/>
          <w:sz w:val="24"/>
        </w:rPr>
        <w:t xml:space="preserve"> </w:t>
      </w:r>
      <w:r w:rsidR="00B64548">
        <w:rPr>
          <w:rFonts w:ascii="Segoe UI Semibold" w:hAnsi="Segoe UI Semibold" w:cs="Segoe UI Semibold"/>
          <w:sz w:val="24"/>
        </w:rPr>
        <w:t>é elaborada com base no seguinte princípio</w:t>
      </w:r>
      <w:r w:rsidR="00A64DF6" w:rsidRPr="00A64DF6">
        <w:rPr>
          <w:rFonts w:ascii="Segoe UI Semibold" w:hAnsi="Segoe UI Semibold" w:cs="Segoe UI Semibold"/>
          <w:sz w:val="24"/>
        </w:rPr>
        <w:t>:</w:t>
      </w:r>
    </w:p>
    <w:p w14:paraId="098525F5" w14:textId="77777777" w:rsidR="00B64548" w:rsidRPr="00A64DF6" w:rsidRDefault="00B64548" w:rsidP="00A64DF6">
      <w:pPr>
        <w:ind w:firstLine="720"/>
        <w:rPr>
          <w:rFonts w:ascii="Segoe UI Semibold" w:hAnsi="Segoe UI Semibold" w:cs="Segoe UI Semibold"/>
          <w:sz w:val="24"/>
        </w:rPr>
      </w:pPr>
    </w:p>
    <w:p w14:paraId="3EA63A11" w14:textId="77777777" w:rsidR="00424794" w:rsidRDefault="00CB43E9" w:rsidP="003752D7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 w:rsidRPr="00284BB2">
        <w:rPr>
          <w:rFonts w:ascii="Segoe UI Semilight" w:hAnsi="Segoe UI Semilight" w:cs="Segoe UI Semilight"/>
          <w:sz w:val="24"/>
        </w:rPr>
        <w:t>Um equipamento</w:t>
      </w:r>
      <w:r w:rsidR="00C3779B" w:rsidRPr="00284BB2">
        <w:rPr>
          <w:rFonts w:ascii="Segoe UI Semilight" w:hAnsi="Segoe UI Semilight" w:cs="Segoe UI Semilight"/>
          <w:sz w:val="24"/>
        </w:rPr>
        <w:t xml:space="preserve"> no estado i</w:t>
      </w:r>
      <w:r w:rsidR="002145C1" w:rsidRPr="00284BB2">
        <w:rPr>
          <w:rFonts w:ascii="Segoe UI Semilight" w:hAnsi="Segoe UI Semilight" w:cs="Segoe UI Semilight"/>
          <w:sz w:val="24"/>
        </w:rPr>
        <w:t xml:space="preserve"> </w:t>
      </w:r>
      <w:r w:rsidR="00C3779B" w:rsidRPr="00284BB2">
        <w:rPr>
          <w:rFonts w:ascii="Segoe UI Semilight" w:hAnsi="Segoe UI Semilight" w:cs="Segoe UI Semilight"/>
          <w:sz w:val="24"/>
        </w:rPr>
        <w:t xml:space="preserve"> </w:t>
      </w:r>
      <w:r w:rsidR="002145C1" w:rsidRPr="00284BB2">
        <w:rPr>
          <w:rFonts w:ascii="Segoe UI Semilight" w:hAnsi="Segoe UI Semilight" w:cs="Segoe UI Semilight"/>
          <w:sz w:val="24"/>
        </w:rPr>
        <w:t xml:space="preserve">(i &gt; 1) </w:t>
      </w:r>
      <w:r w:rsidR="00EE79F1" w:rsidRPr="00284BB2">
        <w:rPr>
          <w:rFonts w:ascii="Segoe UI Semilight" w:hAnsi="Segoe UI Semilight" w:cs="Segoe UI Semilight"/>
          <w:sz w:val="24"/>
        </w:rPr>
        <w:t>é resposto</w:t>
      </w:r>
      <w:r w:rsidRPr="00284BB2">
        <w:rPr>
          <w:rFonts w:ascii="Segoe UI Semilight" w:hAnsi="Segoe UI Semilight" w:cs="Segoe UI Semilight"/>
          <w:sz w:val="24"/>
        </w:rPr>
        <w:t xml:space="preserve"> n</w:t>
      </w:r>
      <w:r w:rsidR="001623EE" w:rsidRPr="00284BB2">
        <w:rPr>
          <w:rFonts w:ascii="Segoe UI Semilight" w:hAnsi="Segoe UI Semilight" w:cs="Segoe UI Semilight"/>
          <w:sz w:val="24"/>
        </w:rPr>
        <w:t xml:space="preserve">o </w:t>
      </w:r>
      <w:r w:rsidR="00F234A2" w:rsidRPr="00284BB2">
        <w:rPr>
          <w:rFonts w:ascii="Segoe UI Semilight" w:hAnsi="Segoe UI Semilight" w:cs="Segoe UI Semilight"/>
          <w:sz w:val="24"/>
        </w:rPr>
        <w:t xml:space="preserve">estado </w:t>
      </w:r>
      <w:r w:rsidR="002145C1" w:rsidRPr="00284BB2">
        <w:rPr>
          <w:rFonts w:ascii="Segoe UI Semilight" w:hAnsi="Segoe UI Semilight" w:cs="Segoe UI Semilight"/>
          <w:sz w:val="24"/>
        </w:rPr>
        <w:t xml:space="preserve">i=1, como </w:t>
      </w:r>
      <w:r w:rsidR="00284BB2" w:rsidRPr="00284BB2">
        <w:rPr>
          <w:rFonts w:ascii="Segoe UI Semilight" w:hAnsi="Segoe UI Semilight" w:cs="Segoe UI Semilight"/>
          <w:sz w:val="24"/>
        </w:rPr>
        <w:t>se estivesse novo.</w:t>
      </w:r>
      <w:r w:rsidR="00284BB2">
        <w:rPr>
          <w:rFonts w:ascii="Segoe UI Semilight" w:hAnsi="Segoe UI Semilight" w:cs="Segoe UI Semilight"/>
          <w:sz w:val="24"/>
        </w:rPr>
        <w:t xml:space="preserve"> </w:t>
      </w:r>
      <w:r w:rsidR="00424794">
        <w:rPr>
          <w:rFonts w:ascii="Segoe UI Semilight" w:hAnsi="Segoe UI Semilight" w:cs="Segoe UI Semilight"/>
          <w:sz w:val="24"/>
        </w:rPr>
        <w:t>Assim,</w:t>
      </w:r>
      <w:r w:rsidR="001623EE" w:rsidRPr="00284BB2">
        <w:rPr>
          <w:rFonts w:ascii="Segoe UI Semilight" w:hAnsi="Segoe UI Semilight" w:cs="Segoe UI Semilight"/>
          <w:sz w:val="24"/>
        </w:rPr>
        <w:t xml:space="preserve"> um equipamento que </w:t>
      </w:r>
      <w:r w:rsidR="00424794">
        <w:rPr>
          <w:rFonts w:ascii="Segoe UI Semilight" w:hAnsi="Segoe UI Semilight" w:cs="Segoe UI Semilight"/>
          <w:sz w:val="24"/>
        </w:rPr>
        <w:t xml:space="preserve">se encontre </w:t>
      </w:r>
      <w:r w:rsidR="001623EE" w:rsidRPr="00284BB2">
        <w:rPr>
          <w:rFonts w:ascii="Segoe UI Semilight" w:hAnsi="Segoe UI Semilight" w:cs="Segoe UI Semilight"/>
          <w:sz w:val="24"/>
        </w:rPr>
        <w:t>no estado 2,</w:t>
      </w:r>
      <w:r w:rsidR="00424794">
        <w:rPr>
          <w:rFonts w:ascii="Segoe UI Semilight" w:hAnsi="Segoe UI Semilight" w:cs="Segoe UI Semilight"/>
          <w:sz w:val="24"/>
        </w:rPr>
        <w:t xml:space="preserve"> </w:t>
      </w:r>
      <w:r w:rsidR="001623EE" w:rsidRPr="00284BB2">
        <w:rPr>
          <w:rFonts w:ascii="Segoe UI Semilight" w:hAnsi="Segoe UI Semilight" w:cs="Segoe UI Semilight"/>
          <w:sz w:val="24"/>
        </w:rPr>
        <w:t>3,</w:t>
      </w:r>
      <w:r w:rsidR="00424794">
        <w:rPr>
          <w:rFonts w:ascii="Segoe UI Semilight" w:hAnsi="Segoe UI Semilight" w:cs="Segoe UI Semilight"/>
          <w:sz w:val="24"/>
        </w:rPr>
        <w:t xml:space="preserve"> </w:t>
      </w:r>
      <w:r w:rsidR="001623EE" w:rsidRPr="00284BB2">
        <w:rPr>
          <w:rFonts w:ascii="Segoe UI Semilight" w:hAnsi="Segoe UI Semilight" w:cs="Segoe UI Semilight"/>
          <w:sz w:val="24"/>
        </w:rPr>
        <w:t xml:space="preserve">4 ou 5 </w:t>
      </w:r>
      <w:r w:rsidR="00284BB2">
        <w:rPr>
          <w:rFonts w:ascii="Segoe UI Semilight" w:hAnsi="Segoe UI Semilight" w:cs="Segoe UI Semilight"/>
          <w:sz w:val="24"/>
        </w:rPr>
        <w:t>após sofrer este tipo de manutenção</w:t>
      </w:r>
      <w:r w:rsidR="001623EE" w:rsidRPr="00284BB2">
        <w:rPr>
          <w:rFonts w:ascii="Segoe UI Semilight" w:hAnsi="Segoe UI Semilight" w:cs="Segoe UI Semilight"/>
          <w:sz w:val="24"/>
        </w:rPr>
        <w:t xml:space="preserve">, passa a estar no estado i=1. </w:t>
      </w:r>
    </w:p>
    <w:p w14:paraId="7691ACE3" w14:textId="6EBE0E68" w:rsidR="00424794" w:rsidRDefault="001623EE" w:rsidP="003752D7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 w:rsidRPr="00284BB2">
        <w:rPr>
          <w:rFonts w:ascii="Segoe UI Semilight" w:hAnsi="Segoe UI Semilight" w:cs="Segoe UI Semilight"/>
          <w:sz w:val="24"/>
        </w:rPr>
        <w:t>Um equipamento no estado i</w:t>
      </w:r>
      <w:r w:rsidR="00424794">
        <w:rPr>
          <w:rFonts w:ascii="Segoe UI Semilight" w:hAnsi="Segoe UI Semilight" w:cs="Segoe UI Semilight"/>
          <w:sz w:val="24"/>
        </w:rPr>
        <w:t xml:space="preserve"> </w:t>
      </w:r>
      <w:r w:rsidRPr="00284BB2">
        <w:rPr>
          <w:rFonts w:ascii="Segoe UI Semilight" w:hAnsi="Segoe UI Semilight" w:cs="Segoe UI Semilight"/>
          <w:sz w:val="24"/>
        </w:rPr>
        <w:t>=</w:t>
      </w:r>
      <w:r w:rsidR="00424794">
        <w:rPr>
          <w:rFonts w:ascii="Segoe UI Semilight" w:hAnsi="Segoe UI Semilight" w:cs="Segoe UI Semilight"/>
          <w:sz w:val="24"/>
        </w:rPr>
        <w:t xml:space="preserve"> </w:t>
      </w:r>
      <w:r w:rsidRPr="00284BB2">
        <w:rPr>
          <w:rFonts w:ascii="Segoe UI Semilight" w:hAnsi="Segoe UI Semilight" w:cs="Segoe UI Semilight"/>
          <w:sz w:val="24"/>
        </w:rPr>
        <w:t xml:space="preserve">6, </w:t>
      </w:r>
      <w:r w:rsidR="00424794">
        <w:rPr>
          <w:rFonts w:ascii="Segoe UI Semilight" w:hAnsi="Segoe UI Semilight" w:cs="Segoe UI Semilight"/>
          <w:sz w:val="24"/>
        </w:rPr>
        <w:t>passa pela tal reparação obrigatória</w:t>
      </w:r>
      <w:r w:rsidR="007A1CD2">
        <w:rPr>
          <w:rFonts w:ascii="Segoe UI Semilight" w:hAnsi="Segoe UI Semilight" w:cs="Segoe UI Semilight"/>
          <w:sz w:val="24"/>
        </w:rPr>
        <w:t>, sendo reposto também no estado i = 1.</w:t>
      </w:r>
    </w:p>
    <w:p w14:paraId="59297AEC" w14:textId="77777777" w:rsidR="00424794" w:rsidRDefault="00424794" w:rsidP="00424794">
      <w:pPr>
        <w:rPr>
          <w:rFonts w:ascii="Segoe UI Semilight" w:hAnsi="Segoe UI Semilight" w:cs="Segoe UI Semilight"/>
          <w:sz w:val="24"/>
        </w:rPr>
      </w:pPr>
    </w:p>
    <w:p w14:paraId="5C173B6E" w14:textId="57923ED4" w:rsidR="00C3779B" w:rsidRPr="00C3779B" w:rsidRDefault="00C3779B" w:rsidP="00C3779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254"/>
        <w:gridCol w:w="1254"/>
      </w:tblGrid>
      <w:tr w:rsidR="003E0FD1" w14:paraId="2A3892BD" w14:textId="77777777" w:rsidTr="000056FD"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0A3AC" w14:textId="1AA13548" w:rsidR="003E0FD1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szCs w:val="20"/>
              </w:rPr>
            </w:pPr>
          </w:p>
        </w:tc>
        <w:tc>
          <w:tcPr>
            <w:tcW w:w="75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57B3DD2B" w14:textId="77777777" w:rsidR="003E0FD1" w:rsidRPr="000056FD" w:rsidRDefault="003E0FD1" w:rsidP="000056FD">
            <w:pPr>
              <w:jc w:val="center"/>
              <w:rPr>
                <w:rFonts w:ascii="Segoe UI Semibold" w:hAnsi="Segoe UI Semibold" w:cs="Segoe UI Semibold"/>
                <w:szCs w:val="20"/>
              </w:rPr>
            </w:pPr>
            <w:r w:rsidRPr="000056FD"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  <w:t>P(n,k)</w:t>
            </w:r>
          </w:p>
        </w:tc>
      </w:tr>
      <w:tr w:rsidR="003E0FD1" w14:paraId="797E34DB" w14:textId="77777777" w:rsidTr="000056FD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</w:tcPr>
          <w:p w14:paraId="57622783" w14:textId="7A83A7B5" w:rsidR="003E0FD1" w:rsidRPr="000056FD" w:rsidRDefault="000056FD" w:rsidP="000056FD">
            <w:pPr>
              <w:jc w:val="center"/>
              <w:rPr>
                <w:rFonts w:ascii="Segoe UI Semibold" w:hAnsi="Segoe UI Semibold" w:cs="Segoe UI Semibold"/>
                <w:szCs w:val="20"/>
              </w:rPr>
            </w:pPr>
            <w:r w:rsidRPr="000056FD"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  <w:t>Estados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6B92B809" w14:textId="77777777" w:rsidR="003E0FD1" w:rsidRPr="000056FD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056FD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76AB1D3D" w14:textId="77777777" w:rsidR="003E0FD1" w:rsidRPr="000056FD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056FD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1D8DA3A0" w14:textId="77777777" w:rsidR="003E0FD1" w:rsidRPr="000056FD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056FD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5DCAEB58" w14:textId="77777777" w:rsidR="003E0FD1" w:rsidRPr="000056FD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056FD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4CB36DFA" w14:textId="77777777" w:rsidR="003E0FD1" w:rsidRPr="000056FD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056FD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1A8EF5F3" w14:textId="77777777" w:rsidR="003E0FD1" w:rsidRPr="000056FD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056FD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6</w:t>
            </w:r>
          </w:p>
        </w:tc>
      </w:tr>
      <w:tr w:rsidR="003E0FD1" w14:paraId="15362F1E" w14:textId="77777777" w:rsidTr="000056FD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79BE9DA1" w14:textId="77777777" w:rsidR="003E0FD1" w:rsidRPr="000056FD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056FD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53B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0E921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C88E0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FD2D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C6E4E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080B3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3E0FD1" w14:paraId="510939FA" w14:textId="77777777" w:rsidTr="000056FD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5ABA4E70" w14:textId="77777777" w:rsidR="003E0FD1" w:rsidRPr="000056FD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056FD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015E6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4F205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57F02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65DB9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4E8F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A150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3E0FD1" w14:paraId="7A73DACD" w14:textId="77777777" w:rsidTr="000056FD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6A020356" w14:textId="77777777" w:rsidR="003E0FD1" w:rsidRPr="000056FD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056FD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DA13" w14:textId="250AC25D" w:rsidR="003E0FD1" w:rsidRDefault="00434828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8F0F5" w14:textId="6E3A3B32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0A99E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D83C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F345C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8A0F6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3E0FD1" w14:paraId="727B6B82" w14:textId="77777777" w:rsidTr="000056FD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499DD7B8" w14:textId="77777777" w:rsidR="003E0FD1" w:rsidRPr="000056FD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056FD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8163" w14:textId="30233CAA" w:rsidR="003E0FD1" w:rsidRDefault="00434828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A11C" w14:textId="7495C0A6" w:rsidR="003E0FD1" w:rsidRDefault="00434828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28976" w14:textId="23F81D05" w:rsidR="003E0FD1" w:rsidRDefault="00434828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048FD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D292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721E0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3E0FD1" w14:paraId="17D5B66E" w14:textId="77777777" w:rsidTr="000056FD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03D851F7" w14:textId="77777777" w:rsidR="003E0FD1" w:rsidRPr="000056FD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056FD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2E66" w14:textId="384FE52C" w:rsidR="003E0FD1" w:rsidRDefault="00434828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C557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45C9F" w14:textId="7DD9E8AE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1F436" w14:textId="13EE2769" w:rsidR="003E0FD1" w:rsidRDefault="00434828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29B26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6F159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3E0FD1" w14:paraId="131D5633" w14:textId="77777777" w:rsidTr="000056FD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7CC45E4B" w14:textId="77777777" w:rsidR="003E0FD1" w:rsidRPr="000056FD" w:rsidRDefault="003E0FD1" w:rsidP="000056FD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0056FD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5644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1B4A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79C49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4B0D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03D8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524F" w14:textId="77777777" w:rsidR="003E0FD1" w:rsidRDefault="003E0FD1" w:rsidP="000056FD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</w:tbl>
    <w:p w14:paraId="3E0F416C" w14:textId="77777777" w:rsidR="007066ED" w:rsidRDefault="007066ED" w:rsidP="007066ED"/>
    <w:p w14:paraId="46A1F2F9" w14:textId="1E323305" w:rsidR="007066ED" w:rsidRDefault="007066ED" w:rsidP="007066ED">
      <w:pPr>
        <w:pStyle w:val="Cabealho2"/>
        <w:numPr>
          <w:ilvl w:val="2"/>
          <w:numId w:val="3"/>
        </w:numPr>
        <w:rPr>
          <w:rFonts w:ascii="Segoe UI Semibold" w:hAnsi="Segoe UI Semibold" w:cs="Segoe UI Semibold"/>
          <w:b w:val="0"/>
          <w:szCs w:val="32"/>
        </w:rPr>
      </w:pPr>
      <w:bookmarkStart w:id="75" w:name="_Toc512112400"/>
      <w:bookmarkStart w:id="76" w:name="_Toc512180879"/>
      <w:bookmarkStart w:id="77" w:name="_Toc512184467"/>
      <w:bookmarkStart w:id="78" w:name="_Toc512186825"/>
      <w:bookmarkStart w:id="79" w:name="_Toc512187631"/>
      <w:bookmarkStart w:id="80" w:name="_Toc512278132"/>
      <w:r w:rsidRPr="007066ED">
        <w:rPr>
          <w:rFonts w:ascii="Segoe UI Semibold" w:hAnsi="Segoe UI Semibold" w:cs="Segoe UI Semibold"/>
          <w:b w:val="0"/>
          <w:szCs w:val="32"/>
        </w:rPr>
        <w:lastRenderedPageBreak/>
        <w:t xml:space="preserve">Matriz de </w:t>
      </w:r>
      <w:r>
        <w:rPr>
          <w:rFonts w:ascii="Segoe UI Semibold" w:hAnsi="Segoe UI Semibold" w:cs="Segoe UI Semibold"/>
          <w:b w:val="0"/>
          <w:szCs w:val="32"/>
        </w:rPr>
        <w:t>Contribuição</w:t>
      </w:r>
      <w:r w:rsidRPr="007066ED">
        <w:rPr>
          <w:rFonts w:ascii="Segoe UI Semibold" w:hAnsi="Segoe UI Semibold" w:cs="Segoe UI Semibold"/>
          <w:b w:val="0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 w:cs="Segoe UI Semilight"/>
                <w:b w:val="0"/>
                <w:i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k</m:t>
            </m:r>
          </m:sup>
        </m:sSubSup>
      </m:oMath>
      <w:bookmarkEnd w:id="75"/>
      <w:bookmarkEnd w:id="76"/>
      <w:bookmarkEnd w:id="77"/>
      <w:bookmarkEnd w:id="78"/>
      <w:bookmarkEnd w:id="79"/>
      <w:bookmarkEnd w:id="80"/>
    </w:p>
    <w:p w14:paraId="7A850111" w14:textId="77777777" w:rsidR="00CC4EDB" w:rsidRDefault="00CC4EDB" w:rsidP="00492CFC">
      <w:pPr>
        <w:ind w:firstLine="720"/>
        <w:rPr>
          <w:rFonts w:ascii="Segoe UI Semilight" w:hAnsi="Segoe UI Semilight" w:cs="Segoe UI Semilight"/>
          <w:sz w:val="24"/>
        </w:rPr>
      </w:pPr>
    </w:p>
    <w:p w14:paraId="6D9D181C" w14:textId="3A503995" w:rsidR="0011624F" w:rsidRDefault="009F063F" w:rsidP="009F063F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O</w:t>
      </w:r>
      <w:r w:rsidR="00492CFC" w:rsidRPr="00492CFC">
        <w:rPr>
          <w:rFonts w:ascii="Segoe UI Semilight" w:hAnsi="Segoe UI Semilight" w:cs="Segoe UI Semilight"/>
          <w:sz w:val="24"/>
        </w:rPr>
        <w:t xml:space="preserve"> cálculo das contribuições para cada transição de estado (C</w:t>
      </w:r>
      <w:r w:rsidR="00492CFC" w:rsidRPr="00492CFC">
        <w:rPr>
          <w:rFonts w:ascii="Segoe UI Semilight" w:hAnsi="Segoe UI Semilight" w:cs="Segoe UI Semilight"/>
          <w:sz w:val="24"/>
          <w:vertAlign w:val="subscript"/>
        </w:rPr>
        <w:t>ij</w:t>
      </w:r>
      <w:r w:rsidR="00492CFC" w:rsidRPr="00492CFC">
        <w:rPr>
          <w:rFonts w:ascii="Segoe UI Semilight" w:hAnsi="Segoe UI Semilight" w:cs="Segoe UI Semilight"/>
          <w:sz w:val="24"/>
        </w:rPr>
        <w:t xml:space="preserve">) foi realizado usando </w:t>
      </w:r>
      <w:r w:rsidR="008822F8">
        <w:rPr>
          <w:rFonts w:ascii="Segoe UI Semilight" w:hAnsi="Segoe UI Semilight" w:cs="Segoe UI Semilight"/>
          <w:sz w:val="24"/>
        </w:rPr>
        <w:t>a</w:t>
      </w:r>
      <w:r>
        <w:rPr>
          <w:rFonts w:ascii="Segoe UI Semilight" w:hAnsi="Segoe UI Semilight" w:cs="Segoe UI Semilight"/>
          <w:sz w:val="24"/>
        </w:rPr>
        <w:t xml:space="preserve"> mesma</w:t>
      </w:r>
      <w:r w:rsidR="008822F8">
        <w:rPr>
          <w:rFonts w:ascii="Segoe UI Semilight" w:hAnsi="Segoe UI Semilight" w:cs="Segoe UI Semilight"/>
          <w:sz w:val="24"/>
        </w:rPr>
        <w:t xml:space="preserve"> </w:t>
      </w:r>
      <w:r w:rsidR="00240437">
        <w:rPr>
          <w:rFonts w:ascii="Segoe UI Semilight" w:hAnsi="Segoe UI Semilight" w:cs="Segoe UI Semilight"/>
          <w:sz w:val="24"/>
        </w:rPr>
        <w:t>fórmula</w:t>
      </w:r>
      <w:r w:rsidR="008822F8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da decisão anterior</w:t>
      </w:r>
      <w:r w:rsidR="0011624F">
        <w:rPr>
          <w:rFonts w:ascii="Segoe UI Semilight" w:hAnsi="Segoe UI Semilight" w:cs="Segoe UI Semilight"/>
          <w:sz w:val="24"/>
        </w:rPr>
        <w:t>. A única diferença incide no facto de uma Manutenção do Ti</w:t>
      </w:r>
      <w:r w:rsidR="00263950">
        <w:rPr>
          <w:rFonts w:ascii="Segoe UI Semilight" w:hAnsi="Segoe UI Semilight" w:cs="Segoe UI Semilight"/>
          <w:sz w:val="24"/>
        </w:rPr>
        <w:t>po 2 demorar 1 dia a ser efetivamente realizada.</w:t>
      </w:r>
    </w:p>
    <w:p w14:paraId="1EB62034" w14:textId="77777777" w:rsidR="00263950" w:rsidRDefault="00263950" w:rsidP="00263950">
      <w:pPr>
        <w:ind w:firstLine="720"/>
        <w:rPr>
          <w:rFonts w:ascii="Segoe UI Semilight" w:hAnsi="Segoe UI Semilight" w:cs="Segoe UI Semilight"/>
          <w:sz w:val="24"/>
        </w:rPr>
      </w:pPr>
    </w:p>
    <w:p w14:paraId="6B45851E" w14:textId="2A881A29" w:rsidR="00CA56C1" w:rsidRDefault="00CA56C1" w:rsidP="00CA56C1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 w:rsidRPr="005E6AA7">
        <w:rPr>
          <w:rFonts w:ascii="Segoe UI Semibold" w:hAnsi="Segoe UI Semibold" w:cs="Segoe UI Semibold"/>
          <w:sz w:val="24"/>
        </w:rPr>
        <w:t xml:space="preserve">Dos estados 1,2,3,4 e 5 para </w:t>
      </w:r>
      <w:r>
        <w:rPr>
          <w:rFonts w:ascii="Segoe UI Semibold" w:hAnsi="Segoe UI Semibold" w:cs="Segoe UI Semibold"/>
          <w:sz w:val="24"/>
        </w:rPr>
        <w:t>o estado 1</w:t>
      </w:r>
      <w:r w:rsidRPr="005E6AA7">
        <w:rPr>
          <w:rFonts w:ascii="Segoe UI Semibold" w:hAnsi="Segoe UI Semibold" w:cs="Segoe UI Semibold"/>
          <w:sz w:val="24"/>
        </w:rPr>
        <w:t>:</w:t>
      </w:r>
      <w:r>
        <w:rPr>
          <w:rFonts w:ascii="Segoe UI Semilight" w:hAnsi="Segoe UI Semilight" w:cs="Segoe UI Semilight"/>
          <w:sz w:val="24"/>
        </w:rPr>
        <w:t xml:space="preserve"> demorando esta manutenção </w:t>
      </w:r>
      <w:r w:rsidR="001139F6">
        <w:rPr>
          <w:rFonts w:ascii="Segoe UI Semilight" w:hAnsi="Segoe UI Semilight" w:cs="Segoe UI Semilight"/>
          <w:sz w:val="24"/>
        </w:rPr>
        <w:t>um</w:t>
      </w:r>
      <w:r>
        <w:rPr>
          <w:rFonts w:ascii="Segoe UI Semilight" w:hAnsi="Segoe UI Semilight" w:cs="Segoe UI Semilight"/>
          <w:sz w:val="24"/>
        </w:rPr>
        <w:t xml:space="preserve"> dia a ser efetuada,</w:t>
      </w:r>
      <w:r w:rsidRPr="005E6AA7">
        <w:rPr>
          <w:rFonts w:ascii="Segoe UI Semilight" w:hAnsi="Segoe UI Semilight" w:cs="Segoe UI Semilight"/>
          <w:sz w:val="24"/>
        </w:rPr>
        <w:t xml:space="preserve"> o tempo produtivo </w:t>
      </w:r>
      <w:r>
        <w:rPr>
          <w:rFonts w:ascii="Segoe UI Semilight" w:hAnsi="Segoe UI Semilight" w:cs="Segoe UI Semilight"/>
          <w:sz w:val="24"/>
        </w:rPr>
        <w:t xml:space="preserve">do equipamento </w:t>
      </w:r>
      <w:r w:rsidRPr="005E6AA7">
        <w:rPr>
          <w:rFonts w:ascii="Segoe UI Semilight" w:hAnsi="Segoe UI Semilight" w:cs="Segoe UI Semilight"/>
          <w:sz w:val="24"/>
        </w:rPr>
        <w:t xml:space="preserve">é igual a 4 e tempo não produtivo igual a </w:t>
      </w:r>
      <w:r w:rsidR="001139F6">
        <w:rPr>
          <w:rFonts w:ascii="Segoe UI Semilight" w:hAnsi="Segoe UI Semilight" w:cs="Segoe UI Semilight"/>
          <w:sz w:val="24"/>
        </w:rPr>
        <w:t xml:space="preserve">1 </w:t>
      </w:r>
      <w:r w:rsidRPr="005E6AA7">
        <w:rPr>
          <w:rFonts w:ascii="Segoe UI Semilight" w:hAnsi="Segoe UI Semilight" w:cs="Segoe UI Semilight"/>
          <w:sz w:val="24"/>
        </w:rPr>
        <w:t xml:space="preserve">(em dias). Assim, a fórmula passa ser: </w:t>
      </w:r>
    </w:p>
    <w:p w14:paraId="4697DF90" w14:textId="77777777" w:rsidR="00CA6DC4" w:rsidRPr="00492CFC" w:rsidRDefault="00CA6DC4" w:rsidP="00263950">
      <w:pPr>
        <w:ind w:firstLine="720"/>
        <w:rPr>
          <w:rFonts w:ascii="Segoe UI Semilight" w:hAnsi="Segoe UI Semilight" w:cs="Segoe UI Semilight"/>
          <w:sz w:val="24"/>
        </w:rPr>
      </w:pPr>
    </w:p>
    <w:p w14:paraId="44D05F50" w14:textId="0E4F017E" w:rsidR="00492CFC" w:rsidRDefault="00492CFC" w:rsidP="00492CFC">
      <w:pPr>
        <w:jc w:val="center"/>
        <w:rPr>
          <w:rFonts w:ascii="Segoe UI Semilight" w:hAnsi="Segoe UI Semilight" w:cs="Segoe UI Semilight"/>
          <w:sz w:val="24"/>
          <w:vertAlign w:val="subscript"/>
        </w:rPr>
      </w:pPr>
      <w:r w:rsidRPr="00492CFC">
        <w:rPr>
          <w:rFonts w:ascii="Segoe UI Semilight" w:hAnsi="Segoe UI Semilight" w:cs="Segoe UI Semilight"/>
          <w:sz w:val="24"/>
        </w:rPr>
        <w:t>C</w:t>
      </w:r>
      <w:r w:rsidRPr="00492CFC">
        <w:rPr>
          <w:rFonts w:ascii="Segoe UI Semilight" w:hAnsi="Segoe UI Semilight" w:cs="Segoe UI Semilight"/>
          <w:sz w:val="24"/>
          <w:vertAlign w:val="subscript"/>
        </w:rPr>
        <w:t>ij</w:t>
      </w:r>
      <w:r w:rsidRPr="00492CFC">
        <w:rPr>
          <w:rFonts w:ascii="Segoe UI Semilight" w:hAnsi="Segoe UI Semilight" w:cs="Segoe UI Semilight"/>
          <w:sz w:val="24"/>
        </w:rPr>
        <w:t xml:space="preserve"> = </w:t>
      </w:r>
      <m:oMath>
        <m:f>
          <m:fPr>
            <m:ctrlPr>
              <w:rPr>
                <w:rFonts w:ascii="Cambria Math" w:hAnsi="Cambria Math" w:cs="Segoe UI Semilight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Segoe UI Semilight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Segoe UI Semilight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Segoe UI Semilight"/>
                    <w:sz w:val="24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Segoe UI Semilight"/>
                <w:sz w:val="24"/>
              </w:rPr>
              <m:t>240</m:t>
            </m:r>
          </m:den>
        </m:f>
      </m:oMath>
      <w:r w:rsidR="00240437" w:rsidRPr="00492CFC">
        <w:rPr>
          <w:rFonts w:ascii="Segoe UI Semilight" w:hAnsi="Segoe UI Semilight" w:cs="Segoe UI Semilight"/>
          <w:sz w:val="24"/>
        </w:rPr>
        <w:t xml:space="preserve"> </w:t>
      </w:r>
      <w:r w:rsidRPr="00492CFC">
        <w:rPr>
          <w:rFonts w:ascii="Segoe UI Semilight" w:hAnsi="Segoe UI Semilight" w:cs="Segoe UI Semilight"/>
          <w:sz w:val="24"/>
        </w:rPr>
        <w:t xml:space="preserve">* </w:t>
      </w:r>
      <w:r w:rsidR="00240437">
        <w:rPr>
          <w:rFonts w:ascii="Segoe UI Semilight" w:hAnsi="Segoe UI Semilight" w:cs="Segoe UI Semilight"/>
          <w:sz w:val="24"/>
        </w:rPr>
        <w:t>4</w:t>
      </w:r>
      <w:r w:rsidRPr="00492CFC">
        <w:rPr>
          <w:rFonts w:ascii="Segoe UI Semilight" w:hAnsi="Segoe UI Semilight" w:cs="Segoe UI Semilight"/>
          <w:sz w:val="24"/>
        </w:rPr>
        <w:t xml:space="preserve"> + </w:t>
      </w:r>
      <w:r w:rsidR="00240437">
        <w:rPr>
          <w:rFonts w:ascii="Segoe UI Semilight" w:hAnsi="Segoe UI Semilight" w:cs="Segoe UI Semilight"/>
          <w:sz w:val="24"/>
        </w:rPr>
        <w:t>1</w:t>
      </w:r>
      <w:r w:rsidRPr="00492CFC">
        <w:rPr>
          <w:rFonts w:ascii="Segoe UI Semilight" w:hAnsi="Segoe UI Semilight" w:cs="Segoe UI Semilight"/>
          <w:sz w:val="24"/>
          <w:vertAlign w:val="subscript"/>
        </w:rPr>
        <w:t xml:space="preserve"> </w:t>
      </w:r>
    </w:p>
    <w:p w14:paraId="1DB77608" w14:textId="77777777" w:rsidR="00CA6DC4" w:rsidRPr="00492CFC" w:rsidRDefault="00CA6DC4" w:rsidP="00492CFC">
      <w:pPr>
        <w:jc w:val="center"/>
        <w:rPr>
          <w:rFonts w:ascii="Segoe UI Semilight" w:hAnsi="Segoe UI Semilight" w:cs="Segoe UI Semilight"/>
          <w:sz w:val="24"/>
          <w:vertAlign w:val="subscript"/>
        </w:rPr>
      </w:pPr>
    </w:p>
    <w:p w14:paraId="22949E8C" w14:textId="1B32BF0C" w:rsidR="001139F6" w:rsidRDefault="001139F6" w:rsidP="001139F6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 w:rsidRPr="004E4D3E">
        <w:rPr>
          <w:rFonts w:ascii="Segoe UI Semibold" w:hAnsi="Segoe UI Semibold" w:cs="Segoe UI Semibold"/>
          <w:sz w:val="24"/>
        </w:rPr>
        <w:t>Do estado 6 para o estado 1:</w:t>
      </w:r>
      <w:r w:rsidRPr="005E6AA7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segue exatamente o mesmo cálculo da decisão anteri</w:t>
      </w:r>
      <w:r w:rsidR="00F928BC">
        <w:rPr>
          <w:rFonts w:ascii="Segoe UI Semilight" w:hAnsi="Segoe UI Semilight" w:cs="Segoe UI Semilight"/>
          <w:sz w:val="24"/>
        </w:rPr>
        <w:t>or:</w:t>
      </w:r>
    </w:p>
    <w:p w14:paraId="048BC8DB" w14:textId="77777777" w:rsidR="001139F6" w:rsidRDefault="001139F6" w:rsidP="001139F6">
      <w:pPr>
        <w:pStyle w:val="PargrafodaLista"/>
        <w:rPr>
          <w:rFonts w:ascii="Segoe UI Semilight" w:hAnsi="Segoe UI Semilight" w:cs="Segoe UI Semilight"/>
          <w:sz w:val="24"/>
        </w:rPr>
      </w:pPr>
    </w:p>
    <w:p w14:paraId="0719269F" w14:textId="578FD282" w:rsidR="00492CFC" w:rsidRDefault="00492CFC" w:rsidP="00B934CB">
      <w:pPr>
        <w:ind w:firstLine="720"/>
        <w:jc w:val="center"/>
        <w:rPr>
          <w:rFonts w:ascii="Segoe UI Semilight" w:hAnsi="Segoe UI Semilight" w:cs="Segoe UI Semilight"/>
          <w:sz w:val="24"/>
          <w:vertAlign w:val="subscript"/>
        </w:rPr>
      </w:pPr>
      <w:r w:rsidRPr="00492CFC">
        <w:rPr>
          <w:rFonts w:ascii="Segoe UI Semilight" w:hAnsi="Segoe UI Semilight" w:cs="Segoe UI Semilight"/>
          <w:sz w:val="24"/>
        </w:rPr>
        <w:t>C</w:t>
      </w:r>
      <w:r w:rsidRPr="00492CFC">
        <w:rPr>
          <w:rFonts w:ascii="Segoe UI Semilight" w:hAnsi="Segoe UI Semilight" w:cs="Segoe UI Semilight"/>
          <w:sz w:val="24"/>
          <w:vertAlign w:val="subscript"/>
        </w:rPr>
        <w:t>61</w:t>
      </w:r>
      <w:r w:rsidRPr="00492CFC">
        <w:rPr>
          <w:rFonts w:ascii="Segoe UI Semilight" w:hAnsi="Segoe UI Semilight" w:cs="Segoe UI Semilight"/>
          <w:sz w:val="24"/>
        </w:rPr>
        <w:t xml:space="preserve"> = </w:t>
      </w:r>
      <m:oMath>
        <m:f>
          <m:fPr>
            <m:ctrlPr>
              <w:rPr>
                <w:rFonts w:ascii="Cambria Math" w:hAnsi="Cambria Math" w:cs="Segoe UI Semilight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Segoe UI Semilight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Segoe UI Semilight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Segoe UI Semilight"/>
                    <w:sz w:val="24"/>
                  </w:rPr>
                  <m:t>3.5</m:t>
                </m:r>
              </m:sup>
            </m:sSup>
          </m:num>
          <m:den>
            <m:r>
              <w:rPr>
                <w:rFonts w:ascii="Cambria Math" w:hAnsi="Cambria Math" w:cs="Segoe UI Semilight"/>
                <w:sz w:val="24"/>
              </w:rPr>
              <m:t>240</m:t>
            </m:r>
          </m:den>
        </m:f>
      </m:oMath>
      <w:r w:rsidR="00B934CB" w:rsidRPr="00492CFC">
        <w:rPr>
          <w:rFonts w:ascii="Segoe UI Semilight" w:hAnsi="Segoe UI Semilight" w:cs="Segoe UI Semilight"/>
          <w:sz w:val="24"/>
        </w:rPr>
        <w:t xml:space="preserve"> </w:t>
      </w:r>
      <w:r w:rsidRPr="00492CFC">
        <w:rPr>
          <w:rFonts w:ascii="Segoe UI Semilight" w:hAnsi="Segoe UI Semilight" w:cs="Segoe UI Semilight"/>
          <w:sz w:val="24"/>
        </w:rPr>
        <w:t>* (3.675) + (1*0.35</w:t>
      </w:r>
      <w:r w:rsidRPr="00492CFC">
        <w:rPr>
          <w:rFonts w:ascii="Segoe UI Semilight" w:hAnsi="Segoe UI Semilight" w:cs="Segoe UI Semilight"/>
          <w:sz w:val="24"/>
          <w:vertAlign w:val="subscript"/>
        </w:rPr>
        <w:t xml:space="preserve"> </w:t>
      </w:r>
      <w:r w:rsidRPr="00492CFC">
        <w:rPr>
          <w:rFonts w:ascii="Segoe UI Semilight" w:hAnsi="Segoe UI Semilight" w:cs="Segoe UI Semilight"/>
          <w:sz w:val="24"/>
        </w:rPr>
        <w:t>+ 1.5*0.65)</w:t>
      </w:r>
      <w:r w:rsidRPr="00492CFC">
        <w:rPr>
          <w:rFonts w:ascii="Segoe UI Semilight" w:hAnsi="Segoe UI Semilight" w:cs="Segoe UI Semilight"/>
          <w:sz w:val="24"/>
          <w:vertAlign w:val="subscript"/>
        </w:rPr>
        <w:t xml:space="preserve"> .</w:t>
      </w:r>
    </w:p>
    <w:p w14:paraId="1A63546C" w14:textId="77777777" w:rsidR="00F928BC" w:rsidRPr="00B934CB" w:rsidRDefault="00F928BC" w:rsidP="00B934CB">
      <w:pPr>
        <w:ind w:firstLine="720"/>
        <w:jc w:val="center"/>
        <w:rPr>
          <w:rFonts w:ascii="Segoe UI Semilight" w:hAnsi="Segoe UI Semilight" w:cs="Segoe UI Semilight"/>
          <w:sz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254"/>
        <w:gridCol w:w="1254"/>
      </w:tblGrid>
      <w:tr w:rsidR="00C60B28" w14:paraId="6A00EDCD" w14:textId="77777777" w:rsidTr="004F5775"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4BF1C" w14:textId="4BE049B2" w:rsidR="00C60B28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szCs w:val="20"/>
              </w:rPr>
            </w:pPr>
          </w:p>
        </w:tc>
        <w:tc>
          <w:tcPr>
            <w:tcW w:w="75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740474C7" w14:textId="77777777" w:rsidR="00C60B28" w:rsidRPr="004F5775" w:rsidRDefault="00C60B28" w:rsidP="004F5775">
            <w:pPr>
              <w:jc w:val="center"/>
              <w:rPr>
                <w:rFonts w:ascii="Segoe UI Semibold" w:hAnsi="Segoe UI Semibold" w:cs="Segoe UI Semibold"/>
                <w:szCs w:val="20"/>
              </w:rPr>
            </w:pPr>
            <w:r w:rsidRPr="004F5775"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  <w:t>R(n,k)</w:t>
            </w:r>
          </w:p>
        </w:tc>
      </w:tr>
      <w:tr w:rsidR="004F5775" w:rsidRPr="004F5775" w14:paraId="3CBF7EAC" w14:textId="77777777" w:rsidTr="004F5775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</w:tcPr>
          <w:p w14:paraId="40AFC6E3" w14:textId="3EE96F4E" w:rsidR="00C60B28" w:rsidRPr="004F5775" w:rsidRDefault="004F5775" w:rsidP="004F5775">
            <w:pPr>
              <w:jc w:val="center"/>
              <w:rPr>
                <w:rFonts w:ascii="Segoe UI Semibold" w:hAnsi="Segoe UI Semibold" w:cs="Segoe UI Semibold"/>
                <w:szCs w:val="20"/>
              </w:rPr>
            </w:pPr>
            <w:r w:rsidRPr="004F5775"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  <w:t>Estados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326DBE25" w14:textId="77777777" w:rsidR="00C60B28" w:rsidRPr="004F5775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4F5775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37245674" w14:textId="77777777" w:rsidR="00C60B28" w:rsidRPr="004F5775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4F5775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08155EC9" w14:textId="77777777" w:rsidR="00C60B28" w:rsidRPr="004F5775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4F5775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36E1F2CD" w14:textId="77777777" w:rsidR="00C60B28" w:rsidRPr="004F5775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4F5775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152C7BA4" w14:textId="77777777" w:rsidR="00C60B28" w:rsidRPr="004F5775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4F5775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668FFBE5" w14:textId="77777777" w:rsidR="00C60B28" w:rsidRPr="004F5775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4F5775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6</w:t>
            </w:r>
          </w:p>
        </w:tc>
      </w:tr>
      <w:tr w:rsidR="00C60B28" w14:paraId="64941698" w14:textId="77777777" w:rsidTr="004F5775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196B5757" w14:textId="77777777" w:rsidR="00C60B28" w:rsidRPr="004F5775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4F5775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69B0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70E8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16AAB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BAA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45E8E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C5777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C60B28" w14:paraId="6162BD8B" w14:textId="77777777" w:rsidTr="004F5775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20339F0F" w14:textId="77777777" w:rsidR="00C60B28" w:rsidRPr="004F5775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4F5775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9D41E" w14:textId="6AD06C49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1.0747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B82A7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00EF9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12D2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DA3C8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110EA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C60B28" w14:paraId="62BBAC0D" w14:textId="77777777" w:rsidTr="004F5775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240E63DA" w14:textId="77777777" w:rsidR="00C60B28" w:rsidRPr="004F5775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4F5775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95A51" w14:textId="1F83911C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1.1232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B124" w14:textId="72959718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A7224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9B488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FB400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941BD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C60B28" w14:paraId="25AA1787" w14:textId="77777777" w:rsidTr="004F5775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54C457FF" w14:textId="77777777" w:rsidR="00C60B28" w:rsidRPr="004F5775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4F5775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0B359" w14:textId="0A94EA88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1.2030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D0B69" w14:textId="2D98086C" w:rsidR="00C60B28" w:rsidRDefault="009D0176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BB030" w14:textId="61D3E32C" w:rsidR="00C60B28" w:rsidRDefault="009D0176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2CA6B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C78CA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920F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C60B28" w14:paraId="759277B4" w14:textId="77777777" w:rsidTr="004F5775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095553DD" w14:textId="77777777" w:rsidR="00C60B28" w:rsidRPr="004F5775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4F5775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EF325" w14:textId="1A7A4F69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1.3348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8C37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9CF2E" w14:textId="188E1857" w:rsidR="00C60B28" w:rsidRDefault="009D0176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F034" w14:textId="78F5044E" w:rsidR="00C60B28" w:rsidRDefault="009D0176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C238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B8C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C60B28" w14:paraId="73CC7F47" w14:textId="77777777" w:rsidTr="004F5775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0F07192C" w14:textId="77777777" w:rsidR="00C60B28" w:rsidRPr="004F5775" w:rsidRDefault="00C60B28" w:rsidP="004F5775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4F5775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D6C4D" w14:textId="1B6F73A9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1.8321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08C1C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C23F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7CDF1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480DF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E1A0" w14:textId="77777777" w:rsidR="00C60B28" w:rsidRDefault="00C60B28" w:rsidP="004F5775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</w:tbl>
    <w:p w14:paraId="4DF320E2" w14:textId="77777777" w:rsidR="007066ED" w:rsidRDefault="007066ED" w:rsidP="007066ED"/>
    <w:p w14:paraId="1CA98C27" w14:textId="77777777" w:rsidR="009F063F" w:rsidRDefault="009F063F" w:rsidP="007066ED"/>
    <w:p w14:paraId="59D5E278" w14:textId="77777777" w:rsidR="009F063F" w:rsidRDefault="009F063F" w:rsidP="007066ED"/>
    <w:p w14:paraId="219B0AB3" w14:textId="77777777" w:rsidR="009F063F" w:rsidRDefault="009F063F" w:rsidP="007066ED"/>
    <w:p w14:paraId="7B53CDA1" w14:textId="77777777" w:rsidR="009F063F" w:rsidRDefault="009F063F" w:rsidP="007066ED"/>
    <w:p w14:paraId="611FCD50" w14:textId="07496320" w:rsidR="007066ED" w:rsidRPr="007066ED" w:rsidRDefault="007066ED" w:rsidP="007066ED">
      <w:pPr>
        <w:pStyle w:val="Cabealho2"/>
        <w:numPr>
          <w:ilvl w:val="2"/>
          <w:numId w:val="3"/>
        </w:numPr>
        <w:rPr>
          <w:rFonts w:ascii="Segoe UI Semibold" w:hAnsi="Segoe UI Semibold" w:cs="Segoe UI Semibold"/>
          <w:b w:val="0"/>
          <w:szCs w:val="32"/>
        </w:rPr>
      </w:pPr>
      <w:bookmarkStart w:id="81" w:name="_Toc512112401"/>
      <w:bookmarkStart w:id="82" w:name="_Toc512180880"/>
      <w:bookmarkStart w:id="83" w:name="_Toc512184468"/>
      <w:bookmarkStart w:id="84" w:name="_Toc512186826"/>
      <w:bookmarkStart w:id="85" w:name="_Toc512187632"/>
      <w:bookmarkStart w:id="86" w:name="_Toc512278133"/>
      <w:r w:rsidRPr="007066ED">
        <w:rPr>
          <w:rFonts w:ascii="Segoe UI Semibold" w:hAnsi="Segoe UI Semibold" w:cs="Segoe UI Semibold"/>
          <w:b w:val="0"/>
          <w:szCs w:val="32"/>
        </w:rPr>
        <w:lastRenderedPageBreak/>
        <w:t>Diagrama</w:t>
      </w:r>
      <w:bookmarkEnd w:id="81"/>
      <w:bookmarkEnd w:id="82"/>
      <w:bookmarkEnd w:id="83"/>
      <w:bookmarkEnd w:id="84"/>
      <w:bookmarkEnd w:id="85"/>
      <w:bookmarkEnd w:id="86"/>
    </w:p>
    <w:p w14:paraId="692D117A" w14:textId="3C80253C" w:rsidR="00F928BC" w:rsidRDefault="00D56C92" w:rsidP="00FC55D3">
      <w:pPr>
        <w:spacing w:line="240" w:lineRule="auto"/>
        <w:jc w:val="left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6218543" wp14:editId="28C32209">
            <wp:simplePos x="0" y="0"/>
            <wp:positionH relativeFrom="margin">
              <wp:align>center</wp:align>
            </wp:positionH>
            <wp:positionV relativeFrom="paragraph">
              <wp:posOffset>50911</wp:posOffset>
            </wp:positionV>
            <wp:extent cx="2498104" cy="3195406"/>
            <wp:effectExtent l="0" t="0" r="0" b="508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104" cy="3195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65E58" w14:textId="0AF19E40" w:rsidR="00F928BC" w:rsidRDefault="00F928BC" w:rsidP="00FC55D3">
      <w:pPr>
        <w:spacing w:line="240" w:lineRule="auto"/>
        <w:jc w:val="left"/>
      </w:pPr>
    </w:p>
    <w:p w14:paraId="40B54A91" w14:textId="77777777" w:rsidR="00F928BC" w:rsidRDefault="00F928BC" w:rsidP="00FC55D3">
      <w:pPr>
        <w:spacing w:line="240" w:lineRule="auto"/>
        <w:jc w:val="left"/>
      </w:pPr>
    </w:p>
    <w:p w14:paraId="0B2A8F1D" w14:textId="1D4E243A" w:rsidR="00F928BC" w:rsidRDefault="00F928BC" w:rsidP="00FC55D3">
      <w:pPr>
        <w:spacing w:line="240" w:lineRule="auto"/>
        <w:jc w:val="left"/>
      </w:pPr>
    </w:p>
    <w:p w14:paraId="3279C51F" w14:textId="77777777" w:rsidR="00F928BC" w:rsidRDefault="00F928BC" w:rsidP="00FC55D3">
      <w:pPr>
        <w:spacing w:line="240" w:lineRule="auto"/>
        <w:jc w:val="left"/>
      </w:pPr>
    </w:p>
    <w:p w14:paraId="5B9A0572" w14:textId="77777777" w:rsidR="00F928BC" w:rsidRDefault="00F928BC" w:rsidP="00FC55D3">
      <w:pPr>
        <w:spacing w:line="240" w:lineRule="auto"/>
        <w:jc w:val="left"/>
      </w:pPr>
    </w:p>
    <w:p w14:paraId="4F5DBF81" w14:textId="77777777" w:rsidR="00F928BC" w:rsidRDefault="00F928BC" w:rsidP="00FC55D3">
      <w:pPr>
        <w:spacing w:line="240" w:lineRule="auto"/>
        <w:jc w:val="left"/>
      </w:pPr>
    </w:p>
    <w:p w14:paraId="0241C7C8" w14:textId="77777777" w:rsidR="00F928BC" w:rsidRDefault="00F928BC" w:rsidP="00FC55D3">
      <w:pPr>
        <w:spacing w:line="240" w:lineRule="auto"/>
        <w:jc w:val="left"/>
      </w:pPr>
    </w:p>
    <w:p w14:paraId="7BCA663A" w14:textId="0CA8A2F4" w:rsidR="00F928BC" w:rsidRDefault="00F928BC" w:rsidP="00FC55D3">
      <w:pPr>
        <w:spacing w:line="240" w:lineRule="auto"/>
        <w:jc w:val="left"/>
      </w:pPr>
    </w:p>
    <w:p w14:paraId="36488B3D" w14:textId="34CC4B41" w:rsidR="00F928BC" w:rsidRDefault="00F928BC" w:rsidP="00FC55D3">
      <w:pPr>
        <w:spacing w:line="240" w:lineRule="auto"/>
        <w:jc w:val="left"/>
      </w:pPr>
    </w:p>
    <w:p w14:paraId="260AAC2E" w14:textId="77777777" w:rsidR="00F928BC" w:rsidRDefault="00F928BC" w:rsidP="00FC55D3">
      <w:pPr>
        <w:spacing w:line="240" w:lineRule="auto"/>
        <w:jc w:val="left"/>
      </w:pPr>
    </w:p>
    <w:p w14:paraId="4F026470" w14:textId="77777777" w:rsidR="00F928BC" w:rsidRDefault="00F928BC" w:rsidP="00FC55D3">
      <w:pPr>
        <w:spacing w:line="240" w:lineRule="auto"/>
        <w:jc w:val="left"/>
      </w:pPr>
    </w:p>
    <w:p w14:paraId="37FDC198" w14:textId="77777777" w:rsidR="00F928BC" w:rsidRDefault="00F928BC" w:rsidP="00FC55D3">
      <w:pPr>
        <w:spacing w:line="240" w:lineRule="auto"/>
        <w:jc w:val="left"/>
      </w:pPr>
    </w:p>
    <w:p w14:paraId="3BBBECB4" w14:textId="77777777" w:rsidR="00F928BC" w:rsidRDefault="00F928BC" w:rsidP="00FC55D3">
      <w:pPr>
        <w:spacing w:line="240" w:lineRule="auto"/>
        <w:jc w:val="left"/>
      </w:pPr>
    </w:p>
    <w:p w14:paraId="5BD73712" w14:textId="77777777" w:rsidR="00F928BC" w:rsidRDefault="00F928BC" w:rsidP="00FC55D3">
      <w:pPr>
        <w:spacing w:line="240" w:lineRule="auto"/>
        <w:jc w:val="left"/>
      </w:pPr>
    </w:p>
    <w:p w14:paraId="610B860E" w14:textId="77777777" w:rsidR="00F928BC" w:rsidRDefault="00F928BC" w:rsidP="00FC55D3">
      <w:pPr>
        <w:spacing w:line="240" w:lineRule="auto"/>
        <w:jc w:val="left"/>
      </w:pPr>
    </w:p>
    <w:p w14:paraId="5CCC05C2" w14:textId="77777777" w:rsidR="00F928BC" w:rsidRDefault="00F928BC" w:rsidP="00FC55D3">
      <w:pPr>
        <w:spacing w:line="240" w:lineRule="auto"/>
        <w:jc w:val="left"/>
      </w:pPr>
    </w:p>
    <w:p w14:paraId="4C1B6FD0" w14:textId="77777777" w:rsidR="00F928BC" w:rsidRDefault="00F928BC" w:rsidP="00FC55D3">
      <w:pPr>
        <w:spacing w:line="240" w:lineRule="auto"/>
        <w:jc w:val="left"/>
      </w:pPr>
    </w:p>
    <w:p w14:paraId="6403B204" w14:textId="77777777" w:rsidR="00F928BC" w:rsidRDefault="00F928BC" w:rsidP="00FC55D3">
      <w:pPr>
        <w:spacing w:line="240" w:lineRule="auto"/>
        <w:jc w:val="left"/>
      </w:pPr>
    </w:p>
    <w:p w14:paraId="5F70CA29" w14:textId="77777777" w:rsidR="00F928BC" w:rsidRDefault="00F928BC" w:rsidP="00FC55D3">
      <w:pPr>
        <w:spacing w:line="240" w:lineRule="auto"/>
        <w:jc w:val="left"/>
      </w:pPr>
    </w:p>
    <w:p w14:paraId="1468FF88" w14:textId="77777777" w:rsidR="00F928BC" w:rsidRDefault="00F928BC" w:rsidP="00FC55D3">
      <w:pPr>
        <w:spacing w:line="240" w:lineRule="auto"/>
        <w:jc w:val="left"/>
      </w:pPr>
    </w:p>
    <w:p w14:paraId="031B211C" w14:textId="77777777" w:rsidR="00F928BC" w:rsidRDefault="00F928BC" w:rsidP="00FC55D3">
      <w:pPr>
        <w:spacing w:line="240" w:lineRule="auto"/>
        <w:jc w:val="left"/>
      </w:pPr>
    </w:p>
    <w:p w14:paraId="6D164028" w14:textId="50389A4A" w:rsidR="007066ED" w:rsidRDefault="007757BE" w:rsidP="007066ED">
      <w:pPr>
        <w:pStyle w:val="Cabealho2"/>
        <w:numPr>
          <w:ilvl w:val="1"/>
          <w:numId w:val="3"/>
        </w:numPr>
        <w:rPr>
          <w:rFonts w:ascii="Segoe UI Semibold" w:hAnsi="Segoe UI Semibold" w:cs="Segoe UI Semibold"/>
          <w:b w:val="0"/>
        </w:rPr>
      </w:pPr>
      <w:bookmarkStart w:id="87" w:name="_Toc512112402"/>
      <w:bookmarkStart w:id="88" w:name="_Toc512180881"/>
      <w:bookmarkStart w:id="89" w:name="_Toc512184469"/>
      <w:bookmarkStart w:id="90" w:name="_Toc512186827"/>
      <w:bookmarkStart w:id="91" w:name="_Toc512187633"/>
      <w:bookmarkStart w:id="92" w:name="_Toc512278134"/>
      <w:r>
        <w:rPr>
          <w:rFonts w:ascii="Segoe UI Semibold" w:hAnsi="Segoe UI Semibold" w:cs="Segoe UI Semibold"/>
          <w:b w:val="0"/>
        </w:rPr>
        <w:t>Não Reparação</w:t>
      </w:r>
      <w:bookmarkEnd w:id="87"/>
      <w:bookmarkEnd w:id="88"/>
      <w:bookmarkEnd w:id="89"/>
      <w:bookmarkEnd w:id="90"/>
      <w:bookmarkEnd w:id="91"/>
      <w:bookmarkEnd w:id="92"/>
    </w:p>
    <w:p w14:paraId="20EB213E" w14:textId="77777777" w:rsidR="00D86271" w:rsidRDefault="00D86271" w:rsidP="007066ED">
      <w:pPr>
        <w:rPr>
          <w:rFonts w:ascii="Segoe UI Semilight" w:hAnsi="Segoe UI Semilight" w:cs="Segoe UI Semilight"/>
          <w:sz w:val="24"/>
        </w:rPr>
      </w:pPr>
    </w:p>
    <w:p w14:paraId="09A83585" w14:textId="02375B49" w:rsidR="007066ED" w:rsidRPr="00653D3C" w:rsidRDefault="00D86271" w:rsidP="00D86271">
      <w:pPr>
        <w:ind w:firstLine="432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Como última decisão existe a possibilidade de não se efetuar qualquer tipo de manutenção ao equipamento. Portanto, </w:t>
      </w:r>
      <w:r w:rsidR="00C01583">
        <w:rPr>
          <w:rFonts w:ascii="Segoe UI Semilight" w:hAnsi="Segoe UI Semilight" w:cs="Segoe UI Semilight"/>
          <w:sz w:val="24"/>
        </w:rPr>
        <w:t>nesta secção estamos a considerar que a decisão passa sempre por não reparar o equipamento.</w:t>
      </w:r>
    </w:p>
    <w:p w14:paraId="1519F3E1" w14:textId="77777777" w:rsidR="007066ED" w:rsidRPr="007066ED" w:rsidRDefault="007066ED" w:rsidP="007066ED">
      <w:pPr>
        <w:pStyle w:val="Cabealho2"/>
        <w:numPr>
          <w:ilvl w:val="2"/>
          <w:numId w:val="3"/>
        </w:numPr>
        <w:rPr>
          <w:rFonts w:ascii="Segoe UI Semibold" w:hAnsi="Segoe UI Semibold" w:cs="Segoe UI Semibold"/>
          <w:b w:val="0"/>
          <w:szCs w:val="32"/>
        </w:rPr>
      </w:pPr>
      <w:bookmarkStart w:id="93" w:name="_Toc512112403"/>
      <w:bookmarkStart w:id="94" w:name="_Toc512180882"/>
      <w:bookmarkStart w:id="95" w:name="_Toc512184470"/>
      <w:bookmarkStart w:id="96" w:name="_Toc512186828"/>
      <w:bookmarkStart w:id="97" w:name="_Toc512187634"/>
      <w:bookmarkStart w:id="98" w:name="_Toc512278135"/>
      <w:r w:rsidRPr="007066ED">
        <w:rPr>
          <w:rFonts w:ascii="Segoe UI Semibold" w:hAnsi="Segoe UI Semibold" w:cs="Segoe UI Semibold"/>
          <w:b w:val="0"/>
          <w:szCs w:val="32"/>
        </w:rPr>
        <w:t xml:space="preserve">Matriz de Transição </w:t>
      </w:r>
      <m:oMath>
        <m:sSubSup>
          <m:sSubSupPr>
            <m:ctrlPr>
              <w:rPr>
                <w:rFonts w:ascii="Cambria Math" w:hAnsi="Cambria Math" w:cs="Segoe UI Semilight"/>
                <w:b w:val="0"/>
                <w:i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k</m:t>
            </m:r>
          </m:sup>
        </m:sSubSup>
      </m:oMath>
      <w:bookmarkEnd w:id="93"/>
      <w:bookmarkEnd w:id="94"/>
      <w:bookmarkEnd w:id="95"/>
      <w:bookmarkEnd w:id="96"/>
      <w:bookmarkEnd w:id="97"/>
      <w:bookmarkEnd w:id="98"/>
    </w:p>
    <w:p w14:paraId="7E710F8B" w14:textId="77777777" w:rsidR="00C507D2" w:rsidRDefault="00C507D2" w:rsidP="00FE7E46">
      <w:pPr>
        <w:rPr>
          <w:rFonts w:ascii="Segoe UI Semilight" w:hAnsi="Segoe UI Semilight" w:cs="Segoe UI Semilight"/>
          <w:sz w:val="24"/>
        </w:rPr>
      </w:pPr>
    </w:p>
    <w:p w14:paraId="53909B90" w14:textId="1445260D" w:rsidR="00C507D2" w:rsidRDefault="00C507D2" w:rsidP="00C507D2">
      <w:pPr>
        <w:ind w:firstLine="720"/>
        <w:rPr>
          <w:rFonts w:ascii="Segoe UI Semibold" w:hAnsi="Segoe UI Semibold" w:cs="Segoe UI Semibold"/>
          <w:sz w:val="24"/>
        </w:rPr>
      </w:pPr>
      <w:r w:rsidRPr="001673EA">
        <w:rPr>
          <w:rFonts w:ascii="Segoe UI Semilight" w:hAnsi="Segoe UI Semilight" w:cs="Segoe UI Semilight"/>
          <w:sz w:val="24"/>
        </w:rPr>
        <w:t>A matriz</w:t>
      </w:r>
      <w:r>
        <w:rPr>
          <w:rFonts w:ascii="Segoe UI Semilight" w:hAnsi="Segoe UI Semilight" w:cs="Segoe UI Semilight"/>
          <w:sz w:val="24"/>
        </w:rPr>
        <w:t xml:space="preserve"> de</w:t>
      </w:r>
      <w:r w:rsidRPr="001673EA">
        <w:rPr>
          <w:rFonts w:ascii="Segoe UI Semilight" w:hAnsi="Segoe UI Semilight" w:cs="Segoe UI Semilight"/>
          <w:sz w:val="24"/>
        </w:rPr>
        <w:t xml:space="preserve"> transição</w:t>
      </w:r>
      <w:r>
        <w:rPr>
          <w:rFonts w:ascii="Segoe UI Semilight" w:hAnsi="Segoe UI Semilight" w:cs="Segoe UI Semilight"/>
          <w:sz w:val="24"/>
        </w:rPr>
        <w:t xml:space="preserve"> da decisão de não se efetuar qualquer tipo de manutenção 2</w:t>
      </w:r>
      <w:r w:rsidRPr="001673EA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bold" w:hAnsi="Segoe UI Semibold" w:cs="Segoe UI Semibold"/>
          <w:sz w:val="24"/>
        </w:rPr>
        <w:t>é elaborada com base no seguinte princípio</w:t>
      </w:r>
      <w:r w:rsidRPr="00A64DF6">
        <w:rPr>
          <w:rFonts w:ascii="Segoe UI Semibold" w:hAnsi="Segoe UI Semibold" w:cs="Segoe UI Semibold"/>
          <w:sz w:val="24"/>
        </w:rPr>
        <w:t>:</w:t>
      </w:r>
    </w:p>
    <w:p w14:paraId="527BED9F" w14:textId="77777777" w:rsidR="00C507D2" w:rsidRDefault="00C507D2" w:rsidP="00FE7E46">
      <w:pPr>
        <w:rPr>
          <w:rFonts w:ascii="Segoe UI Semilight" w:hAnsi="Segoe UI Semilight" w:cs="Segoe UI Semilight"/>
          <w:sz w:val="24"/>
        </w:rPr>
      </w:pPr>
    </w:p>
    <w:p w14:paraId="4EC1291E" w14:textId="71DA5A7A" w:rsidR="00953361" w:rsidRDefault="00C507D2" w:rsidP="00C507D2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 w:rsidRPr="00C507D2">
        <w:rPr>
          <w:rFonts w:ascii="Segoe UI Semilight" w:hAnsi="Segoe UI Semilight" w:cs="Segoe UI Semilight"/>
          <w:sz w:val="24"/>
        </w:rPr>
        <w:t>N</w:t>
      </w:r>
      <w:r w:rsidR="00FE7E46" w:rsidRPr="00C507D2">
        <w:rPr>
          <w:rFonts w:ascii="Segoe UI Semilight" w:hAnsi="Segoe UI Semilight" w:cs="Segoe UI Semilight"/>
          <w:sz w:val="24"/>
        </w:rPr>
        <w:t xml:space="preserve">o início da semana seguinte, o equipamento </w:t>
      </w:r>
      <w:r w:rsidR="00953361">
        <w:rPr>
          <w:rFonts w:ascii="Segoe UI Semilight" w:hAnsi="Segoe UI Semilight" w:cs="Segoe UI Semilight"/>
          <w:sz w:val="24"/>
        </w:rPr>
        <w:t>encontrar-se-á</w:t>
      </w:r>
      <w:r w:rsidR="00FE7E46" w:rsidRPr="00C507D2">
        <w:rPr>
          <w:rFonts w:ascii="Segoe UI Semilight" w:hAnsi="Segoe UI Semilight" w:cs="Segoe UI Semilight"/>
          <w:sz w:val="24"/>
        </w:rPr>
        <w:t xml:space="preserve"> no estado j (j</w:t>
      </w:r>
      <w:r>
        <w:rPr>
          <w:rFonts w:ascii="Segoe UI Semilight" w:hAnsi="Segoe UI Semilight" w:cs="Segoe UI Semilight"/>
          <w:sz w:val="24"/>
        </w:rPr>
        <w:t xml:space="preserve"> &gt;</w:t>
      </w:r>
      <w:r w:rsidR="00FE7E46" w:rsidRPr="00C507D2">
        <w:rPr>
          <w:rFonts w:ascii="Segoe UI Semilight" w:hAnsi="Segoe UI Semilight" w:cs="Segoe UI Semilight"/>
          <w:sz w:val="24"/>
        </w:rPr>
        <w:t>=i</w:t>
      </w:r>
      <w:r>
        <w:rPr>
          <w:rFonts w:ascii="Segoe UI Semilight" w:hAnsi="Segoe UI Semilight" w:cs="Segoe UI Semilight"/>
          <w:sz w:val="24"/>
        </w:rPr>
        <w:t xml:space="preserve"> </w:t>
      </w:r>
      <w:r w:rsidR="00FE7E46" w:rsidRPr="00C507D2">
        <w:rPr>
          <w:rFonts w:ascii="Segoe UI Semilight" w:hAnsi="Segoe UI Semilight" w:cs="Segoe UI Semilight"/>
          <w:sz w:val="24"/>
        </w:rPr>
        <w:t xml:space="preserve">) com </w:t>
      </w:r>
      <w:r w:rsidR="00953361">
        <w:rPr>
          <w:rFonts w:ascii="Segoe UI Semilight" w:hAnsi="Segoe UI Semilight" w:cs="Segoe UI Semilight"/>
          <w:sz w:val="24"/>
        </w:rPr>
        <w:t>a probabilidade atribuída na tabela abaixo.</w:t>
      </w:r>
      <w:r w:rsidR="00FE7E46" w:rsidRPr="00C507D2">
        <w:rPr>
          <w:rFonts w:ascii="Segoe UI Semilight" w:hAnsi="Segoe UI Semilight" w:cs="Segoe UI Semilight"/>
          <w:sz w:val="24"/>
        </w:rPr>
        <w:t xml:space="preserve"> </w:t>
      </w:r>
    </w:p>
    <w:p w14:paraId="56D70E18" w14:textId="77777777" w:rsidR="00953361" w:rsidRDefault="00953361" w:rsidP="00953361">
      <w:pPr>
        <w:pStyle w:val="PargrafodaLista"/>
        <w:rPr>
          <w:rFonts w:ascii="Segoe UI Semilight" w:hAnsi="Segoe UI Semilight" w:cs="Segoe UI Semilight"/>
          <w:sz w:val="24"/>
        </w:rPr>
      </w:pPr>
    </w:p>
    <w:p w14:paraId="77462D90" w14:textId="71B5C5D8" w:rsidR="00FE7E46" w:rsidRPr="00953361" w:rsidRDefault="0011357E" w:rsidP="007413DC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lastRenderedPageBreak/>
        <w:t>Os valores destas probabilidades de degradação foram</w:t>
      </w:r>
      <w:r w:rsidR="00953361">
        <w:rPr>
          <w:rFonts w:ascii="Segoe UI Semilight" w:hAnsi="Segoe UI Semilight" w:cs="Segoe UI Semilight"/>
          <w:sz w:val="24"/>
        </w:rPr>
        <w:t xml:space="preserve"> </w:t>
      </w:r>
      <w:r w:rsidR="00247A58" w:rsidRPr="00953361">
        <w:rPr>
          <w:rFonts w:ascii="Segoe UI Semilight" w:hAnsi="Segoe UI Semilight" w:cs="Segoe UI Semilight"/>
          <w:sz w:val="24"/>
        </w:rPr>
        <w:t>gerados</w:t>
      </w:r>
      <w:r w:rsidR="001E2262" w:rsidRPr="00953361">
        <w:rPr>
          <w:rFonts w:ascii="Segoe UI Semilight" w:hAnsi="Segoe UI Semilight" w:cs="Segoe UI Semilight"/>
          <w:sz w:val="24"/>
        </w:rPr>
        <w:t xml:space="preserve"> de acordo com o </w:t>
      </w:r>
      <w:r>
        <w:rPr>
          <w:rFonts w:ascii="Segoe UI Semilight" w:hAnsi="Segoe UI Semilight" w:cs="Segoe UI Semilight"/>
          <w:sz w:val="24"/>
        </w:rPr>
        <w:t xml:space="preserve">número de Aluno A78957 (correspondente a um dos elementos do grupo) e tal como pedido, encontram-se comprovadas na Secção </w:t>
      </w:r>
      <w:r w:rsidR="001E2262" w:rsidRPr="00953361">
        <w:rPr>
          <w:rFonts w:ascii="Segoe UI Semilight" w:hAnsi="Segoe UI Semilight" w:cs="Segoe UI Semilight"/>
          <w:sz w:val="24"/>
        </w:rPr>
        <w:t>(ANEXO 1):</w:t>
      </w:r>
    </w:p>
    <w:p w14:paraId="5985DC7F" w14:textId="1B539366" w:rsidR="00FE7E46" w:rsidRPr="00FE7E46" w:rsidRDefault="00FE7E46" w:rsidP="00FE7E4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254"/>
        <w:gridCol w:w="1254"/>
      </w:tblGrid>
      <w:tr w:rsidR="009D0176" w14:paraId="52B089EE" w14:textId="77777777" w:rsidTr="00DA6CE6"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6ECE5" w14:textId="7833D74B" w:rsidR="009D017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szCs w:val="20"/>
              </w:rPr>
            </w:pPr>
          </w:p>
        </w:tc>
        <w:tc>
          <w:tcPr>
            <w:tcW w:w="75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4C5ACE7E" w14:textId="77777777" w:rsidR="009D0176" w:rsidRPr="00DA6CE6" w:rsidRDefault="009D0176" w:rsidP="00DA6CE6">
            <w:pPr>
              <w:jc w:val="center"/>
              <w:rPr>
                <w:rFonts w:ascii="Segoe UI Semibold" w:hAnsi="Segoe UI Semibold" w:cs="Segoe UI Semibold"/>
                <w:szCs w:val="20"/>
              </w:rPr>
            </w:pPr>
            <w:r w:rsidRPr="00DA6CE6"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  <w:t>P(n,k)</w:t>
            </w:r>
          </w:p>
        </w:tc>
      </w:tr>
      <w:tr w:rsidR="009D0176" w14:paraId="35E4A0A2" w14:textId="77777777" w:rsidTr="00DA6CE6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</w:tcPr>
          <w:p w14:paraId="59A86300" w14:textId="4BB02D7A" w:rsidR="009D0176" w:rsidRPr="00DA6CE6" w:rsidRDefault="00DA6CE6" w:rsidP="00DA6CE6">
            <w:pPr>
              <w:jc w:val="center"/>
              <w:rPr>
                <w:rFonts w:ascii="Segoe UI Semibold" w:hAnsi="Segoe UI Semibold" w:cs="Segoe UI Semibold"/>
                <w:szCs w:val="20"/>
              </w:rPr>
            </w:pPr>
            <w:r w:rsidRPr="00DA6CE6"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  <w:t>Estados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2BEAD44A" w14:textId="77777777" w:rsidR="009D0176" w:rsidRPr="00DA6CE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DA6CE6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6ADED3D3" w14:textId="77777777" w:rsidR="009D0176" w:rsidRPr="00DA6CE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DA6CE6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017147A8" w14:textId="77777777" w:rsidR="009D0176" w:rsidRPr="00DA6CE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DA6CE6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71D6B133" w14:textId="77777777" w:rsidR="009D0176" w:rsidRPr="00DA6CE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DA6CE6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5458E212" w14:textId="77777777" w:rsidR="009D0176" w:rsidRPr="00DA6CE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DA6CE6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70E5AB2C" w14:textId="77777777" w:rsidR="009D0176" w:rsidRPr="00DA6CE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DA6CE6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6</w:t>
            </w:r>
          </w:p>
        </w:tc>
      </w:tr>
      <w:tr w:rsidR="009D0176" w14:paraId="44A879D5" w14:textId="77777777" w:rsidTr="00DA6CE6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1EF34530" w14:textId="77777777" w:rsidR="009D0176" w:rsidRPr="00DA6CE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DA6CE6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1036" w14:textId="0C7709E5" w:rsidR="009D0176" w:rsidRDefault="00D131C2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0.65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4D649" w14:textId="6B3DF890" w:rsidR="009D0176" w:rsidRDefault="00D131C2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0.3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934C" w14:textId="147A3243" w:rsidR="009D0176" w:rsidRDefault="00D131C2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0.05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8B036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ED24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28300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9D0176" w14:paraId="6A79DB60" w14:textId="77777777" w:rsidTr="00DA6CE6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0E56AA43" w14:textId="77777777" w:rsidR="009D0176" w:rsidRPr="00DA6CE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DA6CE6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E8390" w14:textId="6F1DE324" w:rsidR="009D0176" w:rsidRDefault="00D131C2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A0021" w14:textId="70EA47F2" w:rsidR="009D0176" w:rsidRDefault="00D131C2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0.5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E381" w14:textId="6DA1AC17" w:rsidR="009D0176" w:rsidRDefault="001C138D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0.2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BACD2" w14:textId="11BA211B" w:rsidR="009D0176" w:rsidRDefault="001C138D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0.2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1CFC6" w14:textId="33C5C3AE" w:rsidR="009D0176" w:rsidRDefault="001C138D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0.1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CD6D2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9D0176" w14:paraId="13737E83" w14:textId="77777777" w:rsidTr="00DA6CE6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5FE1EEB4" w14:textId="77777777" w:rsidR="009D0176" w:rsidRPr="00DA6CE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DA6CE6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F6C38" w14:textId="64B1EBFA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791B7" w14:textId="37604B52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DC637" w14:textId="346A180F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1C138D">
              <w:rPr>
                <w:rFonts w:ascii="Segoe UI Semilight" w:hAnsi="Segoe UI Semilight" w:cs="Segoe UI Semilight"/>
                <w:szCs w:val="20"/>
              </w:rPr>
              <w:t>.8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9F051" w14:textId="0F911E18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1C138D">
              <w:rPr>
                <w:rFonts w:ascii="Segoe UI Semilight" w:hAnsi="Segoe UI Semilight" w:cs="Segoe UI Semilight"/>
                <w:szCs w:val="20"/>
              </w:rPr>
              <w:t>.1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2014" w14:textId="13756BC3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1C138D">
              <w:rPr>
                <w:rFonts w:ascii="Segoe UI Semilight" w:hAnsi="Segoe UI Semilight" w:cs="Segoe UI Semilight"/>
                <w:szCs w:val="20"/>
              </w:rPr>
              <w:t>.05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C7222" w14:textId="32E9998D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1C138D">
              <w:rPr>
                <w:rFonts w:ascii="Segoe UI Semilight" w:hAnsi="Segoe UI Semilight" w:cs="Segoe UI Semilight"/>
                <w:szCs w:val="20"/>
              </w:rPr>
              <w:t>.05</w:t>
            </w:r>
          </w:p>
        </w:tc>
      </w:tr>
      <w:tr w:rsidR="009D0176" w14:paraId="64FD5030" w14:textId="77777777" w:rsidTr="00DA6CE6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50C91A51" w14:textId="77777777" w:rsidR="009D0176" w:rsidRPr="00DA6CE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DA6CE6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36E24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53750" w14:textId="4357A40A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7E8E9" w14:textId="4A4C69AB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ED509" w14:textId="4C33F209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CD7C01">
              <w:rPr>
                <w:rFonts w:ascii="Segoe UI Semilight" w:hAnsi="Segoe UI Semilight" w:cs="Segoe UI Semilight"/>
                <w:szCs w:val="20"/>
              </w:rPr>
              <w:t>.7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FA26C" w14:textId="364846D4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567C80">
              <w:rPr>
                <w:rFonts w:ascii="Segoe UI Semilight" w:hAnsi="Segoe UI Semilight" w:cs="Segoe UI Semilight"/>
                <w:szCs w:val="20"/>
              </w:rPr>
              <w:t>.05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DA9C" w14:textId="736CEE15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567C80">
              <w:rPr>
                <w:rFonts w:ascii="Segoe UI Semilight" w:hAnsi="Segoe UI Semilight" w:cs="Segoe UI Semilight"/>
                <w:szCs w:val="20"/>
              </w:rPr>
              <w:t>.25</w:t>
            </w:r>
          </w:p>
        </w:tc>
      </w:tr>
      <w:tr w:rsidR="009D0176" w14:paraId="4A6F8494" w14:textId="77777777" w:rsidTr="00DA6CE6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64FA2025" w14:textId="77777777" w:rsidR="009D0176" w:rsidRPr="00DA6CE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DA6CE6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01C0E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14584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4992A" w14:textId="0309EEA1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4D3A7" w14:textId="38C81602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621D" w14:textId="3BD4A968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CD7C01">
              <w:rPr>
                <w:rFonts w:ascii="Segoe UI Semilight" w:hAnsi="Segoe UI Semilight" w:cs="Segoe UI Semilight"/>
                <w:szCs w:val="20"/>
              </w:rPr>
              <w:t>.45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8F86F" w14:textId="51F0FB88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CD7C01">
              <w:rPr>
                <w:rFonts w:ascii="Segoe UI Semilight" w:hAnsi="Segoe UI Semilight" w:cs="Segoe UI Semilight"/>
                <w:szCs w:val="20"/>
              </w:rPr>
              <w:t>.55</w:t>
            </w:r>
          </w:p>
        </w:tc>
      </w:tr>
      <w:tr w:rsidR="009D0176" w14:paraId="0CE680AD" w14:textId="77777777" w:rsidTr="00DA6CE6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333DFBD5" w14:textId="77777777" w:rsidR="009D0176" w:rsidRPr="00DA6CE6" w:rsidRDefault="009D0176" w:rsidP="00DA6CE6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DA6CE6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2DA97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8C63E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A2E3C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C9B59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08060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8A97" w14:textId="77777777" w:rsidR="009D0176" w:rsidRDefault="009D0176" w:rsidP="00DA6CE6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</w:tbl>
    <w:p w14:paraId="1FADB9EF" w14:textId="77777777" w:rsidR="007066ED" w:rsidRPr="007066ED" w:rsidRDefault="007066ED" w:rsidP="007066ED"/>
    <w:p w14:paraId="66C2CC54" w14:textId="0CCC86D9" w:rsidR="007066ED" w:rsidRDefault="007066ED" w:rsidP="007066ED">
      <w:pPr>
        <w:pStyle w:val="Cabealho2"/>
        <w:numPr>
          <w:ilvl w:val="2"/>
          <w:numId w:val="3"/>
        </w:numPr>
        <w:rPr>
          <w:rFonts w:ascii="Segoe UI Semibold" w:hAnsi="Segoe UI Semibold" w:cs="Segoe UI Semibold"/>
          <w:b w:val="0"/>
          <w:szCs w:val="32"/>
        </w:rPr>
      </w:pPr>
      <w:bookmarkStart w:id="99" w:name="_Toc512112404"/>
      <w:bookmarkStart w:id="100" w:name="_Toc512180883"/>
      <w:bookmarkStart w:id="101" w:name="_Toc512184471"/>
      <w:bookmarkStart w:id="102" w:name="_Toc512186829"/>
      <w:bookmarkStart w:id="103" w:name="_Toc512187635"/>
      <w:bookmarkStart w:id="104" w:name="_Toc512278136"/>
      <w:r w:rsidRPr="007066ED">
        <w:rPr>
          <w:rFonts w:ascii="Segoe UI Semibold" w:hAnsi="Segoe UI Semibold" w:cs="Segoe UI Semibold"/>
          <w:b w:val="0"/>
          <w:szCs w:val="32"/>
        </w:rPr>
        <w:t xml:space="preserve">Matriz de Contribuição </w:t>
      </w:r>
      <m:oMath>
        <m:sSubSup>
          <m:sSubSupPr>
            <m:ctrlPr>
              <w:rPr>
                <w:rFonts w:ascii="Cambria Math" w:hAnsi="Cambria Math" w:cs="Segoe UI Semilight"/>
                <w:b w:val="0"/>
                <w:i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Segoe UI Semilight"/>
                <w:szCs w:val="32"/>
              </w:rPr>
              <m:t>k</m:t>
            </m:r>
          </m:sup>
        </m:sSubSup>
      </m:oMath>
      <w:bookmarkEnd w:id="99"/>
      <w:bookmarkEnd w:id="100"/>
      <w:bookmarkEnd w:id="101"/>
      <w:bookmarkEnd w:id="102"/>
      <w:bookmarkEnd w:id="103"/>
      <w:bookmarkEnd w:id="104"/>
    </w:p>
    <w:p w14:paraId="7F0B84DE" w14:textId="77777777" w:rsidR="00CA372C" w:rsidRDefault="00CA372C" w:rsidP="00D56B31">
      <w:pPr>
        <w:rPr>
          <w:rFonts w:ascii="Segoe UI Semilight" w:hAnsi="Segoe UI Semilight" w:cs="Segoe UI Semilight"/>
          <w:sz w:val="24"/>
        </w:rPr>
      </w:pPr>
    </w:p>
    <w:p w14:paraId="3924F62B" w14:textId="5F698C3D" w:rsidR="008A1000" w:rsidRDefault="00D56B31" w:rsidP="00CA372C">
      <w:pPr>
        <w:ind w:firstLine="72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Como estamos perante uma situação em que não </w:t>
      </w:r>
      <w:r w:rsidR="00CA372C">
        <w:rPr>
          <w:rFonts w:ascii="Segoe UI Semilight" w:hAnsi="Segoe UI Semilight" w:cs="Segoe UI Semilight"/>
          <w:sz w:val="24"/>
        </w:rPr>
        <w:t>existe qualquer tipo de manutenção</w:t>
      </w:r>
      <w:r>
        <w:rPr>
          <w:rFonts w:ascii="Segoe UI Semilight" w:hAnsi="Segoe UI Semilight" w:cs="Segoe UI Semilight"/>
          <w:sz w:val="24"/>
        </w:rPr>
        <w:t xml:space="preserve">, o calculo das contribuições vai </w:t>
      </w:r>
      <w:r w:rsidR="00CA372C">
        <w:rPr>
          <w:rFonts w:ascii="Segoe UI Semilight" w:hAnsi="Segoe UI Semilight" w:cs="Segoe UI Semilight"/>
          <w:sz w:val="24"/>
        </w:rPr>
        <w:t>sofrer alterações</w:t>
      </w:r>
      <w:r w:rsidR="00247A58">
        <w:rPr>
          <w:rFonts w:ascii="Segoe UI Semilight" w:hAnsi="Segoe UI Semilight" w:cs="Segoe UI Semilight"/>
          <w:sz w:val="24"/>
        </w:rPr>
        <w:t>.</w:t>
      </w:r>
    </w:p>
    <w:p w14:paraId="788C07FF" w14:textId="553710A3" w:rsidR="003752D7" w:rsidRDefault="003752D7" w:rsidP="00CA372C">
      <w:pPr>
        <w:ind w:firstLine="720"/>
        <w:rPr>
          <w:rFonts w:ascii="Segoe UI Semilight" w:hAnsi="Segoe UI Semilight" w:cs="Segoe UI Semilight"/>
          <w:sz w:val="24"/>
        </w:rPr>
      </w:pPr>
    </w:p>
    <w:p w14:paraId="427B9F31" w14:textId="598D1EEB" w:rsidR="00247A58" w:rsidRDefault="00247A58" w:rsidP="00247A58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 w:rsidRPr="005E6AA7">
        <w:rPr>
          <w:rFonts w:ascii="Segoe UI Semibold" w:hAnsi="Segoe UI Semibold" w:cs="Segoe UI Semibold"/>
          <w:sz w:val="24"/>
        </w:rPr>
        <w:t xml:space="preserve">Dos estados 1,2,3,4 e 5 </w:t>
      </w:r>
      <w:r>
        <w:rPr>
          <w:rFonts w:ascii="Segoe UI Semibold" w:hAnsi="Segoe UI Semibold" w:cs="Segoe UI Semibold"/>
          <w:sz w:val="24"/>
        </w:rPr>
        <w:t>para os restantes estados:</w:t>
      </w:r>
      <w:r>
        <w:rPr>
          <w:rFonts w:ascii="Segoe UI Semilight" w:hAnsi="Segoe UI Semilight" w:cs="Segoe UI Semilight"/>
          <w:sz w:val="24"/>
        </w:rPr>
        <w:t xml:space="preserve"> não existindo tempo não produtivo então o tempo produtivo do equipamento é máximo, ou seja, os 5 dias da semana.</w:t>
      </w:r>
      <w:r w:rsidRPr="005E6AA7">
        <w:rPr>
          <w:rFonts w:ascii="Segoe UI Semilight" w:hAnsi="Segoe UI Semilight" w:cs="Segoe UI Semilight"/>
          <w:sz w:val="24"/>
        </w:rPr>
        <w:t xml:space="preserve"> Assim, a fórmula passa ser: </w:t>
      </w:r>
    </w:p>
    <w:p w14:paraId="3C862969" w14:textId="77777777" w:rsidR="003752D7" w:rsidRPr="00D56B31" w:rsidRDefault="003752D7" w:rsidP="00CA372C">
      <w:pPr>
        <w:ind w:firstLine="720"/>
        <w:rPr>
          <w:rFonts w:ascii="Segoe UI Semilight" w:hAnsi="Segoe UI Semilight" w:cs="Segoe UI Semilight"/>
          <w:sz w:val="24"/>
        </w:rPr>
      </w:pPr>
    </w:p>
    <w:p w14:paraId="014775A3" w14:textId="42783C36" w:rsidR="008A1000" w:rsidRDefault="008A1000" w:rsidP="00D56B31">
      <w:pPr>
        <w:jc w:val="center"/>
        <w:rPr>
          <w:rFonts w:ascii="Segoe UI Semilight" w:hAnsi="Segoe UI Semilight" w:cs="Segoe UI Semilight"/>
          <w:sz w:val="24"/>
          <w:vertAlign w:val="subscript"/>
        </w:rPr>
      </w:pPr>
      <w:r w:rsidRPr="00D56B31">
        <w:rPr>
          <w:rFonts w:ascii="Segoe UI Semilight" w:hAnsi="Segoe UI Semilight" w:cs="Segoe UI Semilight"/>
          <w:sz w:val="24"/>
        </w:rPr>
        <w:t>C</w:t>
      </w:r>
      <w:r w:rsidRPr="00D56B31">
        <w:rPr>
          <w:rFonts w:ascii="Segoe UI Semilight" w:hAnsi="Segoe UI Semilight" w:cs="Segoe UI Semilight"/>
          <w:sz w:val="24"/>
          <w:vertAlign w:val="subscript"/>
        </w:rPr>
        <w:t>ij</w:t>
      </w:r>
      <w:r w:rsidRPr="00D56B31">
        <w:rPr>
          <w:rFonts w:ascii="Segoe UI Semilight" w:hAnsi="Segoe UI Semilight" w:cs="Segoe UI Semilight"/>
          <w:sz w:val="24"/>
        </w:rPr>
        <w:t xml:space="preserve"> = </w:t>
      </w:r>
      <m:oMath>
        <m:f>
          <m:fPr>
            <m:ctrlPr>
              <w:rPr>
                <w:rFonts w:ascii="Cambria Math" w:hAnsi="Cambria Math" w:cs="Segoe UI Semilight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Segoe UI Semilight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Segoe UI Semilight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Segoe UI Semilight"/>
                    <w:sz w:val="24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Segoe UI Semilight"/>
                <w:sz w:val="24"/>
              </w:rPr>
              <m:t>240</m:t>
            </m:r>
          </m:den>
        </m:f>
      </m:oMath>
      <w:r w:rsidRPr="00D56B31">
        <w:rPr>
          <w:rFonts w:ascii="Segoe UI Semilight" w:hAnsi="Segoe UI Semilight" w:cs="Segoe UI Semilight"/>
          <w:sz w:val="24"/>
        </w:rPr>
        <w:t xml:space="preserve"> * </w:t>
      </w:r>
      <w:r w:rsidR="009E3061">
        <w:rPr>
          <w:rFonts w:ascii="Segoe UI Semilight" w:hAnsi="Segoe UI Semilight" w:cs="Segoe UI Semilight"/>
          <w:sz w:val="24"/>
        </w:rPr>
        <w:t>5</w:t>
      </w:r>
      <w:r w:rsidRPr="00D56B31">
        <w:rPr>
          <w:rFonts w:ascii="Segoe UI Semilight" w:hAnsi="Segoe UI Semilight" w:cs="Segoe UI Semilight"/>
          <w:sz w:val="24"/>
          <w:vertAlign w:val="subscript"/>
        </w:rPr>
        <w:t xml:space="preserve"> </w:t>
      </w:r>
    </w:p>
    <w:p w14:paraId="19AACB9F" w14:textId="77777777" w:rsidR="003752D7" w:rsidRPr="00D56B31" w:rsidRDefault="003752D7" w:rsidP="00D56B31">
      <w:pPr>
        <w:jc w:val="center"/>
        <w:rPr>
          <w:rFonts w:ascii="Segoe UI Semilight" w:hAnsi="Segoe UI Semilight" w:cs="Segoe UI Semilight"/>
          <w:sz w:val="24"/>
          <w:vertAlign w:val="subscript"/>
        </w:rPr>
      </w:pPr>
    </w:p>
    <w:p w14:paraId="58F8EF1A" w14:textId="2565DBBB" w:rsidR="007413DC" w:rsidRDefault="007413DC" w:rsidP="007413DC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 w:rsidRPr="004E4D3E">
        <w:rPr>
          <w:rFonts w:ascii="Segoe UI Semibold" w:hAnsi="Segoe UI Semibold" w:cs="Segoe UI Semibold"/>
          <w:sz w:val="24"/>
        </w:rPr>
        <w:t>Do estado 6 para o estado 1:</w:t>
      </w:r>
      <w:r w:rsidRPr="005E6AA7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segue exatamente o mesmo cálculo das decisões anteriores:</w:t>
      </w:r>
    </w:p>
    <w:p w14:paraId="069543DA" w14:textId="77777777" w:rsidR="008A1000" w:rsidRPr="00D56B31" w:rsidRDefault="008A1000" w:rsidP="00D56B31">
      <w:pPr>
        <w:jc w:val="center"/>
        <w:rPr>
          <w:rFonts w:ascii="Segoe UI Semilight" w:hAnsi="Segoe UI Semilight" w:cs="Segoe UI Semilight"/>
          <w:sz w:val="24"/>
        </w:rPr>
      </w:pPr>
      <w:r w:rsidRPr="00D56B31">
        <w:rPr>
          <w:rFonts w:ascii="Segoe UI Semilight" w:hAnsi="Segoe UI Semilight" w:cs="Segoe UI Semilight"/>
          <w:sz w:val="24"/>
        </w:rPr>
        <w:t>C</w:t>
      </w:r>
      <w:r w:rsidRPr="00D56B31">
        <w:rPr>
          <w:rFonts w:ascii="Segoe UI Semilight" w:hAnsi="Segoe UI Semilight" w:cs="Segoe UI Semilight"/>
          <w:sz w:val="24"/>
          <w:vertAlign w:val="subscript"/>
        </w:rPr>
        <w:t>61</w:t>
      </w:r>
      <w:r w:rsidRPr="00D56B31">
        <w:rPr>
          <w:rFonts w:ascii="Segoe UI Semilight" w:hAnsi="Segoe UI Semilight" w:cs="Segoe UI Semilight"/>
          <w:sz w:val="24"/>
        </w:rPr>
        <w:t xml:space="preserve"> = </w:t>
      </w:r>
      <m:oMath>
        <m:f>
          <m:fPr>
            <m:ctrlPr>
              <w:rPr>
                <w:rFonts w:ascii="Cambria Math" w:hAnsi="Cambria Math" w:cs="Segoe UI Semilight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Segoe UI Semilight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Segoe UI Semilight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Segoe UI Semilight"/>
                    <w:sz w:val="24"/>
                  </w:rPr>
                  <m:t>3.5</m:t>
                </m:r>
              </m:sup>
            </m:sSup>
          </m:num>
          <m:den>
            <m:r>
              <w:rPr>
                <w:rFonts w:ascii="Cambria Math" w:hAnsi="Cambria Math" w:cs="Segoe UI Semilight"/>
                <w:sz w:val="24"/>
              </w:rPr>
              <m:t>240</m:t>
            </m:r>
          </m:den>
        </m:f>
      </m:oMath>
      <w:r w:rsidRPr="00D56B31">
        <w:rPr>
          <w:rFonts w:ascii="Segoe UI Semilight" w:hAnsi="Segoe UI Semilight" w:cs="Segoe UI Semilight"/>
          <w:sz w:val="24"/>
        </w:rPr>
        <w:t xml:space="preserve"> * (3.675) + (1*0.35</w:t>
      </w:r>
      <w:r w:rsidRPr="00D56B31">
        <w:rPr>
          <w:rFonts w:ascii="Segoe UI Semilight" w:hAnsi="Segoe UI Semilight" w:cs="Segoe UI Semilight"/>
          <w:sz w:val="24"/>
          <w:vertAlign w:val="subscript"/>
        </w:rPr>
        <w:t xml:space="preserve"> </w:t>
      </w:r>
      <w:r w:rsidRPr="00D56B31">
        <w:rPr>
          <w:rFonts w:ascii="Segoe UI Semilight" w:hAnsi="Segoe UI Semilight" w:cs="Segoe UI Semilight"/>
          <w:sz w:val="24"/>
        </w:rPr>
        <w:t>+ 1.5*0.65)</w:t>
      </w:r>
      <w:r w:rsidRPr="00D56B31">
        <w:rPr>
          <w:rFonts w:ascii="Segoe UI Semilight" w:hAnsi="Segoe UI Semilight" w:cs="Segoe UI Semilight"/>
          <w:sz w:val="24"/>
          <w:vertAlign w:val="subscript"/>
        </w:rPr>
        <w:t xml:space="preserve"> .</w:t>
      </w:r>
    </w:p>
    <w:p w14:paraId="1D5DF8F8" w14:textId="77777777" w:rsidR="008A1000" w:rsidRPr="008A1000" w:rsidRDefault="008A1000" w:rsidP="008A10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254"/>
        <w:gridCol w:w="1254"/>
      </w:tblGrid>
      <w:tr w:rsidR="00CD7C01" w14:paraId="5F55E708" w14:textId="77777777" w:rsidTr="00B15A63"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1D21" w14:textId="29D3F618" w:rsidR="00CD7C01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szCs w:val="20"/>
              </w:rPr>
            </w:pPr>
          </w:p>
        </w:tc>
        <w:tc>
          <w:tcPr>
            <w:tcW w:w="75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041972CD" w14:textId="77777777" w:rsidR="00CD7C01" w:rsidRPr="00B15A63" w:rsidRDefault="00CD7C01" w:rsidP="00B15A63">
            <w:pPr>
              <w:jc w:val="center"/>
              <w:rPr>
                <w:rFonts w:ascii="Segoe UI Semibold" w:hAnsi="Segoe UI Semibold" w:cs="Segoe UI Semibold"/>
                <w:szCs w:val="20"/>
              </w:rPr>
            </w:pPr>
            <w:r w:rsidRPr="00B15A63"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  <w:t>R(n,k)</w:t>
            </w:r>
          </w:p>
        </w:tc>
      </w:tr>
      <w:tr w:rsidR="00CD7C01" w14:paraId="19294710" w14:textId="77777777" w:rsidTr="00B15A63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</w:tcPr>
          <w:p w14:paraId="7D8CFF76" w14:textId="05F0E7A6" w:rsidR="00CD7C01" w:rsidRPr="00B15A63" w:rsidRDefault="00B15A63" w:rsidP="00B15A63">
            <w:pPr>
              <w:jc w:val="center"/>
              <w:rPr>
                <w:rFonts w:ascii="Segoe UI Semibold" w:hAnsi="Segoe UI Semibold" w:cs="Segoe UI Semibold"/>
                <w:szCs w:val="20"/>
              </w:rPr>
            </w:pPr>
            <w:r w:rsidRPr="00B15A63">
              <w:rPr>
                <w:rFonts w:ascii="Segoe UI Semibold" w:hAnsi="Segoe UI Semibold" w:cs="Segoe UI Semibold"/>
                <w:color w:val="FFFFFF" w:themeColor="background1"/>
                <w:sz w:val="24"/>
                <w:szCs w:val="20"/>
              </w:rPr>
              <w:t>Estados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25313EBD" w14:textId="77777777" w:rsidR="00CD7C01" w:rsidRPr="00B15A63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6D40AFA6" w14:textId="77777777" w:rsidR="00CD7C01" w:rsidRPr="00B15A63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659F6F16" w14:textId="77777777" w:rsidR="00CD7C01" w:rsidRPr="00B15A63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30757B88" w14:textId="77777777" w:rsidR="00CD7C01" w:rsidRPr="00B15A63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2610D066" w14:textId="77777777" w:rsidR="00CD7C01" w:rsidRPr="00B15A63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6E17912C" w14:textId="77777777" w:rsidR="00CD7C01" w:rsidRPr="00B15A63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6</w:t>
            </w:r>
          </w:p>
        </w:tc>
      </w:tr>
      <w:tr w:rsidR="00CD7C01" w14:paraId="5222388F" w14:textId="77777777" w:rsidTr="00B15A63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5F97F0E0" w14:textId="77777777" w:rsidR="00CD7C01" w:rsidRPr="00B15A63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D3" w14:textId="04FB373A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F77CFA">
              <w:rPr>
                <w:rFonts w:ascii="Segoe UI Semilight" w:hAnsi="Segoe UI Semilight" w:cs="Segoe UI Semilight"/>
                <w:szCs w:val="20"/>
              </w:rPr>
              <w:t>.0566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EA9C" w14:textId="4E921C90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6828F6">
              <w:rPr>
                <w:rFonts w:ascii="Segoe UI Semilight" w:hAnsi="Segoe UI Semilight" w:cs="Segoe UI Semilight"/>
                <w:szCs w:val="20"/>
              </w:rPr>
              <w:t>.0934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1231D" w14:textId="1F31BCA1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6828F6">
              <w:rPr>
                <w:rFonts w:ascii="Segoe UI Semilight" w:hAnsi="Segoe UI Semilight" w:cs="Segoe UI Semilight"/>
                <w:szCs w:val="20"/>
              </w:rPr>
              <w:t>.1539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CCB1A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88DCB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48D6C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CD7C01" w14:paraId="2CDB5A20" w14:textId="77777777" w:rsidTr="00B15A63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05E09501" w14:textId="77777777" w:rsidR="00CD7C01" w:rsidRPr="00B15A63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0ECAE" w14:textId="3CBE2C6B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49438" w14:textId="766F673F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6828F6">
              <w:rPr>
                <w:rFonts w:ascii="Segoe UI Semilight" w:hAnsi="Segoe UI Semilight" w:cs="Segoe UI Semilight"/>
                <w:szCs w:val="20"/>
              </w:rPr>
              <w:t>.1539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70D59" w14:textId="7346ECA5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6828F6">
              <w:rPr>
                <w:rFonts w:ascii="Segoe UI Semilight" w:hAnsi="Segoe UI Semilight" w:cs="Segoe UI Semilight"/>
                <w:szCs w:val="20"/>
              </w:rPr>
              <w:t>.2538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7E37A" w14:textId="4B72CCD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585CA6">
              <w:rPr>
                <w:rFonts w:ascii="Segoe UI Semilight" w:hAnsi="Segoe UI Semilight" w:cs="Segoe UI Semilight"/>
                <w:szCs w:val="20"/>
              </w:rPr>
              <w:t>.4184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987B" w14:textId="1700A23F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585CA6">
              <w:rPr>
                <w:rFonts w:ascii="Segoe UI Semilight" w:hAnsi="Segoe UI Semilight" w:cs="Segoe UI Semilight"/>
                <w:szCs w:val="20"/>
              </w:rPr>
              <w:t>.6899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ACBC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  <w:tr w:rsidR="00CD7C01" w14:paraId="2B19D25B" w14:textId="77777777" w:rsidTr="00B15A63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761D4F72" w14:textId="77777777" w:rsidR="00CD7C01" w:rsidRPr="00B15A63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DBB3D" w14:textId="4CB1E44E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50E45" w14:textId="016E619F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1313F" w14:textId="2EE13718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585CA6">
              <w:rPr>
                <w:rFonts w:ascii="Segoe UI Semilight" w:hAnsi="Segoe UI Semilight" w:cs="Segoe UI Semilight"/>
                <w:szCs w:val="20"/>
              </w:rPr>
              <w:t>.4184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4954" w14:textId="24345A2C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  <w:r w:rsidR="00585CA6">
              <w:rPr>
                <w:rFonts w:ascii="Segoe UI Semilight" w:hAnsi="Segoe UI Semilight" w:cs="Segoe UI Semilight"/>
                <w:szCs w:val="20"/>
              </w:rPr>
              <w:t>.6899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8F6B4" w14:textId="0CFADB6F" w:rsidR="00CD7C01" w:rsidRDefault="00585CA6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1.1375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3367" w14:textId="71DA24DC" w:rsidR="00CD7C01" w:rsidRDefault="00585CA6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1.</w:t>
            </w:r>
            <w:r w:rsidR="00CE1A9E">
              <w:rPr>
                <w:rFonts w:ascii="Segoe UI Semilight" w:hAnsi="Segoe UI Semilight" w:cs="Segoe UI Semilight"/>
                <w:szCs w:val="20"/>
              </w:rPr>
              <w:t>8754</w:t>
            </w:r>
          </w:p>
        </w:tc>
      </w:tr>
      <w:tr w:rsidR="00CD7C01" w14:paraId="636BA037" w14:textId="77777777" w:rsidTr="00B15A63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18A7C208" w14:textId="77777777" w:rsidR="00CD7C01" w:rsidRPr="00B15A63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5FA1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0A290" w14:textId="6AADEAE2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970EA" w14:textId="349F3E19" w:rsidR="00CD7C01" w:rsidRDefault="00CE1A9E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D8B8F" w14:textId="71A54D03" w:rsidR="00CD7C01" w:rsidRDefault="00CE1A9E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1.1375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FE2E4" w14:textId="5905DB6D" w:rsidR="00CD7C01" w:rsidRDefault="00CE1A9E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</w:t>
            </w:r>
            <w:r w:rsidR="00975332">
              <w:rPr>
                <w:rFonts w:ascii="Segoe UI Semilight" w:hAnsi="Segoe UI Semilight" w:cs="Segoe UI Semilight"/>
                <w:szCs w:val="20"/>
              </w:rPr>
              <w:t>.8754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FF4B5" w14:textId="67ADFA6F" w:rsidR="00CD7C01" w:rsidRDefault="00975332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3.0919</w:t>
            </w:r>
          </w:p>
        </w:tc>
      </w:tr>
      <w:tr w:rsidR="00CD7C01" w14:paraId="4EDD634F" w14:textId="77777777" w:rsidTr="00B15A63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32EE3D5E" w14:textId="77777777" w:rsidR="00CD7C01" w:rsidRPr="00B15A63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4FB63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D06AA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591C8" w14:textId="324F9C6B" w:rsidR="00CD7C01" w:rsidRDefault="00975332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68053" w14:textId="38BB448E" w:rsidR="00CD7C01" w:rsidRDefault="00975332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59B64" w14:textId="05ABA77C" w:rsidR="00CD7C01" w:rsidRDefault="00975332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3.0919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F763" w14:textId="2357186B" w:rsidR="00CD7C01" w:rsidRDefault="00975332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5.0977</w:t>
            </w:r>
          </w:p>
        </w:tc>
      </w:tr>
      <w:tr w:rsidR="00CD7C01" w14:paraId="68BCFC32" w14:textId="77777777" w:rsidTr="00B15A63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  <w:hideMark/>
          </w:tcPr>
          <w:p w14:paraId="1E37BF71" w14:textId="77777777" w:rsidR="00CD7C01" w:rsidRPr="00B15A63" w:rsidRDefault="00CD7C01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Cs w:val="20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18C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1.8321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BED59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D41FB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8FB13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C6EA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FF5FF" w14:textId="77777777" w:rsidR="00CD7C01" w:rsidRDefault="00CD7C01" w:rsidP="00B15A63">
            <w:pPr>
              <w:jc w:val="center"/>
              <w:rPr>
                <w:rFonts w:ascii="Segoe UI Semilight" w:hAnsi="Segoe UI Semilight" w:cs="Segoe UI Semilight"/>
                <w:szCs w:val="20"/>
              </w:rPr>
            </w:pPr>
            <w:r>
              <w:rPr>
                <w:rFonts w:ascii="Segoe UI Semilight" w:hAnsi="Segoe UI Semilight" w:cs="Segoe UI Semilight"/>
                <w:szCs w:val="20"/>
              </w:rPr>
              <w:t>0</w:t>
            </w:r>
          </w:p>
        </w:tc>
      </w:tr>
    </w:tbl>
    <w:p w14:paraId="5A25AFCB" w14:textId="77777777" w:rsidR="007066ED" w:rsidRDefault="007066ED" w:rsidP="007066ED"/>
    <w:p w14:paraId="72D5F38E" w14:textId="7504E264" w:rsidR="007066ED" w:rsidRDefault="007066ED" w:rsidP="007066ED">
      <w:pPr>
        <w:pStyle w:val="Cabealho2"/>
        <w:numPr>
          <w:ilvl w:val="2"/>
          <w:numId w:val="3"/>
        </w:numPr>
        <w:rPr>
          <w:rFonts w:ascii="Segoe UI Semibold" w:hAnsi="Segoe UI Semibold" w:cs="Segoe UI Semibold"/>
          <w:b w:val="0"/>
          <w:szCs w:val="32"/>
        </w:rPr>
      </w:pPr>
      <w:bookmarkStart w:id="105" w:name="_Toc512112405"/>
      <w:bookmarkStart w:id="106" w:name="_Toc512180884"/>
      <w:bookmarkStart w:id="107" w:name="_Toc512184472"/>
      <w:bookmarkStart w:id="108" w:name="_Toc512186830"/>
      <w:bookmarkStart w:id="109" w:name="_Toc512187636"/>
      <w:bookmarkStart w:id="110" w:name="_Toc512278137"/>
      <w:r w:rsidRPr="007066ED">
        <w:rPr>
          <w:rFonts w:ascii="Segoe UI Semibold" w:hAnsi="Segoe UI Semibold" w:cs="Segoe UI Semibold"/>
          <w:b w:val="0"/>
          <w:szCs w:val="32"/>
        </w:rPr>
        <w:t>Diagrama</w:t>
      </w:r>
      <w:bookmarkEnd w:id="105"/>
      <w:bookmarkEnd w:id="106"/>
      <w:bookmarkEnd w:id="107"/>
      <w:bookmarkEnd w:id="108"/>
      <w:bookmarkEnd w:id="109"/>
      <w:bookmarkEnd w:id="110"/>
    </w:p>
    <w:p w14:paraId="576E1D46" w14:textId="093333EC" w:rsidR="002A25B0" w:rsidRDefault="002A25B0" w:rsidP="002A25B0"/>
    <w:p w14:paraId="6419860F" w14:textId="4D264155" w:rsidR="007413DC" w:rsidRDefault="00F93D24" w:rsidP="002A25B0">
      <w:r>
        <w:rPr>
          <w:noProof/>
        </w:rPr>
        <w:drawing>
          <wp:anchor distT="0" distB="0" distL="114300" distR="114300" simplePos="0" relativeHeight="251707392" behindDoc="0" locked="0" layoutInCell="1" allowOverlap="1" wp14:anchorId="5FF3B79E" wp14:editId="7B7AFAB8">
            <wp:simplePos x="0" y="0"/>
            <wp:positionH relativeFrom="margin">
              <wp:align>center</wp:align>
            </wp:positionH>
            <wp:positionV relativeFrom="paragraph">
              <wp:posOffset>123917</wp:posOffset>
            </wp:positionV>
            <wp:extent cx="3459637" cy="4076206"/>
            <wp:effectExtent l="0" t="0" r="7620" b="63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637" cy="4076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9AF7D" w14:textId="3CD1DAFD" w:rsidR="007413DC" w:rsidRDefault="007413DC" w:rsidP="002A25B0"/>
    <w:p w14:paraId="32945CA5" w14:textId="562F430C" w:rsidR="007413DC" w:rsidRDefault="007413DC" w:rsidP="002A25B0"/>
    <w:p w14:paraId="21CCDFDA" w14:textId="08FC2BBA" w:rsidR="007413DC" w:rsidRDefault="007413DC" w:rsidP="002A25B0"/>
    <w:p w14:paraId="5C581A07" w14:textId="77777777" w:rsidR="004A2990" w:rsidRDefault="004A2990" w:rsidP="002A25B0"/>
    <w:p w14:paraId="0B50E7A5" w14:textId="77777777" w:rsidR="004A2990" w:rsidRDefault="004A2990" w:rsidP="002A25B0"/>
    <w:p w14:paraId="7A2EF7BE" w14:textId="77777777" w:rsidR="004A2990" w:rsidRDefault="004A2990" w:rsidP="002A25B0"/>
    <w:p w14:paraId="315029AE" w14:textId="77777777" w:rsidR="004A2990" w:rsidRDefault="004A2990" w:rsidP="002A25B0"/>
    <w:p w14:paraId="68FBB8EA" w14:textId="77777777" w:rsidR="004A2990" w:rsidRDefault="004A2990" w:rsidP="002A25B0"/>
    <w:p w14:paraId="700A7806" w14:textId="77777777" w:rsidR="004A2990" w:rsidRDefault="004A2990" w:rsidP="002A25B0"/>
    <w:p w14:paraId="62726694" w14:textId="77777777" w:rsidR="004A2990" w:rsidRDefault="004A2990" w:rsidP="002A25B0"/>
    <w:p w14:paraId="7402973F" w14:textId="77777777" w:rsidR="004A2990" w:rsidRDefault="004A2990" w:rsidP="002A25B0"/>
    <w:p w14:paraId="2FC1EEC0" w14:textId="77777777" w:rsidR="004A2990" w:rsidRDefault="004A2990" w:rsidP="002A25B0"/>
    <w:p w14:paraId="5CE814D5" w14:textId="77777777" w:rsidR="004A2990" w:rsidRDefault="004A2990" w:rsidP="002A25B0"/>
    <w:p w14:paraId="53FA31A1" w14:textId="77777777" w:rsidR="004A2990" w:rsidRDefault="004A2990" w:rsidP="002A25B0"/>
    <w:p w14:paraId="28C33613" w14:textId="1C121972" w:rsidR="004A2990" w:rsidRDefault="004A2990" w:rsidP="002A25B0"/>
    <w:p w14:paraId="059FE866" w14:textId="77777777" w:rsidR="004A2990" w:rsidRDefault="004A2990" w:rsidP="002A25B0"/>
    <w:p w14:paraId="2CE6840B" w14:textId="77777777" w:rsidR="004A2990" w:rsidRDefault="004A2990" w:rsidP="002A25B0"/>
    <w:p w14:paraId="71D8AF1A" w14:textId="77777777" w:rsidR="004A2990" w:rsidRDefault="004A2990" w:rsidP="002A25B0"/>
    <w:p w14:paraId="7BBD3CFE" w14:textId="77777777" w:rsidR="004A2990" w:rsidRDefault="004A2990" w:rsidP="002A25B0"/>
    <w:p w14:paraId="7314E613" w14:textId="77777777" w:rsidR="004A2990" w:rsidRDefault="004A2990" w:rsidP="002A25B0"/>
    <w:p w14:paraId="32B0ACE0" w14:textId="18C67531" w:rsidR="007413DC" w:rsidRPr="007413DC" w:rsidRDefault="002A25B0" w:rsidP="007413DC">
      <w:pPr>
        <w:pStyle w:val="Cabealho2"/>
        <w:numPr>
          <w:ilvl w:val="1"/>
          <w:numId w:val="3"/>
        </w:numPr>
        <w:rPr>
          <w:rFonts w:ascii="Segoe UI Semibold" w:hAnsi="Segoe UI Semibold" w:cs="Segoe UI Semibold"/>
          <w:b w:val="0"/>
        </w:rPr>
      </w:pPr>
      <w:bookmarkStart w:id="111" w:name="_Toc512112406"/>
      <w:bookmarkStart w:id="112" w:name="_Toc512180885"/>
      <w:bookmarkStart w:id="113" w:name="_Toc512184473"/>
      <w:bookmarkStart w:id="114" w:name="_Toc512186831"/>
      <w:bookmarkStart w:id="115" w:name="_Toc512187637"/>
      <w:bookmarkStart w:id="116" w:name="_Toc512278138"/>
      <w:r>
        <w:rPr>
          <w:rFonts w:ascii="Segoe UI Semibold" w:hAnsi="Segoe UI Semibold" w:cs="Segoe UI Semibold"/>
          <w:b w:val="0"/>
        </w:rPr>
        <w:lastRenderedPageBreak/>
        <w:t>Cálculos Finais</w:t>
      </w:r>
      <w:bookmarkEnd w:id="111"/>
      <w:bookmarkEnd w:id="112"/>
      <w:bookmarkEnd w:id="113"/>
      <w:bookmarkEnd w:id="114"/>
      <w:bookmarkEnd w:id="115"/>
      <w:bookmarkEnd w:id="116"/>
    </w:p>
    <w:p w14:paraId="736AB91B" w14:textId="77777777" w:rsidR="002A25B0" w:rsidRPr="002A25B0" w:rsidRDefault="002A25B0" w:rsidP="002A25B0"/>
    <w:p w14:paraId="771543D2" w14:textId="2018FB52" w:rsidR="00D82DAC" w:rsidRDefault="00123FE5" w:rsidP="00276C9A">
      <w:pPr>
        <w:ind w:firstLine="432"/>
        <w:rPr>
          <w:rFonts w:ascii="Segoe UI Semilight" w:hAnsi="Segoe UI Semilight" w:cs="Segoe UI Semilight"/>
          <w:sz w:val="24"/>
        </w:rPr>
      </w:pPr>
      <w:r w:rsidRPr="00276C9A">
        <w:rPr>
          <w:rFonts w:ascii="Segoe UI Semilight" w:hAnsi="Segoe UI Semilight" w:cs="Segoe UI Semilight"/>
          <w:sz w:val="24"/>
        </w:rPr>
        <w:t xml:space="preserve">A resolução do problema passou, primeiramente por calcular para cada decisão as matrizes de </w:t>
      </w:r>
      <w:r w:rsidR="007D213C" w:rsidRPr="00276C9A">
        <w:rPr>
          <w:rFonts w:ascii="Segoe UI Semilight" w:hAnsi="Segoe UI Semilight" w:cs="Segoe UI Semilight"/>
          <w:sz w:val="24"/>
        </w:rPr>
        <w:t>transição (</w:t>
      </w:r>
      <m:oMath>
        <m:sSubSup>
          <m:sSubSupPr>
            <m:ctrlPr>
              <w:rPr>
                <w:rFonts w:ascii="Cambria Math" w:hAnsi="Cambria Math" w:cs="Segoe UI Semilight"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Segoe UI Semilight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Segoe UI Semilight"/>
                <w:sz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Segoe UI Semilight"/>
                <w:sz w:val="24"/>
              </w:rPr>
              <m:t>k</m:t>
            </m:r>
          </m:sup>
        </m:sSubSup>
      </m:oMath>
      <w:r w:rsidR="008E15DA" w:rsidRPr="00276C9A">
        <w:rPr>
          <w:rFonts w:ascii="Segoe UI Semilight" w:hAnsi="Segoe UI Semilight" w:cs="Segoe UI Semilight"/>
          <w:sz w:val="24"/>
        </w:rPr>
        <w:t>)</w:t>
      </w:r>
      <w:r w:rsidR="001A1CF5" w:rsidRPr="00276C9A">
        <w:rPr>
          <w:rFonts w:ascii="Segoe UI Semilight" w:hAnsi="Segoe UI Semilight" w:cs="Segoe UI Semilight"/>
          <w:sz w:val="24"/>
        </w:rPr>
        <w:t xml:space="preserve"> e de </w:t>
      </w:r>
      <w:r w:rsidR="007D213C" w:rsidRPr="00276C9A">
        <w:rPr>
          <w:rFonts w:ascii="Segoe UI Semilight" w:hAnsi="Segoe UI Semilight" w:cs="Segoe UI Semilight"/>
          <w:sz w:val="24"/>
        </w:rPr>
        <w:t>contribuição (</w:t>
      </w:r>
      <m:oMath>
        <m:sSubSup>
          <m:sSubSupPr>
            <m:ctrlPr>
              <w:rPr>
                <w:rFonts w:ascii="Cambria Math" w:hAnsi="Cambria Math" w:cs="Segoe UI Semilight"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Segoe UI Semilight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Segoe UI Semilight"/>
                <w:sz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Segoe UI Semilight"/>
                <w:sz w:val="24"/>
              </w:rPr>
              <m:t>k</m:t>
            </m:r>
          </m:sup>
        </m:sSubSup>
      </m:oMath>
      <w:r w:rsidR="00D82DAC">
        <w:rPr>
          <w:rFonts w:ascii="Segoe UI Semilight" w:hAnsi="Segoe UI Semilight" w:cs="Segoe UI Semilight"/>
          <w:sz w:val="24"/>
        </w:rPr>
        <w:t xml:space="preserve">) respetiva. </w:t>
      </w:r>
      <w:r w:rsidR="00D82DAC" w:rsidRPr="00EC5AB6">
        <w:rPr>
          <w:rFonts w:ascii="Segoe UI Semibold" w:hAnsi="Segoe UI Semibold" w:cs="Segoe UI Semibold"/>
          <w:sz w:val="24"/>
        </w:rPr>
        <w:t>Após se ter definido estas matrizes foi apenas necessário efetuar um conjunto de cálculos para cada uma das decisões e estágios</w:t>
      </w:r>
      <w:r w:rsidR="00EC5AB6" w:rsidRPr="00EC5AB6">
        <w:rPr>
          <w:rFonts w:ascii="Segoe UI Semibold" w:hAnsi="Segoe UI Semibold" w:cs="Segoe UI Semibold"/>
          <w:sz w:val="24"/>
        </w:rPr>
        <w:t xml:space="preserve"> de modo a se chegar a um resultado ótimo:</w:t>
      </w:r>
    </w:p>
    <w:p w14:paraId="2EDA1DA6" w14:textId="77777777" w:rsidR="00D82DAC" w:rsidRDefault="00D82DAC" w:rsidP="00D82DAC">
      <w:pPr>
        <w:rPr>
          <w:rFonts w:ascii="Segoe UI Semilight" w:hAnsi="Segoe UI Semilight" w:cs="Segoe UI Semilight"/>
          <w:sz w:val="24"/>
        </w:rPr>
      </w:pPr>
    </w:p>
    <w:p w14:paraId="4A363722" w14:textId="3B739335" w:rsidR="007066ED" w:rsidRDefault="00EC5AB6" w:rsidP="00EC5AB6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Cálculos</w:t>
      </w:r>
      <w:r w:rsidR="00480029" w:rsidRPr="00EC5AB6">
        <w:rPr>
          <w:rFonts w:ascii="Segoe UI Semilight" w:hAnsi="Segoe UI Semilight" w:cs="Segoe UI Semilight"/>
          <w:sz w:val="24"/>
        </w:rPr>
        <w:t xml:space="preserve"> dos </w:t>
      </w:r>
      <w:r w:rsidR="007D213C" w:rsidRPr="00EC5AB6">
        <w:rPr>
          <w:rFonts w:ascii="Segoe UI Semilight" w:hAnsi="Segoe UI Semilight" w:cs="Segoe UI Semilight"/>
          <w:sz w:val="24"/>
        </w:rPr>
        <w:t>vetores</w:t>
      </w:r>
      <w:r w:rsidR="00480029" w:rsidRPr="00EC5AB6">
        <w:rPr>
          <w:rFonts w:ascii="Segoe UI Semilight" w:hAnsi="Segoe UI Semilight" w:cs="Segoe UI Semilight"/>
          <w:sz w:val="24"/>
        </w:rPr>
        <w:t xml:space="preserve"> das esperanças das contribuições (</w:t>
      </w:r>
      <m:oMath>
        <m:sSubSup>
          <m:sSubSupPr>
            <m:ctrlPr>
              <w:rPr>
                <w:rFonts w:ascii="Cambria Math" w:hAnsi="Cambria Math" w:cs="Segoe UI Semilight"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Segoe UI Semilight"/>
                <w:sz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Segoe UI Semilight"/>
                <w:sz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Segoe UI Semilight"/>
                <w:sz w:val="24"/>
              </w:rPr>
              <m:t>k</m:t>
            </m:r>
          </m:sup>
        </m:sSubSup>
      </m:oMath>
      <w:r w:rsidR="00480029" w:rsidRPr="00EC5AB6">
        <w:rPr>
          <w:rFonts w:ascii="Segoe UI Semilight" w:hAnsi="Segoe UI Semilight" w:cs="Segoe UI Semilight"/>
          <w:sz w:val="24"/>
        </w:rPr>
        <w:t>)</w:t>
      </w:r>
      <w:r w:rsidR="006379E8" w:rsidRPr="00EC5AB6">
        <w:rPr>
          <w:rFonts w:ascii="Segoe UI Semilight" w:hAnsi="Segoe UI Semilight" w:cs="Segoe UI Semilight"/>
          <w:sz w:val="24"/>
        </w:rPr>
        <w:t>, para cada decisão, utilizando a seguinte fórmula:</w:t>
      </w:r>
    </w:p>
    <w:p w14:paraId="1C9EA11C" w14:textId="09CBA25B" w:rsidR="006379E8" w:rsidRPr="00EC5AB6" w:rsidRDefault="00901A9B" w:rsidP="007066ED">
      <w:pPr>
        <w:rPr>
          <w:rFonts w:ascii="Segoe UI Semilight" w:hAnsi="Segoe UI Semilight" w:cs="Segoe UI Semiligh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egoe UI Semilight"/>
                  <w:i/>
                </w:rPr>
              </m:ctrlPr>
            </m:sSubPr>
            <m:e>
              <m:r>
                <w:rPr>
                  <w:rFonts w:ascii="Cambria Math" w:hAnsi="Cambria Math" w:cs="Segoe UI Semilight"/>
                </w:rPr>
                <m:t>q</m:t>
              </m:r>
            </m:e>
            <m:sub>
              <m:r>
                <w:rPr>
                  <w:rFonts w:ascii="Cambria Math" w:hAnsi="Cambria Math" w:cs="Segoe UI Semilight"/>
                </w:rPr>
                <m:t>i,(n)</m:t>
              </m:r>
            </m:sub>
          </m:sSub>
          <m:r>
            <w:rPr>
              <w:rFonts w:ascii="Cambria Math" w:hAnsi="Cambria Math" w:cs="Segoe UI Semiligh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 Semilight"/>
                  <w:i/>
                </w:rPr>
              </m:ctrlPr>
            </m:naryPr>
            <m:sub>
              <m:r>
                <w:rPr>
                  <w:rFonts w:ascii="Cambria Math" w:hAnsi="Cambria Math" w:cs="Segoe UI Semilight"/>
                </w:rPr>
                <m:t>j-1</m:t>
              </m:r>
            </m:sub>
            <m:sup>
              <m:r>
                <w:rPr>
                  <w:rFonts w:ascii="Cambria Math" w:hAnsi="Cambria Math" w:cs="Segoe UI Semiligh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Segoe UI Semi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 Semilight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Semilight"/>
                    </w:rPr>
                    <m:t>ij,</m:t>
                  </m:r>
                  <m:d>
                    <m:dPr>
                      <m:ctrlPr>
                        <w:rPr>
                          <w:rFonts w:ascii="Cambria Math" w:hAnsi="Cambria Math" w:cs="Segoe UI Semi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 Semilight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 w:cs="Segoe UI Semilight"/>
                </w:rPr>
                <m:t>+</m:t>
              </m:r>
              <m:sSub>
                <m:sSubPr>
                  <m:ctrlPr>
                    <w:rPr>
                      <w:rFonts w:ascii="Cambria Math" w:hAnsi="Cambria Math" w:cs="Segoe UI Semi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 Semilight"/>
                    </w:rPr>
                    <m:t>r</m:t>
                  </m:r>
                </m:e>
                <m:sub>
                  <m:r>
                    <w:rPr>
                      <w:rFonts w:ascii="Cambria Math" w:hAnsi="Cambria Math" w:cs="Segoe UI Semilight"/>
                    </w:rPr>
                    <m:t>ij,(n)</m:t>
                  </m:r>
                </m:sub>
              </m:sSub>
            </m:e>
          </m:nary>
        </m:oMath>
      </m:oMathPara>
    </w:p>
    <w:p w14:paraId="080C7C2F" w14:textId="77777777" w:rsidR="00EC5AB6" w:rsidRPr="00A56A6C" w:rsidRDefault="00EC5AB6" w:rsidP="007066ED">
      <w:pPr>
        <w:rPr>
          <w:rFonts w:ascii="Segoe UI Semilight" w:hAnsi="Segoe UI Semilight" w:cs="Segoe UI Semilight"/>
        </w:rPr>
      </w:pPr>
    </w:p>
    <w:p w14:paraId="6E297796" w14:textId="2695AC45" w:rsidR="001E2B1E" w:rsidRPr="00401ACB" w:rsidRDefault="005D2F85" w:rsidP="006D48D9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 w:rsidRPr="00401ACB">
        <w:rPr>
          <w:rFonts w:ascii="Segoe UI Semilight" w:hAnsi="Segoe UI Semilight" w:cs="Segoe UI Semilight"/>
          <w:sz w:val="24"/>
        </w:rPr>
        <w:t>Após a obtenção deste valor, prossegue-se</w:t>
      </w:r>
      <w:r w:rsidR="001A3A0E" w:rsidRPr="00401ACB">
        <w:rPr>
          <w:rFonts w:ascii="Segoe UI Semilight" w:hAnsi="Segoe UI Semilight" w:cs="Segoe UI Semilight"/>
          <w:sz w:val="24"/>
        </w:rPr>
        <w:t xml:space="preserve"> ao cálculo do vetor </w:t>
      </w:r>
      <m:oMath>
        <m:sSubSup>
          <m:sSubSupPr>
            <m:ctrlPr>
              <w:rPr>
                <w:rFonts w:ascii="Cambria Math" w:hAnsi="Cambria Math" w:cs="Segoe UI Semilight"/>
                <w:sz w:val="24"/>
              </w:rPr>
            </m:ctrlPr>
          </m:sSubSupPr>
          <m:e>
            <m:r>
              <w:rPr>
                <w:rFonts w:ascii="Cambria Math" w:hAnsi="Cambria Math" w:cs="Segoe UI Semilight"/>
                <w:sz w:val="24"/>
              </w:rPr>
              <m:t>V</m:t>
            </m:r>
          </m:e>
          <m:sub>
            <m:r>
              <w:rPr>
                <w:rFonts w:ascii="Cambria Math" w:hAnsi="Cambria Math" w:cs="Segoe UI Semilight"/>
                <w:sz w:val="24"/>
              </w:rPr>
              <m:t>n</m:t>
            </m:r>
          </m:sub>
          <m:sup>
            <m:r>
              <w:rPr>
                <w:rFonts w:ascii="Cambria Math" w:hAnsi="Cambria Math" w:cs="Segoe UI Semilight"/>
                <w:sz w:val="24"/>
              </w:rPr>
              <m:t>k</m:t>
            </m:r>
          </m:sup>
        </m:sSubSup>
      </m:oMath>
      <w:r w:rsidR="001A3A0E" w:rsidRPr="00401ACB">
        <w:rPr>
          <w:rFonts w:ascii="Segoe UI Semilight" w:hAnsi="Segoe UI Semilight" w:cs="Segoe UI Semilight"/>
          <w:sz w:val="24"/>
        </w:rPr>
        <w:t xml:space="preserve"> usando a seguin</w:t>
      </w:r>
      <w:r w:rsidR="0009386C" w:rsidRPr="00401ACB">
        <w:rPr>
          <w:rFonts w:ascii="Segoe UI Semilight" w:hAnsi="Segoe UI Semilight" w:cs="Segoe UI Semilight"/>
          <w:sz w:val="24"/>
        </w:rPr>
        <w:t>te formula:</w:t>
      </w:r>
    </w:p>
    <w:p w14:paraId="66B4CCFC" w14:textId="37C5B492" w:rsidR="00F04C2F" w:rsidRPr="001E2B1E" w:rsidRDefault="00901A9B" w:rsidP="00CB4382">
      <w:pPr>
        <w:ind w:firstLine="432"/>
        <w:rPr>
          <w:rFonts w:ascii="Segoe UI Semilight" w:hAnsi="Segoe UI Semilight" w:cs="Segoe UI Semilight"/>
          <w:sz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Segoe UI Semilight"/>
                  <w:sz w:val="24"/>
                </w:rPr>
              </m:ctrlPr>
            </m:sSubSupPr>
            <m:e>
              <m:r>
                <w:rPr>
                  <w:rFonts w:ascii="Cambria Math" w:hAnsi="Cambria Math" w:cs="Segoe UI Semilight"/>
                  <w:sz w:val="24"/>
                </w:rPr>
                <m:t>V</m:t>
              </m:r>
            </m:e>
            <m:sub>
              <m:r>
                <w:rPr>
                  <w:rFonts w:ascii="Cambria Math" w:hAnsi="Cambria Math" w:cs="Segoe UI Semilight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Segoe UI Semilight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Segoe UI Semilight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 w:cs="Segoe UI Semilight"/>
                  <w:sz w:val="24"/>
                </w:rPr>
              </m:ctrlPr>
            </m:sSubSupPr>
            <m:e>
              <m:r>
                <w:rPr>
                  <w:rFonts w:ascii="Cambria Math" w:hAnsi="Cambria Math" w:cs="Segoe UI Semilight"/>
                  <w:sz w:val="24"/>
                </w:rPr>
                <m:t>Q</m:t>
              </m:r>
            </m:e>
            <m:sub>
              <m:r>
                <w:rPr>
                  <w:rFonts w:ascii="Cambria Math" w:hAnsi="Cambria Math" w:cs="Segoe UI Semilight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Segoe UI Semilight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Segoe UI Semilight"/>
              <w:sz w:val="24"/>
            </w:rPr>
            <m:t xml:space="preserve">+ </m:t>
          </m:r>
          <m:sSubSup>
            <m:sSubSupPr>
              <m:ctrlPr>
                <w:rPr>
                  <w:rFonts w:ascii="Cambria Math" w:hAnsi="Cambria Math" w:cs="Segoe UI Semilight"/>
                  <w:sz w:val="24"/>
                </w:rPr>
              </m:ctrlPr>
            </m:sSubSupPr>
            <m:e>
              <m:r>
                <w:rPr>
                  <w:rFonts w:ascii="Cambria Math" w:hAnsi="Cambria Math" w:cs="Segoe UI Semilight"/>
                  <w:sz w:val="24"/>
                </w:rPr>
                <m:t>P</m:t>
              </m:r>
            </m:e>
            <m:sub>
              <m:r>
                <w:rPr>
                  <w:rFonts w:ascii="Cambria Math" w:hAnsi="Cambria Math" w:cs="Segoe UI Semilight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Segoe UI Semilight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Segoe UI Semilight"/>
              <w:sz w:val="24"/>
            </w:rPr>
            <m:t xml:space="preserve">* </m:t>
          </m:r>
          <m:sSub>
            <m:sSubPr>
              <m:ctrlPr>
                <w:rPr>
                  <w:rFonts w:ascii="Cambria Math" w:hAnsi="Cambria Math" w:cs="Segoe UI Semilight"/>
                  <w:sz w:val="24"/>
                </w:rPr>
              </m:ctrlPr>
            </m:sSubPr>
            <m:e>
              <m:r>
                <w:rPr>
                  <w:rFonts w:ascii="Cambria Math" w:hAnsi="Cambria Math" w:cs="Segoe UI Semilight"/>
                  <w:sz w:val="24"/>
                </w:rPr>
                <m:t>F</m:t>
              </m:r>
            </m:e>
            <m:sub>
              <m:r>
                <w:rPr>
                  <w:rFonts w:ascii="Cambria Math" w:hAnsi="Cambria Math" w:cs="Segoe UI Semilight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Segoe UI Semilight"/>
                  <w:sz w:val="24"/>
                </w:rPr>
                <m:t>-1</m:t>
              </m:r>
            </m:sub>
          </m:sSub>
        </m:oMath>
      </m:oMathPara>
    </w:p>
    <w:p w14:paraId="1E9A2799" w14:textId="77777777" w:rsidR="001E2B1E" w:rsidRDefault="001E2B1E" w:rsidP="001E2B1E">
      <w:pPr>
        <w:rPr>
          <w:rFonts w:ascii="Segoe UI Semilight" w:hAnsi="Segoe UI Semilight" w:cs="Segoe UI Semilight"/>
          <w:sz w:val="24"/>
        </w:rPr>
      </w:pPr>
    </w:p>
    <w:p w14:paraId="225B5E15" w14:textId="77777777" w:rsidR="00647506" w:rsidRDefault="00F04C2F" w:rsidP="00647506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 w:rsidRPr="001E2B1E">
        <w:rPr>
          <w:rFonts w:ascii="Segoe UI Semilight" w:hAnsi="Segoe UI Semilight" w:cs="Segoe UI Semilight"/>
          <w:sz w:val="24"/>
        </w:rPr>
        <w:t xml:space="preserve">Por fim, com os três </w:t>
      </w:r>
      <w:r w:rsidR="002D5BAE" w:rsidRPr="001E2B1E">
        <w:rPr>
          <w:rFonts w:ascii="Segoe UI Semilight" w:hAnsi="Segoe UI Semilight" w:cs="Segoe UI Semilight"/>
          <w:sz w:val="24"/>
        </w:rPr>
        <w:t xml:space="preserve">vetores </w:t>
      </w:r>
      <m:oMath>
        <m:sSubSup>
          <m:sSubSupPr>
            <m:ctrlPr>
              <w:rPr>
                <w:rFonts w:ascii="Cambria Math" w:hAnsi="Cambria Math" w:cs="Segoe UI Semilight"/>
                <w:sz w:val="24"/>
              </w:rPr>
            </m:ctrlPr>
          </m:sSubSupPr>
          <m:e>
            <m:r>
              <w:rPr>
                <w:rFonts w:ascii="Cambria Math" w:hAnsi="Cambria Math" w:cs="Segoe UI Semilight"/>
                <w:sz w:val="24"/>
              </w:rPr>
              <m:t>V</m:t>
            </m:r>
          </m:e>
          <m:sub>
            <m:r>
              <w:rPr>
                <w:rFonts w:ascii="Cambria Math" w:hAnsi="Cambria Math" w:cs="Segoe UI Semilight"/>
                <w:sz w:val="24"/>
              </w:rPr>
              <m:t>n</m:t>
            </m:r>
          </m:sub>
          <m:sup>
            <m:r>
              <w:rPr>
                <w:rFonts w:ascii="Cambria Math" w:hAnsi="Cambria Math" w:cs="Segoe UI Semilight"/>
                <w:sz w:val="24"/>
              </w:rPr>
              <m:t>k</m:t>
            </m:r>
          </m:sup>
        </m:sSubSup>
      </m:oMath>
      <w:r w:rsidR="002D5BAE" w:rsidRPr="001E2B1E">
        <w:rPr>
          <w:rFonts w:ascii="Segoe UI Semilight" w:hAnsi="Segoe UI Semilight" w:cs="Segoe UI Semilight"/>
          <w:sz w:val="24"/>
        </w:rPr>
        <w:t xml:space="preserve"> (um por cada decisão), escolhemos o valor </w:t>
      </w:r>
      <w:r w:rsidR="00C075B7" w:rsidRPr="001E2B1E">
        <w:rPr>
          <w:rFonts w:ascii="Segoe UI Semilight" w:hAnsi="Segoe UI Semilight" w:cs="Segoe UI Semilight"/>
          <w:sz w:val="24"/>
        </w:rPr>
        <w:t xml:space="preserve">mínimo na posição i, para todas as posições do vetor, formando assim o vetor </w:t>
      </w:r>
      <m:oMath>
        <m:sSub>
          <m:sSubPr>
            <m:ctrlPr>
              <w:rPr>
                <w:rFonts w:ascii="Cambria Math" w:hAnsi="Cambria Math" w:cs="Segoe UI Semilight"/>
                <w:sz w:val="24"/>
              </w:rPr>
            </m:ctrlPr>
          </m:sSubPr>
          <m:e>
            <m:r>
              <w:rPr>
                <w:rFonts w:ascii="Cambria Math" w:hAnsi="Cambria Math" w:cs="Segoe UI Semilight"/>
                <w:sz w:val="24"/>
              </w:rPr>
              <m:t>F</m:t>
            </m:r>
          </m:e>
          <m:sub>
            <m:r>
              <w:rPr>
                <w:rFonts w:ascii="Cambria Math" w:hAnsi="Cambria Math" w:cs="Segoe UI Semilight"/>
                <w:sz w:val="24"/>
              </w:rPr>
              <m:t>n</m:t>
            </m:r>
          </m:sub>
        </m:sSub>
      </m:oMath>
      <w:r w:rsidR="00F31254" w:rsidRPr="001E2B1E">
        <w:rPr>
          <w:rFonts w:ascii="Segoe UI Semilight" w:hAnsi="Segoe UI Semilight" w:cs="Segoe UI Semilight"/>
          <w:sz w:val="24"/>
        </w:rPr>
        <w:t>.</w:t>
      </w:r>
      <w:r w:rsidR="00815C97" w:rsidRPr="001E2B1E">
        <w:rPr>
          <w:rFonts w:ascii="Segoe UI Semilight" w:hAnsi="Segoe UI Semilight" w:cs="Segoe UI Semilight"/>
          <w:sz w:val="24"/>
        </w:rPr>
        <w:t xml:space="preserve"> </w:t>
      </w:r>
    </w:p>
    <w:p w14:paraId="69F9C8C1" w14:textId="77777777" w:rsidR="00401ACB" w:rsidRPr="00401ACB" w:rsidRDefault="00401ACB" w:rsidP="00401ACB">
      <w:pPr>
        <w:rPr>
          <w:rFonts w:ascii="Segoe UI Semilight" w:hAnsi="Segoe UI Semilight" w:cs="Segoe UI Semilight"/>
          <w:sz w:val="24"/>
        </w:rPr>
      </w:pPr>
    </w:p>
    <w:p w14:paraId="10C6B191" w14:textId="4823A4B6" w:rsidR="00714016" w:rsidRPr="00647506" w:rsidRDefault="00426A94" w:rsidP="00426A94">
      <w:pPr>
        <w:pStyle w:val="PargrafodaLista"/>
        <w:numPr>
          <w:ilvl w:val="0"/>
          <w:numId w:val="30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O raciocínio acima é utilizado para todos os estágios. Como o número de estágios é indeterminado é necessário</w:t>
      </w:r>
      <w:r w:rsidR="00172E54" w:rsidRPr="00647506">
        <w:rPr>
          <w:rFonts w:ascii="Segoe UI Semilight" w:hAnsi="Segoe UI Semilight" w:cs="Segoe UI Semilight"/>
          <w:sz w:val="24"/>
        </w:rPr>
        <w:t xml:space="preserve"> encontrar um n</w:t>
      </w:r>
      <w:r w:rsidR="00724D66" w:rsidRPr="00647506">
        <w:rPr>
          <w:rFonts w:ascii="Segoe UI Semilight" w:hAnsi="Segoe UI Semilight" w:cs="Segoe UI Semilight"/>
          <w:sz w:val="24"/>
        </w:rPr>
        <w:t>ú</w:t>
      </w:r>
      <w:r w:rsidR="00172E54" w:rsidRPr="00647506">
        <w:rPr>
          <w:rFonts w:ascii="Segoe UI Semilight" w:hAnsi="Segoe UI Semilight" w:cs="Segoe UI Semilight"/>
          <w:sz w:val="24"/>
        </w:rPr>
        <w:t>mero de estágios</w:t>
      </w:r>
      <w:r w:rsidR="005E4102" w:rsidRPr="00647506">
        <w:rPr>
          <w:rFonts w:ascii="Segoe UI Semilight" w:hAnsi="Segoe UI Semilight" w:cs="Segoe UI Semilight"/>
          <w:sz w:val="24"/>
        </w:rPr>
        <w:t xml:space="preserve"> </w:t>
      </w:r>
      <w:r w:rsidR="00D125A6" w:rsidRPr="00647506">
        <w:rPr>
          <w:rFonts w:ascii="Segoe UI Semilight" w:hAnsi="Segoe UI Semilight" w:cs="Segoe UI Semilight"/>
          <w:sz w:val="24"/>
        </w:rPr>
        <w:t xml:space="preserve">para o qual exista a solução </w:t>
      </w:r>
      <w:r w:rsidR="00724D66" w:rsidRPr="00647506">
        <w:rPr>
          <w:rFonts w:ascii="Segoe UI Semilight" w:hAnsi="Segoe UI Semilight" w:cs="Segoe UI Semilight"/>
          <w:sz w:val="24"/>
        </w:rPr>
        <w:t>opima</w:t>
      </w:r>
      <w:r w:rsidR="00D125A6" w:rsidRPr="00647506">
        <w:rPr>
          <w:rFonts w:ascii="Segoe UI Semilight" w:hAnsi="Segoe UI Semilight" w:cs="Segoe UI Semilight"/>
          <w:sz w:val="24"/>
        </w:rPr>
        <w:t>.</w:t>
      </w:r>
      <w:r w:rsidR="00724D66" w:rsidRPr="00647506">
        <w:rPr>
          <w:rFonts w:ascii="Segoe UI Semilight" w:hAnsi="Segoe UI Semilight" w:cs="Segoe UI Semilight"/>
          <w:sz w:val="24"/>
        </w:rPr>
        <w:t xml:space="preserve"> </w:t>
      </w:r>
      <w:r>
        <w:rPr>
          <w:rFonts w:ascii="Segoe UI Semilight" w:hAnsi="Segoe UI Semilight" w:cs="Segoe UI Semilight"/>
          <w:sz w:val="24"/>
        </w:rPr>
        <w:t>Isto conse</w:t>
      </w:r>
      <w:r w:rsidR="00A56FAF">
        <w:rPr>
          <w:rFonts w:ascii="Segoe UI Semilight" w:hAnsi="Segoe UI Semilight" w:cs="Segoe UI Semilight"/>
          <w:sz w:val="24"/>
        </w:rPr>
        <w:t>gue</w:t>
      </w:r>
      <w:r w:rsidR="00724D66" w:rsidRPr="00647506">
        <w:rPr>
          <w:rFonts w:ascii="Segoe UI Semilight" w:hAnsi="Segoe UI Semilight" w:cs="Segoe UI Semilight"/>
          <w:sz w:val="24"/>
        </w:rPr>
        <w:t>-se</w:t>
      </w:r>
      <w:r w:rsidR="00A56FAF">
        <w:rPr>
          <w:rFonts w:ascii="Segoe UI Semilight" w:hAnsi="Segoe UI Semilight" w:cs="Segoe UI Semilight"/>
          <w:sz w:val="24"/>
        </w:rPr>
        <w:t xml:space="preserve"> com o</w:t>
      </w:r>
      <w:r w:rsidR="00724D66" w:rsidRPr="00647506">
        <w:rPr>
          <w:rFonts w:ascii="Segoe UI Semilight" w:hAnsi="Segoe UI Semilight" w:cs="Segoe UI Semilight"/>
          <w:sz w:val="24"/>
        </w:rPr>
        <w:t xml:space="preserve"> </w:t>
      </w:r>
      <w:r w:rsidR="00B55A95" w:rsidRPr="00647506">
        <w:rPr>
          <w:rFonts w:ascii="Segoe UI Semilight" w:hAnsi="Segoe UI Semilight" w:cs="Segoe UI Semilight"/>
          <w:sz w:val="24"/>
        </w:rPr>
        <w:t>cálculo</w:t>
      </w:r>
      <w:r w:rsidR="00724D66" w:rsidRPr="00647506">
        <w:rPr>
          <w:rFonts w:ascii="Segoe UI Semilight" w:hAnsi="Segoe UI Semilight" w:cs="Segoe UI Semilight"/>
          <w:sz w:val="24"/>
        </w:rPr>
        <w:t xml:space="preserve"> de </w:t>
      </w:r>
      <m:oMath>
        <m:sSub>
          <m:sSubPr>
            <m:ctrlPr>
              <w:rPr>
                <w:rFonts w:ascii="Cambria Math" w:hAnsi="Cambria Math" w:cs="Segoe UI Semilight"/>
                <w:sz w:val="24"/>
              </w:rPr>
            </m:ctrlPr>
          </m:sSubPr>
          <m:e>
            <m:r>
              <w:rPr>
                <w:rFonts w:ascii="Cambria Math" w:hAnsi="Cambria Math" w:cs="Segoe UI Semilight"/>
                <w:sz w:val="24"/>
              </w:rPr>
              <m:t>D</m:t>
            </m:r>
          </m:e>
          <m:sub>
            <m:r>
              <w:rPr>
                <w:rFonts w:ascii="Cambria Math" w:hAnsi="Cambria Math" w:cs="Segoe UI Semilight"/>
                <w:sz w:val="24"/>
              </w:rPr>
              <m:t>n</m:t>
            </m:r>
          </m:sub>
        </m:sSub>
      </m:oMath>
      <w:r w:rsidR="000D77D6" w:rsidRPr="00647506">
        <w:rPr>
          <w:rFonts w:ascii="Segoe UI Semilight" w:hAnsi="Segoe UI Semilight" w:cs="Segoe UI Semilight"/>
          <w:sz w:val="24"/>
        </w:rPr>
        <w:t xml:space="preserve"> </w:t>
      </w:r>
      <w:r w:rsidR="00BE53A8" w:rsidRPr="00647506">
        <w:rPr>
          <w:rFonts w:ascii="Segoe UI Semilight" w:hAnsi="Segoe UI Semilight" w:cs="Segoe UI Semilight"/>
          <w:sz w:val="24"/>
        </w:rPr>
        <w:t xml:space="preserve">para cada </w:t>
      </w:r>
      <w:r w:rsidR="00A56FAF">
        <w:rPr>
          <w:rFonts w:ascii="Segoe UI Semilight" w:hAnsi="Segoe UI Semilight" w:cs="Segoe UI Semilight"/>
          <w:sz w:val="24"/>
        </w:rPr>
        <w:t>estágio:</w:t>
      </w:r>
    </w:p>
    <w:p w14:paraId="10A72600" w14:textId="54D71178" w:rsidR="00123564" w:rsidRPr="00413161" w:rsidRDefault="00901A9B" w:rsidP="00CB4382">
      <w:pPr>
        <w:ind w:firstLine="432"/>
        <w:rPr>
          <w:rFonts w:ascii="Segoe UI Semilight" w:hAnsi="Segoe UI Semilight" w:cs="Segoe UI Semilight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egoe UI Semilight"/>
                  <w:sz w:val="24"/>
                </w:rPr>
              </m:ctrlPr>
            </m:sSubPr>
            <m:e>
              <m:r>
                <w:rPr>
                  <w:rFonts w:ascii="Cambria Math" w:hAnsi="Cambria Math" w:cs="Segoe UI Semilight"/>
                  <w:sz w:val="24"/>
                </w:rPr>
                <m:t>D</m:t>
              </m:r>
            </m:e>
            <m:sub>
              <m:r>
                <w:rPr>
                  <w:rFonts w:ascii="Cambria Math" w:hAnsi="Cambria Math" w:cs="Segoe UI Semilight"/>
                  <w:sz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Segoe UI Semilight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Segoe UI Semilight"/>
                  <w:sz w:val="24"/>
                </w:rPr>
              </m:ctrlPr>
            </m:sSubPr>
            <m:e>
              <m:r>
                <w:rPr>
                  <w:rFonts w:ascii="Cambria Math" w:hAnsi="Cambria Math" w:cs="Segoe UI Semilight"/>
                  <w:sz w:val="24"/>
                </w:rPr>
                <m:t>F</m:t>
              </m:r>
            </m:e>
            <m:sub>
              <m:r>
                <w:rPr>
                  <w:rFonts w:ascii="Cambria Math" w:hAnsi="Cambria Math" w:cs="Segoe UI Semilight"/>
                  <w:sz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Segoe UI Semilight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 w:cs="Segoe UI Semilight"/>
                  <w:sz w:val="24"/>
                </w:rPr>
              </m:ctrlPr>
            </m:sSubPr>
            <m:e>
              <m:r>
                <w:rPr>
                  <w:rFonts w:ascii="Cambria Math" w:hAnsi="Cambria Math" w:cs="Segoe UI Semilight"/>
                  <w:sz w:val="24"/>
                </w:rPr>
                <m:t>F</m:t>
              </m:r>
            </m:e>
            <m:sub>
              <m:r>
                <w:rPr>
                  <w:rFonts w:ascii="Cambria Math" w:hAnsi="Cambria Math" w:cs="Segoe UI Semilight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Segoe UI Semilight"/>
                  <w:sz w:val="24"/>
                </w:rPr>
                <m:t>-1</m:t>
              </m:r>
            </m:sub>
          </m:sSub>
        </m:oMath>
      </m:oMathPara>
    </w:p>
    <w:p w14:paraId="59C5FDA3" w14:textId="77777777" w:rsidR="00413161" w:rsidRPr="00A56FAF" w:rsidRDefault="00413161" w:rsidP="00CB4382">
      <w:pPr>
        <w:ind w:firstLine="432"/>
        <w:rPr>
          <w:rFonts w:ascii="Segoe UI Semilight" w:hAnsi="Segoe UI Semilight" w:cs="Segoe UI Semilight"/>
          <w:sz w:val="24"/>
        </w:rPr>
      </w:pPr>
    </w:p>
    <w:p w14:paraId="6C915964" w14:textId="513C8C19" w:rsidR="008C22CC" w:rsidRPr="00A56FAF" w:rsidRDefault="00A56FAF" w:rsidP="00A56FAF">
      <w:pPr>
        <w:pStyle w:val="PargrafodaLista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Quando este vetor</w:t>
      </w:r>
      <w:r w:rsidR="00B4787D">
        <w:rPr>
          <w:rFonts w:ascii="Segoe UI Semilight" w:hAnsi="Segoe UI Semilight" w:cs="Segoe UI Semilight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Segoe UI Semilight"/>
                <w:sz w:val="24"/>
              </w:rPr>
            </m:ctrlPr>
          </m:sSubPr>
          <m:e>
            <m:r>
              <w:rPr>
                <w:rFonts w:ascii="Cambria Math" w:hAnsi="Cambria Math" w:cs="Segoe UI Semilight"/>
                <w:sz w:val="24"/>
              </w:rPr>
              <m:t>S</m:t>
            </m:r>
          </m:e>
          <m:sub>
            <m:r>
              <w:rPr>
                <w:rFonts w:ascii="Cambria Math" w:hAnsi="Cambria Math" w:cs="Segoe UI Semilight"/>
                <w:sz w:val="24"/>
              </w:rPr>
              <m:t>n</m:t>
            </m:r>
          </m:sub>
        </m:sSub>
      </m:oMath>
      <w:r w:rsidR="00B4787D">
        <w:rPr>
          <w:rFonts w:ascii="Segoe UI Semilight" w:hAnsi="Segoe UI Semilight" w:cs="Segoe UI Semilight"/>
          <w:sz w:val="24"/>
        </w:rPr>
        <w:t xml:space="preserve"> </w:t>
      </w:r>
      <w:r w:rsidR="008C22CC" w:rsidRPr="00A56FAF">
        <w:rPr>
          <w:rFonts w:ascii="Segoe UI Semilight" w:hAnsi="Segoe UI Semilight" w:cs="Segoe UI Semilight"/>
          <w:sz w:val="24"/>
        </w:rPr>
        <w:t>for constituído por valores todos iguais, sabemos que encontramos a solução ótima do problema em questão.</w:t>
      </w:r>
    </w:p>
    <w:p w14:paraId="1441F3C4" w14:textId="43AE046A" w:rsidR="00CC15EF" w:rsidRPr="008E3C6A" w:rsidRDefault="001F3864" w:rsidP="00824499">
      <w:pPr>
        <w:pStyle w:val="Cabealho1"/>
        <w:numPr>
          <w:ilvl w:val="0"/>
          <w:numId w:val="3"/>
        </w:numPr>
        <w:rPr>
          <w:rFonts w:ascii="Segoe UI Semibold" w:hAnsi="Segoe UI Semibold" w:cs="Segoe UI Semibold"/>
          <w:b w:val="0"/>
        </w:rPr>
      </w:pPr>
      <w:bookmarkStart w:id="117" w:name="_Toc512112407"/>
      <w:bookmarkStart w:id="118" w:name="_Toc512180886"/>
      <w:bookmarkStart w:id="119" w:name="_Toc512184474"/>
      <w:bookmarkStart w:id="120" w:name="_Toc512186832"/>
      <w:bookmarkStart w:id="121" w:name="_Toc512187638"/>
      <w:bookmarkStart w:id="122" w:name="_Toc512278139"/>
      <w:bookmarkEnd w:id="37"/>
      <w:r w:rsidRPr="008E3C6A">
        <w:rPr>
          <w:rFonts w:ascii="Segoe UI Semibold" w:hAnsi="Segoe UI Semibold" w:cs="Segoe UI Semibold"/>
          <w:b w:val="0"/>
        </w:rPr>
        <w:lastRenderedPageBreak/>
        <w:t>Síntese e Discussão</w:t>
      </w:r>
      <w:r w:rsidR="005A5AD1" w:rsidRPr="008E3C6A">
        <w:rPr>
          <w:rFonts w:ascii="Segoe UI Semibold" w:hAnsi="Segoe UI Semibold" w:cs="Segoe UI Semibold"/>
          <w:b w:val="0"/>
        </w:rPr>
        <w:t xml:space="preserve"> dos Resultados Obtidos</w:t>
      </w:r>
      <w:bookmarkEnd w:id="117"/>
      <w:bookmarkEnd w:id="118"/>
      <w:bookmarkEnd w:id="119"/>
      <w:bookmarkEnd w:id="120"/>
      <w:bookmarkEnd w:id="121"/>
      <w:bookmarkEnd w:id="122"/>
    </w:p>
    <w:p w14:paraId="22F5337A" w14:textId="77777777" w:rsidR="00BC4EFF" w:rsidRDefault="00D0300F" w:rsidP="00C301D2">
      <w:pPr>
        <w:ind w:firstLine="360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Com base </w:t>
      </w:r>
      <w:r w:rsidR="00D874F1">
        <w:rPr>
          <w:rFonts w:ascii="Segoe UI Semilight" w:hAnsi="Segoe UI Semilight" w:cs="Segoe UI Semilight"/>
          <w:sz w:val="24"/>
        </w:rPr>
        <w:t>nos resultados obtidos</w:t>
      </w:r>
      <w:r w:rsidR="00AE654B">
        <w:rPr>
          <w:rFonts w:ascii="Segoe UI Semilight" w:hAnsi="Segoe UI Semilight" w:cs="Segoe UI Semilight"/>
          <w:sz w:val="24"/>
        </w:rPr>
        <w:t>,</w:t>
      </w:r>
      <w:r w:rsidR="00D874F1">
        <w:rPr>
          <w:rFonts w:ascii="Segoe UI Semilight" w:hAnsi="Segoe UI Semilight" w:cs="Segoe UI Semilight"/>
          <w:sz w:val="24"/>
        </w:rPr>
        <w:t xml:space="preserve"> que se encontram apresentados</w:t>
      </w:r>
      <w:r w:rsidR="000E2487">
        <w:rPr>
          <w:rFonts w:ascii="Segoe UI Semilight" w:hAnsi="Segoe UI Semilight" w:cs="Segoe UI Semilight"/>
          <w:sz w:val="24"/>
        </w:rPr>
        <w:t xml:space="preserve"> no Anexo, </w:t>
      </w:r>
      <w:r w:rsidR="00A56B4D">
        <w:rPr>
          <w:rFonts w:ascii="Segoe UI Semilight" w:hAnsi="Segoe UI Semilight" w:cs="Segoe UI Semilight"/>
          <w:sz w:val="24"/>
        </w:rPr>
        <w:t xml:space="preserve">as frações de tempo </w:t>
      </w:r>
      <w:r w:rsidR="00C117EB">
        <w:rPr>
          <w:rFonts w:ascii="Segoe UI Semilight" w:hAnsi="Segoe UI Semilight" w:cs="Segoe UI Semilight"/>
          <w:sz w:val="24"/>
        </w:rPr>
        <w:t>não produtivo do equipamento estabilizaram ao fim de 4 semanas, ou seja, no estágio 4</w:t>
      </w:r>
      <w:r w:rsidR="000D74DE">
        <w:rPr>
          <w:rFonts w:ascii="Segoe UI Semilight" w:hAnsi="Segoe UI Semilight" w:cs="Segoe UI Semilight"/>
          <w:sz w:val="24"/>
        </w:rPr>
        <w:t>. O valor obtido foi 0, o que significa, logicamente</w:t>
      </w:r>
      <w:r w:rsidR="00502DA7">
        <w:rPr>
          <w:rFonts w:ascii="Segoe UI Semilight" w:hAnsi="Segoe UI Semilight" w:cs="Segoe UI Semilight"/>
          <w:sz w:val="24"/>
        </w:rPr>
        <w:t>, que a fração de tempo não produtivo</w:t>
      </w:r>
      <w:r w:rsidR="00AF4A03">
        <w:rPr>
          <w:rFonts w:ascii="Segoe UI Semilight" w:hAnsi="Segoe UI Semilight" w:cs="Segoe UI Semilight"/>
          <w:sz w:val="24"/>
        </w:rPr>
        <w:t xml:space="preserve"> do equipamento, quer seja devido às paragens </w:t>
      </w:r>
      <w:r w:rsidR="00B91FBE">
        <w:rPr>
          <w:rFonts w:ascii="Segoe UI Semilight" w:hAnsi="Segoe UI Semilight" w:cs="Segoe UI Semilight"/>
          <w:sz w:val="24"/>
        </w:rPr>
        <w:t xml:space="preserve">para manutenção e reparação ou </w:t>
      </w:r>
      <w:r w:rsidR="00854328">
        <w:rPr>
          <w:rFonts w:ascii="Segoe UI Semilight" w:hAnsi="Segoe UI Semilight" w:cs="Segoe UI Semilight"/>
          <w:sz w:val="24"/>
        </w:rPr>
        <w:t>à sua ineficiência de funcionamento, é nulo, ou por outras palavras inexistente</w:t>
      </w:r>
      <w:r w:rsidR="008A4930">
        <w:rPr>
          <w:rFonts w:ascii="Segoe UI Semilight" w:hAnsi="Segoe UI Semilight" w:cs="Segoe UI Semilight"/>
          <w:sz w:val="24"/>
        </w:rPr>
        <w:t xml:space="preserve">. </w:t>
      </w:r>
    </w:p>
    <w:p w14:paraId="316B3B11" w14:textId="77777777" w:rsidR="00BC4EFF" w:rsidRDefault="00BC4EFF" w:rsidP="00C301D2">
      <w:pPr>
        <w:ind w:firstLine="360"/>
        <w:rPr>
          <w:rFonts w:ascii="Segoe UI Semilight" w:hAnsi="Segoe UI Semilight" w:cs="Segoe UI Semilight"/>
          <w:sz w:val="24"/>
        </w:rPr>
      </w:pPr>
    </w:p>
    <w:p w14:paraId="31A0B1C6" w14:textId="301E4512" w:rsidR="00C301D2" w:rsidRPr="00BC4EFF" w:rsidRDefault="00CB39E5" w:rsidP="00C301D2">
      <w:pPr>
        <w:ind w:firstLine="360"/>
        <w:rPr>
          <w:rFonts w:ascii="Segoe UI Semibold" w:hAnsi="Segoe UI Semibold" w:cs="Segoe UI Semibold"/>
          <w:sz w:val="24"/>
        </w:rPr>
      </w:pPr>
      <w:r w:rsidRPr="00BC4EFF">
        <w:rPr>
          <w:rFonts w:ascii="Segoe UI Semibold" w:hAnsi="Segoe UI Semibold" w:cs="Segoe UI Semibold"/>
          <w:sz w:val="24"/>
        </w:rPr>
        <w:t>De seguida é apres</w:t>
      </w:r>
      <w:r w:rsidR="00DB6189" w:rsidRPr="00BC4EFF">
        <w:rPr>
          <w:rFonts w:ascii="Segoe UI Semibold" w:hAnsi="Segoe UI Semibold" w:cs="Segoe UI Semibold"/>
          <w:sz w:val="24"/>
        </w:rPr>
        <w:t>entado o plano de decisões de modo a obter o resultado supracitado anteriormente</w:t>
      </w:r>
      <w:r w:rsidR="00BC4EFF" w:rsidRPr="00BC4EFF">
        <w:rPr>
          <w:rFonts w:ascii="Segoe UI Semibold" w:hAnsi="Segoe UI Semibold" w:cs="Segoe UI Semibold"/>
          <w:sz w:val="24"/>
        </w:rPr>
        <w:t>:</w:t>
      </w:r>
    </w:p>
    <w:p w14:paraId="47D61557" w14:textId="77777777" w:rsidR="00AE57BA" w:rsidRDefault="00AE57BA" w:rsidP="00C301D2">
      <w:pPr>
        <w:ind w:firstLine="360"/>
        <w:rPr>
          <w:rFonts w:ascii="Segoe UI Semilight" w:hAnsi="Segoe UI Semilight" w:cs="Segoe UI Semilight"/>
          <w:sz w:val="24"/>
        </w:rPr>
      </w:pPr>
    </w:p>
    <w:tbl>
      <w:tblPr>
        <w:tblStyle w:val="TabelacomGrelha"/>
        <w:tblW w:w="8639" w:type="dxa"/>
        <w:tblInd w:w="5" w:type="dxa"/>
        <w:tblLook w:val="04A0" w:firstRow="1" w:lastRow="0" w:firstColumn="1" w:lastColumn="0" w:noHBand="0" w:noVBand="1"/>
      </w:tblPr>
      <w:tblGrid>
        <w:gridCol w:w="1048"/>
        <w:gridCol w:w="1885"/>
        <w:gridCol w:w="1902"/>
        <w:gridCol w:w="1902"/>
        <w:gridCol w:w="1902"/>
      </w:tblGrid>
      <w:tr w:rsidR="00EC769E" w14:paraId="5A2A8854" w14:textId="77777777" w:rsidTr="00B15A63">
        <w:tc>
          <w:tcPr>
            <w:tcW w:w="1005" w:type="dxa"/>
            <w:tcBorders>
              <w:top w:val="nil"/>
              <w:left w:val="nil"/>
            </w:tcBorders>
            <w:vAlign w:val="center"/>
          </w:tcPr>
          <w:p w14:paraId="44F01A51" w14:textId="77777777" w:rsidR="00EC769E" w:rsidRPr="00552D22" w:rsidRDefault="00EC769E" w:rsidP="00B15A63">
            <w:pPr>
              <w:jc w:val="center"/>
              <w:rPr>
                <w:rFonts w:ascii="Segoe UI Semilight" w:hAnsi="Segoe UI Semilight" w:cs="Segoe UI Semilight"/>
                <w:b/>
                <w:sz w:val="24"/>
              </w:rPr>
            </w:pPr>
          </w:p>
        </w:tc>
        <w:tc>
          <w:tcPr>
            <w:tcW w:w="7634" w:type="dxa"/>
            <w:gridSpan w:val="4"/>
            <w:shd w:val="clear" w:color="auto" w:fill="1F4E79" w:themeFill="accent5" w:themeFillShade="80"/>
            <w:vAlign w:val="center"/>
          </w:tcPr>
          <w:p w14:paraId="54886525" w14:textId="249E0F63" w:rsidR="00EC769E" w:rsidRPr="00B15A63" w:rsidRDefault="00EC769E" w:rsidP="00B15A63">
            <w:pPr>
              <w:jc w:val="center"/>
              <w:rPr>
                <w:rFonts w:ascii="Segoe UI Semibold" w:hAnsi="Segoe UI Semibold" w:cs="Segoe UI Semibold"/>
                <w:sz w:val="24"/>
              </w:rPr>
            </w:pPr>
            <w:r w:rsidRPr="00B15A63">
              <w:rPr>
                <w:rFonts w:ascii="Segoe UI Semibold" w:hAnsi="Segoe UI Semibold" w:cs="Segoe UI Semibold"/>
                <w:color w:val="FFFFFF" w:themeColor="background1"/>
                <w:sz w:val="24"/>
              </w:rPr>
              <w:t xml:space="preserve">Estágios </w:t>
            </w:r>
            <w:r w:rsidR="00703129" w:rsidRPr="00B15A63">
              <w:rPr>
                <w:rFonts w:ascii="Segoe UI Semibold" w:hAnsi="Segoe UI Semibold" w:cs="Segoe UI Semibold"/>
                <w:color w:val="FFFFFF" w:themeColor="background1"/>
                <w:sz w:val="24"/>
              </w:rPr>
              <w:t>(</w:t>
            </w:r>
            <w:r w:rsidR="00C24FA1" w:rsidRPr="00B15A63">
              <w:rPr>
                <w:rFonts w:ascii="Segoe UI Semibold" w:hAnsi="Segoe UI Semibold" w:cs="Segoe UI Semibold"/>
                <w:color w:val="FFFFFF" w:themeColor="background1"/>
                <w:sz w:val="24"/>
              </w:rPr>
              <w:t>iní</w:t>
            </w:r>
            <w:r w:rsidR="00703129" w:rsidRPr="00B15A63">
              <w:rPr>
                <w:rFonts w:ascii="Segoe UI Semibold" w:hAnsi="Segoe UI Semibold" w:cs="Segoe UI Semibold"/>
                <w:color w:val="FFFFFF" w:themeColor="background1"/>
                <w:sz w:val="24"/>
              </w:rPr>
              <w:t>cio de cada semana)</w:t>
            </w:r>
          </w:p>
        </w:tc>
      </w:tr>
      <w:tr w:rsidR="00B15A63" w:rsidRPr="00B15A63" w14:paraId="381E8D12" w14:textId="77777777" w:rsidTr="00B15A63">
        <w:tc>
          <w:tcPr>
            <w:tcW w:w="1005" w:type="dxa"/>
            <w:shd w:val="clear" w:color="auto" w:fill="1F4E79" w:themeFill="accent5" w:themeFillShade="80"/>
            <w:vAlign w:val="center"/>
          </w:tcPr>
          <w:p w14:paraId="302B7547" w14:textId="1B004FAA" w:rsidR="00EC769E" w:rsidRPr="00B15A63" w:rsidRDefault="00EC769E" w:rsidP="00B15A63">
            <w:pPr>
              <w:jc w:val="center"/>
              <w:rPr>
                <w:rFonts w:ascii="Segoe UI Semibold" w:hAnsi="Segoe UI Semibold" w:cs="Segoe UI Semibold"/>
                <w:sz w:val="24"/>
              </w:rPr>
            </w:pPr>
            <w:r w:rsidRPr="00B15A63">
              <w:rPr>
                <w:rFonts w:ascii="Segoe UI Semibold" w:hAnsi="Segoe UI Semibold" w:cs="Segoe UI Semibold"/>
                <w:color w:val="FFFFFF" w:themeColor="background1"/>
                <w:sz w:val="24"/>
              </w:rPr>
              <w:t>Estados</w:t>
            </w:r>
          </w:p>
        </w:tc>
        <w:tc>
          <w:tcPr>
            <w:tcW w:w="1967" w:type="dxa"/>
            <w:shd w:val="clear" w:color="auto" w:fill="5B9BD5" w:themeFill="accent5"/>
            <w:vAlign w:val="center"/>
          </w:tcPr>
          <w:p w14:paraId="0E3EE2FD" w14:textId="26348480" w:rsidR="00EC769E" w:rsidRPr="00B15A63" w:rsidRDefault="00EC769E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  <w:t>1</w:t>
            </w:r>
          </w:p>
        </w:tc>
        <w:tc>
          <w:tcPr>
            <w:tcW w:w="1985" w:type="dxa"/>
            <w:shd w:val="clear" w:color="auto" w:fill="5B9BD5" w:themeFill="accent5"/>
            <w:vAlign w:val="center"/>
          </w:tcPr>
          <w:p w14:paraId="1D96AE3F" w14:textId="47CBE9E8" w:rsidR="00EC769E" w:rsidRPr="00B15A63" w:rsidRDefault="00EC769E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  <w:t>2</w:t>
            </w:r>
          </w:p>
        </w:tc>
        <w:tc>
          <w:tcPr>
            <w:tcW w:w="1985" w:type="dxa"/>
            <w:shd w:val="clear" w:color="auto" w:fill="5B9BD5" w:themeFill="accent5"/>
            <w:vAlign w:val="center"/>
          </w:tcPr>
          <w:p w14:paraId="38A7726A" w14:textId="74D94717" w:rsidR="00EC769E" w:rsidRPr="00B15A63" w:rsidRDefault="00EC769E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  <w:t>3</w:t>
            </w:r>
          </w:p>
        </w:tc>
        <w:tc>
          <w:tcPr>
            <w:tcW w:w="1985" w:type="dxa"/>
            <w:shd w:val="clear" w:color="auto" w:fill="5B9BD5" w:themeFill="accent5"/>
            <w:vAlign w:val="center"/>
          </w:tcPr>
          <w:p w14:paraId="0ADD29F2" w14:textId="4E892714" w:rsidR="00EC769E" w:rsidRPr="00B15A63" w:rsidRDefault="00EC769E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  <w:t>4</w:t>
            </w:r>
          </w:p>
        </w:tc>
      </w:tr>
      <w:tr w:rsidR="002B7C26" w14:paraId="20981256" w14:textId="77777777" w:rsidTr="00B15A63">
        <w:tc>
          <w:tcPr>
            <w:tcW w:w="1005" w:type="dxa"/>
            <w:shd w:val="clear" w:color="auto" w:fill="5B9BD5" w:themeFill="accent5"/>
            <w:vAlign w:val="center"/>
          </w:tcPr>
          <w:p w14:paraId="0716CE13" w14:textId="55A85B21" w:rsidR="002B7C26" w:rsidRPr="00B15A63" w:rsidRDefault="002B7C26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  <w:t>1</w:t>
            </w:r>
          </w:p>
        </w:tc>
        <w:tc>
          <w:tcPr>
            <w:tcW w:w="1967" w:type="dxa"/>
            <w:vAlign w:val="center"/>
          </w:tcPr>
          <w:p w14:paraId="10EC5CE9" w14:textId="0D9AFCEF" w:rsidR="002B7C26" w:rsidRPr="00A51BF2" w:rsidRDefault="002B7C26" w:rsidP="00B15A63">
            <w:pPr>
              <w:jc w:val="center"/>
              <w:rPr>
                <w:rFonts w:ascii="Segoe UI Semilight" w:hAnsi="Segoe UI Semilight" w:cs="Segoe UI Semilight"/>
              </w:rPr>
            </w:pPr>
            <w:r w:rsidRPr="00A51BF2">
              <w:rPr>
                <w:rFonts w:ascii="Segoe UI Semilight" w:hAnsi="Segoe UI Semilight" w:cs="Segoe UI Semilight"/>
              </w:rPr>
              <w:t>Manutenção Tipo 1 ou Tipo 2</w:t>
            </w:r>
          </w:p>
        </w:tc>
        <w:tc>
          <w:tcPr>
            <w:tcW w:w="1985" w:type="dxa"/>
            <w:vAlign w:val="center"/>
          </w:tcPr>
          <w:p w14:paraId="56B51E5A" w14:textId="590A5F96" w:rsidR="002B7C26" w:rsidRPr="00A51BF2" w:rsidRDefault="002B7C26" w:rsidP="00B15A63">
            <w:pPr>
              <w:jc w:val="center"/>
              <w:rPr>
                <w:rFonts w:ascii="Segoe UI Semilight" w:hAnsi="Segoe UI Semilight" w:cs="Segoe UI Semilight"/>
              </w:rPr>
            </w:pPr>
            <w:r w:rsidRPr="00A51BF2">
              <w:rPr>
                <w:rFonts w:ascii="Segoe UI Semilight" w:hAnsi="Segoe UI Semilight" w:cs="Segoe UI Semilight"/>
              </w:rPr>
              <w:t>Manutenção Tipo 1 ou Tipo 2</w:t>
            </w:r>
          </w:p>
        </w:tc>
        <w:tc>
          <w:tcPr>
            <w:tcW w:w="1985" w:type="dxa"/>
            <w:vAlign w:val="center"/>
          </w:tcPr>
          <w:p w14:paraId="7D5A3603" w14:textId="15A33A2E" w:rsidR="002B7C26" w:rsidRPr="00A51BF2" w:rsidRDefault="002B7C26" w:rsidP="00B15A63">
            <w:pPr>
              <w:jc w:val="center"/>
              <w:rPr>
                <w:rFonts w:ascii="Segoe UI Semilight" w:hAnsi="Segoe UI Semilight" w:cs="Segoe UI Semilight"/>
              </w:rPr>
            </w:pPr>
            <w:r w:rsidRPr="00A51BF2">
              <w:rPr>
                <w:rFonts w:ascii="Segoe UI Semilight" w:hAnsi="Segoe UI Semilight" w:cs="Segoe UI Semilight"/>
              </w:rPr>
              <w:t>Manutenção Tipo 1 ou Tipo 2</w:t>
            </w:r>
          </w:p>
        </w:tc>
        <w:tc>
          <w:tcPr>
            <w:tcW w:w="1985" w:type="dxa"/>
            <w:vAlign w:val="center"/>
          </w:tcPr>
          <w:p w14:paraId="08D710B2" w14:textId="5A564BE1" w:rsidR="002B7C26" w:rsidRPr="00A51BF2" w:rsidRDefault="002B7C26" w:rsidP="00B15A63">
            <w:pPr>
              <w:jc w:val="center"/>
              <w:rPr>
                <w:rFonts w:ascii="Segoe UI Semilight" w:hAnsi="Segoe UI Semilight" w:cs="Segoe UI Semilight"/>
              </w:rPr>
            </w:pPr>
            <w:r w:rsidRPr="00A51BF2">
              <w:rPr>
                <w:rFonts w:ascii="Segoe UI Semilight" w:hAnsi="Segoe UI Semilight" w:cs="Segoe UI Semilight"/>
              </w:rPr>
              <w:t>Manutenção Tipo 1 ou Tipo 2</w:t>
            </w:r>
          </w:p>
        </w:tc>
      </w:tr>
      <w:tr w:rsidR="002B7C26" w14:paraId="3F40AF95" w14:textId="77777777" w:rsidTr="00B15A63">
        <w:tc>
          <w:tcPr>
            <w:tcW w:w="1005" w:type="dxa"/>
            <w:shd w:val="clear" w:color="auto" w:fill="5B9BD5" w:themeFill="accent5"/>
            <w:vAlign w:val="center"/>
          </w:tcPr>
          <w:p w14:paraId="05042F42" w14:textId="36BCE1DF" w:rsidR="002B7C26" w:rsidRPr="00B15A63" w:rsidRDefault="002B7C26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  <w:t>2</w:t>
            </w:r>
          </w:p>
        </w:tc>
        <w:tc>
          <w:tcPr>
            <w:tcW w:w="1967" w:type="dxa"/>
            <w:vAlign w:val="center"/>
          </w:tcPr>
          <w:p w14:paraId="0C95AB6E" w14:textId="10C2538C" w:rsidR="002B7C26" w:rsidRPr="00A51BF2" w:rsidRDefault="002B7C26" w:rsidP="00B15A63">
            <w:pPr>
              <w:jc w:val="center"/>
              <w:rPr>
                <w:rFonts w:ascii="Segoe UI Semilight" w:hAnsi="Segoe UI Semilight" w:cs="Segoe UI Semilight"/>
              </w:rPr>
            </w:pPr>
            <w:r w:rsidRPr="00A51BF2">
              <w:rPr>
                <w:rFonts w:ascii="Segoe UI Semilight" w:hAnsi="Segoe UI Semilight" w:cs="Segoe UI Semilight"/>
              </w:rPr>
              <w:t>Não reparar</w:t>
            </w:r>
          </w:p>
        </w:tc>
        <w:tc>
          <w:tcPr>
            <w:tcW w:w="1985" w:type="dxa"/>
            <w:vAlign w:val="center"/>
          </w:tcPr>
          <w:p w14:paraId="64DE5421" w14:textId="26483392" w:rsidR="002B7C26" w:rsidRPr="00A51BF2" w:rsidRDefault="004C6267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1</w:t>
            </w:r>
          </w:p>
        </w:tc>
        <w:tc>
          <w:tcPr>
            <w:tcW w:w="1985" w:type="dxa"/>
            <w:vAlign w:val="center"/>
          </w:tcPr>
          <w:p w14:paraId="404E6688" w14:textId="6F94B02C" w:rsidR="002B7C26" w:rsidRPr="00A51BF2" w:rsidRDefault="004C6267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1</w:t>
            </w:r>
          </w:p>
        </w:tc>
        <w:tc>
          <w:tcPr>
            <w:tcW w:w="1985" w:type="dxa"/>
            <w:vAlign w:val="center"/>
          </w:tcPr>
          <w:p w14:paraId="1AC04281" w14:textId="1FE02541" w:rsidR="002B7C26" w:rsidRPr="00A51BF2" w:rsidRDefault="007605A9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1</w:t>
            </w:r>
          </w:p>
        </w:tc>
      </w:tr>
      <w:tr w:rsidR="002B7C26" w14:paraId="1F428E29" w14:textId="77777777" w:rsidTr="00B15A63">
        <w:tc>
          <w:tcPr>
            <w:tcW w:w="1005" w:type="dxa"/>
            <w:shd w:val="clear" w:color="auto" w:fill="5B9BD5" w:themeFill="accent5"/>
            <w:vAlign w:val="center"/>
          </w:tcPr>
          <w:p w14:paraId="2F9CBCEC" w14:textId="0731FC89" w:rsidR="002B7C26" w:rsidRPr="00B15A63" w:rsidRDefault="002B7C26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  <w:t>3</w:t>
            </w:r>
          </w:p>
        </w:tc>
        <w:tc>
          <w:tcPr>
            <w:tcW w:w="1967" w:type="dxa"/>
            <w:vAlign w:val="center"/>
          </w:tcPr>
          <w:p w14:paraId="2B0882C0" w14:textId="06794EE0" w:rsidR="002B7C26" w:rsidRPr="00A51BF2" w:rsidRDefault="002B7C26" w:rsidP="00B15A63">
            <w:pPr>
              <w:jc w:val="center"/>
              <w:rPr>
                <w:rFonts w:ascii="Segoe UI Semilight" w:hAnsi="Segoe UI Semilight" w:cs="Segoe UI Semilight"/>
              </w:rPr>
            </w:pPr>
            <w:r w:rsidRPr="00A51BF2">
              <w:rPr>
                <w:rFonts w:ascii="Segoe UI Semilight" w:hAnsi="Segoe UI Semilight" w:cs="Segoe UI Semilight"/>
              </w:rPr>
              <w:t>Não reparar</w:t>
            </w:r>
          </w:p>
        </w:tc>
        <w:tc>
          <w:tcPr>
            <w:tcW w:w="1985" w:type="dxa"/>
            <w:vAlign w:val="center"/>
          </w:tcPr>
          <w:p w14:paraId="008CD180" w14:textId="2FB0A344" w:rsidR="002B7C26" w:rsidRPr="00A51BF2" w:rsidRDefault="004C6267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1</w:t>
            </w:r>
          </w:p>
        </w:tc>
        <w:tc>
          <w:tcPr>
            <w:tcW w:w="1985" w:type="dxa"/>
            <w:vAlign w:val="center"/>
          </w:tcPr>
          <w:p w14:paraId="354DD57F" w14:textId="4499AF3A" w:rsidR="002B7C26" w:rsidRPr="00A51BF2" w:rsidRDefault="004C6267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1</w:t>
            </w:r>
          </w:p>
        </w:tc>
        <w:tc>
          <w:tcPr>
            <w:tcW w:w="1985" w:type="dxa"/>
            <w:vAlign w:val="center"/>
          </w:tcPr>
          <w:p w14:paraId="0604333F" w14:textId="384E2357" w:rsidR="002B7C26" w:rsidRPr="00A51BF2" w:rsidRDefault="007605A9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1</w:t>
            </w:r>
          </w:p>
        </w:tc>
      </w:tr>
      <w:tr w:rsidR="002B7C26" w14:paraId="66B2F616" w14:textId="77777777" w:rsidTr="00B15A63">
        <w:tc>
          <w:tcPr>
            <w:tcW w:w="1005" w:type="dxa"/>
            <w:shd w:val="clear" w:color="auto" w:fill="5B9BD5" w:themeFill="accent5"/>
            <w:vAlign w:val="center"/>
          </w:tcPr>
          <w:p w14:paraId="57546E5F" w14:textId="23B1C30D" w:rsidR="002B7C26" w:rsidRPr="00B15A63" w:rsidRDefault="002B7C26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  <w:t>4</w:t>
            </w:r>
          </w:p>
        </w:tc>
        <w:tc>
          <w:tcPr>
            <w:tcW w:w="1967" w:type="dxa"/>
            <w:vAlign w:val="center"/>
          </w:tcPr>
          <w:p w14:paraId="5D1B042F" w14:textId="03A51E99" w:rsidR="002B7C26" w:rsidRPr="00A51BF2" w:rsidRDefault="002B7C26" w:rsidP="00B15A63">
            <w:pPr>
              <w:jc w:val="center"/>
              <w:rPr>
                <w:rFonts w:ascii="Segoe UI Semilight" w:hAnsi="Segoe UI Semilight" w:cs="Segoe UI Semilight"/>
              </w:rPr>
            </w:pPr>
            <w:r w:rsidRPr="00A51BF2">
              <w:rPr>
                <w:rFonts w:ascii="Segoe UI Semilight" w:hAnsi="Segoe UI Semilight" w:cs="Segoe UI Semilight"/>
              </w:rPr>
              <w:t>Manutenção Tipo 1</w:t>
            </w:r>
          </w:p>
        </w:tc>
        <w:tc>
          <w:tcPr>
            <w:tcW w:w="1985" w:type="dxa"/>
            <w:vAlign w:val="center"/>
          </w:tcPr>
          <w:p w14:paraId="707C5876" w14:textId="15345A9E" w:rsidR="002B7C26" w:rsidRPr="00A51BF2" w:rsidRDefault="004C6267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2</w:t>
            </w:r>
          </w:p>
        </w:tc>
        <w:tc>
          <w:tcPr>
            <w:tcW w:w="1985" w:type="dxa"/>
            <w:vAlign w:val="center"/>
          </w:tcPr>
          <w:p w14:paraId="6D5A9B74" w14:textId="04BA736B" w:rsidR="002B7C26" w:rsidRPr="00A51BF2" w:rsidRDefault="004C6267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2</w:t>
            </w:r>
          </w:p>
        </w:tc>
        <w:tc>
          <w:tcPr>
            <w:tcW w:w="1985" w:type="dxa"/>
            <w:vAlign w:val="center"/>
          </w:tcPr>
          <w:p w14:paraId="480AA342" w14:textId="65657B2E" w:rsidR="002B7C26" w:rsidRPr="00A51BF2" w:rsidRDefault="007605A9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2</w:t>
            </w:r>
          </w:p>
        </w:tc>
      </w:tr>
      <w:tr w:rsidR="002B7C26" w14:paraId="252D6156" w14:textId="77777777" w:rsidTr="00B15A63">
        <w:tc>
          <w:tcPr>
            <w:tcW w:w="1005" w:type="dxa"/>
            <w:shd w:val="clear" w:color="auto" w:fill="5B9BD5" w:themeFill="accent5"/>
            <w:vAlign w:val="center"/>
          </w:tcPr>
          <w:p w14:paraId="7A97A65F" w14:textId="759494CC" w:rsidR="002B7C26" w:rsidRPr="00B15A63" w:rsidRDefault="002B7C26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  <w:t>5</w:t>
            </w:r>
          </w:p>
        </w:tc>
        <w:tc>
          <w:tcPr>
            <w:tcW w:w="1967" w:type="dxa"/>
            <w:vAlign w:val="center"/>
          </w:tcPr>
          <w:p w14:paraId="26D6786F" w14:textId="379328E0" w:rsidR="002B7C26" w:rsidRPr="00A51BF2" w:rsidRDefault="002B7C26" w:rsidP="00B15A63">
            <w:pPr>
              <w:jc w:val="center"/>
              <w:rPr>
                <w:rFonts w:ascii="Segoe UI Semilight" w:hAnsi="Segoe UI Semilight" w:cs="Segoe UI Semilight"/>
              </w:rPr>
            </w:pPr>
            <w:r w:rsidRPr="00A51BF2">
              <w:rPr>
                <w:rFonts w:ascii="Segoe UI Semilight" w:hAnsi="Segoe UI Semilight" w:cs="Segoe UI Semilight"/>
              </w:rPr>
              <w:t>Manutenção Tipo 2</w:t>
            </w:r>
          </w:p>
        </w:tc>
        <w:tc>
          <w:tcPr>
            <w:tcW w:w="1985" w:type="dxa"/>
            <w:vAlign w:val="center"/>
          </w:tcPr>
          <w:p w14:paraId="0CD6FFC9" w14:textId="5876F04B" w:rsidR="002B7C26" w:rsidRPr="00A51BF2" w:rsidRDefault="004C6267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2</w:t>
            </w:r>
          </w:p>
        </w:tc>
        <w:tc>
          <w:tcPr>
            <w:tcW w:w="1985" w:type="dxa"/>
            <w:vAlign w:val="center"/>
          </w:tcPr>
          <w:p w14:paraId="2F1F841C" w14:textId="68B7596D" w:rsidR="002B7C26" w:rsidRPr="00A51BF2" w:rsidRDefault="004C6267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2</w:t>
            </w:r>
          </w:p>
        </w:tc>
        <w:tc>
          <w:tcPr>
            <w:tcW w:w="1985" w:type="dxa"/>
            <w:vAlign w:val="center"/>
          </w:tcPr>
          <w:p w14:paraId="671BE197" w14:textId="6209CED5" w:rsidR="002B7C26" w:rsidRPr="00A51BF2" w:rsidRDefault="007605A9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2</w:t>
            </w:r>
          </w:p>
        </w:tc>
      </w:tr>
      <w:tr w:rsidR="002B7C26" w14:paraId="2738660D" w14:textId="77777777" w:rsidTr="00B15A63">
        <w:tc>
          <w:tcPr>
            <w:tcW w:w="1005" w:type="dxa"/>
            <w:shd w:val="clear" w:color="auto" w:fill="5B9BD5" w:themeFill="accent5"/>
            <w:vAlign w:val="center"/>
          </w:tcPr>
          <w:p w14:paraId="58FBF655" w14:textId="601D5676" w:rsidR="002B7C26" w:rsidRPr="00B15A63" w:rsidRDefault="002B7C26" w:rsidP="00B15A63">
            <w:pPr>
              <w:jc w:val="center"/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</w:pPr>
            <w:r w:rsidRPr="00B15A63">
              <w:rPr>
                <w:rFonts w:ascii="Segoe UI Semilight" w:hAnsi="Segoe UI Semilight" w:cs="Segoe UI Semilight"/>
                <w:b/>
                <w:color w:val="FFFFFF" w:themeColor="background1"/>
                <w:sz w:val="24"/>
              </w:rPr>
              <w:t>6</w:t>
            </w:r>
          </w:p>
        </w:tc>
        <w:tc>
          <w:tcPr>
            <w:tcW w:w="1967" w:type="dxa"/>
            <w:vAlign w:val="center"/>
          </w:tcPr>
          <w:p w14:paraId="55260FC4" w14:textId="0D99F956" w:rsidR="002B7C26" w:rsidRPr="00A51BF2" w:rsidRDefault="002B7C26" w:rsidP="00B15A63">
            <w:pPr>
              <w:jc w:val="center"/>
              <w:rPr>
                <w:rFonts w:ascii="Segoe UI Semilight" w:hAnsi="Segoe UI Semilight" w:cs="Segoe UI Semilight"/>
              </w:rPr>
            </w:pPr>
            <w:r w:rsidRPr="00A51BF2">
              <w:rPr>
                <w:rFonts w:ascii="Segoe UI Semilight" w:hAnsi="Segoe UI Semilight" w:cs="Segoe UI Semilight"/>
              </w:rPr>
              <w:t>Manutenção Tipo 2</w:t>
            </w:r>
          </w:p>
        </w:tc>
        <w:tc>
          <w:tcPr>
            <w:tcW w:w="1985" w:type="dxa"/>
            <w:vAlign w:val="center"/>
          </w:tcPr>
          <w:p w14:paraId="3037B9D5" w14:textId="36AB0E5A" w:rsidR="002B7C26" w:rsidRPr="00A51BF2" w:rsidRDefault="004C6267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2</w:t>
            </w:r>
          </w:p>
        </w:tc>
        <w:tc>
          <w:tcPr>
            <w:tcW w:w="1985" w:type="dxa"/>
            <w:vAlign w:val="center"/>
          </w:tcPr>
          <w:p w14:paraId="64E0DBDF" w14:textId="00468A7A" w:rsidR="002B7C26" w:rsidRPr="00A51BF2" w:rsidRDefault="004C6267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2</w:t>
            </w:r>
          </w:p>
        </w:tc>
        <w:tc>
          <w:tcPr>
            <w:tcW w:w="1985" w:type="dxa"/>
            <w:vAlign w:val="center"/>
          </w:tcPr>
          <w:p w14:paraId="215FDC65" w14:textId="1A2B9ED0" w:rsidR="002B7C26" w:rsidRPr="00A51BF2" w:rsidRDefault="007605A9" w:rsidP="00B15A6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Manutenção Tipo 2</w:t>
            </w:r>
          </w:p>
        </w:tc>
      </w:tr>
    </w:tbl>
    <w:p w14:paraId="34542454" w14:textId="77777777" w:rsidR="00DB6189" w:rsidRDefault="00DB6189" w:rsidP="00C301D2">
      <w:pPr>
        <w:ind w:firstLine="360"/>
        <w:rPr>
          <w:rFonts w:ascii="Segoe UI Semilight" w:hAnsi="Segoe UI Semilight" w:cs="Segoe UI Semilight"/>
          <w:sz w:val="24"/>
        </w:rPr>
      </w:pPr>
    </w:p>
    <w:p w14:paraId="6631C14F" w14:textId="06F00E18" w:rsidR="00A01F4F" w:rsidRDefault="00E4232D" w:rsidP="00A01F4F">
      <w:pPr>
        <w:pStyle w:val="Cabealho1"/>
        <w:numPr>
          <w:ilvl w:val="0"/>
          <w:numId w:val="3"/>
        </w:numPr>
        <w:rPr>
          <w:rFonts w:ascii="Segoe UI Semibold" w:hAnsi="Segoe UI Semibold" w:cs="Segoe UI Semibold"/>
          <w:b w:val="0"/>
        </w:rPr>
      </w:pPr>
      <w:bookmarkStart w:id="123" w:name="_Toc512278140"/>
      <w:r>
        <w:rPr>
          <w:rFonts w:ascii="Segoe UI Semibold" w:hAnsi="Segoe UI Semibold" w:cs="Segoe UI Semibold"/>
          <w:b w:val="0"/>
        </w:rPr>
        <w:lastRenderedPageBreak/>
        <w:t xml:space="preserve">Política </w:t>
      </w:r>
      <w:r w:rsidR="00A01F4F">
        <w:rPr>
          <w:rFonts w:ascii="Segoe UI Semibold" w:hAnsi="Segoe UI Semibold" w:cs="Segoe UI Semibold"/>
          <w:b w:val="0"/>
        </w:rPr>
        <w:t xml:space="preserve">determinada aplicada </w:t>
      </w:r>
      <w:r>
        <w:rPr>
          <w:rFonts w:ascii="Segoe UI Semibold" w:hAnsi="Segoe UI Semibold" w:cs="Segoe UI Semibold"/>
          <w:b w:val="0"/>
        </w:rPr>
        <w:t>em situações da vida real</w:t>
      </w:r>
      <w:bookmarkEnd w:id="123"/>
    </w:p>
    <w:p w14:paraId="54984A87" w14:textId="77777777" w:rsidR="00DD09E6" w:rsidRDefault="00DD09E6" w:rsidP="00DD09E6">
      <w:pPr>
        <w:ind w:firstLine="360"/>
        <w:rPr>
          <w:rFonts w:ascii="Segoe UI Semilight" w:hAnsi="Segoe UI Semilight" w:cs="Segoe UI Semilight"/>
          <w:sz w:val="24"/>
        </w:rPr>
      </w:pPr>
    </w:p>
    <w:p w14:paraId="30901208" w14:textId="11F5452B" w:rsidR="00471473" w:rsidRPr="00DD09E6" w:rsidRDefault="00471473" w:rsidP="00DD09E6">
      <w:pPr>
        <w:ind w:firstLine="360"/>
        <w:rPr>
          <w:rFonts w:ascii="Segoe UI Semilight" w:hAnsi="Segoe UI Semilight" w:cs="Segoe UI Semilight"/>
          <w:sz w:val="24"/>
        </w:rPr>
      </w:pPr>
      <w:r w:rsidRPr="00DD09E6">
        <w:rPr>
          <w:rFonts w:ascii="Segoe UI Semilight" w:hAnsi="Segoe UI Semilight" w:cs="Segoe UI Semilight"/>
          <w:sz w:val="24"/>
        </w:rPr>
        <w:t>Fazendo uma análise dos resultados</w:t>
      </w:r>
      <w:r w:rsidR="00DD09E6">
        <w:rPr>
          <w:rFonts w:ascii="Segoe UI Semilight" w:hAnsi="Segoe UI Semilight" w:cs="Segoe UI Semilight"/>
          <w:sz w:val="24"/>
        </w:rPr>
        <w:t xml:space="preserve"> obtidos com a resolução deste problema</w:t>
      </w:r>
      <w:r w:rsidR="00D145CC" w:rsidRPr="00DD09E6">
        <w:rPr>
          <w:rFonts w:ascii="Segoe UI Semilight" w:hAnsi="Segoe UI Semilight" w:cs="Segoe UI Semilight"/>
          <w:sz w:val="24"/>
        </w:rPr>
        <w:t xml:space="preserve"> e pensando-se </w:t>
      </w:r>
      <w:r w:rsidR="006B2256" w:rsidRPr="00DD09E6">
        <w:rPr>
          <w:rFonts w:ascii="Segoe UI Semilight" w:hAnsi="Segoe UI Semilight" w:cs="Segoe UI Semilight"/>
          <w:sz w:val="24"/>
        </w:rPr>
        <w:t>num cenário mais realístico conseguimos facilmente perceber que toda a política</w:t>
      </w:r>
      <w:r w:rsidR="00DD09E6">
        <w:rPr>
          <w:rFonts w:ascii="Segoe UI Semilight" w:hAnsi="Segoe UI Semilight" w:cs="Segoe UI Semilight"/>
          <w:sz w:val="24"/>
        </w:rPr>
        <w:t xml:space="preserve"> determinada</w:t>
      </w:r>
      <w:r w:rsidR="006B2256" w:rsidRPr="00DD09E6">
        <w:rPr>
          <w:rFonts w:ascii="Segoe UI Semilight" w:hAnsi="Segoe UI Semilight" w:cs="Segoe UI Semilight"/>
          <w:sz w:val="24"/>
        </w:rPr>
        <w:t xml:space="preserve"> </w:t>
      </w:r>
      <w:r w:rsidR="00B45444" w:rsidRPr="00DD09E6">
        <w:rPr>
          <w:rFonts w:ascii="Segoe UI Semilight" w:hAnsi="Segoe UI Semilight" w:cs="Segoe UI Semilight"/>
          <w:sz w:val="24"/>
        </w:rPr>
        <w:t>se re</w:t>
      </w:r>
      <w:r w:rsidR="00040BB1">
        <w:rPr>
          <w:rFonts w:ascii="Segoe UI Semilight" w:hAnsi="Segoe UI Semilight" w:cs="Segoe UI Semilight"/>
          <w:sz w:val="24"/>
        </w:rPr>
        <w:t>vela</w:t>
      </w:r>
      <w:r w:rsidR="00B45444" w:rsidRPr="00DD09E6">
        <w:rPr>
          <w:rFonts w:ascii="Segoe UI Semilight" w:hAnsi="Segoe UI Semilight" w:cs="Segoe UI Semilight"/>
          <w:sz w:val="24"/>
        </w:rPr>
        <w:t xml:space="preserve"> razoável e aplicável </w:t>
      </w:r>
      <w:r w:rsidR="00DD09E6" w:rsidRPr="00DD09E6">
        <w:rPr>
          <w:rFonts w:ascii="Segoe UI Semilight" w:hAnsi="Segoe UI Semilight" w:cs="Segoe UI Semilight"/>
          <w:sz w:val="24"/>
        </w:rPr>
        <w:t>a uma situação real</w:t>
      </w:r>
      <w:r w:rsidR="00B952A1">
        <w:rPr>
          <w:rFonts w:ascii="Segoe UI Semilight" w:hAnsi="Segoe UI Semilight" w:cs="Segoe UI Semilight"/>
          <w:sz w:val="24"/>
        </w:rPr>
        <w:t xml:space="preserve">, tanto em termos </w:t>
      </w:r>
      <w:r w:rsidR="00D2207C">
        <w:rPr>
          <w:rFonts w:ascii="Segoe UI Semilight" w:hAnsi="Segoe UI Semilight" w:cs="Segoe UI Semilight"/>
          <w:sz w:val="24"/>
        </w:rPr>
        <w:t>positivos como negativos,</w:t>
      </w:r>
      <w:r w:rsidR="00DD09E6" w:rsidRPr="00DD09E6">
        <w:rPr>
          <w:rFonts w:ascii="Segoe UI Semilight" w:hAnsi="Segoe UI Semilight" w:cs="Segoe UI Semilight"/>
          <w:sz w:val="24"/>
        </w:rPr>
        <w:t xml:space="preserve"> uma vez que existem diversos fatores </w:t>
      </w:r>
      <w:r w:rsidR="00040BB1">
        <w:rPr>
          <w:rFonts w:ascii="Segoe UI Semilight" w:hAnsi="Segoe UI Semilight" w:cs="Segoe UI Semilight"/>
          <w:sz w:val="24"/>
        </w:rPr>
        <w:t>que o comprovam</w:t>
      </w:r>
      <w:r w:rsidR="00DD09E6" w:rsidRPr="00DD09E6">
        <w:rPr>
          <w:rFonts w:ascii="Segoe UI Semilight" w:hAnsi="Segoe UI Semilight" w:cs="Segoe UI Semilight"/>
          <w:sz w:val="24"/>
        </w:rPr>
        <w:t>.</w:t>
      </w:r>
    </w:p>
    <w:p w14:paraId="360FDC95" w14:textId="77777777" w:rsidR="00E96F97" w:rsidRDefault="00E96F97" w:rsidP="00E96F97"/>
    <w:p w14:paraId="4BBC955B" w14:textId="0539AD20" w:rsidR="00E96F97" w:rsidRDefault="00E96F97" w:rsidP="00E96F97">
      <w:pPr>
        <w:pStyle w:val="PargrafodaLista"/>
        <w:numPr>
          <w:ilvl w:val="0"/>
          <w:numId w:val="36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Com o cálculo de todas as contribuições e para cada uma das decisões</w:t>
      </w:r>
      <w:r w:rsidR="00C56A97">
        <w:rPr>
          <w:rFonts w:ascii="Segoe UI Semilight" w:hAnsi="Segoe UI Semilight" w:cs="Segoe UI Semilight"/>
          <w:sz w:val="24"/>
        </w:rPr>
        <w:t xml:space="preserve">, chegamos à conclusão </w:t>
      </w:r>
      <w:r w:rsidR="00C20FEE">
        <w:rPr>
          <w:rFonts w:ascii="Segoe UI Semilight" w:hAnsi="Segoe UI Semilight" w:cs="Segoe UI Semilight"/>
          <w:sz w:val="24"/>
        </w:rPr>
        <w:t>de que</w:t>
      </w:r>
      <w:r w:rsidR="00C56A97">
        <w:rPr>
          <w:rFonts w:ascii="Segoe UI Semilight" w:hAnsi="Segoe UI Semilight" w:cs="Segoe UI Semilight"/>
          <w:sz w:val="24"/>
        </w:rPr>
        <w:t xml:space="preserve"> uma Manutenção do Tipo 2</w:t>
      </w:r>
      <w:r w:rsidR="00367110">
        <w:rPr>
          <w:rFonts w:ascii="Segoe UI Semilight" w:hAnsi="Segoe UI Semilight" w:cs="Segoe UI Semilight"/>
          <w:sz w:val="24"/>
        </w:rPr>
        <w:t>, que representa uma reparação por completo</w:t>
      </w:r>
      <w:r w:rsidR="00C56A97">
        <w:rPr>
          <w:rFonts w:ascii="Segoe UI Semilight" w:hAnsi="Segoe UI Semilight" w:cs="Segoe UI Semilight"/>
          <w:sz w:val="24"/>
        </w:rPr>
        <w:t xml:space="preserve"> é mais dispendiosa em termos de tempo de serviço </w:t>
      </w:r>
      <w:r w:rsidR="0016072C">
        <w:rPr>
          <w:rFonts w:ascii="Segoe UI Semilight" w:hAnsi="Segoe UI Semilight" w:cs="Segoe UI Semilight"/>
          <w:sz w:val="24"/>
        </w:rPr>
        <w:t>em comparação com uma Manutenção do Tipo 1</w:t>
      </w:r>
      <w:r w:rsidR="00367110">
        <w:rPr>
          <w:rFonts w:ascii="Segoe UI Semilight" w:hAnsi="Segoe UI Semilight" w:cs="Segoe UI Semilight"/>
          <w:sz w:val="24"/>
        </w:rPr>
        <w:t>,</w:t>
      </w:r>
    </w:p>
    <w:p w14:paraId="52E69F9C" w14:textId="391DBB69" w:rsidR="00A37A66" w:rsidRDefault="00402B7A" w:rsidP="00E96F97">
      <w:pPr>
        <w:pStyle w:val="PargrafodaLista"/>
        <w:numPr>
          <w:ilvl w:val="0"/>
          <w:numId w:val="36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Sabe-se que a</w:t>
      </w:r>
      <w:r w:rsidR="00FF4DC4">
        <w:rPr>
          <w:rFonts w:ascii="Segoe UI Semilight" w:hAnsi="Segoe UI Semilight" w:cs="Segoe UI Semilight"/>
          <w:sz w:val="24"/>
        </w:rPr>
        <w:t xml:space="preserve"> inatividade do equipamento </w:t>
      </w:r>
      <w:r w:rsidR="008B24D9">
        <w:rPr>
          <w:rFonts w:ascii="Segoe UI Semilight" w:hAnsi="Segoe UI Semilight" w:cs="Segoe UI Semilight"/>
          <w:sz w:val="24"/>
        </w:rPr>
        <w:t xml:space="preserve">é </w:t>
      </w:r>
      <w:r w:rsidR="002125A5">
        <w:rPr>
          <w:rFonts w:ascii="Segoe UI Semilight" w:hAnsi="Segoe UI Semilight" w:cs="Segoe UI Semilight"/>
          <w:sz w:val="24"/>
        </w:rPr>
        <w:t xml:space="preserve">um fator </w:t>
      </w:r>
      <w:r w:rsidR="008B24D9">
        <w:rPr>
          <w:rFonts w:ascii="Segoe UI Semilight" w:hAnsi="Segoe UI Semilight" w:cs="Segoe UI Semilight"/>
          <w:sz w:val="24"/>
        </w:rPr>
        <w:t xml:space="preserve">determinante </w:t>
      </w:r>
      <w:r w:rsidR="00D2207C">
        <w:rPr>
          <w:rFonts w:ascii="Segoe UI Semilight" w:hAnsi="Segoe UI Semilight" w:cs="Segoe UI Semilight"/>
          <w:sz w:val="24"/>
        </w:rPr>
        <w:t>no que toca à</w:t>
      </w:r>
      <w:r w:rsidR="008B24D9">
        <w:rPr>
          <w:rFonts w:ascii="Segoe UI Semilight" w:hAnsi="Segoe UI Semilight" w:cs="Segoe UI Semilight"/>
          <w:sz w:val="24"/>
        </w:rPr>
        <w:t xml:space="preserve"> eficiência do equipamento</w:t>
      </w:r>
      <w:r w:rsidR="00C46C51">
        <w:rPr>
          <w:rFonts w:ascii="Segoe UI Semilight" w:hAnsi="Segoe UI Semilight" w:cs="Segoe UI Semilight"/>
          <w:sz w:val="24"/>
        </w:rPr>
        <w:t xml:space="preserve">. </w:t>
      </w:r>
    </w:p>
    <w:p w14:paraId="00C5303E" w14:textId="50CB1791" w:rsidR="008E289E" w:rsidRDefault="00402B7A" w:rsidP="00A37A66">
      <w:pPr>
        <w:pStyle w:val="PargrafodaLista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Aplicada </w:t>
      </w:r>
      <w:r w:rsidR="003B52E8">
        <w:rPr>
          <w:rFonts w:ascii="Segoe UI Semilight" w:hAnsi="Segoe UI Semilight" w:cs="Segoe UI Semilight"/>
          <w:sz w:val="24"/>
        </w:rPr>
        <w:t>à realidade</w:t>
      </w:r>
      <w:r w:rsidR="00C46C51">
        <w:rPr>
          <w:rFonts w:ascii="Segoe UI Semilight" w:hAnsi="Segoe UI Semilight" w:cs="Segoe UI Semilight"/>
          <w:sz w:val="24"/>
        </w:rPr>
        <w:t xml:space="preserve">, </w:t>
      </w:r>
      <w:r w:rsidR="00291E0E">
        <w:rPr>
          <w:rFonts w:ascii="Segoe UI Semilight" w:hAnsi="Segoe UI Semilight" w:cs="Segoe UI Semilight"/>
          <w:sz w:val="24"/>
        </w:rPr>
        <w:t>a ineficiência do equipamento vai sofrer um aumento inevitável ao fim de semana já que é um período de pausa obrigatório de ser feito</w:t>
      </w:r>
      <w:r w:rsidR="003B52E8">
        <w:rPr>
          <w:rFonts w:ascii="Segoe UI Semilight" w:hAnsi="Segoe UI Semilight" w:cs="Segoe UI Semilight"/>
          <w:sz w:val="24"/>
        </w:rPr>
        <w:t>;</w:t>
      </w:r>
    </w:p>
    <w:p w14:paraId="601A3E3F" w14:textId="525DF24D" w:rsidR="00194D60" w:rsidRDefault="00D11ED1" w:rsidP="00E96F97">
      <w:pPr>
        <w:pStyle w:val="PargrafodaLista"/>
        <w:numPr>
          <w:ilvl w:val="0"/>
          <w:numId w:val="36"/>
        </w:numPr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Pensando numa Manutenção </w:t>
      </w:r>
      <w:r w:rsidR="002062A8">
        <w:rPr>
          <w:rFonts w:ascii="Segoe UI Semilight" w:hAnsi="Segoe UI Semilight" w:cs="Segoe UI Semilight"/>
          <w:sz w:val="24"/>
        </w:rPr>
        <w:t xml:space="preserve">do Tipo 2 aplicada a uma situação real </w:t>
      </w:r>
      <w:r w:rsidR="00315226">
        <w:rPr>
          <w:rFonts w:ascii="Segoe UI Semilight" w:hAnsi="Segoe UI Semilight" w:cs="Segoe UI Semilight"/>
          <w:sz w:val="24"/>
        </w:rPr>
        <w:t xml:space="preserve">facilmente se deduz </w:t>
      </w:r>
      <w:r w:rsidR="000707F2">
        <w:rPr>
          <w:rFonts w:ascii="Segoe UI Semilight" w:hAnsi="Segoe UI Semilight" w:cs="Segoe UI Semilight"/>
          <w:sz w:val="24"/>
        </w:rPr>
        <w:t>a</w:t>
      </w:r>
      <w:r w:rsidR="00315226">
        <w:rPr>
          <w:rFonts w:ascii="Segoe UI Semilight" w:hAnsi="Segoe UI Semilight" w:cs="Segoe UI Semilight"/>
          <w:sz w:val="24"/>
        </w:rPr>
        <w:t xml:space="preserve"> impossibilidade de um equipamento que se en</w:t>
      </w:r>
      <w:r w:rsidR="000707F2">
        <w:rPr>
          <w:rFonts w:ascii="Segoe UI Semilight" w:hAnsi="Segoe UI Semilight" w:cs="Segoe UI Semilight"/>
          <w:sz w:val="24"/>
        </w:rPr>
        <w:t>contre num estado de degradação significativo, passar de imediato para um estado que o defina novamente como novo.</w:t>
      </w:r>
    </w:p>
    <w:p w14:paraId="1AAACACE" w14:textId="21DDC36E" w:rsidR="006D48D9" w:rsidRDefault="00A01F4F" w:rsidP="006D48D9">
      <w:pPr>
        <w:pStyle w:val="Cabealho1"/>
        <w:numPr>
          <w:ilvl w:val="0"/>
          <w:numId w:val="3"/>
        </w:numPr>
        <w:rPr>
          <w:rFonts w:ascii="Segoe UI Semibold" w:hAnsi="Segoe UI Semibold" w:cs="Segoe UI Semibold"/>
          <w:b w:val="0"/>
        </w:rPr>
      </w:pPr>
      <w:bookmarkStart w:id="124" w:name="_Toc512278141"/>
      <w:r>
        <w:rPr>
          <w:rFonts w:ascii="Segoe UI Semibold" w:hAnsi="Segoe UI Semibold" w:cs="Segoe UI Semibold"/>
          <w:b w:val="0"/>
        </w:rPr>
        <w:lastRenderedPageBreak/>
        <w:t>Aplicação de Processos Markovianos no estudo de problemas reais</w:t>
      </w:r>
      <w:bookmarkEnd w:id="124"/>
    </w:p>
    <w:p w14:paraId="11728149" w14:textId="3CD1CDE6" w:rsidR="006D48D9" w:rsidRDefault="006D48D9" w:rsidP="006D48D9"/>
    <w:p w14:paraId="3DE5D185" w14:textId="486CAFF3" w:rsidR="006D48D9" w:rsidRPr="00DA2BCC" w:rsidRDefault="00DA2BCC" w:rsidP="00DA2BCC">
      <w:pPr>
        <w:ind w:firstLine="360"/>
        <w:rPr>
          <w:rFonts w:ascii="Segoe UI Semilight" w:hAnsi="Segoe UI Semilight" w:cs="Segoe UI Semilight"/>
          <w:sz w:val="24"/>
        </w:rPr>
      </w:pPr>
      <w:r>
        <w:t xml:space="preserve">O </w:t>
      </w:r>
      <w:r w:rsidR="006D48D9" w:rsidRPr="00DA2BCC">
        <w:rPr>
          <w:rFonts w:ascii="Segoe UI Semilight" w:hAnsi="Segoe UI Semilight" w:cs="Segoe UI Semilight"/>
          <w:sz w:val="24"/>
        </w:rPr>
        <w:t>artigo "Maintenance strategy selection in electric power distribution systems" vem resolver a problemática dos sistemas de distribuição de energia elétrica nas Organizações de Saúde, apresentando um modelo inovador que contribui para garantir uma melhor qualidade de serviço ao paciente e não só. De facto, é importante salienta</w:t>
      </w:r>
      <w:r w:rsidR="00495FC1">
        <w:rPr>
          <w:rFonts w:ascii="Segoe UI Semilight" w:hAnsi="Segoe UI Semilight" w:cs="Segoe UI Semilight"/>
          <w:sz w:val="24"/>
        </w:rPr>
        <w:t>r que este aspeto relativo aos s</w:t>
      </w:r>
      <w:r w:rsidR="006D48D9" w:rsidRPr="00DA2BCC">
        <w:rPr>
          <w:rFonts w:ascii="Segoe UI Semilight" w:hAnsi="Segoe UI Semilight" w:cs="Segoe UI Semilight"/>
          <w:sz w:val="24"/>
        </w:rPr>
        <w:t xml:space="preserve">istemas de distribuição de energia elétrica é de enorme </w:t>
      </w:r>
      <w:r w:rsidR="00495FC1" w:rsidRPr="00DA2BCC">
        <w:rPr>
          <w:rFonts w:ascii="Segoe UI Semilight" w:hAnsi="Segoe UI Semilight" w:cs="Segoe UI Semilight"/>
          <w:sz w:val="24"/>
        </w:rPr>
        <w:t>relevância</w:t>
      </w:r>
      <w:r w:rsidR="006D48D9" w:rsidRPr="00DA2BCC">
        <w:rPr>
          <w:rFonts w:ascii="Segoe UI Semilight" w:hAnsi="Segoe UI Semilight" w:cs="Segoe UI Semilight"/>
          <w:sz w:val="24"/>
        </w:rPr>
        <w:t xml:space="preserve"> no que diz respeito às Organizações de Saúde, visto que estes sistemas têm de ser capazes de fornecer energia, por exemplo, para incubadoras de recém-nascidos, salas de operação, iluminação geral, unidades de tratamento intensivos, equipamentos de raio-X, de quimioterapia, entre muitos outros aspetos. Apesar da enorme importância que uma política de manutenção apropriada pode causar </w:t>
      </w:r>
      <w:r w:rsidR="00495FC1">
        <w:rPr>
          <w:rFonts w:ascii="Segoe UI Semilight" w:hAnsi="Segoe UI Semilight" w:cs="Segoe UI Semilight"/>
          <w:sz w:val="24"/>
        </w:rPr>
        <w:t xml:space="preserve">nos sistemas de distribuição esta é </w:t>
      </w:r>
      <w:r w:rsidR="006D48D9" w:rsidRPr="00DA2BCC">
        <w:rPr>
          <w:rFonts w:ascii="Segoe UI Semilight" w:hAnsi="Segoe UI Semilight" w:cs="Segoe UI Semilight"/>
          <w:sz w:val="24"/>
        </w:rPr>
        <w:t xml:space="preserve">uma temática que ainda não foi </w:t>
      </w:r>
      <w:r w:rsidR="00495FC1">
        <w:rPr>
          <w:rFonts w:ascii="Segoe UI Semilight" w:hAnsi="Segoe UI Semilight" w:cs="Segoe UI Semilight"/>
          <w:sz w:val="24"/>
        </w:rPr>
        <w:t>desenvolvida em termos práticos.</w:t>
      </w:r>
    </w:p>
    <w:p w14:paraId="34A3A3EC" w14:textId="77777777" w:rsidR="006D48D9" w:rsidRPr="00DA2BCC" w:rsidRDefault="006D48D9" w:rsidP="00DA2BCC">
      <w:pPr>
        <w:ind w:firstLine="432"/>
        <w:rPr>
          <w:rFonts w:ascii="Segoe UI Semilight" w:hAnsi="Segoe UI Semilight" w:cs="Segoe UI Semilight"/>
          <w:sz w:val="24"/>
        </w:rPr>
      </w:pPr>
      <w:r w:rsidRPr="00DA2BCC">
        <w:rPr>
          <w:rFonts w:ascii="Segoe UI Semilight" w:hAnsi="Segoe UI Semilight" w:cs="Segoe UI Semilight"/>
          <w:sz w:val="24"/>
        </w:rPr>
        <w:t xml:space="preserve"> Sendo assim, este modelo integra a Atratividade por Medição abordando uma Técnica de Avaliação baseada categoricamente em cadeias de Markov, permitindo obter o melhor resultado para diferentes sistemas de distribuição de energia elétrica. O resultado é uma classificação completa da combinação de políticas e ações de manutenção, escolhendo, a partir destas a melhor estratégia a aplicar nos sistemas de distribuição de energia. </w:t>
      </w:r>
    </w:p>
    <w:p w14:paraId="04D46EF4" w14:textId="77777777" w:rsidR="006D48D9" w:rsidRPr="00DA2BCC" w:rsidRDefault="006D48D9" w:rsidP="00DA2BCC">
      <w:pPr>
        <w:ind w:firstLine="432"/>
        <w:rPr>
          <w:rFonts w:ascii="Segoe UI Semilight" w:hAnsi="Segoe UI Semilight" w:cs="Segoe UI Semilight"/>
          <w:sz w:val="24"/>
        </w:rPr>
      </w:pPr>
      <w:r w:rsidRPr="00DA2BCC">
        <w:rPr>
          <w:rFonts w:ascii="Segoe UI Semilight" w:hAnsi="Segoe UI Semilight" w:cs="Segoe UI Semilight"/>
          <w:sz w:val="24"/>
        </w:rPr>
        <w:t xml:space="preserve">Passando diretamente para a metodologia, é referido neste artigo que as cadeias de Markov têm sido aplicados a sistemas para permitir uma melhor modelação, confiabilidade e segurança nos parâmetros a serem estimados. É feito referência também em que sistemas é que se aplicou este tipo de modelo, como para determinar políticas de manutenção em unidades de fragmentação catalítica, prever o impacto de </w:t>
      </w:r>
      <w:r w:rsidRPr="00DA2BCC">
        <w:rPr>
          <w:rFonts w:ascii="Segoe UI Semilight" w:hAnsi="Segoe UI Semilight" w:cs="Segoe UI Semilight"/>
          <w:sz w:val="24"/>
        </w:rPr>
        <w:lastRenderedPageBreak/>
        <w:t>estratégias de inspeções alternativas e a deteções de vazamentos nos sistemas de tubulação entre muitos outros que mencionados.</w:t>
      </w:r>
    </w:p>
    <w:p w14:paraId="64B12E6D" w14:textId="77777777" w:rsidR="006D48D9" w:rsidRPr="00DA2BCC" w:rsidRDefault="006D48D9" w:rsidP="00DA2BCC">
      <w:pPr>
        <w:ind w:firstLine="432"/>
        <w:rPr>
          <w:rFonts w:ascii="Segoe UI Semilight" w:hAnsi="Segoe UI Semilight" w:cs="Segoe UI Semilight"/>
          <w:sz w:val="24"/>
        </w:rPr>
      </w:pPr>
      <w:r w:rsidRPr="00DA2BCC">
        <w:rPr>
          <w:rFonts w:ascii="Segoe UI Semilight" w:hAnsi="Segoe UI Semilight" w:cs="Segoe UI Semilight"/>
          <w:sz w:val="24"/>
        </w:rPr>
        <w:t>Assim sendo, o uso de cadeias de Markov considera um conjunto discreto de estados exaustivos e mutuamente exclusivos, no qual o tempo de mudança de um estado para o outro é aleatório. Por conseguinte, a metodologia aplicada será sucintamente explicada de seguida.</w:t>
      </w:r>
    </w:p>
    <w:p w14:paraId="7C4EF6BE" w14:textId="77777777" w:rsidR="006D48D9" w:rsidRPr="00DA2BCC" w:rsidRDefault="006D48D9" w:rsidP="00DA2BCC">
      <w:pPr>
        <w:ind w:firstLine="432"/>
        <w:rPr>
          <w:rFonts w:ascii="Segoe UI Semilight" w:hAnsi="Segoe UI Semilight" w:cs="Segoe UI Semilight"/>
          <w:sz w:val="24"/>
        </w:rPr>
      </w:pPr>
      <w:r w:rsidRPr="00DA2BCC">
        <w:rPr>
          <w:rFonts w:ascii="Segoe UI Semilight" w:hAnsi="Segoe UI Semilight" w:cs="Segoe UI Semilight"/>
          <w:sz w:val="24"/>
        </w:rPr>
        <w:t>Primeiramente, foi realizada a análise dos sistemas de distribuição de energia elétrica – aspetos técnicos, políticas de manutenção aplicadas atualmente, recursos necessários, entre outros. Posteriormente, encontrou-se os modos de falhas dos sistemas de distribuição de energia elétrica, envolvendo a análise de cada elemento do sistema e a sua operação, as possíveis formas pelas quais ele pode falhar e consequências. De seguida, definiu-se as possíveis estratégias de manutenção para serem aplicadas segundo o sistema em análise como uma combinação de diferentes políticas de manutenção. Foi considerado também a possibilidade de incluir melhorias no sistema como, aumento de partes, entre outros. Esta ações terão um impacto positivo na disponibilidade do sistema. Seguidamente, foi calculado as taxas de falha e reparação através de uma equação, mencionado no artigo.</w:t>
      </w:r>
    </w:p>
    <w:p w14:paraId="7C5CCD7B" w14:textId="77777777" w:rsidR="006D48D9" w:rsidRPr="00DA2BCC" w:rsidRDefault="006D48D9" w:rsidP="00DA2BCC">
      <w:pPr>
        <w:ind w:firstLine="432"/>
        <w:rPr>
          <w:rFonts w:ascii="Segoe UI Semilight" w:hAnsi="Segoe UI Semilight" w:cs="Segoe UI Semilight"/>
          <w:sz w:val="24"/>
        </w:rPr>
      </w:pPr>
      <w:r w:rsidRPr="00DA2BCC">
        <w:rPr>
          <w:rFonts w:ascii="Segoe UI Semilight" w:hAnsi="Segoe UI Semilight" w:cs="Segoe UI Semilight"/>
          <w:sz w:val="24"/>
        </w:rPr>
        <w:t>Nesta etapa, sendo a mais relevante, foi determinado o gráfico de Markov. A modelação do sistema através de cadeias de Markov consiste em obter um gráfico no qual se define os estados do sistema e onde a transição entre estados é realizada devido à falha ou à reparação. Assim, considera-se dois casos: falhas catastróficas ou não catastróficas. As catastróficas causam diretamente a paragem do sistema, enquanto que as não catastróficas são devidas aos estados de degradação ou desgaste.</w:t>
      </w:r>
    </w:p>
    <w:p w14:paraId="0F43EEA2" w14:textId="77777777" w:rsidR="006D48D9" w:rsidRPr="009636BA" w:rsidRDefault="006D48D9" w:rsidP="00DA2BCC">
      <w:pPr>
        <w:ind w:firstLine="432"/>
        <w:rPr>
          <w:rFonts w:ascii="Segoe UI Semibold" w:hAnsi="Segoe UI Semibold" w:cs="Segoe UI Semibold"/>
          <w:sz w:val="24"/>
        </w:rPr>
      </w:pPr>
      <w:r w:rsidRPr="00DA2BCC">
        <w:rPr>
          <w:rFonts w:ascii="Segoe UI Semilight" w:hAnsi="Segoe UI Semilight" w:cs="Segoe UI Semilight"/>
          <w:sz w:val="24"/>
        </w:rPr>
        <w:t xml:space="preserve">Assim, o modelo de Markov avalia a probabilidade de ir de um estado conhecido para outro, através das dependências entre eles, quer sejam falhas ou reparações. Logo, o objetivo passa por estudar o desenvolvimento dos sistemas e, portanto, ser capaz de prever os seus comportamentos usando modelos de Markov, considerando </w:t>
      </w:r>
      <w:r w:rsidRPr="00DA2BCC">
        <w:rPr>
          <w:rFonts w:ascii="Segoe UI Semilight" w:hAnsi="Segoe UI Semilight" w:cs="Segoe UI Semilight"/>
          <w:sz w:val="24"/>
        </w:rPr>
        <w:lastRenderedPageBreak/>
        <w:t xml:space="preserve">sistemas com m+1 estados, de tal forma que cada estado representa um nível desgaste e onde k é o número máximo de estados de desgaste permitido de forma a que o sistema possa continuar a funcionar. Por conseguinte, cada nível de desgaste é identificado pelo nº de elementos que não funcionam. </w:t>
      </w:r>
      <w:r w:rsidRPr="009636BA">
        <w:rPr>
          <w:rFonts w:ascii="Segoe UI Semibold" w:hAnsi="Segoe UI Semibold" w:cs="Segoe UI Semibold"/>
          <w:sz w:val="24"/>
        </w:rPr>
        <w:t>Portanto, os estados são os seguintes:</w:t>
      </w:r>
    </w:p>
    <w:p w14:paraId="3C267593" w14:textId="77777777" w:rsidR="006D48D9" w:rsidRPr="001E44DD" w:rsidRDefault="006D48D9" w:rsidP="001E44DD">
      <w:pPr>
        <w:pStyle w:val="PargrafodaLista"/>
        <w:numPr>
          <w:ilvl w:val="0"/>
          <w:numId w:val="34"/>
        </w:numPr>
        <w:rPr>
          <w:rFonts w:ascii="Segoe UI Semilight" w:hAnsi="Segoe UI Semilight" w:cs="Segoe UI Semilight"/>
          <w:sz w:val="24"/>
        </w:rPr>
      </w:pPr>
      <w:r w:rsidRPr="001E44DD">
        <w:rPr>
          <w:rFonts w:ascii="Segoe UI Semibold" w:hAnsi="Segoe UI Semibold" w:cs="Segoe UI Semibold"/>
          <w:sz w:val="24"/>
        </w:rPr>
        <w:t>Estado 0:</w:t>
      </w:r>
      <w:r w:rsidRPr="001E44DD">
        <w:rPr>
          <w:rFonts w:ascii="Segoe UI Semilight" w:hAnsi="Segoe UI Semilight" w:cs="Segoe UI Semilight"/>
          <w:sz w:val="24"/>
        </w:rPr>
        <w:t xml:space="preserve"> sistema está a trabalhar normalmente.</w:t>
      </w:r>
    </w:p>
    <w:p w14:paraId="2A794F23" w14:textId="77777777" w:rsidR="006D48D9" w:rsidRPr="001E44DD" w:rsidRDefault="006D48D9" w:rsidP="001E44DD">
      <w:pPr>
        <w:pStyle w:val="PargrafodaLista"/>
        <w:numPr>
          <w:ilvl w:val="0"/>
          <w:numId w:val="34"/>
        </w:numPr>
        <w:rPr>
          <w:rFonts w:ascii="Segoe UI Semilight" w:hAnsi="Segoe UI Semilight" w:cs="Segoe UI Semilight"/>
          <w:sz w:val="24"/>
        </w:rPr>
      </w:pPr>
      <w:r w:rsidRPr="001E44DD">
        <w:rPr>
          <w:rFonts w:ascii="Segoe UI Semibold" w:hAnsi="Segoe UI Semibold" w:cs="Segoe UI Semibold"/>
          <w:sz w:val="24"/>
        </w:rPr>
        <w:t>Estado 1:</w:t>
      </w:r>
      <w:r w:rsidRPr="001E44DD">
        <w:rPr>
          <w:rFonts w:ascii="Segoe UI Semilight" w:hAnsi="Segoe UI Semilight" w:cs="Segoe UI Semilight"/>
          <w:sz w:val="24"/>
        </w:rPr>
        <w:t xml:space="preserve"> um dos elementos está a falhar ou o sistema está no nível 1 de desgaste.</w:t>
      </w:r>
    </w:p>
    <w:p w14:paraId="0ADDB72D" w14:textId="77777777" w:rsidR="006D48D9" w:rsidRPr="001E44DD" w:rsidRDefault="006D48D9" w:rsidP="001E44DD">
      <w:pPr>
        <w:pStyle w:val="PargrafodaLista"/>
        <w:numPr>
          <w:ilvl w:val="0"/>
          <w:numId w:val="34"/>
        </w:numPr>
        <w:rPr>
          <w:rFonts w:ascii="Segoe UI Semilight" w:hAnsi="Segoe UI Semilight" w:cs="Segoe UI Semilight"/>
          <w:sz w:val="24"/>
        </w:rPr>
      </w:pPr>
      <w:r w:rsidRPr="001E44DD">
        <w:rPr>
          <w:rFonts w:ascii="Segoe UI Semilight" w:hAnsi="Segoe UI Semilight" w:cs="Segoe UI Semilight"/>
          <w:sz w:val="24"/>
        </w:rPr>
        <w:t xml:space="preserve">Estado </w:t>
      </w:r>
      <w:r w:rsidRPr="001E44DD">
        <w:rPr>
          <w:rFonts w:ascii="Segoe UI Semibold" w:hAnsi="Segoe UI Semibold" w:cs="Segoe UI Semibold"/>
          <w:sz w:val="24"/>
        </w:rPr>
        <w:t>2:</w:t>
      </w:r>
      <w:r w:rsidRPr="001E44DD">
        <w:rPr>
          <w:rFonts w:ascii="Segoe UI Semilight" w:hAnsi="Segoe UI Semilight" w:cs="Segoe UI Semilight"/>
          <w:sz w:val="24"/>
        </w:rPr>
        <w:t xml:space="preserve"> dois elementos estão a falhar ou o sistema está no estado de desgaste 2;</w:t>
      </w:r>
    </w:p>
    <w:p w14:paraId="76C8FB6E" w14:textId="77777777" w:rsidR="006D48D9" w:rsidRPr="001E44DD" w:rsidRDefault="006D48D9" w:rsidP="001E44DD">
      <w:pPr>
        <w:pStyle w:val="PargrafodaLista"/>
        <w:numPr>
          <w:ilvl w:val="0"/>
          <w:numId w:val="34"/>
        </w:numPr>
        <w:rPr>
          <w:rFonts w:ascii="Segoe UI Semilight" w:hAnsi="Segoe UI Semilight" w:cs="Segoe UI Semilight"/>
          <w:sz w:val="24"/>
        </w:rPr>
      </w:pPr>
      <w:r w:rsidRPr="001E44DD">
        <w:rPr>
          <w:rFonts w:ascii="Segoe UI Semibold" w:hAnsi="Segoe UI Semibold" w:cs="Segoe UI Semibold"/>
          <w:sz w:val="24"/>
        </w:rPr>
        <w:t>Estado (m-1):</w:t>
      </w:r>
      <w:r w:rsidRPr="001E44DD">
        <w:rPr>
          <w:rFonts w:ascii="Segoe UI Semilight" w:hAnsi="Segoe UI Semilight" w:cs="Segoe UI Semilight"/>
          <w:sz w:val="24"/>
        </w:rPr>
        <w:t xml:space="preserve"> (m-1) elementos estão a falhar ou o sistema está no estado (m-1) de desgaste.</w:t>
      </w:r>
    </w:p>
    <w:p w14:paraId="1762B31C" w14:textId="3B1CC657" w:rsidR="006D48D9" w:rsidRDefault="006D48D9" w:rsidP="001E44DD">
      <w:pPr>
        <w:pStyle w:val="PargrafodaLista"/>
        <w:numPr>
          <w:ilvl w:val="0"/>
          <w:numId w:val="34"/>
        </w:numPr>
        <w:rPr>
          <w:rFonts w:ascii="Segoe UI Semilight" w:hAnsi="Segoe UI Semilight" w:cs="Segoe UI Semilight"/>
          <w:sz w:val="24"/>
        </w:rPr>
      </w:pPr>
      <w:r w:rsidRPr="001E44DD">
        <w:rPr>
          <w:rFonts w:ascii="Segoe UI Semibold" w:hAnsi="Segoe UI Semibold" w:cs="Segoe UI Semibold"/>
          <w:sz w:val="24"/>
        </w:rPr>
        <w:t>Estado m:</w:t>
      </w:r>
      <w:r w:rsidRPr="001E44DD">
        <w:rPr>
          <w:rFonts w:ascii="Segoe UI Semilight" w:hAnsi="Segoe UI Semilight" w:cs="Segoe UI Semilight"/>
          <w:sz w:val="24"/>
        </w:rPr>
        <w:t xml:space="preserve"> todos os elementos do sistema estão a falhar ou sistema está completamente desgastado.</w:t>
      </w:r>
    </w:p>
    <w:p w14:paraId="59F1D69D" w14:textId="77777777" w:rsidR="001E44DD" w:rsidRPr="001E44DD" w:rsidRDefault="001E44DD" w:rsidP="001E44DD">
      <w:pPr>
        <w:pStyle w:val="PargrafodaLista"/>
        <w:rPr>
          <w:rFonts w:ascii="Segoe UI Semilight" w:hAnsi="Segoe UI Semilight" w:cs="Segoe UI Semilight"/>
          <w:sz w:val="24"/>
        </w:rPr>
      </w:pPr>
    </w:p>
    <w:p w14:paraId="407DEE4C" w14:textId="77777777" w:rsidR="006D48D9" w:rsidRPr="00DA2BCC" w:rsidRDefault="006D48D9" w:rsidP="00DA2BCC">
      <w:pPr>
        <w:ind w:firstLine="432"/>
        <w:rPr>
          <w:rFonts w:ascii="Segoe UI Semilight" w:hAnsi="Segoe UI Semilight" w:cs="Segoe UI Semilight"/>
          <w:sz w:val="24"/>
        </w:rPr>
      </w:pPr>
      <w:r w:rsidRPr="00DA2BCC">
        <w:rPr>
          <w:rFonts w:ascii="Segoe UI Semilight" w:hAnsi="Segoe UI Semilight" w:cs="Segoe UI Semilight"/>
          <w:sz w:val="24"/>
        </w:rPr>
        <w:t xml:space="preserve">Por conseguinte, foi calculada a matriz de transição onde se é definida através de uma equação probabilidade condicional de transição numa cadeia de Markov homogénea em tempo continuo. Foi obtido a matriz de transição quando t = </w:t>
      </w:r>
      <m:oMath>
        <m:r>
          <m:rPr>
            <m:sty m:val="p"/>
          </m:rPr>
          <w:rPr>
            <w:rFonts w:ascii="Cambria Math" w:hAnsi="Cambria Math" w:cs="Segoe UI Semilight"/>
            <w:sz w:val="24"/>
          </w:rPr>
          <m:t>∞</m:t>
        </m:r>
      </m:oMath>
      <w:r w:rsidRPr="00DA2BCC">
        <w:rPr>
          <w:rFonts w:ascii="Segoe UI Semilight" w:hAnsi="Segoe UI Semilight" w:cs="Segoe UI Semilight"/>
          <w:sz w:val="24"/>
        </w:rPr>
        <w:t xml:space="preserve"> , sendo esta designada para calcular a disponibilidade em sistemas reparáveis. Resolveu-se os sistemas de equação de tempo continuo de cadeias de Markov para sistemas reparáveis e obteve-se a disponibilidade média dos sistemas.</w:t>
      </w:r>
    </w:p>
    <w:p w14:paraId="3A2BAB22" w14:textId="77777777" w:rsidR="006D48D9" w:rsidRPr="00DA2BCC" w:rsidRDefault="006D48D9" w:rsidP="00DA2BCC">
      <w:pPr>
        <w:ind w:firstLine="432"/>
        <w:rPr>
          <w:rFonts w:ascii="Segoe UI Semilight" w:hAnsi="Segoe UI Semilight" w:cs="Segoe UI Semilight"/>
          <w:sz w:val="24"/>
        </w:rPr>
      </w:pPr>
      <w:r w:rsidRPr="00DA2BCC">
        <w:rPr>
          <w:rFonts w:ascii="Segoe UI Semilight" w:hAnsi="Segoe UI Semilight" w:cs="Segoe UI Semilight"/>
          <w:sz w:val="24"/>
        </w:rPr>
        <w:t xml:space="preserve">Assim sendo, através da utilização deste modelo que foi aplicado em diversos sistemas de Distribuição energia elétrica, referidos no artigo, escolheram-se as melhores políticas para cada sistema. </w:t>
      </w:r>
    </w:p>
    <w:p w14:paraId="57D4D7CE" w14:textId="77777777" w:rsidR="006D48D9" w:rsidRPr="006D48D9" w:rsidRDefault="006D48D9" w:rsidP="006D48D9"/>
    <w:p w14:paraId="043F0477" w14:textId="77777777" w:rsidR="00D147F5" w:rsidRDefault="00D147F5" w:rsidP="00C301D2">
      <w:pPr>
        <w:ind w:firstLine="360"/>
        <w:rPr>
          <w:rFonts w:ascii="Segoe UI Semilight" w:hAnsi="Segoe UI Semilight" w:cs="Segoe UI Semilight"/>
          <w:sz w:val="24"/>
        </w:rPr>
      </w:pPr>
    </w:p>
    <w:p w14:paraId="25D1F370" w14:textId="77777777" w:rsidR="00C1756F" w:rsidRPr="00AC27ED" w:rsidRDefault="00C1756F" w:rsidP="00C301D2">
      <w:pPr>
        <w:ind w:firstLine="360"/>
        <w:rPr>
          <w:rFonts w:ascii="Segoe UI Semilight" w:hAnsi="Segoe UI Semilight" w:cs="Segoe UI Semilight"/>
          <w:sz w:val="24"/>
        </w:rPr>
      </w:pPr>
    </w:p>
    <w:p w14:paraId="0488C259" w14:textId="77777777" w:rsidR="00C301D2" w:rsidRDefault="00C301D2">
      <w:pPr>
        <w:spacing w:line="240" w:lineRule="auto"/>
        <w:jc w:val="left"/>
        <w:rPr>
          <w:rFonts w:ascii="Segoe UI Semibold" w:hAnsi="Segoe UI Semibold" w:cs="Segoe UI Semibold"/>
        </w:rPr>
      </w:pPr>
    </w:p>
    <w:p w14:paraId="7940AEBC" w14:textId="28C8CA4F" w:rsidR="005A5AD1" w:rsidRDefault="005A5AD1" w:rsidP="005A5AD1">
      <w:pPr>
        <w:pStyle w:val="Cabealho1"/>
        <w:numPr>
          <w:ilvl w:val="0"/>
          <w:numId w:val="3"/>
        </w:numPr>
        <w:rPr>
          <w:rFonts w:ascii="Segoe UI Semibold" w:hAnsi="Segoe UI Semibold" w:cs="Segoe UI Semibold"/>
          <w:b w:val="0"/>
        </w:rPr>
      </w:pPr>
      <w:bookmarkStart w:id="125" w:name="_Anexos"/>
      <w:bookmarkStart w:id="126" w:name="_Toc512112409"/>
      <w:bookmarkStart w:id="127" w:name="_Toc512180888"/>
      <w:bookmarkStart w:id="128" w:name="_Toc512184476"/>
      <w:bookmarkStart w:id="129" w:name="_Toc512186834"/>
      <w:bookmarkStart w:id="130" w:name="_Toc512187640"/>
      <w:bookmarkStart w:id="131" w:name="_Toc512278142"/>
      <w:bookmarkEnd w:id="125"/>
      <w:r w:rsidRPr="00D02839">
        <w:rPr>
          <w:rFonts w:ascii="Segoe UI Semibold" w:hAnsi="Segoe UI Semibold" w:cs="Segoe UI Semibold"/>
          <w:b w:val="0"/>
        </w:rPr>
        <w:lastRenderedPageBreak/>
        <w:t>Anexos</w:t>
      </w:r>
      <w:bookmarkEnd w:id="126"/>
      <w:bookmarkEnd w:id="127"/>
      <w:bookmarkEnd w:id="128"/>
      <w:bookmarkEnd w:id="129"/>
      <w:bookmarkEnd w:id="130"/>
      <w:bookmarkEnd w:id="131"/>
    </w:p>
    <w:p w14:paraId="34F4C441" w14:textId="06D97AD2" w:rsidR="00C91222" w:rsidRDefault="00C91222" w:rsidP="00C91222">
      <w:pPr>
        <w:pStyle w:val="Cabealho2"/>
        <w:numPr>
          <w:ilvl w:val="1"/>
          <w:numId w:val="3"/>
        </w:numPr>
        <w:rPr>
          <w:rFonts w:ascii="Segoe UI Semibold" w:hAnsi="Segoe UI Semibold" w:cs="Segoe UI Semibold"/>
          <w:b w:val="0"/>
        </w:rPr>
      </w:pPr>
      <w:bookmarkStart w:id="132" w:name="_Toc512278143"/>
      <w:r>
        <w:rPr>
          <w:rFonts w:ascii="Segoe UI Semibold" w:hAnsi="Segoe UI Semibold" w:cs="Segoe UI Semibold"/>
          <w:b w:val="0"/>
        </w:rPr>
        <w:t xml:space="preserve">Anexo 1 – Probabilidades </w:t>
      </w:r>
      <w:r w:rsidR="00C112C3">
        <w:rPr>
          <w:rFonts w:ascii="Segoe UI Semibold" w:hAnsi="Segoe UI Semibold" w:cs="Segoe UI Semibold"/>
          <w:b w:val="0"/>
        </w:rPr>
        <w:t>de Degradação</w:t>
      </w:r>
      <w:bookmarkEnd w:id="132"/>
    </w:p>
    <w:p w14:paraId="2F368F69" w14:textId="4297D528" w:rsidR="00E25A20" w:rsidRPr="00E25A20" w:rsidRDefault="00BE1046" w:rsidP="00E25A20">
      <w:r>
        <w:rPr>
          <w:noProof/>
        </w:rPr>
        <w:drawing>
          <wp:anchor distT="0" distB="0" distL="114300" distR="114300" simplePos="0" relativeHeight="251617280" behindDoc="1" locked="0" layoutInCell="1" allowOverlap="1" wp14:anchorId="3CE78083" wp14:editId="34432844">
            <wp:simplePos x="0" y="0"/>
            <wp:positionH relativeFrom="margin">
              <wp:align>center</wp:align>
            </wp:positionH>
            <wp:positionV relativeFrom="paragraph">
              <wp:posOffset>135674</wp:posOffset>
            </wp:positionV>
            <wp:extent cx="415671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81" y="21363"/>
                <wp:lineTo x="2148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2A27F" w14:textId="498DAB52" w:rsidR="00C91222" w:rsidRPr="00C91222" w:rsidRDefault="00C91222" w:rsidP="00C91222"/>
    <w:p w14:paraId="062BADBF" w14:textId="362B9FA2" w:rsidR="00C27174" w:rsidRDefault="00C27174" w:rsidP="00CC15EF">
      <w:pPr>
        <w:spacing w:line="240" w:lineRule="auto"/>
        <w:jc w:val="left"/>
        <w:rPr>
          <w:sz w:val="22"/>
          <w:lang w:val="en-US"/>
        </w:rPr>
      </w:pPr>
    </w:p>
    <w:p w14:paraId="5253D2B6" w14:textId="3ACE8CE0" w:rsidR="00BE1046" w:rsidRDefault="00BE1046" w:rsidP="00CC15EF">
      <w:pPr>
        <w:spacing w:line="240" w:lineRule="auto"/>
        <w:jc w:val="left"/>
        <w:rPr>
          <w:sz w:val="22"/>
          <w:lang w:val="en-US"/>
        </w:rPr>
      </w:pPr>
    </w:p>
    <w:p w14:paraId="09E83DB4" w14:textId="3EAC6DBB" w:rsidR="00BE1046" w:rsidRDefault="00BE1046" w:rsidP="00CC15EF">
      <w:pPr>
        <w:spacing w:line="240" w:lineRule="auto"/>
        <w:jc w:val="left"/>
        <w:rPr>
          <w:sz w:val="22"/>
          <w:lang w:val="en-US"/>
        </w:rPr>
      </w:pPr>
    </w:p>
    <w:p w14:paraId="079CF5CE" w14:textId="77777777" w:rsidR="00BE1046" w:rsidRPr="00BE1046" w:rsidRDefault="00BE1046" w:rsidP="00BE1046">
      <w:pPr>
        <w:rPr>
          <w:sz w:val="22"/>
          <w:lang w:val="en-US"/>
        </w:rPr>
      </w:pPr>
    </w:p>
    <w:p w14:paraId="159F8DCB" w14:textId="77777777" w:rsidR="00BE1046" w:rsidRPr="00BE1046" w:rsidRDefault="00BE1046" w:rsidP="00BE1046">
      <w:pPr>
        <w:rPr>
          <w:sz w:val="22"/>
          <w:lang w:val="en-US"/>
        </w:rPr>
      </w:pPr>
    </w:p>
    <w:p w14:paraId="588A5672" w14:textId="77777777" w:rsidR="00BE1046" w:rsidRPr="00BE1046" w:rsidRDefault="00BE1046" w:rsidP="00BE1046">
      <w:pPr>
        <w:rPr>
          <w:sz w:val="22"/>
          <w:lang w:val="en-US"/>
        </w:rPr>
      </w:pPr>
    </w:p>
    <w:p w14:paraId="3A9C7978" w14:textId="77777777" w:rsidR="00BE1046" w:rsidRPr="00BE1046" w:rsidRDefault="00BE1046" w:rsidP="00BE1046">
      <w:pPr>
        <w:rPr>
          <w:sz w:val="22"/>
          <w:lang w:val="en-US"/>
        </w:rPr>
      </w:pPr>
    </w:p>
    <w:p w14:paraId="472FAEEB" w14:textId="67DFE3ED" w:rsidR="00BE1046" w:rsidRDefault="00BE1046" w:rsidP="00BE1046">
      <w:pPr>
        <w:pStyle w:val="Cabealho2"/>
        <w:numPr>
          <w:ilvl w:val="1"/>
          <w:numId w:val="3"/>
        </w:numPr>
        <w:rPr>
          <w:rFonts w:ascii="Segoe UI Semibold" w:hAnsi="Segoe UI Semibold" w:cs="Segoe UI Semibold"/>
          <w:b w:val="0"/>
        </w:rPr>
      </w:pPr>
      <w:bookmarkStart w:id="133" w:name="_Toc512278144"/>
      <w:r>
        <w:rPr>
          <w:rFonts w:ascii="Segoe UI Semibold" w:hAnsi="Segoe UI Semibold" w:cs="Segoe UI Semibold"/>
          <w:b w:val="0"/>
        </w:rPr>
        <w:t>Anexo 2 – Programa de Resolução do Problema</w:t>
      </w:r>
      <w:bookmarkEnd w:id="133"/>
    </w:p>
    <w:p w14:paraId="4B7478E7" w14:textId="303FA49D" w:rsidR="00824BC4" w:rsidRPr="003B6B0F" w:rsidRDefault="00824BC4" w:rsidP="00824BC4">
      <w:pPr>
        <w:spacing w:line="240" w:lineRule="auto"/>
        <w:jc w:val="left"/>
        <w:rPr>
          <w:sz w:val="22"/>
        </w:rPr>
      </w:pPr>
    </w:p>
    <w:p w14:paraId="625E4943" w14:textId="76C5F343" w:rsidR="00824BC4" w:rsidRPr="003B6B0F" w:rsidRDefault="006E3FD0" w:rsidP="00824BC4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5409" behindDoc="0" locked="0" layoutInCell="1" allowOverlap="1" wp14:anchorId="39FAEFE6" wp14:editId="3CEC39BD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530262" cy="4000500"/>
            <wp:effectExtent l="0" t="0" r="444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0262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10E42" w14:textId="2F194056" w:rsidR="00824BC4" w:rsidRPr="003B6B0F" w:rsidRDefault="00824BC4" w:rsidP="00824BC4">
      <w:pPr>
        <w:rPr>
          <w:sz w:val="22"/>
        </w:rPr>
      </w:pPr>
    </w:p>
    <w:p w14:paraId="3702142B" w14:textId="709AEB8F" w:rsidR="00824BC4" w:rsidRPr="003B6B0F" w:rsidRDefault="00824BC4" w:rsidP="00824BC4">
      <w:pPr>
        <w:rPr>
          <w:sz w:val="22"/>
        </w:rPr>
      </w:pPr>
    </w:p>
    <w:p w14:paraId="734C77AD" w14:textId="77777777" w:rsidR="00824BC4" w:rsidRPr="003B6B0F" w:rsidRDefault="00824BC4" w:rsidP="00824BC4">
      <w:pPr>
        <w:rPr>
          <w:sz w:val="22"/>
        </w:rPr>
      </w:pPr>
    </w:p>
    <w:p w14:paraId="7FF8327D" w14:textId="77777777" w:rsidR="00824BC4" w:rsidRPr="003B6B0F" w:rsidRDefault="00824BC4" w:rsidP="00824BC4">
      <w:pPr>
        <w:rPr>
          <w:sz w:val="22"/>
        </w:rPr>
      </w:pPr>
    </w:p>
    <w:p w14:paraId="2EC97A22" w14:textId="77777777" w:rsidR="00824BC4" w:rsidRPr="003B6B0F" w:rsidRDefault="00824BC4" w:rsidP="00824BC4">
      <w:pPr>
        <w:rPr>
          <w:sz w:val="22"/>
        </w:rPr>
      </w:pPr>
    </w:p>
    <w:p w14:paraId="19AB75CA" w14:textId="77777777" w:rsidR="00824BC4" w:rsidRPr="003B6B0F" w:rsidRDefault="00824BC4" w:rsidP="00824BC4">
      <w:pPr>
        <w:rPr>
          <w:sz w:val="22"/>
        </w:rPr>
      </w:pPr>
    </w:p>
    <w:p w14:paraId="63A80970" w14:textId="77777777" w:rsidR="00824BC4" w:rsidRPr="003B6B0F" w:rsidRDefault="00824BC4" w:rsidP="00824BC4">
      <w:pPr>
        <w:rPr>
          <w:sz w:val="22"/>
        </w:rPr>
      </w:pPr>
    </w:p>
    <w:p w14:paraId="6347EC64" w14:textId="77777777" w:rsidR="00824BC4" w:rsidRPr="003B6B0F" w:rsidRDefault="00824BC4" w:rsidP="00824BC4">
      <w:pPr>
        <w:rPr>
          <w:sz w:val="22"/>
        </w:rPr>
      </w:pPr>
    </w:p>
    <w:p w14:paraId="36AB2D2A" w14:textId="77777777" w:rsidR="00824BC4" w:rsidRPr="003B6B0F" w:rsidRDefault="00824BC4" w:rsidP="00824BC4">
      <w:pPr>
        <w:rPr>
          <w:sz w:val="22"/>
        </w:rPr>
      </w:pPr>
    </w:p>
    <w:p w14:paraId="2772FEA5" w14:textId="77777777" w:rsidR="00824BC4" w:rsidRPr="003B6B0F" w:rsidRDefault="00824BC4" w:rsidP="00824BC4">
      <w:pPr>
        <w:rPr>
          <w:sz w:val="22"/>
        </w:rPr>
      </w:pPr>
    </w:p>
    <w:p w14:paraId="69CF1DB8" w14:textId="77777777" w:rsidR="00824BC4" w:rsidRPr="003B6B0F" w:rsidRDefault="00824BC4" w:rsidP="00824BC4">
      <w:pPr>
        <w:rPr>
          <w:sz w:val="22"/>
        </w:rPr>
      </w:pPr>
    </w:p>
    <w:p w14:paraId="193B2853" w14:textId="77777777" w:rsidR="00824BC4" w:rsidRPr="003B6B0F" w:rsidRDefault="00824BC4" w:rsidP="00824BC4">
      <w:pPr>
        <w:rPr>
          <w:sz w:val="22"/>
        </w:rPr>
      </w:pPr>
    </w:p>
    <w:p w14:paraId="026D516C" w14:textId="77777777" w:rsidR="00824BC4" w:rsidRPr="003B6B0F" w:rsidRDefault="00824BC4" w:rsidP="00824BC4">
      <w:pPr>
        <w:rPr>
          <w:sz w:val="22"/>
        </w:rPr>
      </w:pPr>
    </w:p>
    <w:p w14:paraId="4AFEBD57" w14:textId="77777777" w:rsidR="00824BC4" w:rsidRPr="003B6B0F" w:rsidRDefault="00824BC4" w:rsidP="00824BC4">
      <w:pPr>
        <w:rPr>
          <w:sz w:val="22"/>
        </w:rPr>
      </w:pPr>
    </w:p>
    <w:p w14:paraId="4427078A" w14:textId="77777777" w:rsidR="00824BC4" w:rsidRPr="003B6B0F" w:rsidRDefault="00824BC4" w:rsidP="00824BC4">
      <w:pPr>
        <w:rPr>
          <w:sz w:val="22"/>
        </w:rPr>
      </w:pPr>
    </w:p>
    <w:p w14:paraId="7CD7C503" w14:textId="77777777" w:rsidR="00824BC4" w:rsidRPr="003B6B0F" w:rsidRDefault="00824BC4" w:rsidP="00824BC4">
      <w:pPr>
        <w:rPr>
          <w:sz w:val="22"/>
        </w:rPr>
      </w:pPr>
    </w:p>
    <w:p w14:paraId="3B5D5D9E" w14:textId="77777777" w:rsidR="00824BC4" w:rsidRPr="003B6B0F" w:rsidRDefault="00824BC4" w:rsidP="00824BC4">
      <w:pPr>
        <w:rPr>
          <w:sz w:val="22"/>
        </w:rPr>
      </w:pPr>
    </w:p>
    <w:p w14:paraId="4DFAA140" w14:textId="77777777" w:rsidR="00824BC4" w:rsidRPr="003B6B0F" w:rsidRDefault="00824BC4" w:rsidP="00824BC4">
      <w:pPr>
        <w:rPr>
          <w:sz w:val="22"/>
        </w:rPr>
      </w:pPr>
    </w:p>
    <w:p w14:paraId="4097D484" w14:textId="0CCEE9D2" w:rsidR="00BE1046" w:rsidRPr="003B6B0F" w:rsidRDefault="00090480" w:rsidP="00090480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4385" behindDoc="0" locked="0" layoutInCell="1" allowOverlap="1" wp14:anchorId="6F99FEED" wp14:editId="133F587B">
            <wp:simplePos x="0" y="0"/>
            <wp:positionH relativeFrom="margin">
              <wp:posOffset>-662446</wp:posOffset>
            </wp:positionH>
            <wp:positionV relativeFrom="paragraph">
              <wp:posOffset>199004</wp:posOffset>
            </wp:positionV>
            <wp:extent cx="6820817" cy="3894394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23339" cy="3895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8DA5D" w14:textId="0290F9D3" w:rsidR="00824BC4" w:rsidRPr="003B6B0F" w:rsidRDefault="00824BC4" w:rsidP="00824BC4">
      <w:pPr>
        <w:tabs>
          <w:tab w:val="left" w:pos="2560"/>
        </w:tabs>
        <w:rPr>
          <w:sz w:val="22"/>
        </w:rPr>
      </w:pPr>
    </w:p>
    <w:p w14:paraId="0ECCC8C8" w14:textId="00F02104" w:rsidR="00824BC4" w:rsidRPr="003B6B0F" w:rsidRDefault="00824BC4" w:rsidP="00824BC4">
      <w:pPr>
        <w:tabs>
          <w:tab w:val="left" w:pos="2560"/>
        </w:tabs>
        <w:rPr>
          <w:sz w:val="22"/>
        </w:rPr>
      </w:pPr>
    </w:p>
    <w:p w14:paraId="172F51E0" w14:textId="09CC57BE" w:rsidR="00824BC4" w:rsidRPr="003B6B0F" w:rsidRDefault="00824BC4" w:rsidP="00824BC4">
      <w:pPr>
        <w:tabs>
          <w:tab w:val="left" w:pos="2560"/>
        </w:tabs>
        <w:rPr>
          <w:sz w:val="22"/>
        </w:rPr>
      </w:pPr>
    </w:p>
    <w:p w14:paraId="7F4ECA45" w14:textId="26F6B351" w:rsidR="00824BC4" w:rsidRPr="003B6B0F" w:rsidRDefault="00824BC4" w:rsidP="00824BC4">
      <w:pPr>
        <w:tabs>
          <w:tab w:val="left" w:pos="2560"/>
        </w:tabs>
        <w:rPr>
          <w:sz w:val="22"/>
        </w:rPr>
      </w:pPr>
    </w:p>
    <w:p w14:paraId="6149F08F" w14:textId="69CF78A8" w:rsidR="00824BC4" w:rsidRPr="003B6B0F" w:rsidRDefault="00824BC4" w:rsidP="00824BC4">
      <w:pPr>
        <w:tabs>
          <w:tab w:val="left" w:pos="2560"/>
        </w:tabs>
        <w:rPr>
          <w:sz w:val="22"/>
        </w:rPr>
      </w:pPr>
    </w:p>
    <w:sectPr w:rsidR="00824BC4" w:rsidRPr="003B6B0F" w:rsidSect="00531AFD">
      <w:footerReference w:type="default" r:id="rId16"/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9A76B" w14:textId="77777777" w:rsidR="00901A9B" w:rsidRDefault="00901A9B">
      <w:r>
        <w:separator/>
      </w:r>
    </w:p>
  </w:endnote>
  <w:endnote w:type="continuationSeparator" w:id="0">
    <w:p w14:paraId="14648DD5" w14:textId="77777777" w:rsidR="00901A9B" w:rsidRDefault="00901A9B">
      <w:r>
        <w:continuationSeparator/>
      </w:r>
    </w:p>
  </w:endnote>
  <w:endnote w:type="continuationNotice" w:id="1">
    <w:p w14:paraId="0FDC5074" w14:textId="77777777" w:rsidR="00901A9B" w:rsidRDefault="00901A9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040D0" w14:textId="72BB986A" w:rsidR="00901A9B" w:rsidRDefault="00901A9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66CC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D33214A" w14:textId="77777777" w:rsidR="00901A9B" w:rsidRDefault="00901A9B">
    <w:pPr>
      <w:pStyle w:val="Rodap"/>
    </w:pPr>
  </w:p>
  <w:p w14:paraId="7D90D06C" w14:textId="77777777" w:rsidR="00901A9B" w:rsidRDefault="00901A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7CFE0" w14:textId="77777777" w:rsidR="00901A9B" w:rsidRDefault="00901A9B">
      <w:r>
        <w:separator/>
      </w:r>
    </w:p>
  </w:footnote>
  <w:footnote w:type="continuationSeparator" w:id="0">
    <w:p w14:paraId="147ED736" w14:textId="77777777" w:rsidR="00901A9B" w:rsidRDefault="00901A9B">
      <w:r>
        <w:continuationSeparator/>
      </w:r>
    </w:p>
  </w:footnote>
  <w:footnote w:type="continuationNotice" w:id="1">
    <w:p w14:paraId="2C09844A" w14:textId="77777777" w:rsidR="00901A9B" w:rsidRDefault="00901A9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343"/>
    <w:multiLevelType w:val="hybridMultilevel"/>
    <w:tmpl w:val="E270748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95343"/>
    <w:multiLevelType w:val="hybridMultilevel"/>
    <w:tmpl w:val="FDDEC3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20CF4"/>
    <w:multiLevelType w:val="hybridMultilevel"/>
    <w:tmpl w:val="27148CF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266F0B"/>
    <w:multiLevelType w:val="hybridMultilevel"/>
    <w:tmpl w:val="715441F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02907"/>
    <w:multiLevelType w:val="hybridMultilevel"/>
    <w:tmpl w:val="C164976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C4130A"/>
    <w:multiLevelType w:val="hybridMultilevel"/>
    <w:tmpl w:val="5AB8C7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62D7C"/>
    <w:multiLevelType w:val="hybridMultilevel"/>
    <w:tmpl w:val="23CCBE74"/>
    <w:lvl w:ilvl="0" w:tplc="08160011">
      <w:start w:val="1"/>
      <w:numFmt w:val="decimal"/>
      <w:lvlText w:val="%1)"/>
      <w:lvlJc w:val="left"/>
      <w:pPr>
        <w:ind w:left="1352" w:hanging="360"/>
      </w:p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198D79BD"/>
    <w:multiLevelType w:val="hybridMultilevel"/>
    <w:tmpl w:val="13BEAA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0D3"/>
    <w:multiLevelType w:val="hybridMultilevel"/>
    <w:tmpl w:val="25EC29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A3D1E"/>
    <w:multiLevelType w:val="hybridMultilevel"/>
    <w:tmpl w:val="DD547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D49C6"/>
    <w:multiLevelType w:val="hybridMultilevel"/>
    <w:tmpl w:val="A5EA6E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1483"/>
        </w:tabs>
        <w:ind w:left="916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6"/>
        </w:tabs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6"/>
        </w:tabs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6"/>
        </w:tabs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6"/>
        </w:tabs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6"/>
        </w:tabs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6"/>
        </w:tabs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6"/>
        </w:tabs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6"/>
        </w:tabs>
        <w:ind w:left="6856" w:hanging="180"/>
      </w:pPr>
    </w:lvl>
  </w:abstractNum>
  <w:abstractNum w:abstractNumId="12" w15:restartNumberingAfterBreak="0">
    <w:nsid w:val="309D3DBA"/>
    <w:multiLevelType w:val="hybridMultilevel"/>
    <w:tmpl w:val="228EFC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C7E7B"/>
    <w:multiLevelType w:val="hybridMultilevel"/>
    <w:tmpl w:val="23CCBE74"/>
    <w:lvl w:ilvl="0" w:tplc="08160011">
      <w:start w:val="1"/>
      <w:numFmt w:val="decimal"/>
      <w:lvlText w:val="%1)"/>
      <w:lvlJc w:val="left"/>
      <w:pPr>
        <w:ind w:left="1352" w:hanging="360"/>
      </w:p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A8D0206"/>
    <w:multiLevelType w:val="multilevel"/>
    <w:tmpl w:val="F3F249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Segoe UI Semibold" w:hAnsi="Segoe UI Semibold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AAA5251"/>
    <w:multiLevelType w:val="hybridMultilevel"/>
    <w:tmpl w:val="7520D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82D61"/>
    <w:multiLevelType w:val="multilevel"/>
    <w:tmpl w:val="3B5C88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26044B"/>
    <w:multiLevelType w:val="hybridMultilevel"/>
    <w:tmpl w:val="7832A29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7A5626"/>
    <w:multiLevelType w:val="hybridMultilevel"/>
    <w:tmpl w:val="91306A9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4D4DE3"/>
    <w:multiLevelType w:val="hybridMultilevel"/>
    <w:tmpl w:val="A3044BAA"/>
    <w:lvl w:ilvl="0" w:tplc="4362676C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D40147"/>
    <w:multiLevelType w:val="hybridMultilevel"/>
    <w:tmpl w:val="E47054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C47C12"/>
    <w:multiLevelType w:val="hybridMultilevel"/>
    <w:tmpl w:val="0BC4B2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35196"/>
    <w:multiLevelType w:val="hybridMultilevel"/>
    <w:tmpl w:val="60728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506EB"/>
    <w:multiLevelType w:val="hybridMultilevel"/>
    <w:tmpl w:val="1298A7C0"/>
    <w:lvl w:ilvl="0" w:tplc="08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5" w15:restartNumberingAfterBreak="0">
    <w:nsid w:val="5474236F"/>
    <w:multiLevelType w:val="multilevel"/>
    <w:tmpl w:val="3B5C88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817423A"/>
    <w:multiLevelType w:val="hybridMultilevel"/>
    <w:tmpl w:val="E0408B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BD592E"/>
    <w:multiLevelType w:val="hybridMultilevel"/>
    <w:tmpl w:val="2D02F032"/>
    <w:lvl w:ilvl="0" w:tplc="9682676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1E6681"/>
    <w:multiLevelType w:val="hybridMultilevel"/>
    <w:tmpl w:val="5F9E85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F010E4"/>
    <w:multiLevelType w:val="hybridMultilevel"/>
    <w:tmpl w:val="7C9CD4A8"/>
    <w:lvl w:ilvl="0" w:tplc="08160011">
      <w:start w:val="1"/>
      <w:numFmt w:val="decimal"/>
      <w:lvlText w:val="%1)"/>
      <w:lvlJc w:val="left"/>
      <w:pPr>
        <w:ind w:left="1352" w:hanging="360"/>
      </w:p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6CBF17CC"/>
    <w:multiLevelType w:val="hybridMultilevel"/>
    <w:tmpl w:val="DE16755C"/>
    <w:lvl w:ilvl="0" w:tplc="08160011">
      <w:start w:val="1"/>
      <w:numFmt w:val="decimal"/>
      <w:lvlText w:val="%1)"/>
      <w:lvlJc w:val="left"/>
      <w:pPr>
        <w:ind w:left="1353" w:hanging="360"/>
      </w:pPr>
    </w:lvl>
    <w:lvl w:ilvl="1" w:tplc="08160019" w:tentative="1">
      <w:start w:val="1"/>
      <w:numFmt w:val="lowerLetter"/>
      <w:lvlText w:val="%2."/>
      <w:lvlJc w:val="left"/>
      <w:pPr>
        <w:ind w:left="1930" w:hanging="360"/>
      </w:pPr>
    </w:lvl>
    <w:lvl w:ilvl="2" w:tplc="0816001B" w:tentative="1">
      <w:start w:val="1"/>
      <w:numFmt w:val="lowerRoman"/>
      <w:lvlText w:val="%3."/>
      <w:lvlJc w:val="right"/>
      <w:pPr>
        <w:ind w:left="2650" w:hanging="180"/>
      </w:pPr>
    </w:lvl>
    <w:lvl w:ilvl="3" w:tplc="0816000F" w:tentative="1">
      <w:start w:val="1"/>
      <w:numFmt w:val="decimal"/>
      <w:lvlText w:val="%4."/>
      <w:lvlJc w:val="left"/>
      <w:pPr>
        <w:ind w:left="3370" w:hanging="360"/>
      </w:pPr>
    </w:lvl>
    <w:lvl w:ilvl="4" w:tplc="08160019" w:tentative="1">
      <w:start w:val="1"/>
      <w:numFmt w:val="lowerLetter"/>
      <w:lvlText w:val="%5."/>
      <w:lvlJc w:val="left"/>
      <w:pPr>
        <w:ind w:left="4090" w:hanging="360"/>
      </w:pPr>
    </w:lvl>
    <w:lvl w:ilvl="5" w:tplc="0816001B" w:tentative="1">
      <w:start w:val="1"/>
      <w:numFmt w:val="lowerRoman"/>
      <w:lvlText w:val="%6."/>
      <w:lvlJc w:val="right"/>
      <w:pPr>
        <w:ind w:left="4810" w:hanging="180"/>
      </w:pPr>
    </w:lvl>
    <w:lvl w:ilvl="6" w:tplc="0816000F" w:tentative="1">
      <w:start w:val="1"/>
      <w:numFmt w:val="decimal"/>
      <w:lvlText w:val="%7."/>
      <w:lvlJc w:val="left"/>
      <w:pPr>
        <w:ind w:left="5530" w:hanging="360"/>
      </w:pPr>
    </w:lvl>
    <w:lvl w:ilvl="7" w:tplc="08160019" w:tentative="1">
      <w:start w:val="1"/>
      <w:numFmt w:val="lowerLetter"/>
      <w:lvlText w:val="%8."/>
      <w:lvlJc w:val="left"/>
      <w:pPr>
        <w:ind w:left="6250" w:hanging="360"/>
      </w:pPr>
    </w:lvl>
    <w:lvl w:ilvl="8" w:tplc="08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1" w15:restartNumberingAfterBreak="0">
    <w:nsid w:val="7258788B"/>
    <w:multiLevelType w:val="hybridMultilevel"/>
    <w:tmpl w:val="7C7ACB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26BFE"/>
    <w:multiLevelType w:val="hybridMultilevel"/>
    <w:tmpl w:val="A02AF3B0"/>
    <w:lvl w:ilvl="0" w:tplc="08160011">
      <w:start w:val="1"/>
      <w:numFmt w:val="decimal"/>
      <w:lvlText w:val="%1)"/>
      <w:lvlJc w:val="left"/>
      <w:pPr>
        <w:ind w:left="1352" w:hanging="360"/>
      </w:p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77216E6D"/>
    <w:multiLevelType w:val="hybridMultilevel"/>
    <w:tmpl w:val="13DAE2CE"/>
    <w:lvl w:ilvl="0" w:tplc="936033DC">
      <w:start w:val="1"/>
      <w:numFmt w:val="decimal"/>
      <w:lvlText w:val="%1)"/>
      <w:lvlJc w:val="left"/>
      <w:pPr>
        <w:ind w:left="1211" w:hanging="360"/>
      </w:pPr>
      <w:rPr>
        <w:rFonts w:ascii="Segoe UI Semibold" w:hAnsi="Segoe UI Semibold" w:cs="Segoe UI Semibold"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77E6EA4"/>
    <w:multiLevelType w:val="hybridMultilevel"/>
    <w:tmpl w:val="F49E13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9A2941"/>
    <w:multiLevelType w:val="hybridMultilevel"/>
    <w:tmpl w:val="CE169C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34"/>
  </w:num>
  <w:num w:numId="5">
    <w:abstractNumId w:val="21"/>
  </w:num>
  <w:num w:numId="6">
    <w:abstractNumId w:val="19"/>
  </w:num>
  <w:num w:numId="7">
    <w:abstractNumId w:val="17"/>
  </w:num>
  <w:num w:numId="8">
    <w:abstractNumId w:val="25"/>
  </w:num>
  <w:num w:numId="9">
    <w:abstractNumId w:val="33"/>
  </w:num>
  <w:num w:numId="10">
    <w:abstractNumId w:val="20"/>
  </w:num>
  <w:num w:numId="11">
    <w:abstractNumId w:val="6"/>
  </w:num>
  <w:num w:numId="12">
    <w:abstractNumId w:val="30"/>
  </w:num>
  <w:num w:numId="13">
    <w:abstractNumId w:val="32"/>
  </w:num>
  <w:num w:numId="14">
    <w:abstractNumId w:val="13"/>
  </w:num>
  <w:num w:numId="15">
    <w:abstractNumId w:val="29"/>
  </w:num>
  <w:num w:numId="16">
    <w:abstractNumId w:val="3"/>
  </w:num>
  <w:num w:numId="17">
    <w:abstractNumId w:val="26"/>
  </w:num>
  <w:num w:numId="18">
    <w:abstractNumId w:val="0"/>
  </w:num>
  <w:num w:numId="19">
    <w:abstractNumId w:val="1"/>
  </w:num>
  <w:num w:numId="20">
    <w:abstractNumId w:val="10"/>
  </w:num>
  <w:num w:numId="21">
    <w:abstractNumId w:val="4"/>
  </w:num>
  <w:num w:numId="22">
    <w:abstractNumId w:val="18"/>
  </w:num>
  <w:num w:numId="23">
    <w:abstractNumId w:val="28"/>
  </w:num>
  <w:num w:numId="24">
    <w:abstractNumId w:val="24"/>
  </w:num>
  <w:num w:numId="25">
    <w:abstractNumId w:val="35"/>
  </w:num>
  <w:num w:numId="26">
    <w:abstractNumId w:val="27"/>
  </w:num>
  <w:num w:numId="27">
    <w:abstractNumId w:val="16"/>
  </w:num>
  <w:num w:numId="28">
    <w:abstractNumId w:val="31"/>
  </w:num>
  <w:num w:numId="29">
    <w:abstractNumId w:val="23"/>
  </w:num>
  <w:num w:numId="30">
    <w:abstractNumId w:val="12"/>
  </w:num>
  <w:num w:numId="31">
    <w:abstractNumId w:val="5"/>
  </w:num>
  <w:num w:numId="32">
    <w:abstractNumId w:val="9"/>
  </w:num>
  <w:num w:numId="33">
    <w:abstractNumId w:val="2"/>
  </w:num>
  <w:num w:numId="34">
    <w:abstractNumId w:val="8"/>
  </w:num>
  <w:num w:numId="35">
    <w:abstractNumId w:val="22"/>
  </w:num>
  <w:num w:numId="3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embedSystemFonts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81"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0C38"/>
    <w:rsid w:val="000011CB"/>
    <w:rsid w:val="00002581"/>
    <w:rsid w:val="00002AC8"/>
    <w:rsid w:val="00004A25"/>
    <w:rsid w:val="000056FD"/>
    <w:rsid w:val="00006427"/>
    <w:rsid w:val="000066CC"/>
    <w:rsid w:val="00011D98"/>
    <w:rsid w:val="00014255"/>
    <w:rsid w:val="00015A6F"/>
    <w:rsid w:val="00015D91"/>
    <w:rsid w:val="00021601"/>
    <w:rsid w:val="000216F5"/>
    <w:rsid w:val="000224E7"/>
    <w:rsid w:val="00022627"/>
    <w:rsid w:val="0002315B"/>
    <w:rsid w:val="00023445"/>
    <w:rsid w:val="000252BA"/>
    <w:rsid w:val="00025405"/>
    <w:rsid w:val="00025BF0"/>
    <w:rsid w:val="00026135"/>
    <w:rsid w:val="00026913"/>
    <w:rsid w:val="00026E4D"/>
    <w:rsid w:val="00026F95"/>
    <w:rsid w:val="00031D19"/>
    <w:rsid w:val="00032EF0"/>
    <w:rsid w:val="00032F21"/>
    <w:rsid w:val="00036A78"/>
    <w:rsid w:val="00040BB1"/>
    <w:rsid w:val="00041756"/>
    <w:rsid w:val="00044AEC"/>
    <w:rsid w:val="00047AA7"/>
    <w:rsid w:val="0005004D"/>
    <w:rsid w:val="0005013B"/>
    <w:rsid w:val="00050C83"/>
    <w:rsid w:val="00052C8B"/>
    <w:rsid w:val="000540E9"/>
    <w:rsid w:val="00056955"/>
    <w:rsid w:val="00056B45"/>
    <w:rsid w:val="000575F4"/>
    <w:rsid w:val="00057C19"/>
    <w:rsid w:val="00060F87"/>
    <w:rsid w:val="00061A23"/>
    <w:rsid w:val="00063214"/>
    <w:rsid w:val="00063F97"/>
    <w:rsid w:val="00064D9B"/>
    <w:rsid w:val="00066FD7"/>
    <w:rsid w:val="00070166"/>
    <w:rsid w:val="000707F2"/>
    <w:rsid w:val="00071616"/>
    <w:rsid w:val="00071EFF"/>
    <w:rsid w:val="0007257F"/>
    <w:rsid w:val="000732BC"/>
    <w:rsid w:val="00073324"/>
    <w:rsid w:val="000753C0"/>
    <w:rsid w:val="000778CC"/>
    <w:rsid w:val="00081DEE"/>
    <w:rsid w:val="00081F8C"/>
    <w:rsid w:val="0008273C"/>
    <w:rsid w:val="00083187"/>
    <w:rsid w:val="0008370A"/>
    <w:rsid w:val="00083B34"/>
    <w:rsid w:val="0008401E"/>
    <w:rsid w:val="000860F8"/>
    <w:rsid w:val="0008630C"/>
    <w:rsid w:val="00087665"/>
    <w:rsid w:val="00090480"/>
    <w:rsid w:val="00090583"/>
    <w:rsid w:val="00091D82"/>
    <w:rsid w:val="0009386C"/>
    <w:rsid w:val="00094C34"/>
    <w:rsid w:val="00095E27"/>
    <w:rsid w:val="000A0107"/>
    <w:rsid w:val="000A3D0D"/>
    <w:rsid w:val="000A6AD2"/>
    <w:rsid w:val="000A719C"/>
    <w:rsid w:val="000B0011"/>
    <w:rsid w:val="000B129E"/>
    <w:rsid w:val="000B18E4"/>
    <w:rsid w:val="000B2132"/>
    <w:rsid w:val="000B284D"/>
    <w:rsid w:val="000B7538"/>
    <w:rsid w:val="000B75E3"/>
    <w:rsid w:val="000C02DD"/>
    <w:rsid w:val="000C1C83"/>
    <w:rsid w:val="000C2747"/>
    <w:rsid w:val="000C3779"/>
    <w:rsid w:val="000C7C83"/>
    <w:rsid w:val="000D0132"/>
    <w:rsid w:val="000D0212"/>
    <w:rsid w:val="000D0D54"/>
    <w:rsid w:val="000D0ED2"/>
    <w:rsid w:val="000D1E48"/>
    <w:rsid w:val="000D2661"/>
    <w:rsid w:val="000D3906"/>
    <w:rsid w:val="000D4399"/>
    <w:rsid w:val="000D4A77"/>
    <w:rsid w:val="000D6EA5"/>
    <w:rsid w:val="000D74DE"/>
    <w:rsid w:val="000D775F"/>
    <w:rsid w:val="000D77D6"/>
    <w:rsid w:val="000E01D4"/>
    <w:rsid w:val="000E2487"/>
    <w:rsid w:val="000E26CF"/>
    <w:rsid w:val="000E33DB"/>
    <w:rsid w:val="000E449B"/>
    <w:rsid w:val="000E53FF"/>
    <w:rsid w:val="000E6A93"/>
    <w:rsid w:val="000F0120"/>
    <w:rsid w:val="000F0D3E"/>
    <w:rsid w:val="000F12D9"/>
    <w:rsid w:val="000F1D15"/>
    <w:rsid w:val="000F28C1"/>
    <w:rsid w:val="000F322B"/>
    <w:rsid w:val="000F4188"/>
    <w:rsid w:val="000F51FB"/>
    <w:rsid w:val="000F6B69"/>
    <w:rsid w:val="000F6D29"/>
    <w:rsid w:val="001000CB"/>
    <w:rsid w:val="0010144C"/>
    <w:rsid w:val="00101E22"/>
    <w:rsid w:val="001053D2"/>
    <w:rsid w:val="0010610E"/>
    <w:rsid w:val="001062F5"/>
    <w:rsid w:val="00111E19"/>
    <w:rsid w:val="001125DA"/>
    <w:rsid w:val="0011357E"/>
    <w:rsid w:val="001139F6"/>
    <w:rsid w:val="00113B49"/>
    <w:rsid w:val="0011624F"/>
    <w:rsid w:val="00116A8F"/>
    <w:rsid w:val="001201E3"/>
    <w:rsid w:val="00120B76"/>
    <w:rsid w:val="00120DE1"/>
    <w:rsid w:val="001215B2"/>
    <w:rsid w:val="001218B1"/>
    <w:rsid w:val="00123564"/>
    <w:rsid w:val="00123FE5"/>
    <w:rsid w:val="001306F2"/>
    <w:rsid w:val="00131257"/>
    <w:rsid w:val="001315FA"/>
    <w:rsid w:val="00132090"/>
    <w:rsid w:val="00134F05"/>
    <w:rsid w:val="00135B7C"/>
    <w:rsid w:val="001367E2"/>
    <w:rsid w:val="0013735B"/>
    <w:rsid w:val="00137756"/>
    <w:rsid w:val="00143137"/>
    <w:rsid w:val="00143EFF"/>
    <w:rsid w:val="0014575A"/>
    <w:rsid w:val="00146E2F"/>
    <w:rsid w:val="00147EB5"/>
    <w:rsid w:val="0015036D"/>
    <w:rsid w:val="00150BB2"/>
    <w:rsid w:val="00153607"/>
    <w:rsid w:val="0015464C"/>
    <w:rsid w:val="00157AB2"/>
    <w:rsid w:val="0016072C"/>
    <w:rsid w:val="00160D1C"/>
    <w:rsid w:val="001623EE"/>
    <w:rsid w:val="00162A6A"/>
    <w:rsid w:val="00165B56"/>
    <w:rsid w:val="001673EA"/>
    <w:rsid w:val="001679BD"/>
    <w:rsid w:val="00171816"/>
    <w:rsid w:val="00172BAF"/>
    <w:rsid w:val="00172E54"/>
    <w:rsid w:val="0017439B"/>
    <w:rsid w:val="001745E8"/>
    <w:rsid w:val="001769CD"/>
    <w:rsid w:val="00177B7C"/>
    <w:rsid w:val="0018060E"/>
    <w:rsid w:val="001822CC"/>
    <w:rsid w:val="001849CA"/>
    <w:rsid w:val="0018710F"/>
    <w:rsid w:val="00190BCA"/>
    <w:rsid w:val="001914BA"/>
    <w:rsid w:val="001917FA"/>
    <w:rsid w:val="00193B4E"/>
    <w:rsid w:val="00193F73"/>
    <w:rsid w:val="00194D60"/>
    <w:rsid w:val="001972CB"/>
    <w:rsid w:val="00197411"/>
    <w:rsid w:val="00197901"/>
    <w:rsid w:val="001A1CF5"/>
    <w:rsid w:val="001A24C2"/>
    <w:rsid w:val="001A2EAE"/>
    <w:rsid w:val="001A323F"/>
    <w:rsid w:val="001A38EA"/>
    <w:rsid w:val="001A3A0E"/>
    <w:rsid w:val="001A742C"/>
    <w:rsid w:val="001A7715"/>
    <w:rsid w:val="001B020B"/>
    <w:rsid w:val="001B0260"/>
    <w:rsid w:val="001B11EA"/>
    <w:rsid w:val="001B1B13"/>
    <w:rsid w:val="001B3665"/>
    <w:rsid w:val="001B3BD1"/>
    <w:rsid w:val="001C138D"/>
    <w:rsid w:val="001C3401"/>
    <w:rsid w:val="001C3D7E"/>
    <w:rsid w:val="001C55C3"/>
    <w:rsid w:val="001C7B9A"/>
    <w:rsid w:val="001C7D5D"/>
    <w:rsid w:val="001D2C29"/>
    <w:rsid w:val="001D39B1"/>
    <w:rsid w:val="001D648D"/>
    <w:rsid w:val="001D6740"/>
    <w:rsid w:val="001D7A98"/>
    <w:rsid w:val="001E0ADA"/>
    <w:rsid w:val="001E2016"/>
    <w:rsid w:val="001E2262"/>
    <w:rsid w:val="001E2B1E"/>
    <w:rsid w:val="001E44DD"/>
    <w:rsid w:val="001E534F"/>
    <w:rsid w:val="001F1DB6"/>
    <w:rsid w:val="001F3420"/>
    <w:rsid w:val="001F3864"/>
    <w:rsid w:val="001F3D73"/>
    <w:rsid w:val="001F5683"/>
    <w:rsid w:val="001F6EDF"/>
    <w:rsid w:val="001F70A3"/>
    <w:rsid w:val="0020387F"/>
    <w:rsid w:val="002061B6"/>
    <w:rsid w:val="002062A8"/>
    <w:rsid w:val="00207AF8"/>
    <w:rsid w:val="00211267"/>
    <w:rsid w:val="00211B9E"/>
    <w:rsid w:val="0021229F"/>
    <w:rsid w:val="002125A5"/>
    <w:rsid w:val="0021419F"/>
    <w:rsid w:val="002145C1"/>
    <w:rsid w:val="00214F8D"/>
    <w:rsid w:val="00223533"/>
    <w:rsid w:val="002305C5"/>
    <w:rsid w:val="002316BF"/>
    <w:rsid w:val="00234D40"/>
    <w:rsid w:val="002350B8"/>
    <w:rsid w:val="002358DA"/>
    <w:rsid w:val="00235DAD"/>
    <w:rsid w:val="002360C6"/>
    <w:rsid w:val="00240437"/>
    <w:rsid w:val="00240E03"/>
    <w:rsid w:val="00243333"/>
    <w:rsid w:val="00243429"/>
    <w:rsid w:val="002451DE"/>
    <w:rsid w:val="00247A58"/>
    <w:rsid w:val="00250FCA"/>
    <w:rsid w:val="00251F68"/>
    <w:rsid w:val="00252923"/>
    <w:rsid w:val="00252DD7"/>
    <w:rsid w:val="0025311C"/>
    <w:rsid w:val="002531FC"/>
    <w:rsid w:val="0025365C"/>
    <w:rsid w:val="00254A07"/>
    <w:rsid w:val="00255C42"/>
    <w:rsid w:val="00256492"/>
    <w:rsid w:val="00256F5B"/>
    <w:rsid w:val="00261085"/>
    <w:rsid w:val="00263950"/>
    <w:rsid w:val="00263A5A"/>
    <w:rsid w:val="00263D3B"/>
    <w:rsid w:val="00270C42"/>
    <w:rsid w:val="00271E99"/>
    <w:rsid w:val="00274590"/>
    <w:rsid w:val="002747DB"/>
    <w:rsid w:val="00276C4A"/>
    <w:rsid w:val="00276C9A"/>
    <w:rsid w:val="002800C0"/>
    <w:rsid w:val="002801CF"/>
    <w:rsid w:val="0028111F"/>
    <w:rsid w:val="002826AD"/>
    <w:rsid w:val="00283D94"/>
    <w:rsid w:val="00284BB2"/>
    <w:rsid w:val="00285855"/>
    <w:rsid w:val="002868E0"/>
    <w:rsid w:val="00287813"/>
    <w:rsid w:val="00291060"/>
    <w:rsid w:val="00291532"/>
    <w:rsid w:val="00291CFB"/>
    <w:rsid w:val="00291E0E"/>
    <w:rsid w:val="0029493A"/>
    <w:rsid w:val="00296925"/>
    <w:rsid w:val="0029736A"/>
    <w:rsid w:val="002A254E"/>
    <w:rsid w:val="002A25B0"/>
    <w:rsid w:val="002A269A"/>
    <w:rsid w:val="002A53F1"/>
    <w:rsid w:val="002A6057"/>
    <w:rsid w:val="002A66B6"/>
    <w:rsid w:val="002B04AE"/>
    <w:rsid w:val="002B17B6"/>
    <w:rsid w:val="002B2450"/>
    <w:rsid w:val="002B2D18"/>
    <w:rsid w:val="002B511C"/>
    <w:rsid w:val="002B59ED"/>
    <w:rsid w:val="002B7C26"/>
    <w:rsid w:val="002C06DD"/>
    <w:rsid w:val="002C0D09"/>
    <w:rsid w:val="002C1537"/>
    <w:rsid w:val="002C2C9D"/>
    <w:rsid w:val="002C4AD3"/>
    <w:rsid w:val="002C5144"/>
    <w:rsid w:val="002C7A04"/>
    <w:rsid w:val="002D0466"/>
    <w:rsid w:val="002D1DB1"/>
    <w:rsid w:val="002D36D2"/>
    <w:rsid w:val="002D5BAE"/>
    <w:rsid w:val="002D5FE8"/>
    <w:rsid w:val="002E0A9B"/>
    <w:rsid w:val="002E3323"/>
    <w:rsid w:val="002E4220"/>
    <w:rsid w:val="002E604B"/>
    <w:rsid w:val="002E6FAA"/>
    <w:rsid w:val="002E7E7D"/>
    <w:rsid w:val="002F315E"/>
    <w:rsid w:val="002F5F45"/>
    <w:rsid w:val="002F7F45"/>
    <w:rsid w:val="00300E5F"/>
    <w:rsid w:val="00301CEE"/>
    <w:rsid w:val="00303984"/>
    <w:rsid w:val="00303EA4"/>
    <w:rsid w:val="003042B6"/>
    <w:rsid w:val="00305EC1"/>
    <w:rsid w:val="00306234"/>
    <w:rsid w:val="00312BF9"/>
    <w:rsid w:val="00313016"/>
    <w:rsid w:val="00313E78"/>
    <w:rsid w:val="00314862"/>
    <w:rsid w:val="00315226"/>
    <w:rsid w:val="003160B8"/>
    <w:rsid w:val="00316CB1"/>
    <w:rsid w:val="00317DE5"/>
    <w:rsid w:val="00323F8D"/>
    <w:rsid w:val="00325EAE"/>
    <w:rsid w:val="00326C90"/>
    <w:rsid w:val="00330FF9"/>
    <w:rsid w:val="00331EBE"/>
    <w:rsid w:val="00334426"/>
    <w:rsid w:val="00334670"/>
    <w:rsid w:val="00342952"/>
    <w:rsid w:val="0034326A"/>
    <w:rsid w:val="00344039"/>
    <w:rsid w:val="003441C7"/>
    <w:rsid w:val="003457C9"/>
    <w:rsid w:val="0034652D"/>
    <w:rsid w:val="00347626"/>
    <w:rsid w:val="00347A70"/>
    <w:rsid w:val="00350056"/>
    <w:rsid w:val="003527AD"/>
    <w:rsid w:val="00353726"/>
    <w:rsid w:val="00354C3C"/>
    <w:rsid w:val="00362A2C"/>
    <w:rsid w:val="003660BD"/>
    <w:rsid w:val="00367110"/>
    <w:rsid w:val="0036720A"/>
    <w:rsid w:val="003676BD"/>
    <w:rsid w:val="00367A8D"/>
    <w:rsid w:val="003752D7"/>
    <w:rsid w:val="00375954"/>
    <w:rsid w:val="00375CCE"/>
    <w:rsid w:val="00376A3B"/>
    <w:rsid w:val="00377D5E"/>
    <w:rsid w:val="00380A98"/>
    <w:rsid w:val="00380CC0"/>
    <w:rsid w:val="00380DA2"/>
    <w:rsid w:val="00383C39"/>
    <w:rsid w:val="003871AF"/>
    <w:rsid w:val="003871CA"/>
    <w:rsid w:val="0038775D"/>
    <w:rsid w:val="003929B7"/>
    <w:rsid w:val="00392E43"/>
    <w:rsid w:val="00394640"/>
    <w:rsid w:val="00394F2E"/>
    <w:rsid w:val="003974B9"/>
    <w:rsid w:val="003A0AFB"/>
    <w:rsid w:val="003A3E07"/>
    <w:rsid w:val="003A41EF"/>
    <w:rsid w:val="003A440A"/>
    <w:rsid w:val="003A5EAE"/>
    <w:rsid w:val="003A6853"/>
    <w:rsid w:val="003B11EE"/>
    <w:rsid w:val="003B12FC"/>
    <w:rsid w:val="003B3746"/>
    <w:rsid w:val="003B3DB3"/>
    <w:rsid w:val="003B4745"/>
    <w:rsid w:val="003B4841"/>
    <w:rsid w:val="003B52E8"/>
    <w:rsid w:val="003B6B0F"/>
    <w:rsid w:val="003B7A5D"/>
    <w:rsid w:val="003C19CE"/>
    <w:rsid w:val="003C2E26"/>
    <w:rsid w:val="003C3831"/>
    <w:rsid w:val="003D5924"/>
    <w:rsid w:val="003D7706"/>
    <w:rsid w:val="003E0E13"/>
    <w:rsid w:val="003E0FD1"/>
    <w:rsid w:val="003E1A26"/>
    <w:rsid w:val="003E2FE2"/>
    <w:rsid w:val="003E4DB5"/>
    <w:rsid w:val="003E67E4"/>
    <w:rsid w:val="003E69D1"/>
    <w:rsid w:val="003E6A67"/>
    <w:rsid w:val="003E6BB1"/>
    <w:rsid w:val="003E75F5"/>
    <w:rsid w:val="003F0709"/>
    <w:rsid w:val="003F10C7"/>
    <w:rsid w:val="003F1D34"/>
    <w:rsid w:val="003F24A8"/>
    <w:rsid w:val="003F24D1"/>
    <w:rsid w:val="003F7760"/>
    <w:rsid w:val="004005D9"/>
    <w:rsid w:val="00401ACB"/>
    <w:rsid w:val="0040220F"/>
    <w:rsid w:val="00402B7A"/>
    <w:rsid w:val="00403597"/>
    <w:rsid w:val="0040427C"/>
    <w:rsid w:val="00405C25"/>
    <w:rsid w:val="00405FD9"/>
    <w:rsid w:val="00406286"/>
    <w:rsid w:val="004070E0"/>
    <w:rsid w:val="00410554"/>
    <w:rsid w:val="00412165"/>
    <w:rsid w:val="004123A6"/>
    <w:rsid w:val="00413161"/>
    <w:rsid w:val="00414BF5"/>
    <w:rsid w:val="004173AF"/>
    <w:rsid w:val="00420485"/>
    <w:rsid w:val="00421B26"/>
    <w:rsid w:val="00421CDE"/>
    <w:rsid w:val="00423036"/>
    <w:rsid w:val="00424794"/>
    <w:rsid w:val="0042569A"/>
    <w:rsid w:val="00425E6B"/>
    <w:rsid w:val="00426699"/>
    <w:rsid w:val="00426871"/>
    <w:rsid w:val="004269A0"/>
    <w:rsid w:val="00426A94"/>
    <w:rsid w:val="00427C76"/>
    <w:rsid w:val="00430AD6"/>
    <w:rsid w:val="00430B90"/>
    <w:rsid w:val="00431FA1"/>
    <w:rsid w:val="004327C4"/>
    <w:rsid w:val="00434828"/>
    <w:rsid w:val="00434F41"/>
    <w:rsid w:val="004355CA"/>
    <w:rsid w:val="004377BE"/>
    <w:rsid w:val="00440A36"/>
    <w:rsid w:val="00442298"/>
    <w:rsid w:val="004427C2"/>
    <w:rsid w:val="00443084"/>
    <w:rsid w:val="004443A3"/>
    <w:rsid w:val="004478CC"/>
    <w:rsid w:val="00450C79"/>
    <w:rsid w:val="0045235F"/>
    <w:rsid w:val="00452F39"/>
    <w:rsid w:val="0045315F"/>
    <w:rsid w:val="00453DC4"/>
    <w:rsid w:val="004543A5"/>
    <w:rsid w:val="00454946"/>
    <w:rsid w:val="00454BA3"/>
    <w:rsid w:val="00456DDD"/>
    <w:rsid w:val="004629E6"/>
    <w:rsid w:val="004664C1"/>
    <w:rsid w:val="004703A4"/>
    <w:rsid w:val="00470785"/>
    <w:rsid w:val="00471473"/>
    <w:rsid w:val="00472D25"/>
    <w:rsid w:val="0047364D"/>
    <w:rsid w:val="00473F23"/>
    <w:rsid w:val="0047753F"/>
    <w:rsid w:val="00480029"/>
    <w:rsid w:val="004819F2"/>
    <w:rsid w:val="00484BD2"/>
    <w:rsid w:val="004852B5"/>
    <w:rsid w:val="0048564B"/>
    <w:rsid w:val="00492970"/>
    <w:rsid w:val="00492CFC"/>
    <w:rsid w:val="00493872"/>
    <w:rsid w:val="00495FC1"/>
    <w:rsid w:val="00496C79"/>
    <w:rsid w:val="004A2990"/>
    <w:rsid w:val="004A2FFE"/>
    <w:rsid w:val="004A60CD"/>
    <w:rsid w:val="004A6D44"/>
    <w:rsid w:val="004A6E48"/>
    <w:rsid w:val="004A7844"/>
    <w:rsid w:val="004B020B"/>
    <w:rsid w:val="004B0539"/>
    <w:rsid w:val="004B38E0"/>
    <w:rsid w:val="004B3C58"/>
    <w:rsid w:val="004B6661"/>
    <w:rsid w:val="004B6FE1"/>
    <w:rsid w:val="004B772F"/>
    <w:rsid w:val="004B7A83"/>
    <w:rsid w:val="004C0220"/>
    <w:rsid w:val="004C24E0"/>
    <w:rsid w:val="004C3012"/>
    <w:rsid w:val="004C41DE"/>
    <w:rsid w:val="004C610F"/>
    <w:rsid w:val="004C6267"/>
    <w:rsid w:val="004D1077"/>
    <w:rsid w:val="004D25E2"/>
    <w:rsid w:val="004D32DB"/>
    <w:rsid w:val="004D5021"/>
    <w:rsid w:val="004D6C18"/>
    <w:rsid w:val="004D7EB5"/>
    <w:rsid w:val="004E1F6C"/>
    <w:rsid w:val="004E4724"/>
    <w:rsid w:val="004E4C2D"/>
    <w:rsid w:val="004E4D3E"/>
    <w:rsid w:val="004E5018"/>
    <w:rsid w:val="004E76CF"/>
    <w:rsid w:val="004F0D70"/>
    <w:rsid w:val="004F4A71"/>
    <w:rsid w:val="004F5775"/>
    <w:rsid w:val="004F62D0"/>
    <w:rsid w:val="004F7769"/>
    <w:rsid w:val="004F7B85"/>
    <w:rsid w:val="00500EA5"/>
    <w:rsid w:val="00501B90"/>
    <w:rsid w:val="00502434"/>
    <w:rsid w:val="0050284B"/>
    <w:rsid w:val="00502DA7"/>
    <w:rsid w:val="00504255"/>
    <w:rsid w:val="00504846"/>
    <w:rsid w:val="00506355"/>
    <w:rsid w:val="00507952"/>
    <w:rsid w:val="00515A28"/>
    <w:rsid w:val="005167D1"/>
    <w:rsid w:val="005172E0"/>
    <w:rsid w:val="00521E72"/>
    <w:rsid w:val="005246E7"/>
    <w:rsid w:val="005276F2"/>
    <w:rsid w:val="005307EF"/>
    <w:rsid w:val="00531AFD"/>
    <w:rsid w:val="0053257F"/>
    <w:rsid w:val="005332CF"/>
    <w:rsid w:val="00536430"/>
    <w:rsid w:val="00537C4C"/>
    <w:rsid w:val="00540421"/>
    <w:rsid w:val="00541651"/>
    <w:rsid w:val="00544F2B"/>
    <w:rsid w:val="00550C98"/>
    <w:rsid w:val="00552D22"/>
    <w:rsid w:val="005531A1"/>
    <w:rsid w:val="00553CF3"/>
    <w:rsid w:val="00555D59"/>
    <w:rsid w:val="00557369"/>
    <w:rsid w:val="0056158B"/>
    <w:rsid w:val="00561F31"/>
    <w:rsid w:val="00562E92"/>
    <w:rsid w:val="00564D6C"/>
    <w:rsid w:val="00565E2C"/>
    <w:rsid w:val="0056603B"/>
    <w:rsid w:val="0056701A"/>
    <w:rsid w:val="0056768E"/>
    <w:rsid w:val="00567C80"/>
    <w:rsid w:val="00571DF9"/>
    <w:rsid w:val="00572592"/>
    <w:rsid w:val="00573A81"/>
    <w:rsid w:val="00573F92"/>
    <w:rsid w:val="005742B4"/>
    <w:rsid w:val="00575258"/>
    <w:rsid w:val="005764FC"/>
    <w:rsid w:val="0058070D"/>
    <w:rsid w:val="00585CA6"/>
    <w:rsid w:val="005868E3"/>
    <w:rsid w:val="00586C94"/>
    <w:rsid w:val="00591A0F"/>
    <w:rsid w:val="00591AEC"/>
    <w:rsid w:val="005934EB"/>
    <w:rsid w:val="00594343"/>
    <w:rsid w:val="00596F89"/>
    <w:rsid w:val="005A0CA0"/>
    <w:rsid w:val="005A27BD"/>
    <w:rsid w:val="005A405B"/>
    <w:rsid w:val="005A5AD1"/>
    <w:rsid w:val="005A6ECE"/>
    <w:rsid w:val="005A751C"/>
    <w:rsid w:val="005B0AC6"/>
    <w:rsid w:val="005B0C1F"/>
    <w:rsid w:val="005B1298"/>
    <w:rsid w:val="005B4509"/>
    <w:rsid w:val="005B5D36"/>
    <w:rsid w:val="005B5DB1"/>
    <w:rsid w:val="005B7E07"/>
    <w:rsid w:val="005C0080"/>
    <w:rsid w:val="005C15DD"/>
    <w:rsid w:val="005C1CB7"/>
    <w:rsid w:val="005C1EF5"/>
    <w:rsid w:val="005C1FFE"/>
    <w:rsid w:val="005C3C9E"/>
    <w:rsid w:val="005C41C3"/>
    <w:rsid w:val="005C426C"/>
    <w:rsid w:val="005C46CA"/>
    <w:rsid w:val="005C6128"/>
    <w:rsid w:val="005C61E4"/>
    <w:rsid w:val="005C63E1"/>
    <w:rsid w:val="005D27B3"/>
    <w:rsid w:val="005D2F85"/>
    <w:rsid w:val="005D7DA0"/>
    <w:rsid w:val="005E1B58"/>
    <w:rsid w:val="005E3879"/>
    <w:rsid w:val="005E4102"/>
    <w:rsid w:val="005E45B3"/>
    <w:rsid w:val="005E4B02"/>
    <w:rsid w:val="005E5650"/>
    <w:rsid w:val="005E6060"/>
    <w:rsid w:val="005E6AA7"/>
    <w:rsid w:val="005E6D8D"/>
    <w:rsid w:val="005F163C"/>
    <w:rsid w:val="005F2710"/>
    <w:rsid w:val="005F3F46"/>
    <w:rsid w:val="005F6E52"/>
    <w:rsid w:val="00600D5F"/>
    <w:rsid w:val="006018FE"/>
    <w:rsid w:val="00604248"/>
    <w:rsid w:val="006043D7"/>
    <w:rsid w:val="00610D9E"/>
    <w:rsid w:val="00614E05"/>
    <w:rsid w:val="00615D1A"/>
    <w:rsid w:val="00617588"/>
    <w:rsid w:val="00617DCA"/>
    <w:rsid w:val="00621A10"/>
    <w:rsid w:val="00622DCE"/>
    <w:rsid w:val="006246B9"/>
    <w:rsid w:val="00624EBF"/>
    <w:rsid w:val="006253E0"/>
    <w:rsid w:val="006261AE"/>
    <w:rsid w:val="006261C1"/>
    <w:rsid w:val="006379E8"/>
    <w:rsid w:val="00637B2B"/>
    <w:rsid w:val="00637D1F"/>
    <w:rsid w:val="006414C5"/>
    <w:rsid w:val="0064162E"/>
    <w:rsid w:val="0064224A"/>
    <w:rsid w:val="006437A8"/>
    <w:rsid w:val="00643C86"/>
    <w:rsid w:val="00647506"/>
    <w:rsid w:val="0065035C"/>
    <w:rsid w:val="00650B6E"/>
    <w:rsid w:val="006518DC"/>
    <w:rsid w:val="00653D3C"/>
    <w:rsid w:val="00653D76"/>
    <w:rsid w:val="00653D7F"/>
    <w:rsid w:val="006541FD"/>
    <w:rsid w:val="0065507A"/>
    <w:rsid w:val="00656803"/>
    <w:rsid w:val="006601DB"/>
    <w:rsid w:val="006604AC"/>
    <w:rsid w:val="006636ED"/>
    <w:rsid w:val="00666314"/>
    <w:rsid w:val="00672BC7"/>
    <w:rsid w:val="00674423"/>
    <w:rsid w:val="00674DB7"/>
    <w:rsid w:val="00676C66"/>
    <w:rsid w:val="006778EC"/>
    <w:rsid w:val="006828F6"/>
    <w:rsid w:val="006836D9"/>
    <w:rsid w:val="00685EC1"/>
    <w:rsid w:val="00687E03"/>
    <w:rsid w:val="00691B76"/>
    <w:rsid w:val="00694430"/>
    <w:rsid w:val="006944F9"/>
    <w:rsid w:val="00695C47"/>
    <w:rsid w:val="006A1A0F"/>
    <w:rsid w:val="006A1CAF"/>
    <w:rsid w:val="006A4318"/>
    <w:rsid w:val="006A5C0C"/>
    <w:rsid w:val="006A6174"/>
    <w:rsid w:val="006A7381"/>
    <w:rsid w:val="006A7552"/>
    <w:rsid w:val="006A76D6"/>
    <w:rsid w:val="006A7E4B"/>
    <w:rsid w:val="006B0900"/>
    <w:rsid w:val="006B1AFF"/>
    <w:rsid w:val="006B2256"/>
    <w:rsid w:val="006B2342"/>
    <w:rsid w:val="006B2DE5"/>
    <w:rsid w:val="006B2E5E"/>
    <w:rsid w:val="006B4551"/>
    <w:rsid w:val="006B5DB8"/>
    <w:rsid w:val="006B7923"/>
    <w:rsid w:val="006C4BFB"/>
    <w:rsid w:val="006C4E5F"/>
    <w:rsid w:val="006C6A20"/>
    <w:rsid w:val="006C7629"/>
    <w:rsid w:val="006C7BE0"/>
    <w:rsid w:val="006D1127"/>
    <w:rsid w:val="006D2653"/>
    <w:rsid w:val="006D2FC5"/>
    <w:rsid w:val="006D48D9"/>
    <w:rsid w:val="006D78DB"/>
    <w:rsid w:val="006E1112"/>
    <w:rsid w:val="006E12F5"/>
    <w:rsid w:val="006E3F6E"/>
    <w:rsid w:val="006E3FD0"/>
    <w:rsid w:val="006E4840"/>
    <w:rsid w:val="006E56D5"/>
    <w:rsid w:val="006E5BA8"/>
    <w:rsid w:val="006E5BC6"/>
    <w:rsid w:val="006E7DA4"/>
    <w:rsid w:val="006F2821"/>
    <w:rsid w:val="006F3380"/>
    <w:rsid w:val="006F3A83"/>
    <w:rsid w:val="006F4E57"/>
    <w:rsid w:val="006F579F"/>
    <w:rsid w:val="006F6550"/>
    <w:rsid w:val="006F6773"/>
    <w:rsid w:val="006F6BA7"/>
    <w:rsid w:val="00703129"/>
    <w:rsid w:val="007033B1"/>
    <w:rsid w:val="0070435D"/>
    <w:rsid w:val="007046DF"/>
    <w:rsid w:val="00705410"/>
    <w:rsid w:val="0070552C"/>
    <w:rsid w:val="00706694"/>
    <w:rsid w:val="007066ED"/>
    <w:rsid w:val="00706E00"/>
    <w:rsid w:val="00710E69"/>
    <w:rsid w:val="00712040"/>
    <w:rsid w:val="00714016"/>
    <w:rsid w:val="00714C45"/>
    <w:rsid w:val="007168AC"/>
    <w:rsid w:val="007169BB"/>
    <w:rsid w:val="00717BA5"/>
    <w:rsid w:val="00720A96"/>
    <w:rsid w:val="00723048"/>
    <w:rsid w:val="00724D66"/>
    <w:rsid w:val="00725A9E"/>
    <w:rsid w:val="007278E0"/>
    <w:rsid w:val="00727EC5"/>
    <w:rsid w:val="00731E0B"/>
    <w:rsid w:val="007332CA"/>
    <w:rsid w:val="00734426"/>
    <w:rsid w:val="00734AB6"/>
    <w:rsid w:val="00740114"/>
    <w:rsid w:val="007405B5"/>
    <w:rsid w:val="007413DC"/>
    <w:rsid w:val="007425BE"/>
    <w:rsid w:val="0074357A"/>
    <w:rsid w:val="007435A7"/>
    <w:rsid w:val="00750EF1"/>
    <w:rsid w:val="00751897"/>
    <w:rsid w:val="00751B9E"/>
    <w:rsid w:val="00752F4C"/>
    <w:rsid w:val="00753F1B"/>
    <w:rsid w:val="00754B76"/>
    <w:rsid w:val="00755508"/>
    <w:rsid w:val="00755FA4"/>
    <w:rsid w:val="00757088"/>
    <w:rsid w:val="007605A9"/>
    <w:rsid w:val="00762765"/>
    <w:rsid w:val="0076468C"/>
    <w:rsid w:val="0076494B"/>
    <w:rsid w:val="00766388"/>
    <w:rsid w:val="0076651B"/>
    <w:rsid w:val="00767098"/>
    <w:rsid w:val="0076776D"/>
    <w:rsid w:val="007678B9"/>
    <w:rsid w:val="00771B1C"/>
    <w:rsid w:val="007730BD"/>
    <w:rsid w:val="00773F81"/>
    <w:rsid w:val="007757BE"/>
    <w:rsid w:val="00776ACA"/>
    <w:rsid w:val="0077750E"/>
    <w:rsid w:val="007814BA"/>
    <w:rsid w:val="0078222E"/>
    <w:rsid w:val="007842C2"/>
    <w:rsid w:val="00784D1A"/>
    <w:rsid w:val="0078543C"/>
    <w:rsid w:val="00790DF1"/>
    <w:rsid w:val="00792130"/>
    <w:rsid w:val="0079230D"/>
    <w:rsid w:val="007942AA"/>
    <w:rsid w:val="00795B97"/>
    <w:rsid w:val="007A176F"/>
    <w:rsid w:val="007A1CD2"/>
    <w:rsid w:val="007A45FF"/>
    <w:rsid w:val="007A47B2"/>
    <w:rsid w:val="007A5259"/>
    <w:rsid w:val="007A5A8F"/>
    <w:rsid w:val="007B11D6"/>
    <w:rsid w:val="007B1461"/>
    <w:rsid w:val="007B2221"/>
    <w:rsid w:val="007B22ED"/>
    <w:rsid w:val="007B2401"/>
    <w:rsid w:val="007B2E61"/>
    <w:rsid w:val="007B4C5D"/>
    <w:rsid w:val="007B6038"/>
    <w:rsid w:val="007B62CD"/>
    <w:rsid w:val="007B63B8"/>
    <w:rsid w:val="007B6C51"/>
    <w:rsid w:val="007B7515"/>
    <w:rsid w:val="007B7C1E"/>
    <w:rsid w:val="007C0656"/>
    <w:rsid w:val="007C383F"/>
    <w:rsid w:val="007C5F55"/>
    <w:rsid w:val="007C628B"/>
    <w:rsid w:val="007C7AB1"/>
    <w:rsid w:val="007D04AA"/>
    <w:rsid w:val="007D1C9B"/>
    <w:rsid w:val="007D213C"/>
    <w:rsid w:val="007D2FA2"/>
    <w:rsid w:val="007D35BB"/>
    <w:rsid w:val="007D69A9"/>
    <w:rsid w:val="007D6B16"/>
    <w:rsid w:val="007E195B"/>
    <w:rsid w:val="007E240C"/>
    <w:rsid w:val="007E309C"/>
    <w:rsid w:val="007E3ECF"/>
    <w:rsid w:val="007E66FE"/>
    <w:rsid w:val="007E6AC8"/>
    <w:rsid w:val="007E7C46"/>
    <w:rsid w:val="007F10D6"/>
    <w:rsid w:val="007F2868"/>
    <w:rsid w:val="007F47F3"/>
    <w:rsid w:val="007F6FCF"/>
    <w:rsid w:val="00800214"/>
    <w:rsid w:val="008007EA"/>
    <w:rsid w:val="00801BB4"/>
    <w:rsid w:val="008023FC"/>
    <w:rsid w:val="008051A5"/>
    <w:rsid w:val="0080531B"/>
    <w:rsid w:val="0080542B"/>
    <w:rsid w:val="00807E73"/>
    <w:rsid w:val="00815C2C"/>
    <w:rsid w:val="00815C97"/>
    <w:rsid w:val="00821B75"/>
    <w:rsid w:val="00824499"/>
    <w:rsid w:val="00824BC4"/>
    <w:rsid w:val="00826398"/>
    <w:rsid w:val="00826D90"/>
    <w:rsid w:val="00827E27"/>
    <w:rsid w:val="008336AB"/>
    <w:rsid w:val="0083434B"/>
    <w:rsid w:val="00842533"/>
    <w:rsid w:val="00847C92"/>
    <w:rsid w:val="008514DC"/>
    <w:rsid w:val="00851BB5"/>
    <w:rsid w:val="00853371"/>
    <w:rsid w:val="00853F6A"/>
    <w:rsid w:val="00854328"/>
    <w:rsid w:val="00856862"/>
    <w:rsid w:val="00857D00"/>
    <w:rsid w:val="0086069A"/>
    <w:rsid w:val="00860CF4"/>
    <w:rsid w:val="00863513"/>
    <w:rsid w:val="00864E52"/>
    <w:rsid w:val="0086652B"/>
    <w:rsid w:val="00867388"/>
    <w:rsid w:val="00870559"/>
    <w:rsid w:val="008735A8"/>
    <w:rsid w:val="008740A9"/>
    <w:rsid w:val="00876619"/>
    <w:rsid w:val="008766C3"/>
    <w:rsid w:val="00881BAD"/>
    <w:rsid w:val="008822F8"/>
    <w:rsid w:val="0088273C"/>
    <w:rsid w:val="00883A47"/>
    <w:rsid w:val="008845DF"/>
    <w:rsid w:val="00886993"/>
    <w:rsid w:val="00891257"/>
    <w:rsid w:val="00892283"/>
    <w:rsid w:val="00893DC2"/>
    <w:rsid w:val="00894A92"/>
    <w:rsid w:val="008950EF"/>
    <w:rsid w:val="0089554C"/>
    <w:rsid w:val="00897A6D"/>
    <w:rsid w:val="008A0790"/>
    <w:rsid w:val="008A1000"/>
    <w:rsid w:val="008A4930"/>
    <w:rsid w:val="008B24D9"/>
    <w:rsid w:val="008B30EA"/>
    <w:rsid w:val="008B49D5"/>
    <w:rsid w:val="008B50E0"/>
    <w:rsid w:val="008B7E4D"/>
    <w:rsid w:val="008C22CC"/>
    <w:rsid w:val="008C2D90"/>
    <w:rsid w:val="008C2E99"/>
    <w:rsid w:val="008C68FE"/>
    <w:rsid w:val="008D1153"/>
    <w:rsid w:val="008D157F"/>
    <w:rsid w:val="008D236B"/>
    <w:rsid w:val="008D6947"/>
    <w:rsid w:val="008D6AC6"/>
    <w:rsid w:val="008E15DA"/>
    <w:rsid w:val="008E289E"/>
    <w:rsid w:val="008E2A15"/>
    <w:rsid w:val="008E3C6A"/>
    <w:rsid w:val="008E54F8"/>
    <w:rsid w:val="008F0246"/>
    <w:rsid w:val="008F1BC5"/>
    <w:rsid w:val="008F1C01"/>
    <w:rsid w:val="008F1F55"/>
    <w:rsid w:val="008F1F68"/>
    <w:rsid w:val="008F3201"/>
    <w:rsid w:val="008F4464"/>
    <w:rsid w:val="008F47EC"/>
    <w:rsid w:val="008F6EDE"/>
    <w:rsid w:val="008F71E0"/>
    <w:rsid w:val="009004F1"/>
    <w:rsid w:val="00901A9B"/>
    <w:rsid w:val="00903A08"/>
    <w:rsid w:val="00911BDA"/>
    <w:rsid w:val="00915153"/>
    <w:rsid w:val="00916926"/>
    <w:rsid w:val="00917A4C"/>
    <w:rsid w:val="00920D48"/>
    <w:rsid w:val="00920DFF"/>
    <w:rsid w:val="00922588"/>
    <w:rsid w:val="00924CA0"/>
    <w:rsid w:val="0092556F"/>
    <w:rsid w:val="00927904"/>
    <w:rsid w:val="0093312D"/>
    <w:rsid w:val="009335D4"/>
    <w:rsid w:val="00935E06"/>
    <w:rsid w:val="009427DF"/>
    <w:rsid w:val="00942AAA"/>
    <w:rsid w:val="00944805"/>
    <w:rsid w:val="00944EC6"/>
    <w:rsid w:val="0095036D"/>
    <w:rsid w:val="009518C1"/>
    <w:rsid w:val="00953361"/>
    <w:rsid w:val="00954470"/>
    <w:rsid w:val="00954ED7"/>
    <w:rsid w:val="00957054"/>
    <w:rsid w:val="009607AA"/>
    <w:rsid w:val="00962C21"/>
    <w:rsid w:val="009635FC"/>
    <w:rsid w:val="009636BA"/>
    <w:rsid w:val="0096644C"/>
    <w:rsid w:val="00971B8E"/>
    <w:rsid w:val="00972ED1"/>
    <w:rsid w:val="00972F0A"/>
    <w:rsid w:val="00975332"/>
    <w:rsid w:val="009758A4"/>
    <w:rsid w:val="00976E8A"/>
    <w:rsid w:val="00981795"/>
    <w:rsid w:val="00984EF2"/>
    <w:rsid w:val="00985076"/>
    <w:rsid w:val="0098534E"/>
    <w:rsid w:val="00987B59"/>
    <w:rsid w:val="0099102E"/>
    <w:rsid w:val="00993FB9"/>
    <w:rsid w:val="00995522"/>
    <w:rsid w:val="00996664"/>
    <w:rsid w:val="009A174D"/>
    <w:rsid w:val="009A3502"/>
    <w:rsid w:val="009A5FB7"/>
    <w:rsid w:val="009A6A39"/>
    <w:rsid w:val="009B046E"/>
    <w:rsid w:val="009B429C"/>
    <w:rsid w:val="009B4D22"/>
    <w:rsid w:val="009C20D0"/>
    <w:rsid w:val="009C2729"/>
    <w:rsid w:val="009C3156"/>
    <w:rsid w:val="009C3701"/>
    <w:rsid w:val="009C48CD"/>
    <w:rsid w:val="009C50B3"/>
    <w:rsid w:val="009C535E"/>
    <w:rsid w:val="009C6089"/>
    <w:rsid w:val="009C654C"/>
    <w:rsid w:val="009C6A8D"/>
    <w:rsid w:val="009D0176"/>
    <w:rsid w:val="009D1640"/>
    <w:rsid w:val="009D2468"/>
    <w:rsid w:val="009D2BEF"/>
    <w:rsid w:val="009D3D29"/>
    <w:rsid w:val="009D448E"/>
    <w:rsid w:val="009D4A05"/>
    <w:rsid w:val="009D511B"/>
    <w:rsid w:val="009D5C98"/>
    <w:rsid w:val="009D7971"/>
    <w:rsid w:val="009E045F"/>
    <w:rsid w:val="009E3061"/>
    <w:rsid w:val="009E4206"/>
    <w:rsid w:val="009F063F"/>
    <w:rsid w:val="009F3D81"/>
    <w:rsid w:val="009F543D"/>
    <w:rsid w:val="009F5FF1"/>
    <w:rsid w:val="009F6D8A"/>
    <w:rsid w:val="009F7585"/>
    <w:rsid w:val="00A00A1B"/>
    <w:rsid w:val="00A00B62"/>
    <w:rsid w:val="00A01F4F"/>
    <w:rsid w:val="00A06C6F"/>
    <w:rsid w:val="00A07A40"/>
    <w:rsid w:val="00A07F8D"/>
    <w:rsid w:val="00A11BFD"/>
    <w:rsid w:val="00A13AA8"/>
    <w:rsid w:val="00A14519"/>
    <w:rsid w:val="00A15F30"/>
    <w:rsid w:val="00A171CC"/>
    <w:rsid w:val="00A2023B"/>
    <w:rsid w:val="00A218BB"/>
    <w:rsid w:val="00A21B7D"/>
    <w:rsid w:val="00A21EBB"/>
    <w:rsid w:val="00A2261F"/>
    <w:rsid w:val="00A24C63"/>
    <w:rsid w:val="00A24D2F"/>
    <w:rsid w:val="00A259F4"/>
    <w:rsid w:val="00A268DC"/>
    <w:rsid w:val="00A27A22"/>
    <w:rsid w:val="00A33462"/>
    <w:rsid w:val="00A34FD1"/>
    <w:rsid w:val="00A35CB4"/>
    <w:rsid w:val="00A3679A"/>
    <w:rsid w:val="00A37370"/>
    <w:rsid w:val="00A37A66"/>
    <w:rsid w:val="00A404E2"/>
    <w:rsid w:val="00A4156A"/>
    <w:rsid w:val="00A454F3"/>
    <w:rsid w:val="00A468A4"/>
    <w:rsid w:val="00A473C9"/>
    <w:rsid w:val="00A503C0"/>
    <w:rsid w:val="00A51BF2"/>
    <w:rsid w:val="00A51EDD"/>
    <w:rsid w:val="00A526D8"/>
    <w:rsid w:val="00A54831"/>
    <w:rsid w:val="00A5560E"/>
    <w:rsid w:val="00A56A6C"/>
    <w:rsid w:val="00A56B4D"/>
    <w:rsid w:val="00A56FAF"/>
    <w:rsid w:val="00A572E9"/>
    <w:rsid w:val="00A60B85"/>
    <w:rsid w:val="00A60DDE"/>
    <w:rsid w:val="00A60E5A"/>
    <w:rsid w:val="00A61924"/>
    <w:rsid w:val="00A6445B"/>
    <w:rsid w:val="00A64CE7"/>
    <w:rsid w:val="00A64DF6"/>
    <w:rsid w:val="00A660A1"/>
    <w:rsid w:val="00A66D3D"/>
    <w:rsid w:val="00A67FE3"/>
    <w:rsid w:val="00A701FA"/>
    <w:rsid w:val="00A736ED"/>
    <w:rsid w:val="00A74ADE"/>
    <w:rsid w:val="00A81562"/>
    <w:rsid w:val="00A82E5D"/>
    <w:rsid w:val="00A831B0"/>
    <w:rsid w:val="00A83B85"/>
    <w:rsid w:val="00A84A49"/>
    <w:rsid w:val="00A86D20"/>
    <w:rsid w:val="00A945E5"/>
    <w:rsid w:val="00A966B7"/>
    <w:rsid w:val="00A96E04"/>
    <w:rsid w:val="00A97169"/>
    <w:rsid w:val="00AA124B"/>
    <w:rsid w:val="00AA4071"/>
    <w:rsid w:val="00AA42C7"/>
    <w:rsid w:val="00AA470C"/>
    <w:rsid w:val="00AA7304"/>
    <w:rsid w:val="00AA7A17"/>
    <w:rsid w:val="00AB0D39"/>
    <w:rsid w:val="00AB154E"/>
    <w:rsid w:val="00AB1A7E"/>
    <w:rsid w:val="00AB2EBA"/>
    <w:rsid w:val="00AB74EF"/>
    <w:rsid w:val="00AC0F8A"/>
    <w:rsid w:val="00AC27ED"/>
    <w:rsid w:val="00AC2C14"/>
    <w:rsid w:val="00AC3538"/>
    <w:rsid w:val="00AC7757"/>
    <w:rsid w:val="00AD0311"/>
    <w:rsid w:val="00AD13E3"/>
    <w:rsid w:val="00AD2EE5"/>
    <w:rsid w:val="00AD2F12"/>
    <w:rsid w:val="00AD3032"/>
    <w:rsid w:val="00AD473B"/>
    <w:rsid w:val="00AE0CA3"/>
    <w:rsid w:val="00AE21A7"/>
    <w:rsid w:val="00AE25D2"/>
    <w:rsid w:val="00AE3244"/>
    <w:rsid w:val="00AE35E2"/>
    <w:rsid w:val="00AE4E4A"/>
    <w:rsid w:val="00AE5239"/>
    <w:rsid w:val="00AE57BA"/>
    <w:rsid w:val="00AE5A1F"/>
    <w:rsid w:val="00AE654B"/>
    <w:rsid w:val="00AE7DBC"/>
    <w:rsid w:val="00AF0599"/>
    <w:rsid w:val="00AF0CC1"/>
    <w:rsid w:val="00AF1E77"/>
    <w:rsid w:val="00AF2976"/>
    <w:rsid w:val="00AF3436"/>
    <w:rsid w:val="00AF4A03"/>
    <w:rsid w:val="00AF59E9"/>
    <w:rsid w:val="00AF7816"/>
    <w:rsid w:val="00B00B42"/>
    <w:rsid w:val="00B0263B"/>
    <w:rsid w:val="00B04EC4"/>
    <w:rsid w:val="00B05325"/>
    <w:rsid w:val="00B05995"/>
    <w:rsid w:val="00B106AA"/>
    <w:rsid w:val="00B10718"/>
    <w:rsid w:val="00B1172A"/>
    <w:rsid w:val="00B12BC7"/>
    <w:rsid w:val="00B12C5F"/>
    <w:rsid w:val="00B13593"/>
    <w:rsid w:val="00B13694"/>
    <w:rsid w:val="00B150E0"/>
    <w:rsid w:val="00B15A63"/>
    <w:rsid w:val="00B17BEE"/>
    <w:rsid w:val="00B21DBF"/>
    <w:rsid w:val="00B221A6"/>
    <w:rsid w:val="00B2244A"/>
    <w:rsid w:val="00B2258B"/>
    <w:rsid w:val="00B2381C"/>
    <w:rsid w:val="00B23C40"/>
    <w:rsid w:val="00B250A0"/>
    <w:rsid w:val="00B32736"/>
    <w:rsid w:val="00B32DD3"/>
    <w:rsid w:val="00B34767"/>
    <w:rsid w:val="00B35189"/>
    <w:rsid w:val="00B4412C"/>
    <w:rsid w:val="00B44908"/>
    <w:rsid w:val="00B45345"/>
    <w:rsid w:val="00B45444"/>
    <w:rsid w:val="00B45AEB"/>
    <w:rsid w:val="00B462BA"/>
    <w:rsid w:val="00B46DEA"/>
    <w:rsid w:val="00B4787D"/>
    <w:rsid w:val="00B54ECC"/>
    <w:rsid w:val="00B55A95"/>
    <w:rsid w:val="00B565D3"/>
    <w:rsid w:val="00B56DE2"/>
    <w:rsid w:val="00B57B97"/>
    <w:rsid w:val="00B57FEB"/>
    <w:rsid w:val="00B6053B"/>
    <w:rsid w:val="00B60C5E"/>
    <w:rsid w:val="00B60CAE"/>
    <w:rsid w:val="00B6306E"/>
    <w:rsid w:val="00B64548"/>
    <w:rsid w:val="00B707AC"/>
    <w:rsid w:val="00B7208B"/>
    <w:rsid w:val="00B72546"/>
    <w:rsid w:val="00B736AE"/>
    <w:rsid w:val="00B736BC"/>
    <w:rsid w:val="00B748A3"/>
    <w:rsid w:val="00B7642D"/>
    <w:rsid w:val="00B773A3"/>
    <w:rsid w:val="00B77BDB"/>
    <w:rsid w:val="00B80F39"/>
    <w:rsid w:val="00B81A08"/>
    <w:rsid w:val="00B82591"/>
    <w:rsid w:val="00B84C34"/>
    <w:rsid w:val="00B84F4D"/>
    <w:rsid w:val="00B86FF3"/>
    <w:rsid w:val="00B87082"/>
    <w:rsid w:val="00B90470"/>
    <w:rsid w:val="00B91FBE"/>
    <w:rsid w:val="00B928C3"/>
    <w:rsid w:val="00B92F5A"/>
    <w:rsid w:val="00B92FED"/>
    <w:rsid w:val="00B934CB"/>
    <w:rsid w:val="00B952A1"/>
    <w:rsid w:val="00BA287B"/>
    <w:rsid w:val="00BA3034"/>
    <w:rsid w:val="00BA35DD"/>
    <w:rsid w:val="00BA3C1A"/>
    <w:rsid w:val="00BA4326"/>
    <w:rsid w:val="00BA5B1E"/>
    <w:rsid w:val="00BA6FA5"/>
    <w:rsid w:val="00BA725C"/>
    <w:rsid w:val="00BC014A"/>
    <w:rsid w:val="00BC2A49"/>
    <w:rsid w:val="00BC2C5F"/>
    <w:rsid w:val="00BC3846"/>
    <w:rsid w:val="00BC3973"/>
    <w:rsid w:val="00BC4EFF"/>
    <w:rsid w:val="00BD3FA9"/>
    <w:rsid w:val="00BD5757"/>
    <w:rsid w:val="00BE1046"/>
    <w:rsid w:val="00BE154B"/>
    <w:rsid w:val="00BE26AF"/>
    <w:rsid w:val="00BE2E17"/>
    <w:rsid w:val="00BE41A7"/>
    <w:rsid w:val="00BE45EA"/>
    <w:rsid w:val="00BE49F4"/>
    <w:rsid w:val="00BE53A8"/>
    <w:rsid w:val="00BE594B"/>
    <w:rsid w:val="00BF32BD"/>
    <w:rsid w:val="00BF5FB3"/>
    <w:rsid w:val="00BF60BC"/>
    <w:rsid w:val="00BF63EB"/>
    <w:rsid w:val="00BF68FA"/>
    <w:rsid w:val="00C011AE"/>
    <w:rsid w:val="00C01583"/>
    <w:rsid w:val="00C0752C"/>
    <w:rsid w:val="00C075B7"/>
    <w:rsid w:val="00C07C12"/>
    <w:rsid w:val="00C101F4"/>
    <w:rsid w:val="00C10823"/>
    <w:rsid w:val="00C112C3"/>
    <w:rsid w:val="00C117EB"/>
    <w:rsid w:val="00C1243D"/>
    <w:rsid w:val="00C1310C"/>
    <w:rsid w:val="00C13D26"/>
    <w:rsid w:val="00C16C07"/>
    <w:rsid w:val="00C17363"/>
    <w:rsid w:val="00C1756F"/>
    <w:rsid w:val="00C17F42"/>
    <w:rsid w:val="00C20EDF"/>
    <w:rsid w:val="00C20FEE"/>
    <w:rsid w:val="00C227D4"/>
    <w:rsid w:val="00C229C2"/>
    <w:rsid w:val="00C24FA1"/>
    <w:rsid w:val="00C25888"/>
    <w:rsid w:val="00C25BB8"/>
    <w:rsid w:val="00C27174"/>
    <w:rsid w:val="00C27A0C"/>
    <w:rsid w:val="00C301D2"/>
    <w:rsid w:val="00C318F5"/>
    <w:rsid w:val="00C3203B"/>
    <w:rsid w:val="00C32762"/>
    <w:rsid w:val="00C3357A"/>
    <w:rsid w:val="00C337AB"/>
    <w:rsid w:val="00C3384F"/>
    <w:rsid w:val="00C361EA"/>
    <w:rsid w:val="00C37748"/>
    <w:rsid w:val="00C3779B"/>
    <w:rsid w:val="00C41C7C"/>
    <w:rsid w:val="00C42CD5"/>
    <w:rsid w:val="00C43642"/>
    <w:rsid w:val="00C45BD5"/>
    <w:rsid w:val="00C46C51"/>
    <w:rsid w:val="00C47220"/>
    <w:rsid w:val="00C50126"/>
    <w:rsid w:val="00C507D2"/>
    <w:rsid w:val="00C50822"/>
    <w:rsid w:val="00C53083"/>
    <w:rsid w:val="00C532B0"/>
    <w:rsid w:val="00C56A5D"/>
    <w:rsid w:val="00C56A97"/>
    <w:rsid w:val="00C56F09"/>
    <w:rsid w:val="00C5781A"/>
    <w:rsid w:val="00C60370"/>
    <w:rsid w:val="00C60B28"/>
    <w:rsid w:val="00C6672C"/>
    <w:rsid w:val="00C70E62"/>
    <w:rsid w:val="00C7109A"/>
    <w:rsid w:val="00C7113E"/>
    <w:rsid w:val="00C7129B"/>
    <w:rsid w:val="00C7193C"/>
    <w:rsid w:val="00C71E69"/>
    <w:rsid w:val="00C7471C"/>
    <w:rsid w:val="00C7615A"/>
    <w:rsid w:val="00C7630D"/>
    <w:rsid w:val="00C82A57"/>
    <w:rsid w:val="00C82BE9"/>
    <w:rsid w:val="00C8362C"/>
    <w:rsid w:val="00C850CA"/>
    <w:rsid w:val="00C868BE"/>
    <w:rsid w:val="00C86DFF"/>
    <w:rsid w:val="00C87682"/>
    <w:rsid w:val="00C87CAA"/>
    <w:rsid w:val="00C909A0"/>
    <w:rsid w:val="00C91222"/>
    <w:rsid w:val="00C93BEA"/>
    <w:rsid w:val="00C97339"/>
    <w:rsid w:val="00CA1BBA"/>
    <w:rsid w:val="00CA276D"/>
    <w:rsid w:val="00CA372C"/>
    <w:rsid w:val="00CA4EC1"/>
    <w:rsid w:val="00CA56C1"/>
    <w:rsid w:val="00CA59A4"/>
    <w:rsid w:val="00CA6DC4"/>
    <w:rsid w:val="00CA7A85"/>
    <w:rsid w:val="00CB2C56"/>
    <w:rsid w:val="00CB39E5"/>
    <w:rsid w:val="00CB4382"/>
    <w:rsid w:val="00CB43E9"/>
    <w:rsid w:val="00CC14E3"/>
    <w:rsid w:val="00CC15EF"/>
    <w:rsid w:val="00CC24C4"/>
    <w:rsid w:val="00CC31A6"/>
    <w:rsid w:val="00CC4EDB"/>
    <w:rsid w:val="00CC5103"/>
    <w:rsid w:val="00CC61F1"/>
    <w:rsid w:val="00CC77F2"/>
    <w:rsid w:val="00CD2606"/>
    <w:rsid w:val="00CD3463"/>
    <w:rsid w:val="00CD4083"/>
    <w:rsid w:val="00CD51A1"/>
    <w:rsid w:val="00CD61E7"/>
    <w:rsid w:val="00CD62D5"/>
    <w:rsid w:val="00CD7C01"/>
    <w:rsid w:val="00CE1A9E"/>
    <w:rsid w:val="00CE28E6"/>
    <w:rsid w:val="00CE2B17"/>
    <w:rsid w:val="00CE547C"/>
    <w:rsid w:val="00CE598E"/>
    <w:rsid w:val="00CE760D"/>
    <w:rsid w:val="00CE76A6"/>
    <w:rsid w:val="00CF1B7C"/>
    <w:rsid w:val="00CF1F9E"/>
    <w:rsid w:val="00CF5D75"/>
    <w:rsid w:val="00CF642C"/>
    <w:rsid w:val="00D008E7"/>
    <w:rsid w:val="00D02839"/>
    <w:rsid w:val="00D0300F"/>
    <w:rsid w:val="00D06C50"/>
    <w:rsid w:val="00D06ECC"/>
    <w:rsid w:val="00D07193"/>
    <w:rsid w:val="00D07CAA"/>
    <w:rsid w:val="00D07E69"/>
    <w:rsid w:val="00D10E9F"/>
    <w:rsid w:val="00D11ED1"/>
    <w:rsid w:val="00D125A6"/>
    <w:rsid w:val="00D129FD"/>
    <w:rsid w:val="00D131C2"/>
    <w:rsid w:val="00D145CC"/>
    <w:rsid w:val="00D147F5"/>
    <w:rsid w:val="00D21F6F"/>
    <w:rsid w:val="00D2207C"/>
    <w:rsid w:val="00D24041"/>
    <w:rsid w:val="00D300F9"/>
    <w:rsid w:val="00D32D54"/>
    <w:rsid w:val="00D3503B"/>
    <w:rsid w:val="00D402A4"/>
    <w:rsid w:val="00D417B6"/>
    <w:rsid w:val="00D42669"/>
    <w:rsid w:val="00D50034"/>
    <w:rsid w:val="00D504E2"/>
    <w:rsid w:val="00D50D4F"/>
    <w:rsid w:val="00D51D19"/>
    <w:rsid w:val="00D52127"/>
    <w:rsid w:val="00D53E60"/>
    <w:rsid w:val="00D547EE"/>
    <w:rsid w:val="00D554FB"/>
    <w:rsid w:val="00D55C71"/>
    <w:rsid w:val="00D56B31"/>
    <w:rsid w:val="00D56C92"/>
    <w:rsid w:val="00D60CEB"/>
    <w:rsid w:val="00D610B3"/>
    <w:rsid w:val="00D62F14"/>
    <w:rsid w:val="00D65A45"/>
    <w:rsid w:val="00D65E29"/>
    <w:rsid w:val="00D70BBE"/>
    <w:rsid w:val="00D71EA6"/>
    <w:rsid w:val="00D7260B"/>
    <w:rsid w:val="00D74082"/>
    <w:rsid w:val="00D7585B"/>
    <w:rsid w:val="00D7647B"/>
    <w:rsid w:val="00D82DAC"/>
    <w:rsid w:val="00D82EFB"/>
    <w:rsid w:val="00D86271"/>
    <w:rsid w:val="00D86493"/>
    <w:rsid w:val="00D86C4C"/>
    <w:rsid w:val="00D86C85"/>
    <w:rsid w:val="00D874F1"/>
    <w:rsid w:val="00D87555"/>
    <w:rsid w:val="00D917EB"/>
    <w:rsid w:val="00D9232B"/>
    <w:rsid w:val="00D9305B"/>
    <w:rsid w:val="00D95C74"/>
    <w:rsid w:val="00D95E9D"/>
    <w:rsid w:val="00D96415"/>
    <w:rsid w:val="00D964C7"/>
    <w:rsid w:val="00D97084"/>
    <w:rsid w:val="00DA0452"/>
    <w:rsid w:val="00DA1164"/>
    <w:rsid w:val="00DA2BCC"/>
    <w:rsid w:val="00DA2E73"/>
    <w:rsid w:val="00DA459B"/>
    <w:rsid w:val="00DA464D"/>
    <w:rsid w:val="00DA4A35"/>
    <w:rsid w:val="00DA51E2"/>
    <w:rsid w:val="00DA654A"/>
    <w:rsid w:val="00DA6CE6"/>
    <w:rsid w:val="00DB5492"/>
    <w:rsid w:val="00DB6189"/>
    <w:rsid w:val="00DB6539"/>
    <w:rsid w:val="00DB785A"/>
    <w:rsid w:val="00DC184D"/>
    <w:rsid w:val="00DC1DE9"/>
    <w:rsid w:val="00DC71C9"/>
    <w:rsid w:val="00DC7302"/>
    <w:rsid w:val="00DD05DA"/>
    <w:rsid w:val="00DD09E6"/>
    <w:rsid w:val="00DD2754"/>
    <w:rsid w:val="00DD2771"/>
    <w:rsid w:val="00DD3858"/>
    <w:rsid w:val="00DD3B16"/>
    <w:rsid w:val="00DD5E38"/>
    <w:rsid w:val="00DD7671"/>
    <w:rsid w:val="00DE1054"/>
    <w:rsid w:val="00DE3CD9"/>
    <w:rsid w:val="00DE691F"/>
    <w:rsid w:val="00DE6E57"/>
    <w:rsid w:val="00DE747A"/>
    <w:rsid w:val="00DE74A2"/>
    <w:rsid w:val="00DF0D58"/>
    <w:rsid w:val="00DF1454"/>
    <w:rsid w:val="00DF2393"/>
    <w:rsid w:val="00DF35C6"/>
    <w:rsid w:val="00DF3AF1"/>
    <w:rsid w:val="00DF4029"/>
    <w:rsid w:val="00DF4EAB"/>
    <w:rsid w:val="00DF513E"/>
    <w:rsid w:val="00DF5A56"/>
    <w:rsid w:val="00DF72B3"/>
    <w:rsid w:val="00DF7CA8"/>
    <w:rsid w:val="00E0150D"/>
    <w:rsid w:val="00E042BB"/>
    <w:rsid w:val="00E07638"/>
    <w:rsid w:val="00E109D0"/>
    <w:rsid w:val="00E143D4"/>
    <w:rsid w:val="00E15CD5"/>
    <w:rsid w:val="00E25A20"/>
    <w:rsid w:val="00E25F56"/>
    <w:rsid w:val="00E263C9"/>
    <w:rsid w:val="00E26C43"/>
    <w:rsid w:val="00E27CEC"/>
    <w:rsid w:val="00E3305B"/>
    <w:rsid w:val="00E36635"/>
    <w:rsid w:val="00E369E5"/>
    <w:rsid w:val="00E36D82"/>
    <w:rsid w:val="00E4232D"/>
    <w:rsid w:val="00E4278C"/>
    <w:rsid w:val="00E461E7"/>
    <w:rsid w:val="00E5001E"/>
    <w:rsid w:val="00E50586"/>
    <w:rsid w:val="00E51BF3"/>
    <w:rsid w:val="00E53017"/>
    <w:rsid w:val="00E531EE"/>
    <w:rsid w:val="00E53CC8"/>
    <w:rsid w:val="00E54691"/>
    <w:rsid w:val="00E56840"/>
    <w:rsid w:val="00E56BC5"/>
    <w:rsid w:val="00E63490"/>
    <w:rsid w:val="00E6461D"/>
    <w:rsid w:val="00E66833"/>
    <w:rsid w:val="00E6689E"/>
    <w:rsid w:val="00E67FDE"/>
    <w:rsid w:val="00E71526"/>
    <w:rsid w:val="00E71A24"/>
    <w:rsid w:val="00E71DE7"/>
    <w:rsid w:val="00E75A80"/>
    <w:rsid w:val="00E8049F"/>
    <w:rsid w:val="00E816CD"/>
    <w:rsid w:val="00E824E1"/>
    <w:rsid w:val="00E82871"/>
    <w:rsid w:val="00E83759"/>
    <w:rsid w:val="00E84034"/>
    <w:rsid w:val="00E849C8"/>
    <w:rsid w:val="00E84F9A"/>
    <w:rsid w:val="00E85163"/>
    <w:rsid w:val="00E87C60"/>
    <w:rsid w:val="00E92042"/>
    <w:rsid w:val="00E92EBD"/>
    <w:rsid w:val="00E934DD"/>
    <w:rsid w:val="00E94479"/>
    <w:rsid w:val="00E9490F"/>
    <w:rsid w:val="00E9519F"/>
    <w:rsid w:val="00E951FE"/>
    <w:rsid w:val="00E96F97"/>
    <w:rsid w:val="00EA2990"/>
    <w:rsid w:val="00EA4F84"/>
    <w:rsid w:val="00EA5BF6"/>
    <w:rsid w:val="00EB334F"/>
    <w:rsid w:val="00EB3ABF"/>
    <w:rsid w:val="00EB5DCE"/>
    <w:rsid w:val="00EC0536"/>
    <w:rsid w:val="00EC1E29"/>
    <w:rsid w:val="00EC3560"/>
    <w:rsid w:val="00EC4373"/>
    <w:rsid w:val="00EC5884"/>
    <w:rsid w:val="00EC5AB6"/>
    <w:rsid w:val="00EC5B51"/>
    <w:rsid w:val="00EC5ED3"/>
    <w:rsid w:val="00EC769E"/>
    <w:rsid w:val="00EC7CAD"/>
    <w:rsid w:val="00ED1311"/>
    <w:rsid w:val="00ED201D"/>
    <w:rsid w:val="00ED2251"/>
    <w:rsid w:val="00ED2B33"/>
    <w:rsid w:val="00ED4E7C"/>
    <w:rsid w:val="00ED4F3A"/>
    <w:rsid w:val="00EE4A1F"/>
    <w:rsid w:val="00EE66C4"/>
    <w:rsid w:val="00EE727E"/>
    <w:rsid w:val="00EE79F1"/>
    <w:rsid w:val="00EF0AF0"/>
    <w:rsid w:val="00EF1587"/>
    <w:rsid w:val="00EF1B94"/>
    <w:rsid w:val="00EF511F"/>
    <w:rsid w:val="00EF5340"/>
    <w:rsid w:val="00EF5352"/>
    <w:rsid w:val="00F0323B"/>
    <w:rsid w:val="00F043EE"/>
    <w:rsid w:val="00F0482A"/>
    <w:rsid w:val="00F04991"/>
    <w:rsid w:val="00F04C2F"/>
    <w:rsid w:val="00F06BC4"/>
    <w:rsid w:val="00F1009E"/>
    <w:rsid w:val="00F12EFC"/>
    <w:rsid w:val="00F15E3C"/>
    <w:rsid w:val="00F169F4"/>
    <w:rsid w:val="00F2143C"/>
    <w:rsid w:val="00F219A1"/>
    <w:rsid w:val="00F23456"/>
    <w:rsid w:val="00F234A2"/>
    <w:rsid w:val="00F250A4"/>
    <w:rsid w:val="00F252FB"/>
    <w:rsid w:val="00F31254"/>
    <w:rsid w:val="00F336F0"/>
    <w:rsid w:val="00F34512"/>
    <w:rsid w:val="00F35AC6"/>
    <w:rsid w:val="00F37688"/>
    <w:rsid w:val="00F4059A"/>
    <w:rsid w:val="00F40AAB"/>
    <w:rsid w:val="00F465CB"/>
    <w:rsid w:val="00F50205"/>
    <w:rsid w:val="00F53348"/>
    <w:rsid w:val="00F53CD4"/>
    <w:rsid w:val="00F557E4"/>
    <w:rsid w:val="00F55B3F"/>
    <w:rsid w:val="00F579AC"/>
    <w:rsid w:val="00F6127A"/>
    <w:rsid w:val="00F62659"/>
    <w:rsid w:val="00F62D0A"/>
    <w:rsid w:val="00F6418E"/>
    <w:rsid w:val="00F646A9"/>
    <w:rsid w:val="00F65553"/>
    <w:rsid w:val="00F66A64"/>
    <w:rsid w:val="00F71626"/>
    <w:rsid w:val="00F72017"/>
    <w:rsid w:val="00F736EC"/>
    <w:rsid w:val="00F73820"/>
    <w:rsid w:val="00F7536C"/>
    <w:rsid w:val="00F75B5C"/>
    <w:rsid w:val="00F7688E"/>
    <w:rsid w:val="00F77CFA"/>
    <w:rsid w:val="00F8069A"/>
    <w:rsid w:val="00F817BA"/>
    <w:rsid w:val="00F81DE2"/>
    <w:rsid w:val="00F852BE"/>
    <w:rsid w:val="00F91EFA"/>
    <w:rsid w:val="00F928BC"/>
    <w:rsid w:val="00F933D0"/>
    <w:rsid w:val="00F93D24"/>
    <w:rsid w:val="00F93F1D"/>
    <w:rsid w:val="00F96886"/>
    <w:rsid w:val="00F97EEB"/>
    <w:rsid w:val="00FA35DB"/>
    <w:rsid w:val="00FA7538"/>
    <w:rsid w:val="00FB186F"/>
    <w:rsid w:val="00FB1B53"/>
    <w:rsid w:val="00FB4DC5"/>
    <w:rsid w:val="00FC32EC"/>
    <w:rsid w:val="00FC43E6"/>
    <w:rsid w:val="00FC55D3"/>
    <w:rsid w:val="00FD0F59"/>
    <w:rsid w:val="00FD0F8E"/>
    <w:rsid w:val="00FD3EFD"/>
    <w:rsid w:val="00FD4171"/>
    <w:rsid w:val="00FD4549"/>
    <w:rsid w:val="00FD6664"/>
    <w:rsid w:val="00FE06F2"/>
    <w:rsid w:val="00FE1347"/>
    <w:rsid w:val="00FE1EFF"/>
    <w:rsid w:val="00FE2ED8"/>
    <w:rsid w:val="00FE48BD"/>
    <w:rsid w:val="00FE7E46"/>
    <w:rsid w:val="00FF4DC4"/>
    <w:rsid w:val="00FF7D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>
      <o:colormru v:ext="edit" colors="#eaeaea"/>
    </o:shapedefaults>
    <o:shapelayout v:ext="edit">
      <o:idmap v:ext="edit" data="1"/>
    </o:shapelayout>
  </w:shapeDefaults>
  <w:decimalSymbol w:val=","/>
  <w:listSeparator w:val=";"/>
  <w14:docId w14:val="4B5F2AF6"/>
  <w14:defaultImageDpi w14:val="330"/>
  <w15:chartTrackingRefBased/>
  <w15:docId w15:val="{6C5BB09D-ED65-4586-86CD-FBD376BC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0F8E"/>
    <w:pPr>
      <w:spacing w:line="360" w:lineRule="auto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A7A85"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Cabealho2">
    <w:name w:val="heading 2"/>
    <w:basedOn w:val="Normal"/>
    <w:next w:val="Normal"/>
    <w:link w:val="Cabealho2Carter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Cabealho4">
    <w:name w:val="heading 4"/>
    <w:basedOn w:val="Normal"/>
    <w:next w:val="Normal"/>
    <w:link w:val="Cabealho4Carte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">
    <w:name w:val="Título 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elacomGrelha">
    <w:name w:val="Table Grid"/>
    <w:basedOn w:val="Tabelanormal"/>
    <w:uiPriority w:val="39"/>
    <w:rsid w:val="00106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rsid w:val="00B56DE2"/>
    <w:pPr>
      <w:tabs>
        <w:tab w:val="left" w:pos="1540"/>
        <w:tab w:val="left" w:pos="7371"/>
      </w:tabs>
      <w:ind w:left="907"/>
    </w:pPr>
    <w:rPr>
      <w:rFonts w:ascii="Segoe UI Semibold" w:hAnsi="Segoe UI Semibold" w:cs="Segoe UI Semibold"/>
      <w:noProof/>
      <w:sz w:val="22"/>
    </w:rPr>
  </w:style>
  <w:style w:type="paragraph" w:styleId="ndice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rsid w:val="00B56DE2"/>
    <w:pPr>
      <w:tabs>
        <w:tab w:val="left" w:pos="1276"/>
        <w:tab w:val="left" w:pos="7371"/>
      </w:tabs>
      <w:ind w:left="907"/>
    </w:pPr>
    <w:rPr>
      <w:rFonts w:ascii="Segoe UI Semibold" w:hAnsi="Segoe UI Semibold" w:cs="Segoe UI Semibold"/>
      <w:noProof/>
    </w:rPr>
  </w:style>
  <w:style w:type="paragraph" w:customStyle="1" w:styleId="Ttulo10">
    <w:name w:val="Título1"/>
    <w:basedOn w:val="Cabealho1"/>
    <w:next w:val="Normal"/>
  </w:style>
  <w:style w:type="paragraph" w:customStyle="1" w:styleId="Anexo">
    <w:name w:val="Anexo"/>
    <w:basedOn w:val="Cabealho1"/>
    <w:next w:val="Normal"/>
    <w:pPr>
      <w:numPr>
        <w:numId w:val="2"/>
      </w:numPr>
    </w:pPr>
  </w:style>
  <w:style w:type="paragraph" w:styleId="Ttulo">
    <w:name w:val="Title"/>
    <w:basedOn w:val="Normal"/>
    <w:next w:val="Normal"/>
    <w:link w:val="TtuloCarter"/>
    <w:qFormat/>
    <w:rsid w:val="0002540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02540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Refdecomentrio">
    <w:name w:val="annotation reference"/>
    <w:basedOn w:val="Tipodeletrapredefinidodopargrafo"/>
    <w:rsid w:val="00AD473B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AD473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AD473B"/>
    <w:rPr>
      <w:rFonts w:ascii="Arial" w:hAnsi="Arial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AD473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AD473B"/>
    <w:rPr>
      <w:rFonts w:ascii="Arial" w:hAnsi="Arial"/>
      <w:b/>
      <w:bCs/>
      <w:lang w:eastAsia="en-US"/>
    </w:rPr>
  </w:style>
  <w:style w:type="paragraph" w:styleId="Textodebalo">
    <w:name w:val="Balloon Text"/>
    <w:basedOn w:val="Normal"/>
    <w:link w:val="TextodebaloCarter"/>
    <w:rsid w:val="00AD47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AD473B"/>
    <w:rPr>
      <w:rFonts w:ascii="Segoe UI" w:hAnsi="Segoe UI" w:cs="Segoe UI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FA7538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rsid w:val="008007EA"/>
    <w:rPr>
      <w:rFonts w:ascii="Arial" w:hAnsi="Arial" w:cs="Arial"/>
      <w:b/>
      <w:bCs/>
      <w:iCs/>
      <w:sz w:val="32"/>
      <w:szCs w:val="28"/>
      <w:lang w:eastAsia="en-US"/>
    </w:rPr>
  </w:style>
  <w:style w:type="character" w:styleId="nfaseIntensa">
    <w:name w:val="Intense Emphasis"/>
    <w:basedOn w:val="Tipodeletrapredefinidodopargrafo"/>
    <w:uiPriority w:val="66"/>
    <w:qFormat/>
    <w:rsid w:val="00F75B5C"/>
    <w:rPr>
      <w:i/>
      <w:iCs/>
      <w:color w:val="4472C4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12C5F"/>
    <w:rPr>
      <w:rFonts w:ascii="Arial" w:hAnsi="Arial" w:cs="Arial"/>
      <w:b/>
      <w:bCs/>
      <w:kern w:val="32"/>
      <w:sz w:val="36"/>
      <w:szCs w:val="32"/>
      <w:lang w:eastAsia="en-US"/>
    </w:rPr>
  </w:style>
  <w:style w:type="paragraph" w:styleId="Bibliografia">
    <w:name w:val="Bibliography"/>
    <w:basedOn w:val="Normal"/>
    <w:next w:val="Normal"/>
    <w:uiPriority w:val="70"/>
    <w:unhideWhenUsed/>
    <w:rsid w:val="007B6C51"/>
  </w:style>
  <w:style w:type="character" w:customStyle="1" w:styleId="mw-headline">
    <w:name w:val="mw-headline"/>
    <w:basedOn w:val="Tipodeletrapredefinidodopargrafo"/>
    <w:rsid w:val="008B30EA"/>
  </w:style>
  <w:style w:type="character" w:customStyle="1" w:styleId="Cabealho4Carter">
    <w:name w:val="Cabeçalho 4 Caráter"/>
    <w:basedOn w:val="Tipodeletrapredefinidodopargrafo"/>
    <w:link w:val="Cabealho4"/>
    <w:rsid w:val="008B30EA"/>
    <w:rPr>
      <w:b/>
      <w:bCs/>
      <w:sz w:val="28"/>
      <w:szCs w:val="28"/>
      <w:lang w:eastAsia="en-US"/>
    </w:rPr>
  </w:style>
  <w:style w:type="character" w:styleId="TextodoMarcadordePosio">
    <w:name w:val="Placeholder Text"/>
    <w:basedOn w:val="Tipodeletrapredefinidodopargrafo"/>
    <w:uiPriority w:val="99"/>
    <w:unhideWhenUsed/>
    <w:rsid w:val="008B30EA"/>
    <w:rPr>
      <w:color w:val="808080"/>
    </w:rPr>
  </w:style>
  <w:style w:type="character" w:customStyle="1" w:styleId="MenoNoResolvida1">
    <w:name w:val="Menção Não Resolvida1"/>
    <w:basedOn w:val="Tipodeletrapredefinidodopargrafo"/>
    <w:rsid w:val="006042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26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MyS17</b:Tag>
    <b:SourceType>InternetSite</b:SourceType>
    <b:Guid>{00F52485-6C6F-4195-915B-2D86830EDEAD}</b:Guid>
    <b:Title>MySQL</b:Title>
    <b:InternetSiteTitle>Wikipedia</b:InternetSiteTitle>
    <b:Year>2017</b:Year>
    <b:Month>Novembro</b:Month>
    <b:Day>22</b:Day>
    <b:URL>https://en.wikipedia.org/wiki/MySQL</b:URL>
    <b:RefOrder>2</b:RefOrder>
  </b:Source>
  <b:Source>
    <b:Tag>Dat17</b:Tag>
    <b:SourceType>InternetSite</b:SourceType>
    <b:Guid>{2017A983-9DA0-426C-99F5-94FFF002957F}</b:Guid>
    <b:Title> Data Type Storage Requirements</b:Title>
    <b:InternetSiteTitle>MySQL</b:InternetSiteTitle>
    <b:Year>2017</b:Year>
    <b:URL>https://dev.mysql.com/doc/refman/5.7/en/storage-requirements.html#data-types-storage-reqs-numeric</b:URL>
    <b:RefOrder>3</b:RefOrder>
  </b:Source>
  <b:Source>
    <b:Tag>Cin17</b:Tag>
    <b:SourceType>InternetSite</b:SourceType>
    <b:Guid>{3A7726B1-353A-49B8-B54C-240A3AF0E26A}</b:Guid>
    <b:Title>Cinematography</b:Title>
    <b:Year>2017</b:Year>
    <b:LCID>pt-PT</b:LCID>
    <b:InternetSiteTitle>Wikipedia</b:InternetSiteTitle>
    <b:Month>Novembro</b:Month>
    <b:Day>07</b:Day>
    <b:URL>https://en.wikipedia.org/wiki/Cinematography</b:URL>
    <b:RefOrder>1</b:RefOrder>
  </b:Source>
</b:Sources>
</file>

<file path=customXml/itemProps1.xml><?xml version="1.0" encoding="utf-8"?>
<ds:datastoreItem xmlns:ds="http://schemas.openxmlformats.org/officeDocument/2006/customXml" ds:itemID="{6B745D74-157D-406B-8923-14256B59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3284</Words>
  <Characters>17737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20980</CharactersWithSpaces>
  <SharedDoc>false</SharedDoc>
  <HLinks>
    <vt:vector size="114" baseType="variant">
      <vt:variant>
        <vt:i4>1507382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1966140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Diogo Emanuel da Silva Nogueira</cp:lastModifiedBy>
  <cp:revision>2</cp:revision>
  <cp:lastPrinted>2018-04-23T19:25:00Z</cp:lastPrinted>
  <dcterms:created xsi:type="dcterms:W3CDTF">2018-04-23T19:27:00Z</dcterms:created>
  <dcterms:modified xsi:type="dcterms:W3CDTF">2018-04-23T19:27:00Z</dcterms:modified>
</cp:coreProperties>
</file>