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506E0C">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506E0C">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557799" w:rsidRPr="00C1310C" w:rsidRDefault="00557799"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557799" w:rsidRPr="00C1310C" w:rsidRDefault="00557799"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557799" w:rsidRPr="00C1310C" w:rsidRDefault="00557799"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557799" w:rsidRPr="00C1310C" w:rsidRDefault="00557799" w:rsidP="00A66D3D">
                  <w:pPr>
                    <w:spacing w:line="240" w:lineRule="auto"/>
                    <w:jc w:val="left"/>
                    <w:rPr>
                      <w:rFonts w:ascii="Calibri" w:hAnsi="Calibri" w:cs="Arial"/>
                      <w:bCs/>
                      <w:color w:val="A6A6A6"/>
                      <w:sz w:val="16"/>
                      <w:szCs w:val="16"/>
                      <w:lang w:val="pt-PT"/>
                    </w:rPr>
                  </w:pPr>
                </w:p>
                <w:p w:rsidR="00557799" w:rsidRPr="00C1310C" w:rsidRDefault="00557799" w:rsidP="00A66D3D">
                  <w:pPr>
                    <w:spacing w:line="240" w:lineRule="auto"/>
                    <w:jc w:val="left"/>
                    <w:rPr>
                      <w:rFonts w:ascii="Calibri" w:hAnsi="Calibri" w:cs="Arial"/>
                      <w:b/>
                      <w:bCs/>
                      <w:color w:val="365F91"/>
                      <w:sz w:val="36"/>
                      <w:szCs w:val="36"/>
                      <w:lang w:val="pt-PT"/>
                    </w:rPr>
                  </w:pPr>
                </w:p>
                <w:p w:rsidR="00557799" w:rsidRPr="00C1310C" w:rsidRDefault="00557799"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557799" w:rsidRPr="00C1310C" w:rsidRDefault="00557799"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557799" w:rsidRPr="00C1310C" w:rsidRDefault="00557799"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06E0C"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557799" w:rsidRPr="00C1310C" w:rsidRDefault="00557799">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06E0C"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557799" w:rsidRDefault="00557799">
                  <w:pPr>
                    <w:rPr>
                      <w:rFonts w:ascii="Calibri" w:hAnsi="Calibri" w:cs="Arial"/>
                      <w:b/>
                      <w:bCs/>
                      <w:sz w:val="24"/>
                      <w:lang w:val="pt-PT"/>
                    </w:rPr>
                  </w:pPr>
                  <w:r>
                    <w:rPr>
                      <w:rFonts w:ascii="Calibri" w:hAnsi="Calibri" w:cs="Arial"/>
                      <w:b/>
                      <w:bCs/>
                      <w:sz w:val="24"/>
                      <w:lang w:val="pt-PT"/>
                    </w:rPr>
                    <w:t>Diogo Braga - A82547</w:t>
                  </w:r>
                </w:p>
                <w:p w:rsidR="00557799" w:rsidRDefault="00557799">
                  <w:pPr>
                    <w:rPr>
                      <w:rFonts w:ascii="Calibri" w:hAnsi="Calibri" w:cs="Arial"/>
                      <w:b/>
                      <w:bCs/>
                      <w:sz w:val="24"/>
                      <w:lang w:val="pt-PT"/>
                    </w:rPr>
                  </w:pPr>
                  <w:r>
                    <w:rPr>
                      <w:rFonts w:ascii="Calibri" w:hAnsi="Calibri" w:cs="Arial"/>
                      <w:b/>
                      <w:bCs/>
                      <w:sz w:val="24"/>
                      <w:lang w:val="pt-PT"/>
                    </w:rPr>
                    <w:t>João Silva - A82005</w:t>
                  </w:r>
                </w:p>
                <w:p w:rsidR="00557799" w:rsidRDefault="00557799">
                  <w:pPr>
                    <w:rPr>
                      <w:rFonts w:ascii="Calibri" w:hAnsi="Calibri" w:cs="Arial"/>
                      <w:b/>
                      <w:bCs/>
                      <w:sz w:val="24"/>
                      <w:lang w:val="pt-PT"/>
                    </w:rPr>
                  </w:pPr>
                  <w:r>
                    <w:rPr>
                      <w:rFonts w:ascii="Calibri" w:hAnsi="Calibri" w:cs="Arial"/>
                      <w:b/>
                      <w:bCs/>
                      <w:sz w:val="24"/>
                      <w:lang w:val="pt-PT"/>
                    </w:rPr>
                    <w:t>Ricardo Caçador - A81064</w:t>
                  </w:r>
                </w:p>
                <w:p w:rsidR="00557799" w:rsidRDefault="00557799">
                  <w:pPr>
                    <w:rPr>
                      <w:rFonts w:ascii="Calibri" w:hAnsi="Calibri" w:cs="Arial"/>
                      <w:b/>
                      <w:bCs/>
                      <w:sz w:val="24"/>
                      <w:lang w:val="pt-PT"/>
                    </w:rPr>
                  </w:pPr>
                  <w:r>
                    <w:rPr>
                      <w:rFonts w:ascii="Calibri" w:hAnsi="Calibri" w:cs="Arial"/>
                      <w:b/>
                      <w:bCs/>
                      <w:sz w:val="24"/>
                      <w:lang w:val="pt-PT"/>
                    </w:rPr>
                    <w:t>Ricardo Ferreira - A82568</w:t>
                  </w:r>
                </w:p>
                <w:p w:rsidR="00557799" w:rsidRPr="00C1310C" w:rsidRDefault="00557799">
                  <w:pPr>
                    <w:rPr>
                      <w:rFonts w:ascii="Calibri" w:hAnsi="Calibri" w:cs="Arial"/>
                      <w:b/>
                      <w:bCs/>
                      <w:sz w:val="24"/>
                      <w:lang w:val="pt-PT"/>
                    </w:rPr>
                  </w:pPr>
                  <w:r>
                    <w:rPr>
                      <w:rFonts w:ascii="Calibri" w:hAnsi="Calibri" w:cs="Arial"/>
                      <w:b/>
                      <w:bCs/>
                      <w:sz w:val="24"/>
                      <w:lang w:val="pt-PT"/>
                    </w:rPr>
                    <w:t>Ricardo Veloso - A81919</w:t>
                  </w:r>
                </w:p>
                <w:p w:rsidR="00557799" w:rsidRPr="00C1310C" w:rsidRDefault="00557799" w:rsidP="00A66D3D">
                  <w:pPr>
                    <w:rPr>
                      <w:rFonts w:ascii="Calibri" w:hAnsi="Calibri" w:cs="Arial"/>
                      <w:sz w:val="24"/>
                      <w:lang w:val="pt-PT"/>
                    </w:rPr>
                  </w:pPr>
                </w:p>
                <w:p w:rsidR="00557799" w:rsidRPr="00C1310C" w:rsidRDefault="00557799" w:rsidP="00A66D3D">
                  <w:pPr>
                    <w:rPr>
                      <w:rFonts w:ascii="Calibri" w:hAnsi="Calibri" w:cs="Arial"/>
                      <w:sz w:val="24"/>
                      <w:lang w:val="pt-PT"/>
                    </w:rPr>
                  </w:pPr>
                  <w:r>
                    <w:rPr>
                      <w:rFonts w:ascii="Calibri" w:hAnsi="Calibri" w:cs="Arial"/>
                      <w:sz w:val="24"/>
                      <w:lang w:val="pt-PT"/>
                    </w:rPr>
                    <w:t>Fevereiro, 2019</w:t>
                  </w:r>
                </w:p>
                <w:p w:rsidR="00557799" w:rsidRDefault="00557799">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06E0C"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557799" w:rsidRPr="00C1310C" w:rsidRDefault="00557799"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557799" w:rsidRDefault="00557799"/>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506E0C">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557799" w:rsidRPr="00C1310C" w:rsidRDefault="00557799">
                        <w:pPr>
                          <w:rPr>
                            <w:rFonts w:ascii="Calibri" w:hAnsi="Calibri" w:cs="Arial"/>
                            <w:lang w:val="pt-PT"/>
                          </w:rPr>
                        </w:pPr>
                      </w:p>
                    </w:tc>
                  </w:tr>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Responsável</w:t>
                        </w:r>
                      </w:p>
                    </w:tc>
                    <w:tc>
                      <w:tcPr>
                        <w:tcW w:w="2160" w:type="dxa"/>
                      </w:tcPr>
                      <w:p w:rsidR="00557799" w:rsidRPr="00C1310C" w:rsidRDefault="00557799">
                        <w:pPr>
                          <w:rPr>
                            <w:rFonts w:ascii="Calibri" w:hAnsi="Calibri" w:cs="Arial"/>
                            <w:lang w:val="pt-PT"/>
                          </w:rPr>
                        </w:pPr>
                      </w:p>
                    </w:tc>
                  </w:tr>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Avaliação</w:t>
                        </w:r>
                      </w:p>
                    </w:tc>
                    <w:tc>
                      <w:tcPr>
                        <w:tcW w:w="2160" w:type="dxa"/>
                      </w:tcPr>
                      <w:p w:rsidR="00557799" w:rsidRPr="00C1310C" w:rsidRDefault="00557799">
                        <w:pPr>
                          <w:rPr>
                            <w:rFonts w:ascii="Calibri" w:hAnsi="Calibri" w:cs="Arial"/>
                            <w:lang w:val="pt-PT"/>
                          </w:rPr>
                        </w:pPr>
                      </w:p>
                    </w:tc>
                  </w:tr>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Observações</w:t>
                        </w:r>
                      </w:p>
                      <w:p w:rsidR="00557799" w:rsidRPr="00C1310C" w:rsidRDefault="00557799">
                        <w:pPr>
                          <w:rPr>
                            <w:rFonts w:ascii="Calibri" w:hAnsi="Calibri" w:cs="Arial"/>
                            <w:lang w:val="pt-PT"/>
                          </w:rPr>
                        </w:pPr>
                      </w:p>
                      <w:p w:rsidR="00557799" w:rsidRPr="00C1310C" w:rsidRDefault="00557799">
                        <w:pPr>
                          <w:rPr>
                            <w:rFonts w:ascii="Calibri" w:hAnsi="Calibri" w:cs="Arial"/>
                            <w:lang w:val="pt-PT"/>
                          </w:rPr>
                        </w:pPr>
                      </w:p>
                      <w:p w:rsidR="00557799" w:rsidRPr="00C1310C" w:rsidRDefault="00557799">
                        <w:pPr>
                          <w:rPr>
                            <w:rFonts w:ascii="Calibri" w:hAnsi="Calibri" w:cs="Arial"/>
                            <w:lang w:val="pt-PT"/>
                          </w:rPr>
                        </w:pPr>
                      </w:p>
                      <w:p w:rsidR="00557799" w:rsidRPr="00C1310C" w:rsidRDefault="00557799">
                        <w:pPr>
                          <w:rPr>
                            <w:rFonts w:ascii="Calibri" w:hAnsi="Calibri" w:cs="Arial"/>
                            <w:lang w:val="pt-PT"/>
                          </w:rPr>
                        </w:pPr>
                      </w:p>
                    </w:tc>
                    <w:tc>
                      <w:tcPr>
                        <w:tcW w:w="2160" w:type="dxa"/>
                      </w:tcPr>
                      <w:p w:rsidR="00557799" w:rsidRPr="00C1310C" w:rsidRDefault="00557799">
                        <w:pPr>
                          <w:rPr>
                            <w:rFonts w:ascii="Calibri" w:hAnsi="Calibri" w:cs="Arial"/>
                            <w:lang w:val="pt-PT"/>
                          </w:rPr>
                        </w:pPr>
                      </w:p>
                    </w:tc>
                  </w:tr>
                </w:tbl>
                <w:p w:rsidR="00557799" w:rsidRDefault="00557799"/>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506E0C">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557799" w:rsidRPr="00C1310C" w:rsidRDefault="00557799">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506E0C">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557799" w:rsidRDefault="00557799" w:rsidP="00A93A18">
                  <w:pPr>
                    <w:rPr>
                      <w:rFonts w:ascii="Calibri" w:hAnsi="Calibri" w:cs="Arial"/>
                      <w:b/>
                      <w:bCs/>
                      <w:sz w:val="24"/>
                      <w:lang w:val="pt-PT"/>
                    </w:rPr>
                  </w:pPr>
                  <w:r>
                    <w:rPr>
                      <w:rFonts w:ascii="Calibri" w:hAnsi="Calibri" w:cs="Arial"/>
                      <w:b/>
                      <w:bCs/>
                      <w:sz w:val="24"/>
                      <w:lang w:val="pt-PT"/>
                    </w:rPr>
                    <w:t>Diogo Braga - A82547</w:t>
                  </w:r>
                </w:p>
                <w:p w:rsidR="00557799" w:rsidRDefault="00557799" w:rsidP="00A93A18">
                  <w:pPr>
                    <w:rPr>
                      <w:rFonts w:ascii="Calibri" w:hAnsi="Calibri" w:cs="Arial"/>
                      <w:b/>
                      <w:bCs/>
                      <w:sz w:val="24"/>
                      <w:lang w:val="pt-PT"/>
                    </w:rPr>
                  </w:pPr>
                  <w:r>
                    <w:rPr>
                      <w:rFonts w:ascii="Calibri" w:hAnsi="Calibri" w:cs="Arial"/>
                      <w:b/>
                      <w:bCs/>
                      <w:sz w:val="24"/>
                      <w:lang w:val="pt-PT"/>
                    </w:rPr>
                    <w:t>João Silva - A82005</w:t>
                  </w:r>
                </w:p>
                <w:p w:rsidR="00557799" w:rsidRDefault="00557799" w:rsidP="00A93A18">
                  <w:pPr>
                    <w:rPr>
                      <w:rFonts w:ascii="Calibri" w:hAnsi="Calibri" w:cs="Arial"/>
                      <w:b/>
                      <w:bCs/>
                      <w:sz w:val="24"/>
                      <w:lang w:val="pt-PT"/>
                    </w:rPr>
                  </w:pPr>
                  <w:r>
                    <w:rPr>
                      <w:rFonts w:ascii="Calibri" w:hAnsi="Calibri" w:cs="Arial"/>
                      <w:b/>
                      <w:bCs/>
                      <w:sz w:val="24"/>
                      <w:lang w:val="pt-PT"/>
                    </w:rPr>
                    <w:t>Ricardo Caçador - A81064</w:t>
                  </w:r>
                </w:p>
                <w:p w:rsidR="00557799" w:rsidRDefault="00557799" w:rsidP="00A93A18">
                  <w:pPr>
                    <w:rPr>
                      <w:rFonts w:ascii="Calibri" w:hAnsi="Calibri" w:cs="Arial"/>
                      <w:b/>
                      <w:bCs/>
                      <w:sz w:val="24"/>
                      <w:lang w:val="pt-PT"/>
                    </w:rPr>
                  </w:pPr>
                  <w:r>
                    <w:rPr>
                      <w:rFonts w:ascii="Calibri" w:hAnsi="Calibri" w:cs="Arial"/>
                      <w:b/>
                      <w:bCs/>
                      <w:sz w:val="24"/>
                      <w:lang w:val="pt-PT"/>
                    </w:rPr>
                    <w:t>Ricardo Ferreira - A82568</w:t>
                  </w:r>
                </w:p>
                <w:p w:rsidR="00557799" w:rsidRPr="00C1310C" w:rsidRDefault="00557799" w:rsidP="00A93A18">
                  <w:pPr>
                    <w:rPr>
                      <w:rFonts w:ascii="Calibri" w:hAnsi="Calibri" w:cs="Arial"/>
                      <w:b/>
                      <w:bCs/>
                      <w:sz w:val="24"/>
                      <w:lang w:val="pt-PT"/>
                    </w:rPr>
                  </w:pPr>
                  <w:r>
                    <w:rPr>
                      <w:rFonts w:ascii="Calibri" w:hAnsi="Calibri" w:cs="Arial"/>
                      <w:b/>
                      <w:bCs/>
                      <w:sz w:val="24"/>
                      <w:lang w:val="pt-PT"/>
                    </w:rPr>
                    <w:t>Ricardo Veloso - A81919</w:t>
                  </w:r>
                </w:p>
                <w:p w:rsidR="00557799" w:rsidRPr="00C1310C" w:rsidRDefault="00557799" w:rsidP="002316BF">
                  <w:pPr>
                    <w:rPr>
                      <w:rFonts w:ascii="Calibri" w:hAnsi="Calibri" w:cs="Arial"/>
                      <w:b/>
                      <w:bCs/>
                      <w:sz w:val="24"/>
                      <w:lang w:val="pt-PT"/>
                    </w:rPr>
                  </w:pPr>
                </w:p>
                <w:p w:rsidR="00557799" w:rsidRDefault="00557799" w:rsidP="00615D1A">
                  <w:pPr>
                    <w:rPr>
                      <w:rFonts w:cs="Arial"/>
                      <w:sz w:val="24"/>
                      <w:lang w:val="pt-PT"/>
                    </w:rPr>
                  </w:pPr>
                  <w:r>
                    <w:rPr>
                      <w:rFonts w:ascii="Calibri" w:hAnsi="Calibri" w:cs="Arial"/>
                      <w:sz w:val="24"/>
                      <w:lang w:val="pt-PT"/>
                    </w:rPr>
                    <w:t>Fevereiro, 2019</w:t>
                  </w:r>
                </w:p>
                <w:p w:rsidR="00557799" w:rsidRDefault="00557799" w:rsidP="002316BF">
                  <w:pPr>
                    <w:rPr>
                      <w:rFonts w:cs="Arial"/>
                      <w:b/>
                      <w:bCs/>
                      <w:sz w:val="28"/>
                      <w:lang w:val="pt-PT"/>
                    </w:rPr>
                  </w:pPr>
                </w:p>
                <w:p w:rsidR="00557799" w:rsidRDefault="00557799">
                  <w:pPr>
                    <w:rPr>
                      <w:rFonts w:cs="Arial"/>
                      <w:b/>
                      <w:bCs/>
                      <w:sz w:val="24"/>
                      <w:lang w:val="pt-PT"/>
                    </w:rPr>
                  </w:pPr>
                </w:p>
                <w:p w:rsidR="00557799" w:rsidRDefault="00557799">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557799">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557799">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557799">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557799">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557799">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557799">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557799">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557799">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557799">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557799">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5577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506E0C"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557799" w:rsidRPr="00916D8F" w:rsidRDefault="00557799"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506E0C"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557799" w:rsidRPr="00DD0CDC" w:rsidRDefault="00557799"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557799" w:rsidRPr="00DD0CDC" w:rsidRDefault="00557799"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506E0C"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557799" w:rsidRPr="00DD0CDC" w:rsidRDefault="00557799"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506E0C"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557799" w:rsidRPr="004D2686" w:rsidRDefault="00557799"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557799"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557799"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557799"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557799"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557799"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557799"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557799"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557799"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557799"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557799"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557799"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557799"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557799"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557799"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557799"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557799"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557799"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557799"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557799"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557799"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557799"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557799"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557799"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557799"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557799"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557799"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557799"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557799"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557799"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557799"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557799"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557799"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557799"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557799"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557799"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557799"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557799"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557799"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557799"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557799"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557799"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557799"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557799"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557799"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557799"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557799"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557799"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557799"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557799"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557799"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557799"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557799"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557799"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557799"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557799"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557799"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557799"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557799"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557799"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557799"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557799"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557799"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557799"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557799"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557799"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557799"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557799"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557799"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557799"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557799"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557799"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557799"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557799"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557799"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557799"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557799"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557799"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557799"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557799"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557799"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557799"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557799"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557799"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557799"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557799"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557799"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557799"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557799"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557799"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557799"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557799"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557799"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557799"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557799"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1E0847" w:rsidRDefault="001E0847">
      <w:pPr>
        <w:spacing w:line="240" w:lineRule="auto"/>
        <w:ind w:firstLine="0"/>
        <w:jc w:val="left"/>
        <w:rPr>
          <w:lang w:val="pt-PT"/>
        </w:rPr>
      </w:pPr>
      <w:r>
        <w:rPr>
          <w:lang w:val="pt-PT"/>
        </w:rPr>
        <w:br w:type="page"/>
      </w:r>
    </w:p>
    <w:p w:rsidR="00FF14CC" w:rsidRDefault="00FF14CC" w:rsidP="0061234D">
      <w:pPr>
        <w:rPr>
          <w:lang w:val="pt-PT"/>
        </w:rPr>
      </w:pPr>
    </w:p>
    <w:p w:rsidR="002E7E50" w:rsidRDefault="002E7E50" w:rsidP="002E7E50">
      <w:pPr>
        <w:pStyle w:val="Ttulo31"/>
      </w:pPr>
      <w:r>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557799" w:rsidRPr="00030046" w:rsidRDefault="00557799"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557799" w:rsidRPr="00030046" w:rsidRDefault="00557799"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w:t>
      </w:r>
      <w:r w:rsidR="009A5293">
        <w:rPr>
          <w:lang w:val="pt-PT"/>
        </w:rPr>
        <w:t>modelo</w:t>
      </w:r>
      <w:r w:rsidR="004D4F9C">
        <w:rPr>
          <w:lang w:val="pt-PT"/>
        </w:rPr>
        <w:t xml:space="preserve">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xml:space="preserve">, que modelam a interação entre as componentes do sistema do </w:t>
      </w:r>
      <w:r w:rsidR="004D4F9C">
        <w:rPr>
          <w:i/>
          <w:lang w:val="pt-PT"/>
        </w:rPr>
        <w:t>FeelItaly</w:t>
      </w:r>
      <w:r w:rsidR="004D4F9C">
        <w:rPr>
          <w:lang w:val="pt-PT"/>
        </w:rPr>
        <w:t>.</w:t>
      </w:r>
    </w:p>
    <w:p w:rsidR="0073653B" w:rsidRDefault="00490B89" w:rsidP="0073653B">
      <w:pPr>
        <w:pStyle w:val="Ttulo31"/>
      </w:pPr>
      <w:r>
        <w:t>Modelo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O modelo de use cases fornece, portanto, uma visão geral de toda a interação possível entre o utilizador e o sistema.</w:t>
      </w:r>
    </w:p>
    <w:p w:rsidR="009A5293" w:rsidRPr="00557799" w:rsidRDefault="009A5293" w:rsidP="009A5293">
      <w:pPr>
        <w:rPr>
          <w:lang w:val="pt-PT"/>
        </w:rPr>
      </w:pPr>
      <w:r>
        <w:rPr>
          <w:lang w:val="pt-PT"/>
        </w:rPr>
        <w:t>//////////////////////// IMAGEM ///////////////////////////</w:t>
      </w:r>
    </w:p>
    <w:p w:rsidR="00490B89" w:rsidRDefault="00490B89" w:rsidP="00490B89">
      <w:pPr>
        <w:pStyle w:val="Ttulo31"/>
      </w:pPr>
      <w:r>
        <w:lastRenderedPageBreak/>
        <w:t>Especificação de Use Cases</w:t>
      </w:r>
    </w:p>
    <w:p w:rsidR="009A5293" w:rsidRDefault="009A5293" w:rsidP="009A5293">
      <w:pPr>
        <w:rPr>
          <w:lang w:val="pt-PT"/>
        </w:rPr>
      </w:pPr>
      <w:r>
        <w:rPr>
          <w:lang w:val="pt-PT"/>
        </w:rPr>
        <w:t>O subcapítulo anterior m</w:t>
      </w:r>
      <w:bookmarkStart w:id="25" w:name="_GoBack"/>
      <w:bookmarkEnd w:id="25"/>
      <w:r>
        <w:rPr>
          <w:lang w:val="pt-PT"/>
        </w:rPr>
        <w:t xml:space="preserve">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 de use cases.</w:t>
      </w:r>
    </w:p>
    <w:p w:rsidR="00F77145" w:rsidRDefault="00F77145" w:rsidP="009A5293">
      <w:pPr>
        <w:rPr>
          <w:lang w:val="pt-PT"/>
        </w:rPr>
      </w:pPr>
      <w:r>
        <w:rPr>
          <w:lang w:val="pt-PT"/>
        </w:rPr>
        <w:t>Neste relatório, optamos por especificar os use cases através da descrição tabular.</w:t>
      </w:r>
    </w:p>
    <w:p w:rsidR="00F77145" w:rsidRPr="009A5293" w:rsidRDefault="00F77145" w:rsidP="00F77145">
      <w:pPr>
        <w:rPr>
          <w:lang w:val="pt-PT"/>
        </w:rPr>
      </w:pPr>
      <w:r>
        <w:rPr>
          <w:lang w:val="pt-PT"/>
        </w:rPr>
        <w:t>//////////////////////// IMAGEM ///////////////////////////</w:t>
      </w:r>
    </w:p>
    <w:p w:rsidR="007F7252" w:rsidRPr="007F7252" w:rsidRDefault="00B368AF" w:rsidP="00B368AF">
      <w:pPr>
        <w:pStyle w:val="Ttulo31"/>
      </w:pPr>
      <w:r>
        <w:t>Diagrama de Sequência de Implementação</w:t>
      </w:r>
    </w:p>
    <w:p w:rsidR="003559AB" w:rsidRDefault="003559AB" w:rsidP="003559AB">
      <w:pPr>
        <w:pStyle w:val="Ttulo21"/>
      </w:pPr>
      <w:r>
        <w:t xml:space="preserve">Modelos </w:t>
      </w:r>
      <w:r w:rsidR="00197D42">
        <w:t>Estruturais</w:t>
      </w:r>
    </w:p>
    <w:p w:rsidR="00490B89" w:rsidRDefault="00490B89" w:rsidP="00490B89">
      <w:pPr>
        <w:pStyle w:val="Ttulo31"/>
      </w:pPr>
      <w:r>
        <w:t>Diagrama de Classe</w:t>
      </w:r>
    </w:p>
    <w:p w:rsidR="00490B89" w:rsidRPr="00490B89" w:rsidRDefault="00490B89" w:rsidP="00490B89">
      <w:pPr>
        <w:pStyle w:val="Ttulo31"/>
      </w:pPr>
      <w:r>
        <w:t>Diagrama de Classe ORM</w:t>
      </w:r>
    </w:p>
    <w:p w:rsidR="00197D42" w:rsidRDefault="00197D42" w:rsidP="00197D42">
      <w:pPr>
        <w:pStyle w:val="Ttulo21"/>
      </w:pPr>
      <w:r>
        <w:t>Modelos Comportamentais</w:t>
      </w:r>
    </w:p>
    <w:p w:rsidR="00490B89" w:rsidRDefault="00490B89" w:rsidP="00490B89">
      <w:pPr>
        <w:pStyle w:val="Ttulo31"/>
      </w:pPr>
      <w:r>
        <w:t>Máquina de Estado</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E0C" w:rsidRDefault="00506E0C">
      <w:r>
        <w:separator/>
      </w:r>
    </w:p>
  </w:endnote>
  <w:endnote w:type="continuationSeparator" w:id="0">
    <w:p w:rsidR="00506E0C" w:rsidRDefault="0050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57799" w:rsidRDefault="0055779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557799" w:rsidRDefault="0055779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57799" w:rsidRDefault="00557799">
    <w:pPr>
      <w:pStyle w:val="Rodap"/>
      <w:rPr>
        <w:lang w:val="pt-PT"/>
      </w:rPr>
    </w:pPr>
  </w:p>
  <w:p w:rsidR="00557799" w:rsidRDefault="005577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E0C" w:rsidRDefault="00506E0C">
      <w:r>
        <w:separator/>
      </w:r>
    </w:p>
  </w:footnote>
  <w:footnote w:type="continuationSeparator" w:id="0">
    <w:p w:rsidR="00506E0C" w:rsidRDefault="00506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859B3"/>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06E0C"/>
    <w:rsid w:val="0051238F"/>
    <w:rsid w:val="00531828"/>
    <w:rsid w:val="00536D0C"/>
    <w:rsid w:val="00541505"/>
    <w:rsid w:val="0054453C"/>
    <w:rsid w:val="0055531C"/>
    <w:rsid w:val="00557799"/>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8751F"/>
    <w:rsid w:val="007A4D6C"/>
    <w:rsid w:val="007B2666"/>
    <w:rsid w:val="007E662C"/>
    <w:rsid w:val="007E68E8"/>
    <w:rsid w:val="007F1FE0"/>
    <w:rsid w:val="007F7252"/>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A5293"/>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94077"/>
    <w:rsid w:val="00BA6C67"/>
    <w:rsid w:val="00BC060F"/>
    <w:rsid w:val="00BC1137"/>
    <w:rsid w:val="00BC4FBF"/>
    <w:rsid w:val="00BD4233"/>
    <w:rsid w:val="00C06848"/>
    <w:rsid w:val="00C1310C"/>
    <w:rsid w:val="00C36FE7"/>
    <w:rsid w:val="00C42698"/>
    <w:rsid w:val="00C447D3"/>
    <w:rsid w:val="00C774C3"/>
    <w:rsid w:val="00C82D88"/>
    <w:rsid w:val="00C86209"/>
    <w:rsid w:val="00CA00C5"/>
    <w:rsid w:val="00CC3E15"/>
    <w:rsid w:val="00CD6636"/>
    <w:rsid w:val="00D02A4B"/>
    <w:rsid w:val="00D03389"/>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06CE8"/>
    <w:rsid w:val="00E37129"/>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145"/>
    <w:rsid w:val="00F77E73"/>
    <w:rsid w:val="00F803DE"/>
    <w:rsid w:val="00F81260"/>
    <w:rsid w:val="00F9756C"/>
    <w:rsid w:val="00F97EEB"/>
    <w:rsid w:val="00FA7646"/>
    <w:rsid w:val="00FB74DD"/>
    <w:rsid w:val="00FC1738"/>
    <w:rsid w:val="00FC7E98"/>
    <w:rsid w:val="00FD2134"/>
    <w:rsid w:val="00FD3C06"/>
    <w:rsid w:val="00FE2CD8"/>
    <w:rsid w:val="00FF14C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74693"/>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0EC2D-71AD-0441-91DC-AFC4EB712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29</Pages>
  <Words>5342</Words>
  <Characters>28853</Characters>
  <Application>Microsoft Office Word</Application>
  <DocSecurity>0</DocSecurity>
  <Lines>240</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34127</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184</cp:revision>
  <dcterms:created xsi:type="dcterms:W3CDTF">2019-02-24T14:23:00Z</dcterms:created>
  <dcterms:modified xsi:type="dcterms:W3CDTF">2019-03-31T15:23:00Z</dcterms:modified>
</cp:coreProperties>
</file>