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97760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A1CC18"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&#13;&#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FD2134"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1fvpg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" filled="f" stroked="f">
                <v:path arrowok="t"/>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FD2134"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1140460</wp:posOffset>
                </wp:positionH>
                <wp:positionV relativeFrom="paragraph">
                  <wp:posOffset>90170</wp:posOffset>
                </wp:positionV>
                <wp:extent cx="4343400" cy="42418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2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7E662C">
                            <w:pPr>
                              <w:rPr>
                                <w:rFonts w:ascii="Calibri" w:hAnsi="Calibri" w:cs="Arial"/>
                                <w:b/>
                                <w:bCs/>
                                <w:sz w:val="40"/>
                                <w:szCs w:val="40"/>
                                <w:lang w:val="pt-PT"/>
                              </w:rPr>
                            </w:pPr>
                            <w:r>
                              <w:rPr>
                                <w:rFonts w:ascii="Calibri" w:hAnsi="Calibri" w:cs="Arial"/>
                                <w:b/>
                                <w:bCs/>
                                <w:sz w:val="40"/>
                                <w:szCs w:val="40"/>
                                <w:lang w:val="pt-PT"/>
                              </w:rPr>
                              <w:t>FeelItaly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" filled="f" stroked="f">
                <v:path arrowok="t"/>
                <v:textbox>
                  <w:txbxContent>
                    <w:p w:rsidR="00A66D3D" w:rsidRPr="00C1310C" w:rsidRDefault="007E662C">
                      <w:pPr>
                        <w:rPr>
                          <w:rFonts w:ascii="Calibri" w:hAnsi="Calibri" w:cs="Arial"/>
                          <w:b/>
                          <w:bCs/>
                          <w:sz w:val="40"/>
                          <w:szCs w:val="40"/>
                          <w:lang w:val="pt-PT"/>
                        </w:rPr>
                      </w:pPr>
                      <w:r>
                        <w:rPr>
                          <w:rFonts w:ascii="Calibri" w:hAnsi="Calibri" w:cs="Arial"/>
                          <w:b/>
                          <w:bCs/>
                          <w:sz w:val="40"/>
                          <w:szCs w:val="40"/>
                          <w:lang w:val="pt-PT"/>
                        </w:rPr>
                        <w:t>FeelItaly</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1140460</wp:posOffset>
                </wp:positionH>
                <wp:positionV relativeFrom="paragraph">
                  <wp:posOffset>56515</wp:posOffset>
                </wp:positionV>
                <wp:extent cx="3188970" cy="193738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88970" cy="1937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3A18" w:rsidRDefault="007E662C">
                            <w:pPr>
                              <w:rPr>
                                <w:rFonts w:ascii="Calibri" w:hAnsi="Calibri" w:cs="Arial"/>
                                <w:b/>
                                <w:bCs/>
                                <w:sz w:val="24"/>
                                <w:lang w:val="pt-PT"/>
                              </w:rPr>
                            </w:pPr>
                            <w:r>
                              <w:rPr>
                                <w:rFonts w:ascii="Calibri" w:hAnsi="Calibri" w:cs="Arial"/>
                                <w:b/>
                                <w:bCs/>
                                <w:sz w:val="24"/>
                                <w:lang w:val="pt-PT"/>
                              </w:rPr>
                              <w:t xml:space="preserve">Diogo Braga </w:t>
                            </w:r>
                            <w:r w:rsidR="00A93A18">
                              <w:rPr>
                                <w:rFonts w:ascii="Calibri" w:hAnsi="Calibri" w:cs="Arial"/>
                                <w:b/>
                                <w:bCs/>
                                <w:sz w:val="24"/>
                                <w:lang w:val="pt-PT"/>
                              </w:rPr>
                              <w:t xml:space="preserve">- </w:t>
                            </w:r>
                            <w:r>
                              <w:rPr>
                                <w:rFonts w:ascii="Calibri" w:hAnsi="Calibri" w:cs="Arial"/>
                                <w:b/>
                                <w:bCs/>
                                <w:sz w:val="24"/>
                                <w:lang w:val="pt-PT"/>
                              </w:rPr>
                              <w:t>A82547</w:t>
                            </w:r>
                          </w:p>
                          <w:p w:rsidR="007E662C" w:rsidRDefault="007E662C">
                            <w:pPr>
                              <w:rPr>
                                <w:rFonts w:ascii="Calibri" w:hAnsi="Calibri" w:cs="Arial"/>
                                <w:b/>
                                <w:bCs/>
                                <w:sz w:val="24"/>
                                <w:lang w:val="pt-PT"/>
                              </w:rPr>
                            </w:pPr>
                            <w:r>
                              <w:rPr>
                                <w:rFonts w:ascii="Calibri" w:hAnsi="Calibri" w:cs="Arial"/>
                                <w:b/>
                                <w:bCs/>
                                <w:sz w:val="24"/>
                                <w:lang w:val="pt-PT"/>
                              </w:rPr>
                              <w:t>João Silva</w:t>
                            </w:r>
                            <w:r w:rsidR="00A93A18">
                              <w:rPr>
                                <w:rFonts w:ascii="Calibri" w:hAnsi="Calibri" w:cs="Arial"/>
                                <w:b/>
                                <w:bCs/>
                                <w:sz w:val="24"/>
                                <w:lang w:val="pt-PT"/>
                              </w:rPr>
                              <w:t xml:space="preserve"> -</w:t>
                            </w:r>
                            <w:r>
                              <w:rPr>
                                <w:rFonts w:ascii="Calibri" w:hAnsi="Calibri" w:cs="Arial"/>
                                <w:b/>
                                <w:bCs/>
                                <w:sz w:val="24"/>
                                <w:lang w:val="pt-PT"/>
                              </w:rPr>
                              <w:t xml:space="preserve"> A82005</w:t>
                            </w:r>
                          </w:p>
                          <w:p w:rsidR="00A93A18" w:rsidRDefault="007E662C">
                            <w:pPr>
                              <w:rPr>
                                <w:rFonts w:ascii="Calibri" w:hAnsi="Calibri" w:cs="Arial"/>
                                <w:b/>
                                <w:bCs/>
                                <w:sz w:val="24"/>
                                <w:lang w:val="pt-PT"/>
                              </w:rPr>
                            </w:pPr>
                            <w:r>
                              <w:rPr>
                                <w:rFonts w:ascii="Calibri" w:hAnsi="Calibri" w:cs="Arial"/>
                                <w:b/>
                                <w:bCs/>
                                <w:sz w:val="24"/>
                                <w:lang w:val="pt-PT"/>
                              </w:rPr>
                              <w:t>Ricardo Caçador</w:t>
                            </w:r>
                            <w:r w:rsidR="00A93A18">
                              <w:rPr>
                                <w:rFonts w:ascii="Calibri" w:hAnsi="Calibri" w:cs="Arial"/>
                                <w:b/>
                                <w:bCs/>
                                <w:sz w:val="24"/>
                                <w:lang w:val="pt-PT"/>
                              </w:rPr>
                              <w:t xml:space="preserve"> - </w:t>
                            </w:r>
                            <w:r>
                              <w:rPr>
                                <w:rFonts w:ascii="Calibri" w:hAnsi="Calibri" w:cs="Arial"/>
                                <w:b/>
                                <w:bCs/>
                                <w:sz w:val="24"/>
                                <w:lang w:val="pt-PT"/>
                              </w:rPr>
                              <w:t>A81064</w:t>
                            </w:r>
                          </w:p>
                          <w:p w:rsidR="00A93A18" w:rsidRDefault="007E662C">
                            <w:pPr>
                              <w:rPr>
                                <w:rFonts w:ascii="Calibri" w:hAnsi="Calibri" w:cs="Arial"/>
                                <w:b/>
                                <w:bCs/>
                                <w:sz w:val="24"/>
                                <w:lang w:val="pt-PT"/>
                              </w:rPr>
                            </w:pPr>
                            <w:r>
                              <w:rPr>
                                <w:rFonts w:ascii="Calibri" w:hAnsi="Calibri" w:cs="Arial"/>
                                <w:b/>
                                <w:bCs/>
                                <w:sz w:val="24"/>
                                <w:lang w:val="pt-PT"/>
                              </w:rPr>
                              <w:t>Ricardo Ferreira</w:t>
                            </w:r>
                            <w:r w:rsidR="00A93A18">
                              <w:rPr>
                                <w:rFonts w:ascii="Calibri" w:hAnsi="Calibri" w:cs="Arial"/>
                                <w:b/>
                                <w:bCs/>
                                <w:sz w:val="24"/>
                                <w:lang w:val="pt-PT"/>
                              </w:rPr>
                              <w:t xml:space="preserve"> - </w:t>
                            </w:r>
                            <w:r>
                              <w:rPr>
                                <w:rFonts w:ascii="Calibri" w:hAnsi="Calibri" w:cs="Arial"/>
                                <w:b/>
                                <w:bCs/>
                                <w:sz w:val="24"/>
                                <w:lang w:val="pt-PT"/>
                              </w:rPr>
                              <w:t>A82568</w:t>
                            </w:r>
                          </w:p>
                          <w:p w:rsidR="00A66D3D" w:rsidRPr="00C1310C" w:rsidRDefault="007E662C">
                            <w:pPr>
                              <w:rPr>
                                <w:rFonts w:ascii="Calibri" w:hAnsi="Calibri" w:cs="Arial"/>
                                <w:b/>
                                <w:bCs/>
                                <w:sz w:val="24"/>
                                <w:lang w:val="pt-PT"/>
                              </w:rPr>
                            </w:pPr>
                            <w:r>
                              <w:rPr>
                                <w:rFonts w:ascii="Calibri" w:hAnsi="Calibri" w:cs="Arial"/>
                                <w:b/>
                                <w:bCs/>
                                <w:sz w:val="24"/>
                                <w:lang w:val="pt-PT"/>
                              </w:rPr>
                              <w:t xml:space="preserve">Ricardo Veloso </w:t>
                            </w:r>
                            <w:r w:rsidR="00A93A18">
                              <w:rPr>
                                <w:rFonts w:ascii="Calibri" w:hAnsi="Calibri" w:cs="Arial"/>
                                <w:b/>
                                <w:bCs/>
                                <w:sz w:val="24"/>
                                <w:lang w:val="pt-PT"/>
                              </w:rPr>
                              <w:t xml:space="preserve">- </w:t>
                            </w:r>
                            <w:r>
                              <w:rPr>
                                <w:rFonts w:ascii="Calibri" w:hAnsi="Calibri" w:cs="Arial"/>
                                <w:b/>
                                <w:bCs/>
                                <w:sz w:val="24"/>
                                <w:lang w:val="pt-PT"/>
                              </w:rPr>
                              <w:t>A81919</w:t>
                            </w:r>
                          </w:p>
                          <w:p w:rsidR="00A66D3D" w:rsidRPr="00C1310C" w:rsidRDefault="00A66D3D" w:rsidP="00A66D3D">
                            <w:pPr>
                              <w:rPr>
                                <w:rFonts w:ascii="Calibri" w:hAnsi="Calibri" w:cs="Arial"/>
                                <w:sz w:val="24"/>
                                <w:lang w:val="pt-PT"/>
                              </w:rPr>
                            </w:pPr>
                          </w:p>
                          <w:p w:rsidR="00A66D3D" w:rsidRPr="00C1310C" w:rsidRDefault="007E662C" w:rsidP="00A66D3D">
                            <w:pPr>
                              <w:rPr>
                                <w:rFonts w:ascii="Calibri" w:hAnsi="Calibri" w:cs="Arial"/>
                                <w:sz w:val="24"/>
                                <w:lang w:val="pt-PT"/>
                              </w:rPr>
                            </w:pPr>
                            <w:r>
                              <w:rPr>
                                <w:rFonts w:ascii="Calibri" w:hAnsi="Calibri" w:cs="Arial"/>
                                <w:sz w:val="24"/>
                                <w:lang w:val="pt-PT"/>
                              </w:rPr>
                              <w:t>Fevereiro, 2019</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" filled="f" stroked="f">
                <v:path arrowok="t"/>
                <v:textbox>
                  <w:txbxContent>
                    <w:p w:rsidR="00A93A18" w:rsidRDefault="007E662C">
                      <w:pPr>
                        <w:rPr>
                          <w:rFonts w:ascii="Calibri" w:hAnsi="Calibri" w:cs="Arial"/>
                          <w:b/>
                          <w:bCs/>
                          <w:sz w:val="24"/>
                          <w:lang w:val="pt-PT"/>
                        </w:rPr>
                      </w:pPr>
                      <w:r>
                        <w:rPr>
                          <w:rFonts w:ascii="Calibri" w:hAnsi="Calibri" w:cs="Arial"/>
                          <w:b/>
                          <w:bCs/>
                          <w:sz w:val="24"/>
                          <w:lang w:val="pt-PT"/>
                        </w:rPr>
                        <w:t xml:space="preserve">Diogo Braga </w:t>
                      </w:r>
                      <w:r w:rsidR="00A93A18">
                        <w:rPr>
                          <w:rFonts w:ascii="Calibri" w:hAnsi="Calibri" w:cs="Arial"/>
                          <w:b/>
                          <w:bCs/>
                          <w:sz w:val="24"/>
                          <w:lang w:val="pt-PT"/>
                        </w:rPr>
                        <w:t xml:space="preserve">- </w:t>
                      </w:r>
                      <w:r>
                        <w:rPr>
                          <w:rFonts w:ascii="Calibri" w:hAnsi="Calibri" w:cs="Arial"/>
                          <w:b/>
                          <w:bCs/>
                          <w:sz w:val="24"/>
                          <w:lang w:val="pt-PT"/>
                        </w:rPr>
                        <w:t>A82547</w:t>
                      </w:r>
                    </w:p>
                    <w:p w:rsidR="007E662C" w:rsidRDefault="007E662C">
                      <w:pPr>
                        <w:rPr>
                          <w:rFonts w:ascii="Calibri" w:hAnsi="Calibri" w:cs="Arial"/>
                          <w:b/>
                          <w:bCs/>
                          <w:sz w:val="24"/>
                          <w:lang w:val="pt-PT"/>
                        </w:rPr>
                      </w:pPr>
                      <w:r>
                        <w:rPr>
                          <w:rFonts w:ascii="Calibri" w:hAnsi="Calibri" w:cs="Arial"/>
                          <w:b/>
                          <w:bCs/>
                          <w:sz w:val="24"/>
                          <w:lang w:val="pt-PT"/>
                        </w:rPr>
                        <w:t>João Silva</w:t>
                      </w:r>
                      <w:r w:rsidR="00A93A18">
                        <w:rPr>
                          <w:rFonts w:ascii="Calibri" w:hAnsi="Calibri" w:cs="Arial"/>
                          <w:b/>
                          <w:bCs/>
                          <w:sz w:val="24"/>
                          <w:lang w:val="pt-PT"/>
                        </w:rPr>
                        <w:t xml:space="preserve"> -</w:t>
                      </w:r>
                      <w:r>
                        <w:rPr>
                          <w:rFonts w:ascii="Calibri" w:hAnsi="Calibri" w:cs="Arial"/>
                          <w:b/>
                          <w:bCs/>
                          <w:sz w:val="24"/>
                          <w:lang w:val="pt-PT"/>
                        </w:rPr>
                        <w:t xml:space="preserve"> A82005</w:t>
                      </w:r>
                    </w:p>
                    <w:p w:rsidR="00A93A18" w:rsidRDefault="007E662C">
                      <w:pPr>
                        <w:rPr>
                          <w:rFonts w:ascii="Calibri" w:hAnsi="Calibri" w:cs="Arial"/>
                          <w:b/>
                          <w:bCs/>
                          <w:sz w:val="24"/>
                          <w:lang w:val="pt-PT"/>
                        </w:rPr>
                      </w:pPr>
                      <w:r>
                        <w:rPr>
                          <w:rFonts w:ascii="Calibri" w:hAnsi="Calibri" w:cs="Arial"/>
                          <w:b/>
                          <w:bCs/>
                          <w:sz w:val="24"/>
                          <w:lang w:val="pt-PT"/>
                        </w:rPr>
                        <w:t>Ricardo Caçador</w:t>
                      </w:r>
                      <w:r w:rsidR="00A93A18">
                        <w:rPr>
                          <w:rFonts w:ascii="Calibri" w:hAnsi="Calibri" w:cs="Arial"/>
                          <w:b/>
                          <w:bCs/>
                          <w:sz w:val="24"/>
                          <w:lang w:val="pt-PT"/>
                        </w:rPr>
                        <w:t xml:space="preserve"> - </w:t>
                      </w:r>
                      <w:r>
                        <w:rPr>
                          <w:rFonts w:ascii="Calibri" w:hAnsi="Calibri" w:cs="Arial"/>
                          <w:b/>
                          <w:bCs/>
                          <w:sz w:val="24"/>
                          <w:lang w:val="pt-PT"/>
                        </w:rPr>
                        <w:t>A81064</w:t>
                      </w:r>
                    </w:p>
                    <w:p w:rsidR="00A93A18" w:rsidRDefault="007E662C">
                      <w:pPr>
                        <w:rPr>
                          <w:rFonts w:ascii="Calibri" w:hAnsi="Calibri" w:cs="Arial"/>
                          <w:b/>
                          <w:bCs/>
                          <w:sz w:val="24"/>
                          <w:lang w:val="pt-PT"/>
                        </w:rPr>
                      </w:pPr>
                      <w:r>
                        <w:rPr>
                          <w:rFonts w:ascii="Calibri" w:hAnsi="Calibri" w:cs="Arial"/>
                          <w:b/>
                          <w:bCs/>
                          <w:sz w:val="24"/>
                          <w:lang w:val="pt-PT"/>
                        </w:rPr>
                        <w:t>Ricardo Ferreira</w:t>
                      </w:r>
                      <w:r w:rsidR="00A93A18">
                        <w:rPr>
                          <w:rFonts w:ascii="Calibri" w:hAnsi="Calibri" w:cs="Arial"/>
                          <w:b/>
                          <w:bCs/>
                          <w:sz w:val="24"/>
                          <w:lang w:val="pt-PT"/>
                        </w:rPr>
                        <w:t xml:space="preserve"> - </w:t>
                      </w:r>
                      <w:r>
                        <w:rPr>
                          <w:rFonts w:ascii="Calibri" w:hAnsi="Calibri" w:cs="Arial"/>
                          <w:b/>
                          <w:bCs/>
                          <w:sz w:val="24"/>
                          <w:lang w:val="pt-PT"/>
                        </w:rPr>
                        <w:t>A82568</w:t>
                      </w:r>
                    </w:p>
                    <w:p w:rsidR="00A66D3D" w:rsidRPr="00C1310C" w:rsidRDefault="007E662C">
                      <w:pPr>
                        <w:rPr>
                          <w:rFonts w:ascii="Calibri" w:hAnsi="Calibri" w:cs="Arial"/>
                          <w:b/>
                          <w:bCs/>
                          <w:sz w:val="24"/>
                          <w:lang w:val="pt-PT"/>
                        </w:rPr>
                      </w:pPr>
                      <w:r>
                        <w:rPr>
                          <w:rFonts w:ascii="Calibri" w:hAnsi="Calibri" w:cs="Arial"/>
                          <w:b/>
                          <w:bCs/>
                          <w:sz w:val="24"/>
                          <w:lang w:val="pt-PT"/>
                        </w:rPr>
                        <w:t xml:space="preserve">Ricardo Veloso </w:t>
                      </w:r>
                      <w:r w:rsidR="00A93A18">
                        <w:rPr>
                          <w:rFonts w:ascii="Calibri" w:hAnsi="Calibri" w:cs="Arial"/>
                          <w:b/>
                          <w:bCs/>
                          <w:sz w:val="24"/>
                          <w:lang w:val="pt-PT"/>
                        </w:rPr>
                        <w:t xml:space="preserve">- </w:t>
                      </w:r>
                      <w:r>
                        <w:rPr>
                          <w:rFonts w:ascii="Calibri" w:hAnsi="Calibri" w:cs="Arial"/>
                          <w:b/>
                          <w:bCs/>
                          <w:sz w:val="24"/>
                          <w:lang w:val="pt-PT"/>
                        </w:rPr>
                        <w:t>A81919</w:t>
                      </w:r>
                    </w:p>
                    <w:p w:rsidR="00A66D3D" w:rsidRPr="00C1310C" w:rsidRDefault="00A66D3D" w:rsidP="00A66D3D">
                      <w:pPr>
                        <w:rPr>
                          <w:rFonts w:ascii="Calibri" w:hAnsi="Calibri" w:cs="Arial"/>
                          <w:sz w:val="24"/>
                          <w:lang w:val="pt-PT"/>
                        </w:rPr>
                      </w:pPr>
                    </w:p>
                    <w:p w:rsidR="00A66D3D" w:rsidRPr="00C1310C" w:rsidRDefault="007E662C" w:rsidP="00A66D3D">
                      <w:pPr>
                        <w:rPr>
                          <w:rFonts w:ascii="Calibri" w:hAnsi="Calibri" w:cs="Arial"/>
                          <w:sz w:val="24"/>
                          <w:lang w:val="pt-PT"/>
                        </w:rPr>
                      </w:pPr>
                      <w:r>
                        <w:rPr>
                          <w:rFonts w:ascii="Calibri" w:hAnsi="Calibri" w:cs="Arial"/>
                          <w:sz w:val="24"/>
                          <w:lang w:val="pt-PT"/>
                        </w:rPr>
                        <w:t>Fevereiro, 2019</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rPr>
        <w:lastRenderedPageBreak/>
        <mc:AlternateContent>
          <mc:Choice Requires="wps">
            <w:drawing>
              <wp:anchor distT="0" distB="0" distL="114300" distR="114300" simplePos="0" relativeHeight="251661824" behindDoc="0" locked="0" layoutInCell="1" allowOverlap="1">
                <wp:simplePos x="0" y="0"/>
                <wp:positionH relativeFrom="column">
                  <wp:posOffset>-457200</wp:posOffset>
                </wp:positionH>
                <wp:positionV relativeFrom="paragraph">
                  <wp:posOffset>216535</wp:posOffset>
                </wp:positionV>
                <wp:extent cx="2286000" cy="1828800"/>
                <wp:effectExtent l="0" t="0" r="0" b="0"/>
                <wp:wrapTight wrapText="bothSides">
                  <wp:wrapPolygon edited="0">
                    <wp:start x="0" y="0"/>
                    <wp:lineTo x="21600" y="0"/>
                    <wp:lineTo x="21600" y="21600"/>
                    <wp:lineTo x="0" y="2160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" filled="f" stroked="f">
                <v:path arrowok="t"/>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97760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6"/>
                              <w:gridCol w:w="1946"/>
                            </w:tblGrid>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6"/>
                        <w:gridCol w:w="1946"/>
                      </w:tblGrid>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blPrEx>
                          <w:tblCellMar>
                            <w:top w:w="0" w:type="dxa"/>
                            <w:bottom w:w="0" w:type="dxa"/>
                          </w:tblCellMar>
                        </w:tblPrEx>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7760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149860</wp:posOffset>
                </wp:positionH>
                <wp:positionV relativeFrom="paragraph">
                  <wp:posOffset>191135</wp:posOffset>
                </wp:positionV>
                <wp:extent cx="4343400" cy="44577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93A18">
                            <w:pPr>
                              <w:rPr>
                                <w:rFonts w:ascii="Calibri" w:hAnsi="Calibri" w:cs="Arial"/>
                                <w:b/>
                                <w:bCs/>
                                <w:sz w:val="36"/>
                                <w:lang w:val="pt-PT"/>
                              </w:rPr>
                            </w:pPr>
                            <w:r>
                              <w:rPr>
                                <w:rFonts w:ascii="Calibri" w:hAnsi="Calibri" w:cs="Arial"/>
                                <w:b/>
                                <w:bCs/>
                                <w:sz w:val="36"/>
                                <w:lang w:val="pt-PT"/>
                              </w:rPr>
                              <w:t>FeelItaly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" filled="f" stroked="f">
                <v:path arrowok="t"/>
                <v:textbox>
                  <w:txbxContent>
                    <w:p w:rsidR="00A66D3D" w:rsidRPr="00C1310C" w:rsidRDefault="00A93A18">
                      <w:pPr>
                        <w:rPr>
                          <w:rFonts w:ascii="Calibri" w:hAnsi="Calibri" w:cs="Arial"/>
                          <w:b/>
                          <w:bCs/>
                          <w:sz w:val="36"/>
                          <w:lang w:val="pt-PT"/>
                        </w:rPr>
                      </w:pPr>
                      <w:r>
                        <w:rPr>
                          <w:rFonts w:ascii="Calibri" w:hAnsi="Calibri" w:cs="Arial"/>
                          <w:b/>
                          <w:bCs/>
                          <w:sz w:val="36"/>
                          <w:lang w:val="pt-PT"/>
                        </w:rPr>
                        <w:t>FeelItaly</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7760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149860</wp:posOffset>
                </wp:positionH>
                <wp:positionV relativeFrom="paragraph">
                  <wp:posOffset>99060</wp:posOffset>
                </wp:positionV>
                <wp:extent cx="3314700" cy="20135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0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3A18" w:rsidRDefault="00A93A18" w:rsidP="00A93A18">
                            <w:pPr>
                              <w:rPr>
                                <w:rFonts w:ascii="Calibri" w:hAnsi="Calibri" w:cs="Arial"/>
                                <w:b/>
                                <w:bCs/>
                                <w:sz w:val="24"/>
                                <w:lang w:val="pt-PT"/>
                              </w:rPr>
                            </w:pPr>
                            <w:r>
                              <w:rPr>
                                <w:rFonts w:ascii="Calibri" w:hAnsi="Calibri" w:cs="Arial"/>
                                <w:b/>
                                <w:bCs/>
                                <w:sz w:val="24"/>
                                <w:lang w:val="pt-PT"/>
                              </w:rPr>
                              <w:t>Diogo Braga - A82547</w:t>
                            </w:r>
                          </w:p>
                          <w:p w:rsidR="00A93A18" w:rsidRDefault="00A93A18" w:rsidP="00A93A18">
                            <w:pPr>
                              <w:rPr>
                                <w:rFonts w:ascii="Calibri" w:hAnsi="Calibri" w:cs="Arial"/>
                                <w:b/>
                                <w:bCs/>
                                <w:sz w:val="24"/>
                                <w:lang w:val="pt-PT"/>
                              </w:rPr>
                            </w:pPr>
                            <w:r>
                              <w:rPr>
                                <w:rFonts w:ascii="Calibri" w:hAnsi="Calibri" w:cs="Arial"/>
                                <w:b/>
                                <w:bCs/>
                                <w:sz w:val="24"/>
                                <w:lang w:val="pt-PT"/>
                              </w:rPr>
                              <w:t>João Silva - A82005</w:t>
                            </w:r>
                          </w:p>
                          <w:p w:rsidR="00A93A18" w:rsidRDefault="00A93A18" w:rsidP="00A93A18">
                            <w:pPr>
                              <w:rPr>
                                <w:rFonts w:ascii="Calibri" w:hAnsi="Calibri" w:cs="Arial"/>
                                <w:b/>
                                <w:bCs/>
                                <w:sz w:val="24"/>
                                <w:lang w:val="pt-PT"/>
                              </w:rPr>
                            </w:pPr>
                            <w:r>
                              <w:rPr>
                                <w:rFonts w:ascii="Calibri" w:hAnsi="Calibri" w:cs="Arial"/>
                                <w:b/>
                                <w:bCs/>
                                <w:sz w:val="24"/>
                                <w:lang w:val="pt-PT"/>
                              </w:rPr>
                              <w:t>Ricardo Caçador - A81064</w:t>
                            </w:r>
                          </w:p>
                          <w:p w:rsidR="00A93A18" w:rsidRDefault="00A93A18" w:rsidP="00A93A18">
                            <w:pPr>
                              <w:rPr>
                                <w:rFonts w:ascii="Calibri" w:hAnsi="Calibri" w:cs="Arial"/>
                                <w:b/>
                                <w:bCs/>
                                <w:sz w:val="24"/>
                                <w:lang w:val="pt-PT"/>
                              </w:rPr>
                            </w:pPr>
                            <w:r>
                              <w:rPr>
                                <w:rFonts w:ascii="Calibri" w:hAnsi="Calibri" w:cs="Arial"/>
                                <w:b/>
                                <w:bCs/>
                                <w:sz w:val="24"/>
                                <w:lang w:val="pt-PT"/>
                              </w:rPr>
                              <w:t>Ricardo Ferreira - A82568</w:t>
                            </w:r>
                          </w:p>
                          <w:p w:rsidR="00A93A18" w:rsidRPr="00C1310C" w:rsidRDefault="00A93A18" w:rsidP="00A93A18">
                            <w:pPr>
                              <w:rPr>
                                <w:rFonts w:ascii="Calibri" w:hAnsi="Calibri" w:cs="Arial"/>
                                <w:b/>
                                <w:bCs/>
                                <w:sz w:val="24"/>
                                <w:lang w:val="pt-PT"/>
                              </w:rPr>
                            </w:pPr>
                            <w:r>
                              <w:rPr>
                                <w:rFonts w:ascii="Calibri" w:hAnsi="Calibri" w:cs="Arial"/>
                                <w:b/>
                                <w:bCs/>
                                <w:sz w:val="24"/>
                                <w:lang w:val="pt-PT"/>
                              </w:rPr>
                              <w:t>Ricardo Veloso - A81919</w:t>
                            </w:r>
                          </w:p>
                          <w:p w:rsidR="00615D1A" w:rsidRPr="00C1310C" w:rsidRDefault="00615D1A" w:rsidP="002316BF">
                            <w:pPr>
                              <w:rPr>
                                <w:rFonts w:ascii="Calibri" w:hAnsi="Calibri" w:cs="Arial"/>
                                <w:b/>
                                <w:bCs/>
                                <w:sz w:val="24"/>
                                <w:lang w:val="pt-PT"/>
                              </w:rPr>
                            </w:pPr>
                          </w:p>
                          <w:p w:rsidR="00615D1A" w:rsidRDefault="00A93A18" w:rsidP="00615D1A">
                            <w:pPr>
                              <w:rPr>
                                <w:rFonts w:cs="Arial"/>
                                <w:sz w:val="24"/>
                                <w:lang w:val="pt-PT"/>
                              </w:rPr>
                            </w:pPr>
                            <w:r>
                              <w:rPr>
                                <w:rFonts w:ascii="Calibri" w:hAnsi="Calibri" w:cs="Arial"/>
                                <w:sz w:val="24"/>
                                <w:lang w:val="pt-PT"/>
                              </w:rPr>
                              <w:t>Fevereiro, 2019</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" filled="f" stroked="f">
                <v:path arrowok="t"/>
                <v:textbox>
                  <w:txbxContent>
                    <w:p w:rsidR="00A93A18" w:rsidRDefault="00A93A18" w:rsidP="00A93A18">
                      <w:pPr>
                        <w:rPr>
                          <w:rFonts w:ascii="Calibri" w:hAnsi="Calibri" w:cs="Arial"/>
                          <w:b/>
                          <w:bCs/>
                          <w:sz w:val="24"/>
                          <w:lang w:val="pt-PT"/>
                        </w:rPr>
                      </w:pPr>
                      <w:r>
                        <w:rPr>
                          <w:rFonts w:ascii="Calibri" w:hAnsi="Calibri" w:cs="Arial"/>
                          <w:b/>
                          <w:bCs/>
                          <w:sz w:val="24"/>
                          <w:lang w:val="pt-PT"/>
                        </w:rPr>
                        <w:t>Diogo Braga - A82547</w:t>
                      </w:r>
                    </w:p>
                    <w:p w:rsidR="00A93A18" w:rsidRDefault="00A93A18" w:rsidP="00A93A18">
                      <w:pPr>
                        <w:rPr>
                          <w:rFonts w:ascii="Calibri" w:hAnsi="Calibri" w:cs="Arial"/>
                          <w:b/>
                          <w:bCs/>
                          <w:sz w:val="24"/>
                          <w:lang w:val="pt-PT"/>
                        </w:rPr>
                      </w:pPr>
                      <w:r>
                        <w:rPr>
                          <w:rFonts w:ascii="Calibri" w:hAnsi="Calibri" w:cs="Arial"/>
                          <w:b/>
                          <w:bCs/>
                          <w:sz w:val="24"/>
                          <w:lang w:val="pt-PT"/>
                        </w:rPr>
                        <w:t>João Silva - A82005</w:t>
                      </w:r>
                    </w:p>
                    <w:p w:rsidR="00A93A18" w:rsidRDefault="00A93A18" w:rsidP="00A93A18">
                      <w:pPr>
                        <w:rPr>
                          <w:rFonts w:ascii="Calibri" w:hAnsi="Calibri" w:cs="Arial"/>
                          <w:b/>
                          <w:bCs/>
                          <w:sz w:val="24"/>
                          <w:lang w:val="pt-PT"/>
                        </w:rPr>
                      </w:pPr>
                      <w:r>
                        <w:rPr>
                          <w:rFonts w:ascii="Calibri" w:hAnsi="Calibri" w:cs="Arial"/>
                          <w:b/>
                          <w:bCs/>
                          <w:sz w:val="24"/>
                          <w:lang w:val="pt-PT"/>
                        </w:rPr>
                        <w:t>Ricardo Caçador - A81064</w:t>
                      </w:r>
                    </w:p>
                    <w:p w:rsidR="00A93A18" w:rsidRDefault="00A93A18" w:rsidP="00A93A18">
                      <w:pPr>
                        <w:rPr>
                          <w:rFonts w:ascii="Calibri" w:hAnsi="Calibri" w:cs="Arial"/>
                          <w:b/>
                          <w:bCs/>
                          <w:sz w:val="24"/>
                          <w:lang w:val="pt-PT"/>
                        </w:rPr>
                      </w:pPr>
                      <w:r>
                        <w:rPr>
                          <w:rFonts w:ascii="Calibri" w:hAnsi="Calibri" w:cs="Arial"/>
                          <w:b/>
                          <w:bCs/>
                          <w:sz w:val="24"/>
                          <w:lang w:val="pt-PT"/>
                        </w:rPr>
                        <w:t>Ricardo Ferreira - A82568</w:t>
                      </w:r>
                    </w:p>
                    <w:p w:rsidR="00A93A18" w:rsidRPr="00C1310C" w:rsidRDefault="00A93A18" w:rsidP="00A93A18">
                      <w:pPr>
                        <w:rPr>
                          <w:rFonts w:ascii="Calibri" w:hAnsi="Calibri" w:cs="Arial"/>
                          <w:b/>
                          <w:bCs/>
                          <w:sz w:val="24"/>
                          <w:lang w:val="pt-PT"/>
                        </w:rPr>
                      </w:pPr>
                      <w:r>
                        <w:rPr>
                          <w:rFonts w:ascii="Calibri" w:hAnsi="Calibri" w:cs="Arial"/>
                          <w:b/>
                          <w:bCs/>
                          <w:sz w:val="24"/>
                          <w:lang w:val="pt-PT"/>
                        </w:rPr>
                        <w:t>Ricardo Veloso - A81919</w:t>
                      </w:r>
                    </w:p>
                    <w:p w:rsidR="00615D1A" w:rsidRPr="00C1310C" w:rsidRDefault="00615D1A" w:rsidP="002316BF">
                      <w:pPr>
                        <w:rPr>
                          <w:rFonts w:ascii="Calibri" w:hAnsi="Calibri" w:cs="Arial"/>
                          <w:b/>
                          <w:bCs/>
                          <w:sz w:val="24"/>
                          <w:lang w:val="pt-PT"/>
                        </w:rPr>
                      </w:pPr>
                    </w:p>
                    <w:p w:rsidR="00615D1A" w:rsidRDefault="00A93A18" w:rsidP="00615D1A">
                      <w:pPr>
                        <w:rPr>
                          <w:rFonts w:cs="Arial"/>
                          <w:sz w:val="24"/>
                          <w:lang w:val="pt-PT"/>
                        </w:rPr>
                      </w:pPr>
                      <w:r>
                        <w:rPr>
                          <w:rFonts w:ascii="Calibri" w:hAnsi="Calibri" w:cs="Arial"/>
                          <w:sz w:val="24"/>
                          <w:lang w:val="pt-PT"/>
                        </w:rPr>
                        <w:t>Fevereiro, 2019</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8"/>
          <w:pgSz w:w="11906" w:h="16838" w:code="9"/>
          <w:pgMar w:top="1418" w:right="1701" w:bottom="1418" w:left="1701" w:header="709" w:footer="709" w:gutter="0"/>
          <w:cols w:space="708"/>
          <w:docGrid w:linePitch="360"/>
        </w:sectPr>
      </w:pPr>
    </w:p>
    <w:p w:rsidR="003E75F5" w:rsidRPr="00C1310C" w:rsidRDefault="003E75F5">
      <w:pPr>
        <w:pStyle w:val="Ttulo1"/>
        <w:rPr>
          <w:rFonts w:ascii="Calibri" w:hAnsi="Calibri"/>
        </w:rPr>
      </w:pPr>
      <w:r w:rsidRPr="00C1310C">
        <w:rPr>
          <w:rFonts w:ascii="Calibri" w:hAnsi="Calibri"/>
        </w:rPr>
        <w:lastRenderedPageBreak/>
        <w:t>Resumo</w:t>
      </w:r>
    </w:p>
    <w:p w:rsidR="003E75F5" w:rsidRPr="00C1310C" w:rsidRDefault="003E75F5">
      <w:pPr>
        <w:rPr>
          <w:rFonts w:ascii="Calibri" w:hAnsi="Calibri"/>
          <w:lang w:val="pt-PT"/>
        </w:rPr>
      </w:pPr>
      <w:r w:rsidRPr="00C1310C">
        <w:rPr>
          <w:rFonts w:ascii="Calibri" w:hAnsi="Calibri"/>
          <w:lang w:val="pt-PT"/>
        </w:rPr>
        <w:t xml:space="preserve">&lt;&lt;O resumo tem como objectivo descrever de forma sucinta o trabalho realizado. Deverá conter uma pequena introdução, seguida por uma breve descrição do trabalho realizado e terminando com uma indicação sumária do seu estado final. Não deverá exceder as 400 palavras.&gt;&gt;   </w: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&lt;&lt;Identificação da Área de trabalho. Por exemplo: Desenho e arquitectura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&lt;&lt;Conjunto de palavras-chave que permitirão referenciar domínios de conhecimento, tecnologias, estratégias, etc., directa ou indirectamente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3E75F5">
      <w:pPr>
        <w:pStyle w:val="ndice1"/>
        <w:rPr>
          <w:rFonts w:ascii="Calibri" w:hAnsi="Calibri"/>
          <w:noProof/>
          <w:sz w:val="24"/>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Pr="00C1310C">
          <w:rPr>
            <w:rStyle w:val="Hiperligao"/>
            <w:rFonts w:ascii="Calibri" w:hAnsi="Calibri"/>
            <w:noProof/>
          </w:rPr>
          <w:t>1. Introdução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_Toc535645383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84" w:history="1">
        <w:r w:rsidRPr="00C1310C">
          <w:rPr>
            <w:rStyle w:val="Hiperligao"/>
            <w:rFonts w:ascii="Calibri" w:hAnsi="Calibri"/>
            <w:noProof/>
          </w:rPr>
          <w:t>1.1. Contextualização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_Toc535645384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85" w:history="1">
        <w:r w:rsidRPr="00C1310C">
          <w:rPr>
            <w:rStyle w:val="Hiperligao"/>
            <w:rFonts w:ascii="Calibri" w:hAnsi="Calibri"/>
            <w:noProof/>
          </w:rPr>
          <w:t>1.2. Apresentação do Caso de Estudo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_Toc535645385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86" w:history="1">
        <w:r w:rsidRPr="00C1310C">
          <w:rPr>
            <w:rStyle w:val="Hiperligao"/>
            <w:rFonts w:ascii="Calibri" w:hAnsi="Calibri"/>
            <w:noProof/>
          </w:rPr>
          <w:t>1.3. Motivação e Objectivos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_Toc535645386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87" w:history="1">
        <w:r w:rsidRPr="00C1310C">
          <w:rPr>
            <w:rStyle w:val="Hiperligao"/>
            <w:rFonts w:ascii="Calibri" w:hAnsi="Calibri"/>
            <w:noProof/>
          </w:rPr>
          <w:t>1.4. Estrutura do Relatório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_Toc535645387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3E75F5">
      <w:pPr>
        <w:pStyle w:val="ndice1"/>
        <w:rPr>
          <w:rFonts w:ascii="Calibri" w:hAnsi="Calibri"/>
          <w:noProof/>
          <w:sz w:val="24"/>
        </w:rPr>
      </w:pPr>
      <w:hyperlink w:anchor="_Toc535645388" w:history="1">
        <w:r w:rsidRPr="00C1310C">
          <w:rPr>
            <w:rStyle w:val="Hiperligao"/>
            <w:rFonts w:ascii="Calibri" w:hAnsi="Calibri"/>
            <w:noProof/>
          </w:rPr>
          <w:t>2. Sugestões para Escrita do Relatório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_Toc535645388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2</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89" w:history="1">
        <w:r w:rsidRPr="00C1310C">
          <w:rPr>
            <w:rStyle w:val="Hiperligao"/>
            <w:rFonts w:ascii="Calibri" w:hAnsi="Calibri"/>
            <w:noProof/>
          </w:rPr>
          <w:t>2.1. Sugestões Gerais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_Toc535645389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2</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90" w:history="1">
        <w:r w:rsidRPr="00C1310C">
          <w:rPr>
            <w:rStyle w:val="Hiperligao"/>
            <w:rFonts w:ascii="Calibri" w:hAnsi="Calibri"/>
            <w:noProof/>
          </w:rPr>
          <w:t>2.2. Termos Estrangeiros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_Toc535645390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2</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91" w:history="1">
        <w:r w:rsidRPr="00C1310C">
          <w:rPr>
            <w:rStyle w:val="Hiperligao"/>
            <w:rFonts w:ascii="Calibri" w:hAnsi="Calibri"/>
            <w:noProof/>
          </w:rPr>
          <w:t>2.3. Tabelas e Figuras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_Toc535645391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2</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92" w:history="1">
        <w:r w:rsidRPr="00C1310C">
          <w:rPr>
            <w:rStyle w:val="Hiperligao"/>
            <w:rFonts w:ascii="Calibri" w:hAnsi="Calibri"/>
            <w:noProof/>
          </w:rPr>
          <w:t>2.4. Siglas e Acrónimos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_Toc535645392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93" w:history="1">
        <w:r w:rsidRPr="00C1310C">
          <w:rPr>
            <w:rStyle w:val="Hiperligao"/>
            <w:rFonts w:ascii="Calibri" w:hAnsi="Calibri"/>
            <w:noProof/>
          </w:rPr>
          <w:t>2.5. Referências Bibliográficas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_Toc535645393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pStyle w:val="ndice2"/>
        <w:rPr>
          <w:rFonts w:ascii="Calibri" w:hAnsi="Calibri"/>
          <w:noProof/>
          <w:sz w:val="24"/>
        </w:rPr>
      </w:pPr>
      <w:hyperlink w:anchor="_Toc535645394" w:history="1">
        <w:r w:rsidRPr="00C1310C">
          <w:rPr>
            <w:rStyle w:val="Hiperligao"/>
            <w:rFonts w:ascii="Calibri" w:hAnsi="Calibri"/>
            <w:noProof/>
          </w:rPr>
          <w:t>2.6. Tipo de Ficheiro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_Toc535645394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pStyle w:val="ndice1"/>
        <w:rPr>
          <w:rFonts w:ascii="Calibri" w:hAnsi="Calibri"/>
          <w:noProof/>
          <w:sz w:val="24"/>
        </w:rPr>
      </w:pPr>
      <w:hyperlink w:anchor="_Toc535645395" w:history="1">
        <w:r w:rsidRPr="00C1310C">
          <w:rPr>
            <w:rStyle w:val="Hiperligao"/>
            <w:rFonts w:ascii="Calibri" w:hAnsi="Calibri"/>
            <w:noProof/>
          </w:rPr>
          <w:t>3. Conclusões e Trabalho Futuro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_Toc535645395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4</w:t>
        </w:r>
        <w:r w:rsidRPr="00C1310C">
          <w:rPr>
            <w:rFonts w:ascii="Calibri" w:hAnsi="Calibri"/>
            <w:noProof/>
            <w:webHidden/>
          </w:rPr>
          <w:fldChar w:fldCharType="end"/>
        </w:r>
      </w:hyperlink>
    </w:p>
    <w:p w:rsidR="003E75F5" w:rsidRPr="00C1310C" w:rsidRDefault="003E75F5">
      <w:pPr>
        <w:pStyle w:val="ndice1"/>
        <w:rPr>
          <w:rFonts w:ascii="Calibri" w:hAnsi="Calibri"/>
          <w:noProof/>
          <w:sz w:val="24"/>
        </w:rPr>
      </w:pPr>
      <w:hyperlink w:anchor="_Toc535645396" w:history="1">
        <w:r w:rsidRPr="00C1310C">
          <w:rPr>
            <w:rStyle w:val="Hiperligao"/>
            <w:rFonts w:ascii="Calibri" w:hAnsi="Calibri"/>
            <w:noProof/>
          </w:rPr>
          <w:t>Bibliografia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_Toc535645396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5</w:t>
        </w:r>
        <w:r w:rsidRPr="00C1310C">
          <w:rPr>
            <w:rFonts w:ascii="Calibri" w:hAnsi="Calibri"/>
            <w:noProof/>
            <w:webHidden/>
          </w:rPr>
          <w:fldChar w:fldCharType="end"/>
        </w:r>
      </w:hyperlink>
    </w:p>
    <w:p w:rsidR="003E75F5" w:rsidRPr="00C1310C" w:rsidRDefault="003E75F5">
      <w:pPr>
        <w:pStyle w:val="ndice1"/>
        <w:rPr>
          <w:rFonts w:ascii="Calibri" w:hAnsi="Calibri"/>
          <w:noProof/>
          <w:sz w:val="24"/>
        </w:rPr>
      </w:pPr>
      <w:hyperlink w:anchor="_Toc535645397" w:history="1">
        <w:r w:rsidRPr="00C1310C">
          <w:rPr>
            <w:rStyle w:val="Hiperligao"/>
            <w:rFonts w:ascii="Calibri" w:hAnsi="Calibri"/>
            <w:noProof/>
          </w:rPr>
          <w:t>Referências WWW</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_Toc535645397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6</w:t>
        </w:r>
        <w:r w:rsidRPr="00C1310C">
          <w:rPr>
            <w:rFonts w:ascii="Calibri" w:hAnsi="Calibri"/>
            <w:noProof/>
            <w:webHidden/>
          </w:rPr>
          <w:fldChar w:fldCharType="end"/>
        </w:r>
      </w:hyperlink>
    </w:p>
    <w:p w:rsidR="003E75F5" w:rsidRPr="00C1310C" w:rsidRDefault="003E75F5">
      <w:pPr>
        <w:pStyle w:val="ndice1"/>
        <w:rPr>
          <w:rFonts w:ascii="Calibri" w:hAnsi="Calibri"/>
          <w:noProof/>
          <w:sz w:val="24"/>
        </w:rPr>
      </w:pPr>
      <w:hyperlink w:anchor="_Toc535645398" w:history="1">
        <w:r w:rsidRPr="00C1310C">
          <w:rPr>
            <w:rStyle w:val="Hiperligao"/>
            <w:rFonts w:ascii="Calibri" w:hAnsi="Calibri"/>
            <w:noProof/>
          </w:rPr>
          <w:t>Lista de Siglas e Acrónimos</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_Toc535645398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7</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ndice1"/>
        <w:rPr>
          <w:rFonts w:ascii="Calibri" w:hAnsi="Calibri"/>
          <w:noProof/>
          <w:sz w:val="24"/>
        </w:rPr>
      </w:pPr>
      <w:r w:rsidRPr="00C1310C">
        <w:rPr>
          <w:rFonts w:ascii="Calibri" w:hAnsi="Calibri"/>
          <w:bCs/>
          <w:lang w:val="pt-PT"/>
        </w:rPr>
        <w:fldChar w:fldCharType="begin"/>
      </w:r>
      <w:r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Pr="00C1310C">
          <w:rPr>
            <w:rStyle w:val="Hiperligao"/>
            <w:rFonts w:ascii="Calibri" w:hAnsi="Calibri"/>
            <w:noProof/>
          </w:rPr>
          <w:t>I.</w:t>
        </w:r>
        <w:r w:rsidRPr="00C1310C">
          <w:rPr>
            <w:rFonts w:ascii="Calibri" w:hAnsi="Calibri"/>
            <w:noProof/>
            <w:sz w:val="24"/>
          </w:rPr>
          <w:tab/>
        </w:r>
        <w:r w:rsidRPr="00C1310C">
          <w:rPr>
            <w:rStyle w:val="Hiperligao"/>
            <w:rFonts w:ascii="Calibri" w:hAnsi="Calibri"/>
            <w:noProof/>
          </w:rPr>
          <w:t>Anexo 1</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_Toc535644882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9</w:t>
        </w:r>
        <w:r w:rsidRPr="00C1310C">
          <w:rPr>
            <w:rFonts w:ascii="Calibri" w:hAnsi="Calibri"/>
            <w:noProof/>
            <w:webHidden/>
          </w:rPr>
          <w:fldChar w:fldCharType="end"/>
        </w:r>
      </w:hyperlink>
    </w:p>
    <w:p w:rsidR="003E75F5" w:rsidRPr="00C1310C" w:rsidRDefault="003E75F5">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r:id="rId9"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sidR="00895CBE">
          <w:rPr>
            <w:noProof/>
            <w:webHidden/>
          </w:rPr>
          <w:fldChar w:fldCharType="begin"/>
        </w:r>
        <w:r w:rsidR="00895CBE">
          <w:rPr>
            <w:noProof/>
            <w:webHidden/>
          </w:rPr>
          <w:instrText xml:space="preserve"> PAGEREF _Toc1767119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895CBE">
      <w:pPr>
        <w:pStyle w:val="ndicedeilustraes"/>
        <w:rPr>
          <w:rFonts w:asciiTheme="minorHAnsi" w:eastAsiaTheme="minorEastAsia" w:hAnsiTheme="minorHAnsi" w:cstheme="minorBidi"/>
          <w:noProof/>
          <w:sz w:val="24"/>
          <w:lang w:val="pt-PT" w:eastAsia="pt-PT"/>
        </w:rPr>
      </w:pPr>
      <w:hyperlink r:id="rId10" w:anchor="_Toc1767120" w:history="1">
        <w:r w:rsidRPr="000B2A3A">
          <w:rPr>
            <w:rStyle w:val="Hiperligao"/>
            <w:rFonts w:ascii="Calibri" w:hAnsi="Calibri"/>
            <w:noProof/>
            <w:lang w:val="pt-PT"/>
          </w:rPr>
          <w:t>Figura 2 - Diagrama de Gantt: Previsão da Especificação</w:t>
        </w:r>
        <w:r>
          <w:rPr>
            <w:noProof/>
            <w:webHidden/>
          </w:rPr>
          <w:tab/>
        </w:r>
        <w:r>
          <w:rPr>
            <w:noProof/>
            <w:webHidden/>
          </w:rPr>
          <w:fldChar w:fldCharType="begin"/>
        </w:r>
        <w:r>
          <w:rPr>
            <w:noProof/>
            <w:webHidden/>
          </w:rPr>
          <w:instrText xml:space="preserve"> PAGEREF _Toc1767120 \h </w:instrText>
        </w:r>
        <w:r>
          <w:rPr>
            <w:noProof/>
            <w:webHidden/>
          </w:rPr>
        </w:r>
        <w:r>
          <w:rPr>
            <w:noProof/>
            <w:webHidden/>
          </w:rPr>
          <w:fldChar w:fldCharType="separate"/>
        </w:r>
        <w:r>
          <w:rPr>
            <w:noProof/>
            <w:webHidden/>
          </w:rPr>
          <w:t>5</w:t>
        </w:r>
        <w:r>
          <w:rPr>
            <w:noProof/>
            <w:webHidden/>
          </w:rPr>
          <w:fldChar w:fldCharType="end"/>
        </w:r>
      </w:hyperlink>
    </w:p>
    <w:p w:rsidR="00895CBE" w:rsidRDefault="00895CBE">
      <w:pPr>
        <w:pStyle w:val="ndicedeilustraes"/>
        <w:rPr>
          <w:rFonts w:asciiTheme="minorHAnsi" w:eastAsiaTheme="minorEastAsia" w:hAnsiTheme="minorHAnsi" w:cstheme="minorBidi"/>
          <w:noProof/>
          <w:sz w:val="24"/>
          <w:lang w:val="pt-PT" w:eastAsia="pt-PT"/>
        </w:rPr>
      </w:pPr>
      <w:hyperlink r:id="rId11" w:anchor="_Toc1767121" w:history="1">
        <w:r w:rsidRPr="000B2A3A">
          <w:rPr>
            <w:rStyle w:val="Hiperligao"/>
            <w:rFonts w:ascii="Calibri" w:hAnsi="Calibri"/>
            <w:noProof/>
            <w:lang w:val="pt-PT"/>
          </w:rPr>
          <w:t>Figura 3 - Diagrama de Gantt: Previsão da Construção</w:t>
        </w:r>
        <w:r>
          <w:rPr>
            <w:noProof/>
            <w:webHidden/>
          </w:rPr>
          <w:tab/>
        </w:r>
        <w:r>
          <w:rPr>
            <w:noProof/>
            <w:webHidden/>
          </w:rPr>
          <w:fldChar w:fldCharType="begin"/>
        </w:r>
        <w:r>
          <w:rPr>
            <w:noProof/>
            <w:webHidden/>
          </w:rPr>
          <w:instrText xml:space="preserve"> PAGEREF _Toc1767121 \h </w:instrText>
        </w:r>
        <w:r>
          <w:rPr>
            <w:noProof/>
            <w:webHidden/>
          </w:rPr>
        </w:r>
        <w:r>
          <w:rPr>
            <w:noProof/>
            <w:webHidden/>
          </w:rPr>
          <w:fldChar w:fldCharType="separate"/>
        </w:r>
        <w:r>
          <w:rPr>
            <w:noProof/>
            <w:webHidden/>
          </w:rPr>
          <w:t>5</w:t>
        </w:r>
        <w:r>
          <w:rPr>
            <w:noProof/>
            <w:webHidden/>
          </w:rPr>
          <w:fldChar w:fldCharType="end"/>
        </w:r>
      </w:hyperlink>
    </w:p>
    <w:p w:rsidR="00895CBE" w:rsidRDefault="00895CBE">
      <w:pPr>
        <w:pStyle w:val="ndicedeilustraes"/>
        <w:rPr>
          <w:rFonts w:asciiTheme="minorHAnsi" w:eastAsiaTheme="minorEastAsia" w:hAnsiTheme="minorHAnsi" w:cstheme="minorBidi"/>
          <w:noProof/>
          <w:sz w:val="24"/>
          <w:lang w:val="pt-PT" w:eastAsia="pt-PT"/>
        </w:rPr>
      </w:pPr>
      <w:hyperlink w:anchor="_Toc1767122" w:history="1">
        <w:r w:rsidRPr="000B2A3A">
          <w:rPr>
            <w:rStyle w:val="Hiperligao"/>
            <w:rFonts w:ascii="Calibri" w:hAnsi="Calibri"/>
            <w:noProof/>
            <w:lang w:val="pt-PT"/>
          </w:rPr>
          <w:t>Figura 4 - Ilustração de inserção de uma figura e legenda.</w:t>
        </w:r>
        <w:r>
          <w:rPr>
            <w:noProof/>
            <w:webHidden/>
          </w:rPr>
          <w:tab/>
        </w:r>
        <w:r>
          <w:rPr>
            <w:noProof/>
            <w:webHidden/>
          </w:rPr>
          <w:fldChar w:fldCharType="begin"/>
        </w:r>
        <w:r>
          <w:rPr>
            <w:noProof/>
            <w:webHidden/>
          </w:rPr>
          <w:instrText xml:space="preserve"> PAGEREF _Toc1767122 \h </w:instrText>
        </w:r>
        <w:r>
          <w:rPr>
            <w:noProof/>
            <w:webHidden/>
          </w:rPr>
        </w:r>
        <w:r>
          <w:rPr>
            <w:noProof/>
            <w:webHidden/>
          </w:rPr>
          <w:fldChar w:fldCharType="separate"/>
        </w:r>
        <w:r>
          <w:rPr>
            <w:noProof/>
            <w:webHidden/>
          </w:rPr>
          <w:t>8</w:t>
        </w:r>
        <w:r>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3E75F5">
      <w:pPr>
        <w:pStyle w:val="ndicedeilustraes"/>
        <w:tabs>
          <w:tab w:val="right" w:pos="-2340"/>
        </w:tabs>
        <w:rPr>
          <w:rFonts w:ascii="Calibri" w:hAnsi="Calibri"/>
          <w:noProof/>
          <w:sz w:val="24"/>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Pr="00C1310C">
          <w:rPr>
            <w:rStyle w:val="Hiperligao"/>
            <w:rFonts w:ascii="Calibri" w:hAnsi="Calibri"/>
            <w:noProof/>
            <w:lang w:val="pt-PT"/>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rsidR="003E75F5" w:rsidRPr="00492D8F" w:rsidRDefault="003E75F5">
      <w:pPr>
        <w:pStyle w:val="Ttulo11"/>
        <w:rPr>
          <w:color w:val="FF0000"/>
        </w:rPr>
      </w:pPr>
      <w:bookmarkStart w:id="0" w:name="_Toc535645383"/>
      <w:r w:rsidRPr="00492D8F">
        <w:rPr>
          <w:color w:val="FF0000"/>
        </w:rPr>
        <w:lastRenderedPageBreak/>
        <w:t>Introdução</w:t>
      </w:r>
      <w:bookmarkEnd w:id="0"/>
    </w:p>
    <w:p w:rsidR="003E75F5" w:rsidRPr="00492D8F" w:rsidRDefault="003E75F5">
      <w:pPr>
        <w:rPr>
          <w:rFonts w:ascii="Calibri" w:hAnsi="Calibri"/>
          <w:color w:val="FF0000"/>
          <w:lang w:val="pt-PT"/>
        </w:rPr>
      </w:pPr>
      <w:r w:rsidRPr="00492D8F">
        <w:rPr>
          <w:rFonts w:ascii="Calibri" w:hAnsi="Calibri"/>
          <w:color w:val="FF0000"/>
          <w:lang w:val="pt-PT"/>
        </w:rPr>
        <w:t>&lt;&lt;Este primeiro capítulo deverá ter obrigatoriamente as subsecções abaixo apresentadas.&gt;&gt;</w:t>
      </w:r>
    </w:p>
    <w:p w:rsidR="003E75F5" w:rsidRPr="00492D8F" w:rsidRDefault="003E75F5">
      <w:pPr>
        <w:pStyle w:val="Ttulo21"/>
        <w:rPr>
          <w:color w:val="FF0000"/>
        </w:rPr>
      </w:pPr>
      <w:bookmarkStart w:id="1" w:name="_Toc535645384"/>
      <w:r w:rsidRPr="00492D8F">
        <w:rPr>
          <w:color w:val="FF0000"/>
        </w:rPr>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“FeelItaly”.</w:t>
      </w:r>
    </w:p>
    <w:p w:rsidR="009C2BFC" w:rsidRPr="009C2BFC" w:rsidRDefault="009C2BFC" w:rsidP="009C2BFC">
      <w:pPr>
        <w:ind w:firstLine="708"/>
        <w:rPr>
          <w:color w:val="FF0000"/>
          <w:lang w:val="pt-PT"/>
        </w:rPr>
      </w:pPr>
      <w:r w:rsidRPr="009C2BFC">
        <w:rPr>
          <w:color w:val="FF0000"/>
          <w:lang w:val="pt-PT"/>
        </w:rPr>
        <w:t xml:space="preserve">Este projeto tem por base a criação de um software com a função de auxiliar qualquer pessoa nos seus cozinhados domésticos, neste caso, cozinhados italianos. </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2" w:name="_Toc535645386"/>
      <w:r w:rsidRPr="00CD6636">
        <w:rPr>
          <w:color w:val="FF0000"/>
        </w:rPr>
        <w:lastRenderedPageBreak/>
        <w:t>Motivação e Objetivos</w:t>
      </w:r>
      <w:bookmarkEnd w:id="2"/>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Pr="00EC03BA" w:rsidRDefault="00EC03BA" w:rsidP="00EC03BA">
      <w:pPr>
        <w:rPr>
          <w:color w:val="FF0000"/>
          <w:lang w:val="pt-PT"/>
        </w:rPr>
      </w:pPr>
      <w:r w:rsidRPr="00EC03BA">
        <w:rPr>
          <w:color w:val="FF0000"/>
          <w:lang w:val="pt-PT"/>
        </w:rPr>
        <w:t xml:space="preserve">Nome: "FeelItalian" </w:t>
      </w:r>
    </w:p>
    <w:p w:rsidR="00EC03BA" w:rsidRPr="00EC03BA" w:rsidRDefault="00EC03BA" w:rsidP="00EC03BA">
      <w:pPr>
        <w:rPr>
          <w:color w:val="FF0000"/>
          <w:lang w:val="pt-PT"/>
        </w:rPr>
      </w:pPr>
      <w:r w:rsidRPr="00EC03BA">
        <w:rPr>
          <w:color w:val="FF0000"/>
          <w:lang w:val="pt-PT"/>
        </w:rPr>
        <w:t>Categoria: "Alimentação"</w:t>
      </w:r>
    </w:p>
    <w:p w:rsidR="00EC03BA" w:rsidRPr="00EC03BA" w:rsidRDefault="00EC03BA" w:rsidP="00EC03BA">
      <w:pPr>
        <w:rPr>
          <w:color w:val="FF0000"/>
          <w:lang w:val="pt-PT"/>
        </w:rPr>
      </w:pPr>
      <w:r w:rsidRPr="00EC03BA">
        <w:rPr>
          <w:color w:val="FF0000"/>
          <w:lang w:val="pt-PT"/>
        </w:rPr>
        <w:t>Descrição:</w:t>
      </w:r>
    </w:p>
    <w:p w:rsidR="00EC03BA" w:rsidRPr="00EC03BA" w:rsidRDefault="00EC03BA" w:rsidP="00EC03BA">
      <w:pPr>
        <w:rPr>
          <w:color w:val="FF0000"/>
          <w:lang w:val="pt-PT"/>
        </w:rPr>
      </w:pPr>
      <w:r w:rsidRPr="00EC03BA">
        <w:rPr>
          <w:color w:val="FF0000"/>
          <w:lang w:val="pt-PT"/>
        </w:rPr>
        <w:t xml:space="preserve">- A *FeelItalian* é uma assistente pessoal de culinária direcionado para a comida Italiana. Esta funcionalidade disponível na web vai permitir ao utilizador obter ajuda na hora de criar um típico prato italiano. Utilizando apenas a própria voz, este será direcionado a seguir uma receita previamente escolhida com a nossa assistente.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Reconhecimento de voz;</w:t>
      </w:r>
    </w:p>
    <w:p w:rsidR="00EC03BA" w:rsidRPr="00EC03BA" w:rsidRDefault="00EC03BA" w:rsidP="00EC03BA">
      <w:pPr>
        <w:rPr>
          <w:color w:val="FF0000"/>
          <w:lang w:val="pt-PT"/>
        </w:rPr>
      </w:pPr>
      <w:r w:rsidRPr="00EC03BA">
        <w:rPr>
          <w:color w:val="FF0000"/>
          <w:lang w:val="pt-PT"/>
        </w:rPr>
        <w:t>- Escolha de uma variada lista de pratos tradicionais italianos, com opção de filtro de ingredientes</w:t>
      </w:r>
    </w:p>
    <w:p w:rsidR="00EC03BA" w:rsidRPr="00EC03BA" w:rsidRDefault="00EC03BA" w:rsidP="00EC03BA">
      <w:pPr>
        <w:rPr>
          <w:color w:val="FF0000"/>
          <w:lang w:val="pt-PT"/>
        </w:rPr>
      </w:pPr>
      <w:r w:rsidRPr="00EC03BA">
        <w:rPr>
          <w:color w:val="FF0000"/>
          <w:lang w:val="pt-PT"/>
        </w:rPr>
        <w:lastRenderedPageBreak/>
        <w:t>- Avaliações de pratos</w:t>
      </w:r>
    </w:p>
    <w:p w:rsidR="00EC03BA" w:rsidRPr="00EC03BA" w:rsidRDefault="00EC03BA" w:rsidP="00EC03BA">
      <w:pPr>
        <w:rPr>
          <w:color w:val="FF0000"/>
          <w:lang w:val="pt-PT"/>
        </w:rPr>
      </w:pPr>
      <w:r w:rsidRPr="00EC03BA">
        <w:rPr>
          <w:color w:val="FF0000"/>
          <w:lang w:val="pt-PT"/>
        </w:rPr>
        <w:t>- Utilizador pode inserir novas receitas?</w:t>
      </w:r>
    </w:p>
    <w:p w:rsidR="00491B00" w:rsidRDefault="00491B00" w:rsidP="00491B00">
      <w:pPr>
        <w:pStyle w:val="Ttulo21"/>
        <w:rPr>
          <w:color w:val="FF0000"/>
        </w:rPr>
      </w:pPr>
      <w:r w:rsidRPr="00492D8F">
        <w:rPr>
          <w:color w:val="FF0000"/>
        </w:rPr>
        <w:t>Identificação dos recursos necessários</w:t>
      </w:r>
    </w:p>
    <w:p w:rsidR="00EC03BA" w:rsidRPr="00EC03BA" w:rsidRDefault="00EC03BA" w:rsidP="00EC03BA">
      <w:pPr>
        <w:rPr>
          <w:color w:val="FF0000"/>
          <w:lang w:val="pt-PT"/>
        </w:rPr>
      </w:pPr>
      <w:r w:rsidRPr="00EC03BA">
        <w:rPr>
          <w:color w:val="FF0000"/>
          <w:lang w:val="pt-PT"/>
        </w:rPr>
        <w:t xml:space="preserve">- Serão necessários chefs conceituados para a escolha dos pratos Italianos tradicionais e a sua forma de confeção. </w:t>
      </w:r>
    </w:p>
    <w:p w:rsidR="00EC03BA" w:rsidRPr="00EC03BA" w:rsidRDefault="00EC03BA" w:rsidP="00EC03BA">
      <w:pPr>
        <w:rPr>
          <w:color w:val="FF0000"/>
          <w:lang w:val="pt-PT"/>
        </w:rPr>
      </w:pPr>
      <w:r w:rsidRPr="00EC03BA">
        <w:rPr>
          <w:color w:val="FF0000"/>
          <w:lang w:val="pt-PT"/>
        </w:rPr>
        <w:t>- Será necessária uma pesquisa aprofundada na web acerca de pratos italianos e qual o seu modo de confeção de modo a criar uma base de dados de pratos e ingredientes disponíveis ao utilizador.</w:t>
      </w:r>
    </w:p>
    <w:p w:rsidR="00EC03BA" w:rsidRPr="00EC03BA" w:rsidRDefault="00EC03BA" w:rsidP="00EC03BA">
      <w:pPr>
        <w:rPr>
          <w:color w:val="FF0000"/>
          <w:lang w:val="pt-PT"/>
        </w:rPr>
      </w:pPr>
      <w:r w:rsidRPr="00EC03BA">
        <w:rPr>
          <w:color w:val="FF0000"/>
          <w:lang w:val="pt-PT"/>
        </w:rPr>
        <w:t>- Uma parte fulcral do projeto será de que maneira se irá obter recursos e como serão tratados e validados. Inicialmente iremos adotar duas formas diferentes para recolha de dados. Uma através do contacto com alguns chefs conceituados na cozinha italiana, e a outra através da pesquisa web em vários websites prestigiados. Com isto pretendemos adquirir um bom portfolio de receitas e a sua maneira de confeção. Para uma melhor divulgação e interação com o cliente, é nosso intuito também, fazer parcerias com alguns chefs de modo a divulgar receitas que costumam ser exclusivas a restaurantes e passarem a estar disponíveis na nossa plataforma.</w:t>
      </w:r>
    </w:p>
    <w:p w:rsidR="00EC03BA" w:rsidRPr="00EC03BA" w:rsidRDefault="00EC03BA" w:rsidP="00EC03BA">
      <w:pPr>
        <w:rPr>
          <w:color w:val="FF0000"/>
          <w:lang w:val="pt-PT"/>
        </w:rPr>
      </w:pPr>
      <w:r w:rsidRPr="00EC03BA">
        <w:rPr>
          <w:color w:val="FF0000"/>
          <w:lang w:val="pt-PT"/>
        </w:rPr>
        <w:t>- De modo a interagir com o utilizador de um modo mais próximo pretendemos também criar um espaço em que o próprio utilizador pode indicar uma receita italiana á qual posteriormente será avaliada pelo resto dos utilizadores</w:t>
      </w:r>
    </w:p>
    <w:p w:rsidR="00491B00" w:rsidRPr="00492D8F" w:rsidRDefault="00491B00" w:rsidP="00491B00">
      <w:pPr>
        <w:pStyle w:val="Ttulo21"/>
        <w:rPr>
          <w:color w:val="FF0000"/>
        </w:rPr>
      </w:pPr>
      <w:r w:rsidRPr="00492D8F">
        <w:rPr>
          <w:color w:val="FF0000"/>
        </w:rPr>
        <w:t>Maquete do sistema</w:t>
      </w:r>
    </w:p>
    <w:p w:rsidR="00491B00" w:rsidRDefault="00491B00" w:rsidP="00491B00">
      <w:pPr>
        <w:pStyle w:val="Ttulo21"/>
        <w:rPr>
          <w:color w:val="FF0000"/>
        </w:rPr>
      </w:pPr>
      <w:r w:rsidRPr="00492D8F">
        <w:rPr>
          <w:color w:val="FF0000"/>
        </w:rPr>
        <w:t>Definição de medidas de sucesso</w:t>
      </w:r>
    </w:p>
    <w:p w:rsidR="00AF6B28" w:rsidRDefault="00AF6B28" w:rsidP="00AF6B28">
      <w:pPr>
        <w:rPr>
          <w:lang w:val="pt-PT"/>
        </w:rPr>
      </w:pPr>
      <w:r>
        <w:rPr>
          <w:lang w:val="pt-PT"/>
        </w:rPr>
        <w:br w:type="page"/>
      </w:r>
    </w:p>
    <w:p w:rsidR="00AF6B28" w:rsidRPr="00AF6B28" w:rsidRDefault="00AF6B28" w:rsidP="00AF6B28">
      <w:pPr>
        <w:rPr>
          <w:lang w:val="pt-PT"/>
        </w:rPr>
      </w:pPr>
    </w:p>
    <w:p w:rsidR="00B94077" w:rsidRPr="00B94077" w:rsidRDefault="00895CBE" w:rsidP="00B94077">
      <w:pPr>
        <w:pStyle w:val="Ttulo21"/>
        <w:rPr>
          <w:color w:val="FF0000"/>
        </w:rPr>
      </w:pPr>
      <w:r>
        <w:rPr>
          <w:noProof/>
        </w:rPr>
        <mc:AlternateContent>
          <mc:Choice Requires="wps">
            <w:drawing>
              <wp:anchor distT="0" distB="0" distL="114300" distR="114300" simplePos="0" relativeHeight="251673088" behindDoc="1" locked="0" layoutInCell="1" allowOverlap="1" wp14:anchorId="73FC51B0" wp14:editId="31D6C041">
                <wp:simplePos x="0" y="0"/>
                <wp:positionH relativeFrom="column">
                  <wp:posOffset>60325</wp:posOffset>
                </wp:positionH>
                <wp:positionV relativeFrom="paragraph">
                  <wp:posOffset>2578601</wp:posOffset>
                </wp:positionV>
                <wp:extent cx="5400040" cy="393700"/>
                <wp:effectExtent l="0" t="0" r="0" b="0"/>
                <wp:wrapTight wrapText="bothSides">
                  <wp:wrapPolygon edited="0">
                    <wp:start x="0" y="0"/>
                    <wp:lineTo x="0" y="20903"/>
                    <wp:lineTo x="21539" y="20903"/>
                    <wp:lineTo x="21539"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5400040" cy="393700"/>
                        </a:xfrm>
                        <a:prstGeom prst="rect">
                          <a:avLst/>
                        </a:prstGeom>
                        <a:solidFill>
                          <a:prstClr val="white"/>
                        </a:solidFill>
                        <a:ln>
                          <a:noFill/>
                        </a:ln>
                      </wps:spPr>
                      <wps:txbx>
                        <w:txbxContent>
                          <w:p w:rsidR="00B94077" w:rsidRPr="00DD0CDC" w:rsidRDefault="00B94077" w:rsidP="00B94077">
                            <w:pPr>
                              <w:pStyle w:val="Legenda"/>
                              <w:rPr>
                                <w:rFonts w:ascii="Calibri" w:hAnsi="Calibri" w:cs="Arial"/>
                                <w:b/>
                                <w:iCs/>
                                <w:noProof/>
                                <w:sz w:val="32"/>
                                <w:szCs w:val="28"/>
                                <w:lang w:val="pt-PT"/>
                              </w:rPr>
                            </w:pPr>
                            <w:bookmarkStart w:id="3"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D63DAD">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Gantt: Previsão da Fundamentação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C51B0" id="Caixa de Texto 24" o:spid="_x0000_s1033" type="#_x0000_t202" style="position:absolute;left:0;text-align:left;margin-left:4.75pt;margin-top:203.05pt;width:425.2pt;height:31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" stroked="f">
                <v:textbox inset="0,0,0,0">
                  <w:txbxContent>
                    <w:p w:rsidR="00B94077" w:rsidRPr="00DD0CDC" w:rsidRDefault="00B94077"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D63DAD">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Gantt: Previsão da Fundamentação</w:t>
                      </w:r>
                      <w:bookmarkEnd w:id="4"/>
                    </w:p>
                  </w:txbxContent>
                </v:textbox>
                <w10:wrap type="tight"/>
              </v:shape>
            </w:pict>
          </mc:Fallback>
        </mc:AlternateContent>
      </w:r>
      <w:r>
        <w:rPr>
          <w:noProof/>
        </w:rPr>
        <mc:AlternateContent>
          <mc:Choice Requires="wps">
            <w:drawing>
              <wp:anchor distT="0" distB="0" distL="114300" distR="114300" simplePos="0" relativeHeight="251670016" behindDoc="1" locked="0" layoutInCell="1" allowOverlap="1" wp14:anchorId="548B2E4A" wp14:editId="7A7BAE5C">
                <wp:simplePos x="0" y="0"/>
                <wp:positionH relativeFrom="column">
                  <wp:posOffset>51435</wp:posOffset>
                </wp:positionH>
                <wp:positionV relativeFrom="paragraph">
                  <wp:posOffset>4289291</wp:posOffset>
                </wp:positionV>
                <wp:extent cx="5399405" cy="402590"/>
                <wp:effectExtent l="0" t="0" r="0" b="3810"/>
                <wp:wrapTight wrapText="bothSides">
                  <wp:wrapPolygon edited="0">
                    <wp:start x="0" y="0"/>
                    <wp:lineTo x="0" y="21123"/>
                    <wp:lineTo x="21542" y="21123"/>
                    <wp:lineTo x="21542"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399405" cy="402590"/>
                        </a:xfrm>
                        <a:prstGeom prst="rect">
                          <a:avLst/>
                        </a:prstGeom>
                        <a:solidFill>
                          <a:prstClr val="white"/>
                        </a:solidFill>
                        <a:ln>
                          <a:noFill/>
                        </a:ln>
                      </wps:spPr>
                      <wps:txbx>
                        <w:txbxContent>
                          <w:p w:rsidR="006C3EBF" w:rsidRPr="00DD0CDC" w:rsidRDefault="006C3EBF" w:rsidP="006C3EBF">
                            <w:pPr>
                              <w:pStyle w:val="Legenda"/>
                              <w:rPr>
                                <w:rFonts w:ascii="Calibri" w:hAnsi="Calibri"/>
                                <w:noProof/>
                                <w:lang w:val="pt-PT"/>
                              </w:rPr>
                            </w:pPr>
                            <w:bookmarkStart w:id="5"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D63DAD">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w:t>
                            </w:r>
                            <w:r w:rsidR="00F153C4" w:rsidRPr="00DD0CDC">
                              <w:rPr>
                                <w:rFonts w:ascii="Calibri" w:hAnsi="Calibri"/>
                                <w:lang w:val="pt-PT"/>
                              </w:rPr>
                              <w:t>Especificação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B2E4A" id="Caixa de Texto 22" o:spid="_x0000_s1034" type="#_x0000_t202" style="position:absolute;left:0;text-align:left;margin-left:4.05pt;margin-top:337.75pt;width:425.15pt;height:31.7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" stroked="f">
                <v:textbox inset="0,0,0,0">
                  <w:txbxContent>
                    <w:p w:rsidR="006C3EBF" w:rsidRPr="00DD0CDC" w:rsidRDefault="006C3EBF" w:rsidP="006C3EBF">
                      <w:pPr>
                        <w:pStyle w:val="Legenda"/>
                        <w:rPr>
                          <w:rFonts w:ascii="Calibri" w:hAnsi="Calibri"/>
                          <w:noProof/>
                          <w:lang w:val="pt-PT"/>
                        </w:rPr>
                      </w:pPr>
                      <w:bookmarkStart w:id="6"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D63DAD">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w:t>
                      </w:r>
                      <w:r w:rsidR="00F153C4" w:rsidRPr="00DD0CDC">
                        <w:rPr>
                          <w:rFonts w:ascii="Calibri" w:hAnsi="Calibri"/>
                          <w:lang w:val="pt-PT"/>
                        </w:rPr>
                        <w:t>Especificação</w:t>
                      </w:r>
                      <w:bookmarkEnd w:id="6"/>
                    </w:p>
                  </w:txbxContent>
                </v:textbox>
                <w10:wrap type="tight"/>
              </v:shape>
            </w:pict>
          </mc:Fallback>
        </mc:AlternateContent>
      </w:r>
      <w:r>
        <w:rPr>
          <w:noProof/>
        </w:rPr>
        <mc:AlternateContent>
          <mc:Choice Requires="wps">
            <w:drawing>
              <wp:anchor distT="0" distB="0" distL="114300" distR="114300" simplePos="0" relativeHeight="251667968" behindDoc="1" locked="0" layoutInCell="1" allowOverlap="1" wp14:anchorId="43F7F813" wp14:editId="1AF4BC48">
                <wp:simplePos x="0" y="0"/>
                <wp:positionH relativeFrom="column">
                  <wp:posOffset>43180</wp:posOffset>
                </wp:positionH>
                <wp:positionV relativeFrom="paragraph">
                  <wp:posOffset>6015856</wp:posOffset>
                </wp:positionV>
                <wp:extent cx="5400040" cy="377190"/>
                <wp:effectExtent l="0" t="0" r="0" b="3810"/>
                <wp:wrapTight wrapText="bothSides">
                  <wp:wrapPolygon edited="0">
                    <wp:start x="0" y="0"/>
                    <wp:lineTo x="0" y="21091"/>
                    <wp:lineTo x="21539" y="21091"/>
                    <wp:lineTo x="21539"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5400040" cy="377190"/>
                        </a:xfrm>
                        <a:prstGeom prst="rect">
                          <a:avLst/>
                        </a:prstGeom>
                        <a:solidFill>
                          <a:prstClr val="white"/>
                        </a:solidFill>
                        <a:ln>
                          <a:noFill/>
                        </a:ln>
                      </wps:spPr>
                      <wps:txbx>
                        <w:txbxContent>
                          <w:p w:rsidR="006C3EBF" w:rsidRPr="00DD0CDC" w:rsidRDefault="006C3EBF" w:rsidP="006C3EBF">
                            <w:pPr>
                              <w:pStyle w:val="Legenda"/>
                              <w:rPr>
                                <w:rFonts w:ascii="Calibri" w:hAnsi="Calibri"/>
                                <w:noProof/>
                                <w:lang w:val="pt-PT"/>
                              </w:rPr>
                            </w:pPr>
                            <w:bookmarkStart w:id="7"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D63DAD">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w:t>
                            </w:r>
                            <w:r w:rsidR="00B94077" w:rsidRPr="00DD0CDC">
                              <w:rPr>
                                <w:rFonts w:ascii="Calibri" w:hAnsi="Calibri"/>
                                <w:lang w:val="pt-PT"/>
                              </w:rPr>
                              <w:t>Construção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7F813" id="Caixa de Texto 21" o:spid="_x0000_s1035" type="#_x0000_t202" style="position:absolute;left:0;text-align:left;margin-left:3.4pt;margin-top:473.7pt;width:425.2pt;height:29.7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" stroked="f">
                <v:textbox inset="0,0,0,0">
                  <w:txbxContent>
                    <w:p w:rsidR="006C3EBF" w:rsidRPr="00DD0CDC" w:rsidRDefault="006C3EBF" w:rsidP="006C3EBF">
                      <w:pPr>
                        <w:pStyle w:val="Legenda"/>
                        <w:rPr>
                          <w:rFonts w:ascii="Calibri" w:hAnsi="Calibri"/>
                          <w:noProof/>
                          <w:lang w:val="pt-PT"/>
                        </w:rPr>
                      </w:pPr>
                      <w:bookmarkStart w:id="8"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D63DAD">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w:t>
                      </w:r>
                      <w:r w:rsidR="00B94077" w:rsidRPr="00DD0CDC">
                        <w:rPr>
                          <w:rFonts w:ascii="Calibri" w:hAnsi="Calibri"/>
                          <w:lang w:val="pt-PT"/>
                        </w:rPr>
                        <w:t>Construção</w:t>
                      </w:r>
                      <w:bookmarkEnd w:id="8"/>
                    </w:p>
                  </w:txbxContent>
                </v:textbox>
                <w10:wrap type="tight"/>
              </v:shape>
            </w:pict>
          </mc:Fallback>
        </mc:AlternateContent>
      </w:r>
      <w:r w:rsidR="00B94077">
        <w:rPr>
          <w:noProof/>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4"/>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B00" w:rsidRPr="00492D8F">
        <w:rPr>
          <w:color w:val="FF0000"/>
        </w:rPr>
        <w:t>Plano de desenvolvimento</w:t>
      </w:r>
    </w:p>
    <w:p w:rsidR="00F56117" w:rsidRDefault="00AF6B28" w:rsidP="005E48BE">
      <w:pPr>
        <w:jc w:val="center"/>
        <w:rPr>
          <w:lang w:val="pt-PT"/>
        </w:rPr>
      </w:pPr>
      <w:r>
        <w:rPr>
          <w:noProof/>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5"/>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6"/>
                    <a:srcRect l="156" t="485" r="-156" b="-485"/>
                    <a:stretch/>
                  </pic:blipFill>
                  <pic:spPr>
                    <a:xfrm>
                      <a:off x="0" y="0"/>
                      <a:ext cx="5400040" cy="1731645"/>
                    </a:xfrm>
                    <a:prstGeom prst="rect">
                      <a:avLst/>
                    </a:prstGeom>
                  </pic:spPr>
                </pic:pic>
              </a:graphicData>
            </a:graphic>
            <wp14:sizeRelH relativeFrom="page">
              <wp14:pctWidth>0</wp14:pctWidth>
            </wp14:sizeRelH>
            <wp14:sizeRelV relativeFrom="page">
              <wp14:pctHeight>0</wp14:pctHeight>
            </wp14:sizeRelV>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9442A9" w:rsidRDefault="00D63DAD" w:rsidP="00895CBE">
      <w:pPr>
        <w:rPr>
          <w:color w:val="FF0000"/>
          <w:lang w:val="pt-PT"/>
        </w:rPr>
      </w:pPr>
      <w:r>
        <w:rPr>
          <w:noProof/>
        </w:rPr>
        <w:lastRenderedPageBreak/>
        <mc:AlternateContent>
          <mc:Choice Requires="wps">
            <w:drawing>
              <wp:anchor distT="0" distB="0" distL="114300" distR="114300" simplePos="0" relativeHeight="251676160" behindDoc="1" locked="0" layoutInCell="1" allowOverlap="1" wp14:anchorId="51E9DB30" wp14:editId="138AAF09">
                <wp:simplePos x="0" y="0"/>
                <wp:positionH relativeFrom="column">
                  <wp:posOffset>210185</wp:posOffset>
                </wp:positionH>
                <wp:positionV relativeFrom="paragraph">
                  <wp:posOffset>2233295</wp:posOffset>
                </wp:positionV>
                <wp:extent cx="5400040" cy="635"/>
                <wp:effectExtent l="0" t="0" r="0" b="12065"/>
                <wp:wrapTight wrapText="bothSides">
                  <wp:wrapPolygon edited="0">
                    <wp:start x="0" y="0"/>
                    <wp:lineTo x="0" y="0"/>
                    <wp:lineTo x="21539" y="0"/>
                    <wp:lineTo x="21539"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D63DAD" w:rsidRPr="00D63DAD" w:rsidRDefault="00D63DAD"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Gantt: Realidade da Fundamentação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9DB30" id="Caixa de Texto 26" o:spid="_x0000_s1036" type="#_x0000_t202" style="position:absolute;left:0;text-align:left;margin-left:16.55pt;margin-top:175.85pt;width:425.2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" stroked="f">
                <v:textbox style="mso-fit-shape-to-text:t" inset="0,0,0,0">
                  <w:txbxContent>
                    <w:p w:rsidR="00D63DAD" w:rsidRPr="00D63DAD" w:rsidRDefault="00D63DAD"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Gantt: Realidade da Fundamentação</w:t>
                      </w:r>
                    </w:p>
                  </w:txbxContent>
                </v:textbox>
                <w10:wrap type="tight"/>
              </v:shape>
            </w:pict>
          </mc:Fallback>
        </mc:AlternateContent>
      </w:r>
      <w:r>
        <w:rPr>
          <w:noProof/>
          <w:color w:val="FF0000"/>
          <w:lang w:val="pt-PT"/>
        </w:rPr>
        <w:drawing>
          <wp:anchor distT="0" distB="0" distL="114300" distR="114300" simplePos="0" relativeHeight="251674112" behindDoc="1" locked="0" layoutInCell="1" allowOverlap="1">
            <wp:simplePos x="0" y="0"/>
            <wp:positionH relativeFrom="column">
              <wp:posOffset>210785</wp:posOffset>
            </wp:positionH>
            <wp:positionV relativeFrom="paragraph">
              <wp:posOffset>475114</wp:posOffset>
            </wp:positionV>
            <wp:extent cx="5400040" cy="1701294"/>
            <wp:effectExtent l="0" t="0" r="0" b="635"/>
            <wp:wrapTight wrapText="bothSides">
              <wp:wrapPolygon edited="0">
                <wp:start x="0" y="0"/>
                <wp:lineTo x="0" y="21447"/>
                <wp:lineTo x="21539" y="21447"/>
                <wp:lineTo x="21539" y="0"/>
                <wp:lineTo x="0" y="0"/>
              </wp:wrapPolygon>
            </wp:wrapTight>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2-22, às 22.43.38.png"/>
                    <pic:cNvPicPr/>
                  </pic:nvPicPr>
                  <pic:blipFill rotWithShape="1">
                    <a:blip r:embed="rId17"/>
                    <a:srcRect t="8152"/>
                    <a:stretch/>
                  </pic:blipFill>
                  <pic:spPr bwMode="auto">
                    <a:xfrm>
                      <a:off x="0" y="0"/>
                      <a:ext cx="5400040" cy="1701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2A9">
        <w:rPr>
          <w:color w:val="FF0000"/>
          <w:lang w:val="pt-PT"/>
        </w:rPr>
        <w:t>Tal já pode ser visto na seguinte imagem, correspondente à presente fase (Fundamentação):</w:t>
      </w:r>
    </w:p>
    <w:p w:rsidR="009442A9" w:rsidRDefault="009442A9" w:rsidP="00895CBE">
      <w:pPr>
        <w:rPr>
          <w:color w:val="FF0000"/>
          <w:lang w:val="pt-PT"/>
        </w:rPr>
      </w:pPr>
    </w:p>
    <w:p w:rsidR="00D63DAD" w:rsidRDefault="00D63DAD" w:rsidP="00895CBE">
      <w:pPr>
        <w:rPr>
          <w:color w:val="FF0000"/>
          <w:lang w:val="pt-PT"/>
        </w:rPr>
      </w:pPr>
    </w:p>
    <w:p w:rsidR="00D63DAD" w:rsidRDefault="00D63DAD" w:rsidP="00895CBE">
      <w:pPr>
        <w:rPr>
          <w:color w:val="FF0000"/>
          <w:lang w:val="pt-PT"/>
        </w:rPr>
      </w:pPr>
      <w:r>
        <w:rPr>
          <w:color w:val="FF0000"/>
          <w:lang w:val="pt-PT"/>
        </w:rPr>
        <w:t>------------------------- Atualizar Imagem ------------------</w:t>
      </w:r>
    </w:p>
    <w:p w:rsidR="007F1FE0" w:rsidRDefault="008D1FF3" w:rsidP="00895CBE">
      <w:pPr>
        <w:rPr>
          <w:color w:val="FF0000"/>
          <w:lang w:val="pt-PT"/>
        </w:rPr>
      </w:pPr>
      <w:r>
        <w:rPr>
          <w:color w:val="FF0000"/>
          <w:lang w:val="pt-PT"/>
        </w:rPr>
        <w:t>(((</w:t>
      </w:r>
      <w:r w:rsidR="007F1FE0">
        <w:rPr>
          <w:color w:val="FF0000"/>
          <w:lang w:val="pt-PT"/>
        </w:rPr>
        <w:t>Nesta primeira fase notam-se já algumas diferenças com a previsão feita, fruto da</w:t>
      </w:r>
      <w:r>
        <w:rPr>
          <w:color w:val="FF0000"/>
          <w:lang w:val="pt-PT"/>
        </w:rPr>
        <w:t xml:space="preserve"> falta de organização inicial do trabalho. O grupo espera que nas seguintes fases tal discrepância não aconteça, uma vez que elas já estão bem definidas.))) </w:t>
      </w:r>
      <w:bookmarkStart w:id="9" w:name="_GoBack"/>
      <w:bookmarkEnd w:id="9"/>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 xml:space="preserve">Na Secção 4 será apresentada toda a estruturação e implementação da Base de Dados. Esta secção incluirá o Modelo Conceptual onde vamos explicar todas as entidades, relacionamentos e atributos. Iremos também identificar as chaves primárias, candidatas e </w:t>
      </w:r>
      <w:r w:rsidRPr="00977606">
        <w:rPr>
          <w:color w:val="FF0000"/>
          <w:lang w:val="pt-PT"/>
        </w:rPr>
        <w:lastRenderedPageBreak/>
        <w:t>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t>Na Secção 5 vamos mostrar e explicar a interface criada para o Software “</w:t>
      </w:r>
      <w:r w:rsidRPr="00977606">
        <w:rPr>
          <w:i/>
          <w:color w:val="FF0000"/>
          <w:lang w:val="pt-PT"/>
        </w:rPr>
        <w:t>FeelItaly</w:t>
      </w:r>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t>Por último, na secção 7, passaremos a apresentar as reflexões finais e uma apreciação do sistema construído de uma forma construtiva e justificada.</w:t>
      </w:r>
    </w:p>
    <w:p w:rsidR="00C06848" w:rsidRPr="00C06848" w:rsidRDefault="00C06848" w:rsidP="00C06848">
      <w:pPr>
        <w:rPr>
          <w:lang w:val="pt-PT"/>
        </w:rPr>
      </w:pPr>
    </w:p>
    <w:p w:rsidR="003E75F5" w:rsidRPr="00C1310C" w:rsidRDefault="003E75F5">
      <w:pPr>
        <w:pStyle w:val="Ttulo11"/>
        <w:rPr>
          <w:rFonts w:ascii="Calibri" w:hAnsi="Calibri"/>
        </w:rPr>
      </w:pPr>
      <w:bookmarkStart w:id="10" w:name="_Toc535645388"/>
      <w:r w:rsidRPr="00C1310C">
        <w:rPr>
          <w:rFonts w:ascii="Calibri" w:hAnsi="Calibri"/>
        </w:rPr>
        <w:lastRenderedPageBreak/>
        <w:t>Sugestões para Escrita do Relatório</w:t>
      </w:r>
      <w:bookmarkEnd w:id="10"/>
    </w:p>
    <w:p w:rsidR="003E75F5" w:rsidRPr="00C1310C" w:rsidRDefault="003E75F5">
      <w:pPr>
        <w:pStyle w:val="Ttulo21"/>
        <w:rPr>
          <w:rFonts w:ascii="Calibri" w:hAnsi="Calibri"/>
        </w:rPr>
      </w:pPr>
      <w:bookmarkStart w:id="11" w:name="_Toc535645389"/>
      <w:r w:rsidRPr="00C1310C">
        <w:rPr>
          <w:rFonts w:ascii="Calibri" w:hAnsi="Calibri"/>
        </w:rPr>
        <w:t>Sugestões Gerais</w:t>
      </w:r>
      <w:bookmarkEnd w:id="11"/>
    </w:p>
    <w:p w:rsidR="003E75F5" w:rsidRPr="00C1310C" w:rsidRDefault="003E75F5">
      <w:pPr>
        <w:rPr>
          <w:rFonts w:ascii="Calibri" w:hAnsi="Calibri"/>
          <w:lang w:val="pt-PT"/>
        </w:rPr>
      </w:pPr>
      <w:r w:rsidRPr="00C1310C">
        <w:rPr>
          <w:rFonts w:ascii="Calibri" w:hAnsi="Calibri"/>
          <w:lang w:val="pt-PT"/>
        </w:rPr>
        <w:t>&lt;&lt;O presente documento deverá servir de base para a escrita do relatório do trabalho realizado.&gt;&gt;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&lt;&lt;O tipo de letra a utilizar deverá ser Arial.. Porém recomenda-se em situações de escrita de excertos de programas a utilização do tipo de letra </w:t>
      </w:r>
      <w:r w:rsidRPr="00C1310C">
        <w:rPr>
          <w:rFonts w:ascii="Calibri" w:hAnsi="Calibri" w:cs="Courier New"/>
          <w:lang w:val="pt-PT"/>
        </w:rPr>
        <w:t>Courier New</w:t>
      </w:r>
      <w:r w:rsidRPr="00C1310C">
        <w:rPr>
          <w:rFonts w:ascii="Calibri" w:hAnsi="Calibri"/>
          <w:lang w:val="pt-PT"/>
        </w:rPr>
        <w:t>.&gt;&gt;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&lt;&lt; Alguns estilos documento: Heading1, Heading2, Heading3, Normal e Footnote Text; foram especialmente modificados para os relatórios da presente disciplina.&gt;&gt;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&lt;&lt;Os formatos e estilos de letra não devem estar constantemente a ser modificados ao longo do relatório. Tal situação dará origem a um relatório com um formato e apresentação muito heterogénea e com um aspecto pouco consistente.&gt;&gt;</w:t>
      </w:r>
    </w:p>
    <w:p w:rsidR="003E75F5" w:rsidRPr="00C1310C" w:rsidRDefault="003E75F5">
      <w:pPr>
        <w:pStyle w:val="Ttulo21"/>
        <w:rPr>
          <w:rFonts w:ascii="Calibri" w:hAnsi="Calibri"/>
        </w:rPr>
      </w:pPr>
      <w:bookmarkStart w:id="12" w:name="_Toc535645390"/>
      <w:r w:rsidRPr="00C1310C">
        <w:rPr>
          <w:rFonts w:ascii="Calibri" w:hAnsi="Calibri"/>
        </w:rPr>
        <w:t>Termos Estrangeiros</w:t>
      </w:r>
      <w:bookmarkEnd w:id="12"/>
    </w:p>
    <w:p w:rsidR="003E75F5" w:rsidRPr="00C1310C" w:rsidRDefault="003E75F5">
      <w:pPr>
        <w:rPr>
          <w:rFonts w:ascii="Calibri" w:hAnsi="Calibri"/>
          <w:lang w:val="pt-PT"/>
        </w:rPr>
      </w:pPr>
      <w:r w:rsidRPr="00C1310C">
        <w:rPr>
          <w:rFonts w:ascii="Calibri" w:hAnsi="Calibri"/>
          <w:lang w:val="pt-PT"/>
        </w:rPr>
        <w:t xml:space="preserve">&lt;&lt;Os termos estrangeiros utilizados deverão ser apresentados num formato diferente do resto do texto, por exemplo: </w:t>
      </w:r>
      <w:r w:rsidRPr="00C1310C">
        <w:rPr>
          <w:rFonts w:ascii="Calibri" w:hAnsi="Calibri"/>
          <w:i/>
          <w:iCs/>
          <w:lang w:val="pt-PT"/>
        </w:rPr>
        <w:t>Data Warehouse</w:t>
      </w:r>
      <w:r w:rsidRPr="00C1310C">
        <w:rPr>
          <w:rFonts w:ascii="Calibri" w:hAnsi="Calibri"/>
          <w:lang w:val="pt-PT"/>
        </w:rPr>
        <w:t xml:space="preserve"> (em itálico) ou "Data Warehouses" (entre aspas), devendo ser evitados sempre que se conheça uma tradução correcta para português. Para validação desses termos existem vários dicionários no mercado que poderão ser úteis.&gt;&gt;</w:t>
      </w:r>
    </w:p>
    <w:p w:rsidR="003E75F5" w:rsidRPr="00C1310C" w:rsidRDefault="003E75F5">
      <w:pPr>
        <w:pStyle w:val="Ttulo21"/>
        <w:rPr>
          <w:rFonts w:ascii="Calibri" w:hAnsi="Calibri"/>
        </w:rPr>
      </w:pPr>
      <w:bookmarkStart w:id="13" w:name="_Toc535645391"/>
      <w:r w:rsidRPr="00C1310C">
        <w:rPr>
          <w:rFonts w:ascii="Calibri" w:hAnsi="Calibri"/>
        </w:rPr>
        <w:t>Tabelas e Figuras</w:t>
      </w:r>
      <w:bookmarkEnd w:id="13"/>
    </w:p>
    <w:p w:rsidR="003E75F5" w:rsidRPr="00C1310C" w:rsidRDefault="003E75F5">
      <w:pPr>
        <w:rPr>
          <w:rFonts w:ascii="Calibri" w:hAnsi="Calibri"/>
          <w:lang w:val="pt-PT"/>
        </w:rPr>
      </w:pPr>
      <w:r w:rsidRPr="00C1310C">
        <w:rPr>
          <w:rFonts w:ascii="Calibri" w:hAnsi="Calibri"/>
          <w:lang w:val="pt-PT"/>
        </w:rPr>
        <w:t>&lt;&lt;Caso seja necessário introduzir figuras ou tabelas no corpo do documento, estas devem seguir os formatos que se apresentam de seguida. Qualquer figura ou tabela deverá ter uma legenda associada, devendo esta estar correctamente apresentada no índice respectivo no início do relatório.&gt;&gt;</w:t>
      </w:r>
    </w:p>
    <w:p w:rsidR="003E75F5" w:rsidRPr="00C1310C" w:rsidRDefault="00977606">
      <w:pPr>
        <w:keepNext/>
        <w:jc w:val="center"/>
        <w:rPr>
          <w:rFonts w:ascii="Calibri" w:hAnsi="Calibri"/>
          <w:lang w:val="pt-PT"/>
        </w:rPr>
      </w:pPr>
      <w:r w:rsidRPr="00A93A13">
        <w:rPr>
          <w:rFonts w:ascii="Calibri" w:hAnsi="Calibri"/>
          <w:noProof/>
          <w:lang w:val="pt-PT"/>
        </w:rPr>
        <w:lastRenderedPageBreak/>
        <w:drawing>
          <wp:inline distT="0" distB="0" distL="0" distR="0">
            <wp:extent cx="3962400" cy="2057400"/>
            <wp:effectExtent l="0" t="0" r="0" b="0"/>
            <wp:docPr id="1" name="Imagem 1"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rsidR="003E75F5" w:rsidRPr="00C1310C" w:rsidRDefault="003E75F5">
      <w:pPr>
        <w:pStyle w:val="Legenda"/>
        <w:rPr>
          <w:rFonts w:ascii="Calibri" w:hAnsi="Calibri"/>
          <w:lang w:val="pt-PT"/>
        </w:rPr>
      </w:pPr>
      <w:bookmarkStart w:id="14" w:name="_Toc535433268"/>
      <w:bookmarkStart w:id="15" w:name="_Toc1767122"/>
      <w:r w:rsidRPr="00C1310C">
        <w:rPr>
          <w:rFonts w:ascii="Calibri" w:hAnsi="Calibri"/>
          <w:lang w:val="pt-PT"/>
        </w:rPr>
        <w:t xml:space="preserve">Figura </w:t>
      </w:r>
      <w:r w:rsidRPr="00C1310C">
        <w:rPr>
          <w:rFonts w:ascii="Calibri" w:hAnsi="Calibri"/>
          <w:lang w:val="pt-PT"/>
        </w:rPr>
        <w:fldChar w:fldCharType="begin"/>
      </w:r>
      <w:r w:rsidRPr="00C1310C">
        <w:rPr>
          <w:rFonts w:ascii="Calibri" w:hAnsi="Calibri"/>
          <w:lang w:val="pt-PT"/>
        </w:rPr>
        <w:instrText xml:space="preserve"> SEQ Figura \* ARABIC </w:instrText>
      </w:r>
      <w:r w:rsidRPr="00C1310C">
        <w:rPr>
          <w:rFonts w:ascii="Calibri" w:hAnsi="Calibri"/>
          <w:lang w:val="pt-PT"/>
        </w:rPr>
        <w:fldChar w:fldCharType="separate"/>
      </w:r>
      <w:r w:rsidR="00D63DAD">
        <w:rPr>
          <w:rFonts w:ascii="Calibri" w:hAnsi="Calibri"/>
          <w:noProof/>
          <w:lang w:val="pt-PT"/>
        </w:rPr>
        <w:t>5</w:t>
      </w:r>
      <w:r w:rsidRPr="00C1310C">
        <w:rPr>
          <w:rFonts w:ascii="Calibri" w:hAnsi="Calibri"/>
          <w:lang w:val="pt-PT"/>
        </w:rPr>
        <w:fldChar w:fldCharType="end"/>
      </w:r>
      <w:r w:rsidRPr="00C1310C">
        <w:rPr>
          <w:rFonts w:ascii="Calibri" w:hAnsi="Calibri"/>
          <w:lang w:val="pt-PT"/>
        </w:rPr>
        <w:t xml:space="preserve"> -</w:t>
      </w:r>
      <w:r w:rsidRPr="00C1310C">
        <w:rPr>
          <w:rFonts w:ascii="Calibri" w:hAnsi="Calibri"/>
          <w:bCs w:val="0"/>
          <w:szCs w:val="24"/>
          <w:lang w:val="pt-PT"/>
        </w:rPr>
        <w:t xml:space="preserve"> </w:t>
      </w:r>
      <w:r w:rsidRPr="00C1310C">
        <w:rPr>
          <w:rFonts w:ascii="Calibri" w:hAnsi="Calibri"/>
          <w:lang w:val="pt-PT"/>
        </w:rPr>
        <w:t>Ilustração de inserção de uma figura e legenda.</w:t>
      </w:r>
      <w:bookmarkEnd w:id="14"/>
      <w:bookmarkEnd w:id="15"/>
    </w:p>
    <w:p w:rsidR="003E75F5" w:rsidRPr="00C1310C" w:rsidRDefault="003E75F5">
      <w:pPr>
        <w:rPr>
          <w:rFonts w:ascii="Calibri" w:hAnsi="Calibri"/>
          <w:lang w:val="pt-PT"/>
        </w:rPr>
      </w:pPr>
    </w:p>
    <w:p w:rsidR="003E75F5" w:rsidRPr="00C1310C" w:rsidRDefault="003E75F5">
      <w:pPr>
        <w:rPr>
          <w:rFonts w:ascii="Calibri" w:hAnsi="Calibri"/>
          <w:lang w:val="pt-PT"/>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2"/>
        <w:gridCol w:w="1743"/>
        <w:gridCol w:w="1743"/>
        <w:gridCol w:w="1490"/>
        <w:gridCol w:w="1742"/>
      </w:tblGrid>
      <w:tr w:rsidR="003E75F5" w:rsidRPr="00C1310C">
        <w:tblPrEx>
          <w:tblCellMar>
            <w:top w:w="0" w:type="dxa"/>
            <w:bottom w:w="0" w:type="dxa"/>
          </w:tblCellMar>
        </w:tblPrEx>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&lt;Coluna(1)&gt;</w:t>
            </w:r>
          </w:p>
        </w:t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&lt;Coluna(2)&gt;</w:t>
            </w:r>
          </w:p>
        </w:t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&lt;Coluna(3)&gt;</w:t>
            </w:r>
          </w:p>
        </w:tc>
        <w:tc>
          <w:tcPr>
            <w:tcW w:w="1744" w:type="dxa"/>
            <w:shd w:val="clear" w:color="auto" w:fill="E6E6E6"/>
            <w:vAlign w:val="bottom"/>
          </w:tcPr>
          <w:p w:rsidR="003E75F5" w:rsidRPr="00C1310C" w:rsidRDefault="003E75F5">
            <w:pPr>
              <w:jc w:val="left"/>
              <w:rPr>
                <w:rFonts w:ascii="Calibri" w:hAnsi="Calibri"/>
                <w:b/>
                <w:bCs/>
                <w:sz w:val="16"/>
                <w:lang w:val="pt-PT"/>
              </w:rPr>
            </w:pPr>
          </w:p>
        </w:tc>
        <w:tc>
          <w:tcPr>
            <w:tcW w:w="148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&lt;Coluna(n)&gt;</w:t>
            </w:r>
          </w:p>
        </w:tc>
      </w:tr>
      <w:tr w:rsidR="003E75F5" w:rsidRPr="00C1310C">
        <w:tblPrEx>
          <w:tblCellMar>
            <w:top w:w="0" w:type="dxa"/>
            <w:bottom w:w="0" w:type="dxa"/>
          </w:tblCellMar>
        </w:tblPrEx>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blPrEx>
          <w:tblCellMar>
            <w:top w:w="0" w:type="dxa"/>
            <w:bottom w:w="0" w:type="dxa"/>
          </w:tblCellMar>
        </w:tblPrEx>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blPrEx>
          <w:tblCellMar>
            <w:top w:w="0" w:type="dxa"/>
            <w:bottom w:w="0" w:type="dxa"/>
          </w:tblCellMar>
        </w:tblPrEx>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blPrEx>
          <w:tblCellMar>
            <w:top w:w="0" w:type="dxa"/>
            <w:bottom w:w="0" w:type="dxa"/>
          </w:tblCellMar>
        </w:tblPrEx>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blPrEx>
          <w:tblCellMar>
            <w:top w:w="0" w:type="dxa"/>
            <w:bottom w:w="0" w:type="dxa"/>
          </w:tblCellMar>
        </w:tblPrEx>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keepNext/>
              <w:jc w:val="left"/>
              <w:rPr>
                <w:rFonts w:ascii="Calibri" w:hAnsi="Calibri"/>
                <w:sz w:val="16"/>
                <w:lang w:val="pt-PT"/>
              </w:rPr>
            </w:pPr>
          </w:p>
        </w:tc>
      </w:tr>
    </w:tbl>
    <w:p w:rsidR="003E75F5" w:rsidRPr="00C1310C" w:rsidRDefault="003E75F5">
      <w:pPr>
        <w:pStyle w:val="Legenda"/>
        <w:rPr>
          <w:rFonts w:ascii="Calibri" w:hAnsi="Calibri"/>
          <w:lang w:val="pt-PT"/>
        </w:rPr>
      </w:pPr>
      <w:bookmarkStart w:id="16" w:name="_Toc535433188"/>
      <w:bookmarkStart w:id="17" w:name="_Toc535433540"/>
      <w:r w:rsidRPr="00C1310C">
        <w:rPr>
          <w:rFonts w:ascii="Calibri" w:hAnsi="Calibri"/>
          <w:lang w:val="pt-PT"/>
        </w:rPr>
        <w:t xml:space="preserve">Tabela </w:t>
      </w:r>
      <w:r w:rsidRPr="00C1310C">
        <w:rPr>
          <w:rFonts w:ascii="Calibri" w:hAnsi="Calibri"/>
          <w:lang w:val="pt-PT"/>
        </w:rPr>
        <w:fldChar w:fldCharType="begin"/>
      </w:r>
      <w:r w:rsidRPr="00C1310C">
        <w:rPr>
          <w:rFonts w:ascii="Calibri" w:hAnsi="Calibri"/>
          <w:lang w:val="pt-PT"/>
        </w:rPr>
        <w:instrText xml:space="preserve"> SEQ Tabela \* ARABIC </w:instrText>
      </w:r>
      <w:r w:rsidRPr="00C1310C">
        <w:rPr>
          <w:rFonts w:ascii="Calibri" w:hAnsi="Calibri"/>
          <w:lang w:val="pt-PT"/>
        </w:rPr>
        <w:fldChar w:fldCharType="separate"/>
      </w:r>
      <w:r w:rsidRPr="00C1310C">
        <w:rPr>
          <w:rFonts w:ascii="Calibri" w:hAnsi="Calibri"/>
          <w:noProof/>
          <w:lang w:val="pt-PT"/>
        </w:rPr>
        <w:t>1</w:t>
      </w:r>
      <w:r w:rsidRPr="00C1310C">
        <w:rPr>
          <w:rFonts w:ascii="Calibri" w:hAnsi="Calibri"/>
          <w:lang w:val="pt-PT"/>
        </w:rPr>
        <w:fldChar w:fldCharType="end"/>
      </w:r>
      <w:r w:rsidRPr="00C1310C">
        <w:rPr>
          <w:rFonts w:ascii="Calibri" w:hAnsi="Calibri"/>
          <w:lang w:val="pt-PT"/>
        </w:rPr>
        <w:t xml:space="preserve"> - Ilustração de inserção de uma tabela e sua legenda.</w:t>
      </w:r>
      <w:bookmarkEnd w:id="16"/>
      <w:bookmarkEnd w:id="17"/>
    </w:p>
    <w:p w:rsidR="003E75F5" w:rsidRPr="00C1310C" w:rsidRDefault="003E75F5">
      <w:pPr>
        <w:pStyle w:val="Ttulo21"/>
        <w:rPr>
          <w:rFonts w:ascii="Calibri" w:hAnsi="Calibri"/>
        </w:rPr>
      </w:pPr>
      <w:bookmarkStart w:id="18" w:name="_Toc535645392"/>
      <w:r w:rsidRPr="00C1310C">
        <w:rPr>
          <w:rFonts w:ascii="Calibri" w:hAnsi="Calibri"/>
        </w:rPr>
        <w:t>Siglas e Acrónimos</w:t>
      </w:r>
      <w:bookmarkEnd w:id="18"/>
    </w:p>
    <w:p w:rsidR="003E75F5" w:rsidRPr="00C1310C" w:rsidRDefault="003E75F5">
      <w:pPr>
        <w:rPr>
          <w:rFonts w:ascii="Calibri" w:hAnsi="Calibri"/>
          <w:lang w:val="pt-PT"/>
        </w:rPr>
      </w:pPr>
      <w:r w:rsidRPr="00C1310C">
        <w:rPr>
          <w:rFonts w:ascii="Calibri" w:hAnsi="Calibri"/>
          <w:lang w:val="pt-PT"/>
        </w:rPr>
        <w:t xml:space="preserve">&lt;&lt;A utilização de siglas ou acrónimos deverão, tal como os termos estrangeiros, ser feita com base no seguinte formato: </w:t>
      </w:r>
      <w:r w:rsidRPr="00C1310C">
        <w:rPr>
          <w:rFonts w:ascii="Calibri" w:hAnsi="Calibri"/>
          <w:i/>
          <w:iCs/>
          <w:lang w:val="pt-PT"/>
        </w:rPr>
        <w:t>Bases de Dados</w:t>
      </w:r>
      <w:r w:rsidRPr="00C1310C">
        <w:rPr>
          <w:rFonts w:ascii="Calibri" w:hAnsi="Calibri"/>
          <w:lang w:val="pt-PT"/>
        </w:rPr>
        <w:t xml:space="preserve"> (BD). Todas as siglas e acrónimos deverão ser apresentadas numa secção própria, no início (a seguir aos índices) ou no final (a seguir ao capítulo das conclusões e trabalho futuro) do relatório. </w:t>
      </w:r>
    </w:p>
    <w:p w:rsidR="003E75F5" w:rsidRPr="00C1310C" w:rsidRDefault="003E75F5">
      <w:pPr>
        <w:pStyle w:val="Ttulo21"/>
        <w:rPr>
          <w:rFonts w:ascii="Calibri" w:hAnsi="Calibri"/>
        </w:rPr>
      </w:pPr>
      <w:bookmarkStart w:id="19" w:name="_Toc535645393"/>
      <w:r w:rsidRPr="00C1310C">
        <w:rPr>
          <w:rFonts w:ascii="Calibri" w:hAnsi="Calibri"/>
        </w:rPr>
        <w:t>Referências Bibliográficas</w:t>
      </w:r>
      <w:bookmarkEnd w:id="19"/>
    </w:p>
    <w:p w:rsidR="003E75F5" w:rsidRPr="00C1310C" w:rsidRDefault="003E75F5">
      <w:pPr>
        <w:rPr>
          <w:rFonts w:ascii="Calibri" w:hAnsi="Calibri"/>
          <w:lang w:val="pt-PT"/>
        </w:rPr>
      </w:pPr>
      <w:r w:rsidRPr="00C1310C">
        <w:rPr>
          <w:rFonts w:ascii="Calibri" w:hAnsi="Calibri"/>
          <w:lang w:val="pt-PT"/>
        </w:rPr>
        <w:t>&lt;&lt;A forma de apresentação das referências bibliográficas deverão estar de acordo com as regras definidas pela IEEE. Consultar www.ieee.org&gt;&gt;</w:t>
      </w:r>
    </w:p>
    <w:p w:rsidR="003E75F5" w:rsidRPr="00C1310C" w:rsidRDefault="003E75F5">
      <w:pPr>
        <w:pStyle w:val="Ttulo21"/>
        <w:rPr>
          <w:rFonts w:ascii="Calibri" w:hAnsi="Calibri"/>
        </w:rPr>
      </w:pPr>
      <w:bookmarkStart w:id="20" w:name="_Toc535645394"/>
      <w:r w:rsidRPr="00C1310C">
        <w:rPr>
          <w:rFonts w:ascii="Calibri" w:hAnsi="Calibri"/>
        </w:rPr>
        <w:t>Tipo de Ficheiro</w:t>
      </w:r>
      <w:bookmarkEnd w:id="20"/>
    </w:p>
    <w:p w:rsidR="003E75F5" w:rsidRPr="00C1310C" w:rsidRDefault="003E75F5">
      <w:pPr>
        <w:rPr>
          <w:rFonts w:ascii="Calibri" w:hAnsi="Calibri"/>
          <w:lang w:val="pt-PT"/>
        </w:rPr>
      </w:pPr>
      <w:r w:rsidRPr="00C1310C">
        <w:rPr>
          <w:rFonts w:ascii="Calibri" w:hAnsi="Calibri"/>
          <w:lang w:val="pt-PT"/>
        </w:rPr>
        <w:t>&lt;&lt;O relatório poderá ser enviado para o regente da disciplina por correio electrónico num dos seguintes formatos: html, word ou pdf&gt;&gt;</w:t>
      </w:r>
    </w:p>
    <w:p w:rsidR="003E75F5" w:rsidRPr="00C1310C" w:rsidRDefault="003E75F5">
      <w:pPr>
        <w:pStyle w:val="Ttulo11"/>
        <w:rPr>
          <w:rFonts w:ascii="Calibri" w:hAnsi="Calibri"/>
        </w:rPr>
      </w:pPr>
      <w:bookmarkStart w:id="21" w:name="_Toc535645395"/>
      <w:r w:rsidRPr="00C1310C">
        <w:rPr>
          <w:rFonts w:ascii="Calibri" w:hAnsi="Calibri"/>
        </w:rPr>
        <w:lastRenderedPageBreak/>
        <w:t>Conclusões e Trabalho Futuro</w:t>
      </w:r>
      <w:bookmarkEnd w:id="21"/>
    </w:p>
    <w:p w:rsidR="003E75F5" w:rsidRPr="00C1310C" w:rsidRDefault="003E75F5">
      <w:pPr>
        <w:rPr>
          <w:rFonts w:ascii="Calibri" w:hAnsi="Calibri"/>
          <w:lang w:val="pt-PT"/>
        </w:rPr>
      </w:pPr>
      <w:r w:rsidRPr="00C1310C">
        <w:rPr>
          <w:rFonts w:ascii="Calibri" w:hAnsi="Calibri"/>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r w:rsidRPr="00C1310C">
        <w:rPr>
          <w:rFonts w:ascii="Calibri" w:hAnsi="Calibri"/>
        </w:rPr>
        <w:lastRenderedPageBreak/>
        <w:t>Referências</w:t>
      </w:r>
    </w:p>
    <w:p w:rsidR="003E75F5" w:rsidRPr="00C1310C" w:rsidRDefault="003E75F5">
      <w:pPr>
        <w:rPr>
          <w:rFonts w:ascii="Calibri" w:hAnsi="Calibri"/>
          <w:lang w:val="pt-PT"/>
        </w:rPr>
      </w:pPr>
      <w:r w:rsidRPr="00C1310C">
        <w:rPr>
          <w:rFonts w:ascii="Calibri" w:hAnsi="Calibri"/>
          <w:lang w:val="pt-PT"/>
        </w:rPr>
        <w:t>&lt;&lt;</w:t>
      </w:r>
      <w:r w:rsidR="0029493A" w:rsidRPr="0029493A">
        <w:rPr>
          <w:rFonts w:ascii="Calibri" w:hAnsi="Calibri"/>
          <w:lang w:val="pt-PT"/>
        </w:rPr>
        <w:t xml:space="preserve">Apresentar a lista de referências </w:t>
      </w:r>
      <w:r w:rsidR="0029493A">
        <w:rPr>
          <w:rFonts w:ascii="Calibri" w:hAnsi="Calibri"/>
          <w:lang w:val="pt-PT"/>
        </w:rPr>
        <w:t>bibliográficas referidas ao longo do relatório; recomenda-se a utilização do formato Harvard</w:t>
      </w:r>
      <w:r w:rsidR="0029493A" w:rsidRPr="00C1310C">
        <w:rPr>
          <w:rFonts w:ascii="Calibri" w:hAnsi="Calibri"/>
          <w:lang w:val="pt-PT"/>
        </w:rPr>
        <w:t xml:space="preserve"> - </w:t>
      </w:r>
      <w:r w:rsidR="0029493A" w:rsidRPr="0029493A">
        <w:rPr>
          <w:rFonts w:ascii="Calibri" w:hAnsi="Calibri"/>
          <w:lang w:val="pt-PT"/>
        </w:rPr>
        <w:t>http://libweb.anglia.ac.uk/referencing/harvard.htm</w:t>
      </w:r>
      <w:r w:rsidRPr="00C1310C">
        <w:rPr>
          <w:rFonts w:ascii="Calibri" w:hAnsi="Calibri"/>
          <w:lang w:val="pt-PT"/>
        </w:rPr>
        <w:t>&gt;&gt;</w:t>
      </w:r>
    </w:p>
    <w:p w:rsidR="003E75F5" w:rsidRPr="00C1310C" w:rsidRDefault="003E75F5">
      <w:pPr>
        <w:pStyle w:val="Ttulo10"/>
        <w:rPr>
          <w:rFonts w:ascii="Calibri" w:hAnsi="Calibri"/>
        </w:rPr>
      </w:pPr>
      <w:bookmarkStart w:id="22" w:name="_Toc535645398"/>
      <w:r w:rsidRPr="00C1310C">
        <w:rPr>
          <w:rFonts w:ascii="Calibri" w:hAnsi="Calibri"/>
        </w:rPr>
        <w:lastRenderedPageBreak/>
        <w:t>Lista de Siglas e Acrónimos</w:t>
      </w:r>
      <w:bookmarkEnd w:id="22"/>
    </w:p>
    <w:p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lang w:val="pt-PT"/>
        </w:rPr>
      </w:pPr>
    </w:p>
    <w:p w:rsidR="003E75F5" w:rsidRPr="00FD2134" w:rsidRDefault="003E75F5">
      <w:pPr>
        <w:rPr>
          <w:rFonts w:ascii="Calibri" w:hAnsi="Calibri"/>
          <w:lang w:val="en-GB"/>
        </w:rPr>
      </w:pPr>
      <w:r w:rsidRPr="00FD2134">
        <w:rPr>
          <w:rFonts w:ascii="Calibri" w:hAnsi="Calibri"/>
          <w:b/>
          <w:bCs/>
          <w:lang w:val="en-GB"/>
        </w:rPr>
        <w:t>BD</w:t>
      </w:r>
      <w:r w:rsidRPr="00FD2134">
        <w:rPr>
          <w:rFonts w:ascii="Calibri" w:hAnsi="Calibri"/>
          <w:lang w:val="en-GB"/>
        </w:rPr>
        <w:tab/>
        <w:t>Base de Dados</w:t>
      </w:r>
    </w:p>
    <w:p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rsidR="003E75F5" w:rsidRPr="00C1310C" w:rsidRDefault="003E75F5">
      <w:pPr>
        <w:pStyle w:val="Ttulo1"/>
        <w:rPr>
          <w:rFonts w:ascii="Calibri" w:hAnsi="Calibri"/>
        </w:rPr>
      </w:pPr>
      <w:bookmarkStart w:id="23" w:name="_Toc535644737"/>
      <w:r w:rsidRPr="00C1310C">
        <w:rPr>
          <w:rFonts w:ascii="Calibri" w:hAnsi="Calibri"/>
        </w:rPr>
        <w:lastRenderedPageBreak/>
        <w:t>Anexos</w:t>
      </w:r>
      <w:bookmarkEnd w:id="23"/>
    </w:p>
    <w:p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lang w:val="pt-PT"/>
        </w:rPr>
      </w:pPr>
    </w:p>
    <w:p w:rsidR="003E75F5" w:rsidRPr="00C1310C" w:rsidRDefault="003E75F5">
      <w:pPr>
        <w:pStyle w:val="Anexo"/>
        <w:rPr>
          <w:rFonts w:ascii="Calibri" w:hAnsi="Calibri"/>
        </w:rPr>
      </w:pPr>
      <w:bookmarkStart w:id="24" w:name="_Toc535644738"/>
      <w:bookmarkStart w:id="25" w:name="_Toc535644882"/>
      <w:r w:rsidRPr="00C1310C">
        <w:rPr>
          <w:rFonts w:ascii="Calibri" w:hAnsi="Calibri"/>
        </w:rPr>
        <w:lastRenderedPageBreak/>
        <w:t>Anexo 1</w:t>
      </w:r>
      <w:bookmarkEnd w:id="24"/>
      <w:bookmarkEnd w:id="25"/>
    </w:p>
    <w:sectPr w:rsidR="003E75F5" w:rsidRPr="00C1310C">
      <w:headerReference w:type="even" r:id="rId19"/>
      <w:headerReference w:type="default" r:id="rId20"/>
      <w:footerReference w:type="default" r:id="rId2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D40" w:rsidRDefault="000A3D40">
      <w:r>
        <w:separator/>
      </w:r>
    </w:p>
  </w:endnote>
  <w:endnote w:type="continuationSeparator" w:id="0">
    <w:p w:rsidR="000A3D40" w:rsidRDefault="000A3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6848">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6848">
      <w:rPr>
        <w:rStyle w:val="Nmerodepgina"/>
        <w:noProof/>
      </w:rPr>
      <w:t>5</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D40" w:rsidRDefault="000A3D40">
      <w:r>
        <w:separator/>
      </w:r>
    </w:p>
  </w:footnote>
  <w:footnote w:type="continuationSeparator" w:id="0">
    <w:p w:rsidR="000A3D40" w:rsidRDefault="000A3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D3D"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D3D"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D3D"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5"/>
  </w:num>
  <w:num w:numId="2">
    <w:abstractNumId w:val="2"/>
  </w:num>
  <w:num w:numId="3">
    <w:abstractNumId w:val="9"/>
  </w:num>
  <w:num w:numId="4">
    <w:abstractNumId w:val="4"/>
  </w:num>
  <w:num w:numId="5">
    <w:abstractNumId w:val="4"/>
    <w:lvlOverride w:ilvl="0">
      <w:startOverride w:val="1"/>
    </w:lvlOverride>
  </w:num>
  <w:num w:numId="6">
    <w:abstractNumId w:val="8"/>
  </w:num>
  <w:num w:numId="7">
    <w:abstractNumId w:val="3"/>
  </w:num>
  <w:num w:numId="8">
    <w:abstractNumId w:val="7"/>
  </w:num>
  <w:num w:numId="9">
    <w:abstractNumId w:val="6"/>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711DD"/>
    <w:rsid w:val="000A3D40"/>
    <w:rsid w:val="001748ED"/>
    <w:rsid w:val="001E5068"/>
    <w:rsid w:val="002273E2"/>
    <w:rsid w:val="002316BF"/>
    <w:rsid w:val="00276C4A"/>
    <w:rsid w:val="00291060"/>
    <w:rsid w:val="0029493A"/>
    <w:rsid w:val="002F6FFA"/>
    <w:rsid w:val="003E75F5"/>
    <w:rsid w:val="00425E6B"/>
    <w:rsid w:val="00442298"/>
    <w:rsid w:val="0048564B"/>
    <w:rsid w:val="00491B00"/>
    <w:rsid w:val="00492D8F"/>
    <w:rsid w:val="00584756"/>
    <w:rsid w:val="005E48BE"/>
    <w:rsid w:val="00615D1A"/>
    <w:rsid w:val="006208EC"/>
    <w:rsid w:val="0065035C"/>
    <w:rsid w:val="006B0E84"/>
    <w:rsid w:val="006C3EBF"/>
    <w:rsid w:val="006C7629"/>
    <w:rsid w:val="007E662C"/>
    <w:rsid w:val="007F1FE0"/>
    <w:rsid w:val="00807947"/>
    <w:rsid w:val="00820147"/>
    <w:rsid w:val="00895CBE"/>
    <w:rsid w:val="008B737C"/>
    <w:rsid w:val="008D1FF3"/>
    <w:rsid w:val="008E7D27"/>
    <w:rsid w:val="009442A9"/>
    <w:rsid w:val="00977606"/>
    <w:rsid w:val="009C1323"/>
    <w:rsid w:val="009C2BFC"/>
    <w:rsid w:val="00A069C9"/>
    <w:rsid w:val="00A66D3D"/>
    <w:rsid w:val="00A831B0"/>
    <w:rsid w:val="00A84C44"/>
    <w:rsid w:val="00A93A13"/>
    <w:rsid w:val="00A93A18"/>
    <w:rsid w:val="00AE0626"/>
    <w:rsid w:val="00AE2531"/>
    <w:rsid w:val="00AF6B28"/>
    <w:rsid w:val="00B75557"/>
    <w:rsid w:val="00B94077"/>
    <w:rsid w:val="00C06848"/>
    <w:rsid w:val="00C1310C"/>
    <w:rsid w:val="00C447D3"/>
    <w:rsid w:val="00C82D88"/>
    <w:rsid w:val="00CD6636"/>
    <w:rsid w:val="00D63DAD"/>
    <w:rsid w:val="00D7526C"/>
    <w:rsid w:val="00D7647B"/>
    <w:rsid w:val="00DD0CDC"/>
    <w:rsid w:val="00EC03BA"/>
    <w:rsid w:val="00ED6154"/>
    <w:rsid w:val="00F153C4"/>
    <w:rsid w:val="00F56117"/>
    <w:rsid w:val="00F610D4"/>
    <w:rsid w:val="00F711CA"/>
    <w:rsid w:val="00F803DE"/>
    <w:rsid w:val="00F97EEB"/>
    <w:rsid w:val="00FD2134"/>
  </w:rsids>
  <m:mathPr>
    <m:mathFont m:val="Cambria Math"/>
    <m:brkBin m:val="before"/>
    <m:brkBinSub m:val="--"/>
    <m:smallFrac m:val="0"/>
    <m:dispDef m:val="0"/>
    <m:lMargin m:val="0"/>
    <m:rMargin m:val="0"/>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9C5751"/>
  <w15:chartTrackingRefBased/>
  <w15:docId w15:val="{5DAF147F-4668-A74C-8EF4-49600678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joao/Desktop/Desktop_iCloud/Universidade/3&#186;ano/2&#186;semestre/LI4/MyChef/201819-MIEI3-LI4-Relatorio.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file:////Users/joao/Desktop/Desktop_iCloud/Universidade/3&#186;ano/2&#186;semestre/LI4/MyChef/201819-MIEI3-LI4-Relatorio.docx"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22</Pages>
  <Words>2934</Words>
  <Characters>15845</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18742</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11</cp:revision>
  <dcterms:created xsi:type="dcterms:W3CDTF">2019-02-22T21:35:00Z</dcterms:created>
  <dcterms:modified xsi:type="dcterms:W3CDTF">2019-02-22T22:54:00Z</dcterms:modified>
</cp:coreProperties>
</file>