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39BB6" w14:textId="77777777" w:rsidR="002B639B" w:rsidRDefault="00832658" w:rsidP="004758B1">
      <w:pPr>
        <w:spacing w:line="276" w:lineRule="auto"/>
        <w:rPr>
          <w:rFonts w:ascii="Helvetica" w:hAnsi="Helvetica"/>
          <w:b/>
          <w:sz w:val="28"/>
          <w:szCs w:val="28"/>
          <w:lang w:val="pt-PT"/>
        </w:rPr>
      </w:pPr>
      <w:r w:rsidRPr="001C65B5">
        <w:rPr>
          <w:rFonts w:ascii="Helvetica" w:hAnsi="Helvetica"/>
          <w:noProof/>
          <w:sz w:val="32"/>
          <w:szCs w:val="32"/>
          <w:lang w:eastAsia="en-GB"/>
        </w:rPr>
        <w:drawing>
          <wp:anchor distT="0" distB="0" distL="114300" distR="114300" simplePos="0" relativeHeight="251643904" behindDoc="0" locked="0" layoutInCell="1" allowOverlap="1" wp14:anchorId="79018DA5" wp14:editId="123EEA33">
            <wp:simplePos x="0" y="0"/>
            <wp:positionH relativeFrom="column">
              <wp:posOffset>4623950</wp:posOffset>
            </wp:positionH>
            <wp:positionV relativeFrom="paragraph">
              <wp:posOffset>-114935</wp:posOffset>
            </wp:positionV>
            <wp:extent cx="1253039" cy="577351"/>
            <wp:effectExtent l="0" t="0" r="0" b="6985"/>
            <wp:wrapNone/>
            <wp:docPr id="1" name="Picture 1" descr="/Users/diogoredin/Downloads/Assinatura A/IST_A_RGB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8" t="30971" r="17542" b="26995"/>
                    <a:stretch/>
                  </pic:blipFill>
                  <pic:spPr bwMode="auto">
                    <a:xfrm>
                      <a:off x="0" y="0"/>
                      <a:ext cx="1253039" cy="5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5B5">
        <w:rPr>
          <w:rFonts w:ascii="Helvetica" w:hAnsi="Helvetica"/>
          <w:b/>
          <w:sz w:val="32"/>
          <w:szCs w:val="32"/>
          <w:lang w:val="pt-PT"/>
        </w:rPr>
        <w:t>1</w:t>
      </w:r>
      <w:r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º</w:t>
      </w:r>
      <w:r w:rsidRPr="001C65B5">
        <w:rPr>
          <w:rFonts w:ascii="Helvetica" w:hAnsi="Helvetica"/>
          <w:b/>
          <w:sz w:val="32"/>
          <w:szCs w:val="32"/>
          <w:lang w:val="pt-PT"/>
        </w:rPr>
        <w:t xml:space="preserve"> Projeto </w:t>
      </w:r>
      <w:r w:rsidR="002B639B">
        <w:rPr>
          <w:rFonts w:ascii="Helvetica" w:hAnsi="Helvetica"/>
          <w:b/>
          <w:sz w:val="32"/>
          <w:szCs w:val="32"/>
          <w:lang w:val="pt-PT"/>
        </w:rPr>
        <w:t>IA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="002B639B">
        <w:rPr>
          <w:rFonts w:ascii="Helvetica" w:hAnsi="Helvetica"/>
          <w:b/>
          <w:sz w:val="32"/>
          <w:szCs w:val="32"/>
          <w:lang w:val="pt-PT"/>
        </w:rPr>
        <w:t>–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>Relat</w:t>
      </w:r>
      <w:r w:rsidR="001C65B5"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ório</w:t>
      </w:r>
      <w:r w:rsidR="002B639B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2017 </w:t>
      </w:r>
      <w:r w:rsidR="002B639B">
        <w:rPr>
          <w:rFonts w:ascii="Helvetica" w:hAnsi="Helvetica"/>
          <w:b/>
          <w:sz w:val="28"/>
          <w:szCs w:val="28"/>
          <w:lang w:val="pt-PT"/>
        </w:rPr>
        <w:t>–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 2018</w:t>
      </w:r>
    </w:p>
    <w:p w14:paraId="3231E5E9" w14:textId="6CC4F3DF" w:rsidR="00832658" w:rsidRPr="002B639B" w:rsidRDefault="00832658" w:rsidP="004758B1">
      <w:pPr>
        <w:spacing w:line="276" w:lineRule="auto"/>
        <w:rPr>
          <w:rFonts w:ascii="Helvetica" w:hAnsi="Helvetica"/>
          <w:b/>
          <w:sz w:val="32"/>
          <w:szCs w:val="32"/>
          <w:lang w:val="pt-PT"/>
        </w:rPr>
      </w:pPr>
      <w:r w:rsidRPr="00412559">
        <w:rPr>
          <w:rFonts w:ascii="Helvetica" w:hAnsi="Helvetica"/>
          <w:sz w:val="22"/>
          <w:szCs w:val="22"/>
          <w:lang w:val="pt-PT"/>
        </w:rPr>
        <w:t xml:space="preserve">Grupo </w:t>
      </w:r>
      <w:r w:rsidR="00944EDD" w:rsidRPr="00412559">
        <w:rPr>
          <w:rFonts w:ascii="Helvetica" w:hAnsi="Helvetica"/>
          <w:sz w:val="22"/>
          <w:szCs w:val="22"/>
          <w:lang w:val="pt-PT"/>
        </w:rPr>
        <w:t>tg0</w:t>
      </w:r>
      <w:r w:rsidR="00C658E9">
        <w:rPr>
          <w:rFonts w:ascii="Helvetica" w:hAnsi="Helvetica"/>
          <w:sz w:val="22"/>
          <w:szCs w:val="22"/>
          <w:lang w:val="pt-PT"/>
        </w:rPr>
        <w:t>2</w:t>
      </w:r>
      <w:r w:rsidRPr="00412559">
        <w:rPr>
          <w:rFonts w:ascii="Helvetica" w:hAnsi="Helvetica"/>
          <w:sz w:val="22"/>
          <w:szCs w:val="22"/>
          <w:lang w:val="pt-PT"/>
        </w:rPr>
        <w:t xml:space="preserve">8 – Diogo </w:t>
      </w:r>
      <w:r w:rsidR="00394292">
        <w:rPr>
          <w:rFonts w:ascii="Helvetica" w:hAnsi="Helvetica"/>
          <w:sz w:val="22"/>
          <w:szCs w:val="22"/>
          <w:lang w:val="pt-PT"/>
        </w:rPr>
        <w:t>Vilela 84710 e</w:t>
      </w:r>
      <w:r w:rsidRPr="00412559">
        <w:rPr>
          <w:rFonts w:ascii="Helvetica" w:hAnsi="Helvetica"/>
          <w:sz w:val="22"/>
          <w:szCs w:val="22"/>
          <w:lang w:val="pt-PT"/>
        </w:rPr>
        <w:t xml:space="preserve"> Diogo Redin 84711</w:t>
      </w:r>
    </w:p>
    <w:p w14:paraId="50E5E85D" w14:textId="6CF2FD18" w:rsidR="00A73708" w:rsidRPr="001C65B5" w:rsidRDefault="00A73708" w:rsidP="00807564">
      <w:pPr>
        <w:spacing w:line="360" w:lineRule="auto"/>
        <w:jc w:val="both"/>
        <w:rPr>
          <w:rFonts w:ascii="Helvetica" w:hAnsi="Helvetica"/>
          <w:sz w:val="28"/>
          <w:szCs w:val="28"/>
          <w:lang w:val="pt-PT"/>
        </w:rPr>
      </w:pPr>
    </w:p>
    <w:p w14:paraId="1F00EB7C" w14:textId="024C39E6" w:rsidR="00C160E6" w:rsidRPr="008756A9" w:rsidRDefault="00BE24F7" w:rsidP="002B639B">
      <w:pPr>
        <w:spacing w:line="360" w:lineRule="auto"/>
        <w:rPr>
          <w:rFonts w:ascii="Helvetica" w:hAnsi="Helvetica"/>
          <w:u w:val="single"/>
          <w:lang w:val="pt-PT"/>
        </w:rPr>
      </w:pPr>
      <w:r>
        <w:rPr>
          <w:rFonts w:ascii="Helvetica" w:hAnsi="Helvetica"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44FB0F6C" wp14:editId="265C5B51">
            <wp:simplePos x="0" y="0"/>
            <wp:positionH relativeFrom="column">
              <wp:posOffset>4774273</wp:posOffset>
            </wp:positionH>
            <wp:positionV relativeFrom="paragraph">
              <wp:posOffset>236855</wp:posOffset>
            </wp:positionV>
            <wp:extent cx="1104900" cy="2265045"/>
            <wp:effectExtent l="0" t="0" r="12700" b="0"/>
            <wp:wrapSquare wrapText="bothSides"/>
            <wp:docPr id="60" name="Picture 60" descr="Screen%20Shot%202017-10-20%20at%2012.2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0-20%20at%2012.23.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93" r="2" b="-12223"/>
                    <a:stretch/>
                  </pic:blipFill>
                  <pic:spPr bwMode="auto">
                    <a:xfrm>
                      <a:off x="0" y="0"/>
                      <a:ext cx="11049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D46" w:rsidRPr="008756A9">
        <w:rPr>
          <w:rFonts w:ascii="Helvetica" w:hAnsi="Helvetica"/>
          <w:u w:val="single"/>
          <w:lang w:val="pt-PT"/>
        </w:rPr>
        <w:t>Análise Teórica</w:t>
      </w:r>
    </w:p>
    <w:p w14:paraId="1D0471DB" w14:textId="234A087D" w:rsidR="00736DAF" w:rsidRDefault="00C160E6" w:rsidP="00736DAF">
      <w:pPr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ab/>
        <w:t>Para a representação de um tabuleiro é utilizada uma lista de listas em que cada célula conté</w:t>
      </w:r>
      <w:r w:rsidR="00BF41E0">
        <w:rPr>
          <w:rFonts w:ascii="Helvetica" w:hAnsi="Helvetica"/>
          <w:sz w:val="22"/>
          <w:szCs w:val="22"/>
          <w:lang w:val="pt-PT"/>
        </w:rPr>
        <w:t xml:space="preserve">m </w:t>
      </w:r>
      <w:r>
        <w:rPr>
          <w:rFonts w:ascii="Helvetica" w:hAnsi="Helvetica"/>
          <w:sz w:val="22"/>
          <w:szCs w:val="22"/>
          <w:lang w:val="pt-PT"/>
        </w:rPr>
        <w:t xml:space="preserve">a cor da peça. </w:t>
      </w:r>
      <w:r w:rsidR="00736DAF">
        <w:rPr>
          <w:rFonts w:ascii="Helvetica" w:hAnsi="Helvetica"/>
          <w:sz w:val="22"/>
          <w:szCs w:val="22"/>
          <w:lang w:val="pt-PT"/>
        </w:rPr>
        <w:t>Cada peça tem um ID específico e um ID de conjunto. Inicialmente todas as peças são consideradas um conjunto individual.</w:t>
      </w:r>
    </w:p>
    <w:p w14:paraId="1A602479" w14:textId="26CD57CF" w:rsidR="003D0C18" w:rsidRDefault="003D0C18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563E89C" w14:textId="07297FE4" w:rsidR="003D0C18" w:rsidRDefault="003D0C18" w:rsidP="003D0C1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A heurística implementada para as procuras informadas consiste no cálculo do número de conjuntos de peças presentes num tabuleiro. Este cálculo é exato, portanto a </w:t>
      </w:r>
      <w:r w:rsidRPr="00412559">
        <w:rPr>
          <w:rFonts w:ascii="Helvetica" w:hAnsi="Helvetica"/>
          <w:sz w:val="22"/>
          <w:szCs w:val="22"/>
          <w:lang w:val="pt-PT"/>
        </w:rPr>
        <w:t>heurística implementada é admissível</w:t>
      </w:r>
      <w:r>
        <w:rPr>
          <w:rFonts w:ascii="Helvetica" w:hAnsi="Helvetica"/>
          <w:sz w:val="22"/>
          <w:szCs w:val="22"/>
          <w:lang w:val="pt-PT"/>
        </w:rPr>
        <w:t>.</w:t>
      </w:r>
    </w:p>
    <w:p w14:paraId="1B3F34F2" w14:textId="4B172AA8" w:rsidR="00736DAF" w:rsidRDefault="00736DAF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371C57F8" w14:textId="7730B825" w:rsidR="0051588A" w:rsidRDefault="004647C2" w:rsidP="002B639B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7693B" wp14:editId="4E6AC3B7">
                <wp:simplePos x="0" y="0"/>
                <wp:positionH relativeFrom="column">
                  <wp:posOffset>4849684</wp:posOffset>
                </wp:positionH>
                <wp:positionV relativeFrom="paragraph">
                  <wp:posOffset>509905</wp:posOffset>
                </wp:positionV>
                <wp:extent cx="1371600" cy="227965"/>
                <wp:effectExtent l="0" t="0" r="0" b="635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F4735" w14:textId="489F9C97" w:rsidR="004647C2" w:rsidRPr="004647C2" w:rsidRDefault="004647C2">
                            <w:pPr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4647C2"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Fig. 1 – Propagação de </w:t>
                            </w:r>
                            <w:r w:rsidR="0081108B">
                              <w:rPr>
                                <w:sz w:val="16"/>
                                <w:szCs w:val="16"/>
                                <w:lang w:val="pt-PT"/>
                              </w:rPr>
                              <w:t>IDs.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7693B" id="_x0000_t202" coordsize="21600,21600" o:spt="202" path="m0,0l0,21600,21600,21600,21600,0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381.85pt;margin-top:40.15pt;width:108pt;height:17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" filled="f" stroked="f">
                <v:textbox>
                  <w:txbxContent>
                    <w:p w14:paraId="656F4735" w14:textId="489F9C97" w:rsidR="004647C2" w:rsidRPr="004647C2" w:rsidRDefault="004647C2">
                      <w:pPr>
                        <w:rPr>
                          <w:sz w:val="16"/>
                          <w:szCs w:val="16"/>
                          <w:lang w:val="pt-PT"/>
                        </w:rPr>
                      </w:pPr>
                      <w:r w:rsidRPr="004647C2">
                        <w:rPr>
                          <w:sz w:val="16"/>
                          <w:szCs w:val="16"/>
                          <w:lang w:val="pt-PT"/>
                        </w:rPr>
                        <w:t xml:space="preserve">Fig. 1 – Propagação de </w:t>
                      </w:r>
                      <w:r w:rsidR="0081108B">
                        <w:rPr>
                          <w:sz w:val="16"/>
                          <w:szCs w:val="16"/>
                          <w:lang w:val="pt-PT"/>
                        </w:rPr>
                        <w:t>IDs.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DAF">
        <w:rPr>
          <w:rFonts w:ascii="Helvetica" w:hAnsi="Helvetica"/>
          <w:sz w:val="22"/>
          <w:szCs w:val="22"/>
          <w:lang w:val="pt-PT"/>
        </w:rPr>
        <w:t xml:space="preserve">Para encontrar conjuntos de peças no tabuleiro, este é percorrido </w:t>
      </w:r>
      <w:r w:rsidR="00B50C74">
        <w:rPr>
          <w:rFonts w:ascii="Helvetica" w:hAnsi="Helvetica"/>
          <w:sz w:val="22"/>
          <w:szCs w:val="22"/>
          <w:lang w:val="pt-PT"/>
        </w:rPr>
        <w:t>linha</w:t>
      </w:r>
      <w:r w:rsidR="00A25F41">
        <w:rPr>
          <w:rFonts w:ascii="Helvetica" w:hAnsi="Helvetica"/>
          <w:sz w:val="22"/>
          <w:szCs w:val="22"/>
          <w:lang w:val="pt-PT"/>
        </w:rPr>
        <w:t xml:space="preserve"> a </w:t>
      </w:r>
      <w:r w:rsidR="00B50C74">
        <w:rPr>
          <w:rFonts w:ascii="Helvetica" w:hAnsi="Helvetica"/>
          <w:sz w:val="22"/>
          <w:szCs w:val="22"/>
          <w:lang w:val="pt-PT"/>
        </w:rPr>
        <w:t>linha, coluna a coluna</w:t>
      </w:r>
      <w:r w:rsidR="00736DAF">
        <w:rPr>
          <w:rFonts w:ascii="Helvetica" w:hAnsi="Helvetica"/>
          <w:sz w:val="22"/>
          <w:szCs w:val="22"/>
          <w:lang w:val="pt-PT"/>
        </w:rPr>
        <w:t xml:space="preserve"> e quando são encontradas peças adjacentes com a mesma cor, o ID do conjunto da peça é propagado para </w:t>
      </w:r>
      <w:r w:rsidR="00A25F41">
        <w:rPr>
          <w:rFonts w:ascii="Helvetica" w:hAnsi="Helvetica"/>
          <w:sz w:val="22"/>
          <w:szCs w:val="22"/>
          <w:lang w:val="pt-PT"/>
        </w:rPr>
        <w:t>os</w:t>
      </w:r>
      <w:r w:rsidR="00736DAF">
        <w:rPr>
          <w:rFonts w:ascii="Helvetica" w:hAnsi="Helvetica"/>
          <w:sz w:val="22"/>
          <w:szCs w:val="22"/>
          <w:lang w:val="pt-PT"/>
        </w:rPr>
        <w:t xml:space="preserve"> adjacentes.</w:t>
      </w:r>
      <w:r w:rsidR="003D0C18">
        <w:rPr>
          <w:rFonts w:ascii="Helvetica" w:hAnsi="Helvetica"/>
          <w:sz w:val="22"/>
          <w:szCs w:val="22"/>
          <w:lang w:val="pt-PT"/>
        </w:rPr>
        <w:t xml:space="preserve"> A complexidade temporal </w:t>
      </w:r>
      <w:r w:rsidR="003910FE">
        <w:rPr>
          <w:rFonts w:ascii="Helvetica" w:hAnsi="Helvetica"/>
          <w:sz w:val="22"/>
          <w:szCs w:val="22"/>
          <w:lang w:val="pt-PT"/>
        </w:rPr>
        <w:t>deste procedimento</w:t>
      </w:r>
      <w:r w:rsidR="003D0C18">
        <w:rPr>
          <w:rFonts w:ascii="Helvetica" w:hAnsi="Helvetica"/>
          <w:sz w:val="22"/>
          <w:szCs w:val="22"/>
          <w:lang w:val="pt-PT"/>
        </w:rPr>
        <w:t xml:space="preserve"> é</w:t>
      </w:r>
      <w:r w:rsidR="0014136D">
        <w:rPr>
          <w:rFonts w:ascii="Helvetica" w:hAnsi="Helvetica"/>
          <w:sz w:val="22"/>
          <w:szCs w:val="22"/>
          <w:lang w:val="pt-PT"/>
        </w:rPr>
        <w:t xml:space="preserve"> </w:t>
      </w:r>
      <w:r w:rsidR="003D0C18">
        <w:rPr>
          <w:rFonts w:ascii="Helvetica" w:hAnsi="Helvetica"/>
          <w:sz w:val="22"/>
          <w:szCs w:val="22"/>
          <w:lang w:val="pt-PT"/>
        </w:rPr>
        <w:t xml:space="preserve">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3</m:t>
                </m:r>
              </m:sup>
            </m:sSup>
          </m:e>
        </m:d>
      </m:oMath>
      <w:r w:rsidR="003D0C18">
        <w:rPr>
          <w:rFonts w:ascii="Helvetica" w:eastAsiaTheme="minorEastAsia" w:hAnsi="Helvetica"/>
          <w:sz w:val="22"/>
          <w:szCs w:val="22"/>
          <w:lang w:val="pt-PT"/>
        </w:rPr>
        <w:t>.</w:t>
      </w:r>
    </w:p>
    <w:p w14:paraId="31250122" w14:textId="4FB53EA2" w:rsidR="009A7D46" w:rsidRPr="001C65B5" w:rsidRDefault="009A7D46" w:rsidP="00A73708">
      <w:pPr>
        <w:rPr>
          <w:rFonts w:ascii="Helvetica" w:hAnsi="Helvetica"/>
          <w:lang w:val="pt-PT"/>
        </w:rPr>
      </w:pPr>
    </w:p>
    <w:p w14:paraId="40642714" w14:textId="537D234B" w:rsidR="009A7D46" w:rsidRPr="008756A9" w:rsidRDefault="009A7D46" w:rsidP="00A73708">
      <w:pPr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Resultados</w:t>
      </w:r>
    </w:p>
    <w:p w14:paraId="3DA15628" w14:textId="77777777" w:rsidR="009A7D46" w:rsidRDefault="009A7D46" w:rsidP="00A73708">
      <w:pPr>
        <w:rPr>
          <w:rFonts w:ascii="Helvetica" w:hAnsi="Helvetica"/>
          <w:b/>
          <w:lang w:val="pt-PT"/>
        </w:rPr>
      </w:pPr>
    </w:p>
    <w:p w14:paraId="02830866" w14:textId="49A2F58E" w:rsidR="006D61A1" w:rsidRDefault="006D61A1" w:rsidP="006D61A1">
      <w:pPr>
        <w:ind w:firstLine="720"/>
        <w:rPr>
          <w:rFonts w:ascii="Helvetica" w:hAnsi="Helvetica"/>
          <w:sz w:val="22"/>
          <w:szCs w:val="22"/>
          <w:lang w:val="pt-PT"/>
        </w:rPr>
      </w:pPr>
      <w:r w:rsidRPr="000D5A93">
        <w:rPr>
          <w:rFonts w:ascii="Helvetica" w:hAnsi="Helvetica"/>
          <w:sz w:val="22"/>
          <w:szCs w:val="22"/>
          <w:lang w:val="pt-PT"/>
        </w:rPr>
        <w:t xml:space="preserve">Apresentamos de seguida </w:t>
      </w:r>
      <w:r>
        <w:rPr>
          <w:rFonts w:ascii="Helvetica" w:hAnsi="Helvetica"/>
          <w:sz w:val="22"/>
          <w:szCs w:val="22"/>
          <w:lang w:val="pt-PT"/>
        </w:rPr>
        <w:t xml:space="preserve">os </w:t>
      </w:r>
      <w:r w:rsidRPr="000D5A93">
        <w:rPr>
          <w:rFonts w:ascii="Helvetica" w:hAnsi="Helvetica"/>
          <w:sz w:val="22"/>
          <w:szCs w:val="22"/>
          <w:lang w:val="pt-PT"/>
        </w:rPr>
        <w:t xml:space="preserve">testes </w:t>
      </w:r>
      <w:r>
        <w:rPr>
          <w:rFonts w:ascii="Helvetica" w:hAnsi="Helvetica"/>
          <w:sz w:val="22"/>
          <w:szCs w:val="22"/>
          <w:lang w:val="pt-PT"/>
        </w:rPr>
        <w:t xml:space="preserve">apresentados no enunciado </w:t>
      </w:r>
      <w:r w:rsidRPr="000D5A93">
        <w:rPr>
          <w:rFonts w:ascii="Helvetica" w:hAnsi="Helvetica"/>
          <w:sz w:val="22"/>
          <w:szCs w:val="22"/>
          <w:lang w:val="pt-PT"/>
        </w:rPr>
        <w:t>e aplicados ao nosso programa. Os testes foram corridos num compu</w:t>
      </w:r>
      <w:r>
        <w:rPr>
          <w:rFonts w:ascii="Helvetica" w:hAnsi="Helvetica"/>
          <w:sz w:val="22"/>
          <w:szCs w:val="22"/>
          <w:lang w:val="pt-PT"/>
        </w:rPr>
        <w:t>tador com um processador i5 de 2.3</w:t>
      </w:r>
      <w:r w:rsidRPr="000D5A93">
        <w:rPr>
          <w:rFonts w:ascii="Helvetica" w:hAnsi="Helvetica"/>
          <w:sz w:val="22"/>
          <w:szCs w:val="22"/>
          <w:lang w:val="pt-PT"/>
        </w:rPr>
        <w:t>GHz.</w:t>
      </w:r>
    </w:p>
    <w:p w14:paraId="482136BB" w14:textId="77777777" w:rsidR="006D61A1" w:rsidRPr="001C65B5" w:rsidRDefault="006D61A1" w:rsidP="00A73708">
      <w:pPr>
        <w:rPr>
          <w:rFonts w:ascii="Helvetica" w:hAnsi="Helvetica"/>
          <w:b/>
          <w:lang w:val="pt-PT"/>
        </w:rPr>
      </w:pPr>
    </w:p>
    <w:p w14:paraId="7F257377" w14:textId="124F1EBC" w:rsidR="002A642C" w:rsidRPr="008756A9" w:rsidRDefault="00115EB8" w:rsidP="00A73708">
      <w:pPr>
        <w:rPr>
          <w:rFonts w:ascii="Helvetica" w:hAnsi="Helvetica"/>
          <w:b/>
          <w:sz w:val="22"/>
          <w:szCs w:val="22"/>
          <w:lang w:val="pt-PT"/>
        </w:rPr>
      </w:pPr>
      <w:r>
        <w:rPr>
          <w:rFonts w:ascii="Helvetica" w:hAnsi="Helvetica"/>
          <w:b/>
          <w:sz w:val="22"/>
          <w:szCs w:val="22"/>
          <w:lang w:val="pt-PT"/>
        </w:rPr>
        <w:t xml:space="preserve">Teste1: </w:t>
      </w:r>
      <w:r w:rsidR="00A73708" w:rsidRPr="008756A9">
        <w:rPr>
          <w:rFonts w:ascii="Helvetica" w:hAnsi="Helvetica"/>
          <w:b/>
          <w:sz w:val="22"/>
          <w:szCs w:val="22"/>
          <w:lang w:val="pt-PT"/>
        </w:rPr>
        <w:t>Tabuleiro de 4x5 (linhas x colunas) com 2 cores sem solu</w:t>
      </w:r>
      <w:r w:rsidR="00A73708" w:rsidRPr="008756A9">
        <w:rPr>
          <w:rFonts w:ascii="Helvetica" w:eastAsia="Helvetica" w:hAnsi="Helvetica" w:cs="Helvetica"/>
          <w:b/>
          <w:sz w:val="22"/>
          <w:szCs w:val="22"/>
          <w:lang w:val="pt-PT"/>
        </w:rPr>
        <w:t>ção</w:t>
      </w:r>
    </w:p>
    <w:p w14:paraId="7A32B364" w14:textId="50513F3D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PT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[2,1,2,1,2],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[2,1,2,1,2]]</w:t>
      </w:r>
    </w:p>
    <w:p w14:paraId="7AB4B6F6" w14:textId="77777777" w:rsidR="00A73708" w:rsidRPr="001C65B5" w:rsidRDefault="00A73708" w:rsidP="00A73708">
      <w:pPr>
        <w:rPr>
          <w:rFonts w:ascii="Helvetica" w:hAnsi="Helvetica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1C65B5" w14:paraId="48A75D65" w14:textId="77777777" w:rsidTr="005754F7">
        <w:tc>
          <w:tcPr>
            <w:tcW w:w="2547" w:type="dxa"/>
          </w:tcPr>
          <w:p w14:paraId="5B92D3BE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7209E7D4" w14:textId="0D672DD2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2AD1FEA9" w14:textId="0B6F1C60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5235CAE" w14:textId="5DC837C1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5754F7" w:rsidRPr="001C65B5" w14:paraId="265908B7" w14:textId="77777777" w:rsidTr="005754F7">
        <w:tc>
          <w:tcPr>
            <w:tcW w:w="2547" w:type="dxa"/>
          </w:tcPr>
          <w:p w14:paraId="57B6D1E4" w14:textId="49148AC7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 w:rsidR="000E37A2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</w:tcPr>
          <w:p w14:paraId="508975DE" w14:textId="2C176864" w:rsidR="005754F7" w:rsidRPr="008756A9" w:rsidRDefault="00596A7D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0m0.175s</w:t>
            </w:r>
          </w:p>
        </w:tc>
        <w:tc>
          <w:tcPr>
            <w:tcW w:w="1874" w:type="dxa"/>
          </w:tcPr>
          <w:p w14:paraId="1B9F0EBE" w14:textId="755DA96D" w:rsidR="005754F7" w:rsidRPr="008756A9" w:rsidRDefault="004D219F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0m0.080</w:t>
            </w:r>
            <w:r w:rsidR="00750A95">
              <w:rPr>
                <w:rFonts w:ascii="Helvetica" w:hAnsi="Helvetica"/>
                <w:sz w:val="22"/>
                <w:szCs w:val="22"/>
                <w:lang w:val="pt-BR"/>
              </w:rPr>
              <w:t>s</w:t>
            </w:r>
          </w:p>
        </w:tc>
        <w:tc>
          <w:tcPr>
            <w:tcW w:w="1754" w:type="dxa"/>
          </w:tcPr>
          <w:p w14:paraId="40054C9D" w14:textId="3BCE5347" w:rsidR="005754F7" w:rsidRPr="008756A9" w:rsidRDefault="00750A95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0m0.83s</w:t>
            </w:r>
          </w:p>
        </w:tc>
      </w:tr>
      <w:tr w:rsidR="005754F7" w:rsidRPr="001C65B5" w14:paraId="5FFDCDDF" w14:textId="77777777" w:rsidTr="005754F7">
        <w:tc>
          <w:tcPr>
            <w:tcW w:w="2547" w:type="dxa"/>
          </w:tcPr>
          <w:p w14:paraId="40B01A9D" w14:textId="16F67E1B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5737A94F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874" w:type="dxa"/>
          </w:tcPr>
          <w:p w14:paraId="3EF9D379" w14:textId="447BAA0E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754" w:type="dxa"/>
          </w:tcPr>
          <w:p w14:paraId="1132AC04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</w:tr>
      <w:tr w:rsidR="005754F7" w:rsidRPr="001C65B5" w14:paraId="3DB3B4FC" w14:textId="77777777" w:rsidTr="005754F7">
        <w:tc>
          <w:tcPr>
            <w:tcW w:w="2547" w:type="dxa"/>
          </w:tcPr>
          <w:p w14:paraId="23482ABC" w14:textId="601CF9BA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229C4571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874" w:type="dxa"/>
          </w:tcPr>
          <w:p w14:paraId="6020BD0A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754" w:type="dxa"/>
          </w:tcPr>
          <w:p w14:paraId="6301234A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</w:tr>
    </w:tbl>
    <w:p w14:paraId="02547E57" w14:textId="77777777" w:rsidR="00282BF1" w:rsidRPr="001C65B5" w:rsidRDefault="00282BF1" w:rsidP="00A73708">
      <w:pPr>
        <w:rPr>
          <w:rFonts w:ascii="Helvetica" w:hAnsi="Helvetica"/>
          <w:lang w:val="pt-BR"/>
        </w:rPr>
      </w:pPr>
    </w:p>
    <w:p w14:paraId="5674AB65" w14:textId="6D4B60AA" w:rsidR="00C338C0" w:rsidRPr="008756A9" w:rsidRDefault="00115EB8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>
        <w:rPr>
          <w:rFonts w:ascii="Helvetica" w:hAnsi="Helvetica"/>
          <w:b/>
          <w:sz w:val="22"/>
          <w:szCs w:val="22"/>
          <w:lang w:val="pt-PT"/>
        </w:rPr>
        <w:t>2</w:t>
      </w:r>
      <w:r>
        <w:rPr>
          <w:rFonts w:ascii="Helvetica" w:hAnsi="Helvetica"/>
          <w:b/>
          <w:sz w:val="22"/>
          <w:szCs w:val="22"/>
          <w:lang w:val="pt-PT"/>
        </w:rPr>
        <w:t xml:space="preserve">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4x5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colunas) com 3 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cores</w:t>
      </w:r>
    </w:p>
    <w:p w14:paraId="06190B54" w14:textId="57F3F800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[[1,2,2,3,3],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[2,2,2,1,3],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[1,1,1,1,1]]</w:t>
      </w:r>
    </w:p>
    <w:p w14:paraId="6D185B63" w14:textId="77777777" w:rsidR="00A73708" w:rsidRPr="008756A9" w:rsidRDefault="00A73708" w:rsidP="00A73708">
      <w:pPr>
        <w:rPr>
          <w:rFonts w:ascii="Helvetica" w:hAnsi="Helvetica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67369E26" w14:textId="77777777" w:rsidTr="0011471E">
        <w:tc>
          <w:tcPr>
            <w:tcW w:w="2547" w:type="dxa"/>
          </w:tcPr>
          <w:p w14:paraId="29E4283B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30E8232C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49A0A40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4882D17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5754F7" w:rsidRPr="008756A9" w14:paraId="70B8CAD4" w14:textId="77777777" w:rsidTr="0011471E">
        <w:tc>
          <w:tcPr>
            <w:tcW w:w="2547" w:type="dxa"/>
          </w:tcPr>
          <w:p w14:paraId="355E0CFE" w14:textId="341CD553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 w:rsidR="000E37A2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</w:tcPr>
          <w:p w14:paraId="74254968" w14:textId="0118B7AD" w:rsidR="005754F7" w:rsidRPr="008756A9" w:rsidRDefault="00003AE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0m0.101s</w:t>
            </w:r>
          </w:p>
        </w:tc>
        <w:tc>
          <w:tcPr>
            <w:tcW w:w="1874" w:type="dxa"/>
          </w:tcPr>
          <w:p w14:paraId="557E1284" w14:textId="2C4B1BC6" w:rsidR="005754F7" w:rsidRPr="008756A9" w:rsidRDefault="00003AE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0m0.114s</w:t>
            </w:r>
          </w:p>
        </w:tc>
        <w:tc>
          <w:tcPr>
            <w:tcW w:w="1754" w:type="dxa"/>
          </w:tcPr>
          <w:p w14:paraId="609935FB" w14:textId="278CCEE4" w:rsidR="005754F7" w:rsidRPr="008756A9" w:rsidRDefault="00003AE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0m0.085s</w:t>
            </w:r>
          </w:p>
        </w:tc>
      </w:tr>
      <w:tr w:rsidR="005754F7" w:rsidRPr="008756A9" w14:paraId="676D0E2B" w14:textId="77777777" w:rsidTr="0011471E">
        <w:tc>
          <w:tcPr>
            <w:tcW w:w="2547" w:type="dxa"/>
          </w:tcPr>
          <w:p w14:paraId="7C4A0F63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403D4A37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874" w:type="dxa"/>
          </w:tcPr>
          <w:p w14:paraId="0A550690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754" w:type="dxa"/>
          </w:tcPr>
          <w:p w14:paraId="7AE968F9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</w:tr>
      <w:tr w:rsidR="005754F7" w:rsidRPr="008756A9" w14:paraId="560D05E0" w14:textId="77777777" w:rsidTr="0011471E">
        <w:tc>
          <w:tcPr>
            <w:tcW w:w="2547" w:type="dxa"/>
          </w:tcPr>
          <w:p w14:paraId="5DC56F3F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A49A5BD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874" w:type="dxa"/>
          </w:tcPr>
          <w:p w14:paraId="76684C67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754" w:type="dxa"/>
          </w:tcPr>
          <w:p w14:paraId="1A47F84B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</w:tr>
    </w:tbl>
    <w:p w14:paraId="58254C12" w14:textId="77777777" w:rsidR="005754F7" w:rsidRDefault="005754F7" w:rsidP="00A73708">
      <w:pPr>
        <w:rPr>
          <w:rFonts w:ascii="Helvetica" w:hAnsi="Helvetica"/>
          <w:lang w:val="pt-BR"/>
        </w:rPr>
      </w:pPr>
    </w:p>
    <w:p w14:paraId="0BB32CFE" w14:textId="77777777" w:rsidR="006D61A1" w:rsidRDefault="006D61A1" w:rsidP="00A73708">
      <w:pPr>
        <w:rPr>
          <w:rFonts w:ascii="Helvetica" w:hAnsi="Helvetica"/>
          <w:lang w:val="pt-BR"/>
        </w:rPr>
      </w:pPr>
    </w:p>
    <w:p w14:paraId="73D1CF08" w14:textId="77777777" w:rsidR="006D61A1" w:rsidRDefault="006D61A1" w:rsidP="00A73708">
      <w:pPr>
        <w:rPr>
          <w:rFonts w:ascii="Helvetica" w:hAnsi="Helvetica"/>
          <w:lang w:val="pt-BR"/>
        </w:rPr>
      </w:pPr>
    </w:p>
    <w:p w14:paraId="5300600A" w14:textId="77777777" w:rsidR="006D61A1" w:rsidRDefault="006D61A1" w:rsidP="00A73708">
      <w:pPr>
        <w:rPr>
          <w:rFonts w:ascii="Helvetica" w:hAnsi="Helvetica"/>
          <w:lang w:val="pt-BR"/>
        </w:rPr>
      </w:pPr>
    </w:p>
    <w:p w14:paraId="50713C78" w14:textId="77777777" w:rsidR="006D61A1" w:rsidRDefault="006D61A1" w:rsidP="00A73708">
      <w:pPr>
        <w:rPr>
          <w:rFonts w:ascii="Helvetica" w:hAnsi="Helvetica"/>
          <w:lang w:val="pt-BR"/>
        </w:rPr>
      </w:pPr>
    </w:p>
    <w:p w14:paraId="2329A375" w14:textId="77777777" w:rsidR="006D61A1" w:rsidRPr="001C65B5" w:rsidRDefault="006D61A1" w:rsidP="00A73708">
      <w:pPr>
        <w:rPr>
          <w:rFonts w:ascii="Helvetica" w:hAnsi="Helvetica"/>
          <w:lang w:val="pt-BR"/>
        </w:rPr>
      </w:pPr>
    </w:p>
    <w:p w14:paraId="785AF97C" w14:textId="77777777" w:rsidR="004B4074" w:rsidRPr="001C65B5" w:rsidRDefault="004B4074" w:rsidP="00A73708">
      <w:pPr>
        <w:rPr>
          <w:rFonts w:ascii="Helvetica" w:hAnsi="Helvetica"/>
          <w:lang w:val="pt-BR"/>
        </w:rPr>
      </w:pPr>
    </w:p>
    <w:p w14:paraId="54E02D4A" w14:textId="7E69F05C" w:rsidR="00C338C0" w:rsidRPr="008756A9" w:rsidRDefault="00D06E23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lastRenderedPageBreak/>
        <w:t>Teste</w:t>
      </w:r>
      <w:r>
        <w:rPr>
          <w:rFonts w:ascii="Helvetica" w:hAnsi="Helvetica"/>
          <w:b/>
          <w:sz w:val="22"/>
          <w:szCs w:val="22"/>
          <w:lang w:val="pt-PT"/>
        </w:rPr>
        <w:t>3</w:t>
      </w:r>
      <w:r>
        <w:rPr>
          <w:rFonts w:ascii="Helvetica" w:hAnsi="Helvetica"/>
          <w:b/>
          <w:sz w:val="22"/>
          <w:szCs w:val="22"/>
          <w:lang w:val="pt-PT"/>
        </w:rPr>
        <w:t xml:space="preserve">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10x4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 com 3 cores sem soluc</w:t>
      </w:r>
      <w:r w:rsidR="00B10BEE" w:rsidRPr="008756A9">
        <w:rPr>
          <w:rFonts w:ascii="Helvetica" w:eastAsia="Helvetica" w:hAnsi="Helvetica" w:cs="Helvetica"/>
          <w:b/>
          <w:sz w:val="22"/>
          <w:szCs w:val="22"/>
          <w:lang w:val="pt-BR"/>
        </w:rPr>
        <w:t>̧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ão</w:t>
      </w:r>
    </w:p>
    <w:p w14:paraId="0DCB8C3D" w14:textId="33B9D595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>Input:</w:t>
      </w:r>
      <w:r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[4,5,1,2]]</w:t>
      </w:r>
    </w:p>
    <w:p w14:paraId="1BB5F1A7" w14:textId="77777777" w:rsidR="00A73708" w:rsidRPr="008756A9" w:rsidRDefault="00A73708" w:rsidP="00A73708">
      <w:pPr>
        <w:rPr>
          <w:rFonts w:ascii="Helvetica" w:hAnsi="Helvetica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47DF5081" w14:textId="77777777" w:rsidTr="0011471E">
        <w:tc>
          <w:tcPr>
            <w:tcW w:w="2547" w:type="dxa"/>
          </w:tcPr>
          <w:p w14:paraId="12660783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F3AE4B5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4164F5D4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937AC71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5754F7" w:rsidRPr="008756A9" w14:paraId="6A88AE94" w14:textId="77777777" w:rsidTr="0011471E">
        <w:tc>
          <w:tcPr>
            <w:tcW w:w="2547" w:type="dxa"/>
          </w:tcPr>
          <w:p w14:paraId="5D203C74" w14:textId="5130B39B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 w:rsidR="000E37A2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</w:tcPr>
          <w:p w14:paraId="38BC14F1" w14:textId="3A4DAE64" w:rsidR="005754F7" w:rsidRPr="008756A9" w:rsidRDefault="00474B8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0m16.372s</w:t>
            </w:r>
          </w:p>
        </w:tc>
        <w:tc>
          <w:tcPr>
            <w:tcW w:w="1874" w:type="dxa"/>
          </w:tcPr>
          <w:p w14:paraId="227C437C" w14:textId="5127F4F0" w:rsidR="005754F7" w:rsidRPr="008756A9" w:rsidRDefault="00474B8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0m35.394s</w:t>
            </w:r>
          </w:p>
        </w:tc>
        <w:tc>
          <w:tcPr>
            <w:tcW w:w="1754" w:type="dxa"/>
          </w:tcPr>
          <w:p w14:paraId="1435AF09" w14:textId="04EC8763" w:rsidR="005754F7" w:rsidRPr="008756A9" w:rsidRDefault="00474B8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0m37.328s</w:t>
            </w:r>
          </w:p>
        </w:tc>
      </w:tr>
      <w:tr w:rsidR="005754F7" w:rsidRPr="008756A9" w14:paraId="6511DC4D" w14:textId="77777777" w:rsidTr="0011471E">
        <w:tc>
          <w:tcPr>
            <w:tcW w:w="2547" w:type="dxa"/>
          </w:tcPr>
          <w:p w14:paraId="189E5A74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0E00E331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874" w:type="dxa"/>
          </w:tcPr>
          <w:p w14:paraId="53189A7A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754" w:type="dxa"/>
          </w:tcPr>
          <w:p w14:paraId="71EB25B1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</w:tr>
      <w:tr w:rsidR="005754F7" w:rsidRPr="008756A9" w14:paraId="4EFAC82C" w14:textId="77777777" w:rsidTr="0011471E">
        <w:tc>
          <w:tcPr>
            <w:tcW w:w="2547" w:type="dxa"/>
          </w:tcPr>
          <w:p w14:paraId="793D707A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4510F7D9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874" w:type="dxa"/>
          </w:tcPr>
          <w:p w14:paraId="37011FAB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754" w:type="dxa"/>
          </w:tcPr>
          <w:p w14:paraId="4128A2CF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</w:tr>
    </w:tbl>
    <w:p w14:paraId="46144348" w14:textId="77777777" w:rsidR="005754F7" w:rsidRPr="001C65B5" w:rsidRDefault="005754F7" w:rsidP="00A73708">
      <w:pPr>
        <w:rPr>
          <w:rFonts w:ascii="Helvetica" w:hAnsi="Helvetica"/>
          <w:lang w:val="pt-BR"/>
        </w:rPr>
      </w:pPr>
    </w:p>
    <w:p w14:paraId="3736436E" w14:textId="64302037" w:rsidR="00C338C0" w:rsidRPr="008756A9" w:rsidRDefault="00C94E24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>
        <w:rPr>
          <w:rFonts w:ascii="Helvetica" w:hAnsi="Helvetica"/>
          <w:b/>
          <w:sz w:val="22"/>
          <w:szCs w:val="22"/>
          <w:lang w:val="pt-PT"/>
        </w:rPr>
        <w:t>4</w:t>
      </w:r>
      <w:r>
        <w:rPr>
          <w:rFonts w:ascii="Helvetica" w:hAnsi="Helvetica"/>
          <w:b/>
          <w:sz w:val="22"/>
          <w:szCs w:val="22"/>
          <w:lang w:val="pt-PT"/>
        </w:rPr>
        <w:t xml:space="preserve">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3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cores</w:t>
      </w:r>
    </w:p>
    <w:p w14:paraId="54CFB74E" w14:textId="573EFCEE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>Input:</w:t>
      </w:r>
      <w:r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 xml:space="preserve">[2,3,1,2]] </w:t>
      </w:r>
    </w:p>
    <w:p w14:paraId="33DABB0B" w14:textId="77777777" w:rsidR="00A73708" w:rsidRPr="008756A9" w:rsidRDefault="00A73708" w:rsidP="00A73708">
      <w:pPr>
        <w:rPr>
          <w:rFonts w:ascii="Helvetica" w:hAnsi="Helvetica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45AB59E2" w14:textId="77777777" w:rsidTr="0011471E">
        <w:tc>
          <w:tcPr>
            <w:tcW w:w="2547" w:type="dxa"/>
          </w:tcPr>
          <w:p w14:paraId="0CF9E3B2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9A0E6DF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CC5F69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191E92E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174CA1" w:rsidRPr="008756A9" w14:paraId="3570F39C" w14:textId="77777777" w:rsidTr="0011471E">
        <w:tc>
          <w:tcPr>
            <w:tcW w:w="2547" w:type="dxa"/>
          </w:tcPr>
          <w:p w14:paraId="59A41A94" w14:textId="54673512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="000E3585"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 w:rsidR="000E37A2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</w:tcPr>
          <w:p w14:paraId="079C73B0" w14:textId="01129F89" w:rsidR="00174CA1" w:rsidRPr="008756A9" w:rsidRDefault="00474B8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0m0.174s</w:t>
            </w:r>
          </w:p>
        </w:tc>
        <w:tc>
          <w:tcPr>
            <w:tcW w:w="1874" w:type="dxa"/>
          </w:tcPr>
          <w:p w14:paraId="180EEB33" w14:textId="427EF195" w:rsidR="00174CA1" w:rsidRPr="008756A9" w:rsidRDefault="00474B8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0m0.122s</w:t>
            </w:r>
          </w:p>
        </w:tc>
        <w:tc>
          <w:tcPr>
            <w:tcW w:w="1754" w:type="dxa"/>
          </w:tcPr>
          <w:p w14:paraId="0F61C937" w14:textId="6CC3D347" w:rsidR="00174CA1" w:rsidRPr="008756A9" w:rsidRDefault="00474B8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0m0.115s</w:t>
            </w:r>
          </w:p>
        </w:tc>
      </w:tr>
      <w:tr w:rsidR="00174CA1" w:rsidRPr="008756A9" w14:paraId="454BDC9E" w14:textId="77777777" w:rsidTr="0011471E">
        <w:tc>
          <w:tcPr>
            <w:tcW w:w="2547" w:type="dxa"/>
          </w:tcPr>
          <w:p w14:paraId="493E7D17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7D51B7E3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874" w:type="dxa"/>
          </w:tcPr>
          <w:p w14:paraId="43088C2E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754" w:type="dxa"/>
          </w:tcPr>
          <w:p w14:paraId="39F69F59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</w:tr>
      <w:tr w:rsidR="00174CA1" w:rsidRPr="008756A9" w14:paraId="1EEE99C6" w14:textId="77777777" w:rsidTr="0011471E">
        <w:tc>
          <w:tcPr>
            <w:tcW w:w="2547" w:type="dxa"/>
          </w:tcPr>
          <w:p w14:paraId="0A5B7796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2077554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874" w:type="dxa"/>
          </w:tcPr>
          <w:p w14:paraId="232D0E6E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754" w:type="dxa"/>
          </w:tcPr>
          <w:p w14:paraId="128F4FA1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</w:tr>
    </w:tbl>
    <w:p w14:paraId="5138D96C" w14:textId="77777777" w:rsidR="00174CA1" w:rsidRPr="008756A9" w:rsidRDefault="00174CA1" w:rsidP="00A73708">
      <w:pPr>
        <w:rPr>
          <w:rFonts w:ascii="Helvetica" w:hAnsi="Helvetica"/>
          <w:sz w:val="22"/>
          <w:szCs w:val="22"/>
          <w:lang w:val="pt-BR"/>
        </w:rPr>
      </w:pPr>
    </w:p>
    <w:p w14:paraId="37C59ABE" w14:textId="461C5BB4" w:rsidR="00C338C0" w:rsidRPr="008756A9" w:rsidRDefault="00BC0199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>
        <w:rPr>
          <w:rFonts w:ascii="Helvetica" w:hAnsi="Helvetica"/>
          <w:b/>
          <w:sz w:val="22"/>
          <w:szCs w:val="22"/>
          <w:lang w:val="pt-PT"/>
        </w:rPr>
        <w:t>5</w:t>
      </w:r>
      <w:bookmarkStart w:id="0" w:name="_GoBack"/>
      <w:bookmarkEnd w:id="0"/>
      <w:r>
        <w:rPr>
          <w:rFonts w:ascii="Helvetica" w:hAnsi="Helvetica"/>
          <w:b/>
          <w:sz w:val="22"/>
          <w:szCs w:val="22"/>
          <w:lang w:val="pt-PT"/>
        </w:rPr>
        <w:t xml:space="preserve">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5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cores </w:t>
      </w:r>
    </w:p>
    <w:p w14:paraId="3FB81F8D" w14:textId="36B5CA48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>Input:</w:t>
      </w:r>
      <w:r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[[1,1,5,3],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[1,2,5,4],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[5,2,1,4],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[5,3,5,1], [5,3,4,4],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[5,5,2,5],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 xml:space="preserve">[3,3,5,5]] </w:t>
      </w:r>
    </w:p>
    <w:p w14:paraId="76943B82" w14:textId="77777777" w:rsidR="00B10BEE" w:rsidRPr="008756A9" w:rsidRDefault="00B10BEE" w:rsidP="00832658">
      <w:pPr>
        <w:spacing w:line="360" w:lineRule="auto"/>
        <w:rPr>
          <w:rFonts w:ascii="Helvetica" w:hAnsi="Helvetica"/>
          <w:sz w:val="22"/>
          <w:szCs w:val="22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2206045E" w14:textId="77777777" w:rsidTr="0011471E">
        <w:tc>
          <w:tcPr>
            <w:tcW w:w="2547" w:type="dxa"/>
          </w:tcPr>
          <w:p w14:paraId="57AE7951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5B7108F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1A71E531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1E724D23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174CA1" w:rsidRPr="008756A9" w14:paraId="08147DF0" w14:textId="77777777" w:rsidTr="0011471E">
        <w:tc>
          <w:tcPr>
            <w:tcW w:w="2547" w:type="dxa"/>
          </w:tcPr>
          <w:p w14:paraId="5BE25D05" w14:textId="166BE5BC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 w:rsidR="000E37A2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</w:tcPr>
          <w:p w14:paraId="16175E9D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874" w:type="dxa"/>
          </w:tcPr>
          <w:p w14:paraId="19955FB0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754" w:type="dxa"/>
          </w:tcPr>
          <w:p w14:paraId="1284B4B0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</w:tr>
      <w:tr w:rsidR="00174CA1" w:rsidRPr="008756A9" w14:paraId="0ECFF6F2" w14:textId="77777777" w:rsidTr="0011471E">
        <w:tc>
          <w:tcPr>
            <w:tcW w:w="2547" w:type="dxa"/>
          </w:tcPr>
          <w:p w14:paraId="153003EE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6E138D96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874" w:type="dxa"/>
          </w:tcPr>
          <w:p w14:paraId="7F2BA24F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754" w:type="dxa"/>
          </w:tcPr>
          <w:p w14:paraId="47FEA36A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</w:tr>
      <w:tr w:rsidR="00174CA1" w:rsidRPr="008756A9" w14:paraId="5D4025FB" w14:textId="77777777" w:rsidTr="0011471E">
        <w:tc>
          <w:tcPr>
            <w:tcW w:w="2547" w:type="dxa"/>
          </w:tcPr>
          <w:p w14:paraId="5B4168CB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75E2D80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874" w:type="dxa"/>
          </w:tcPr>
          <w:p w14:paraId="73048E12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1754" w:type="dxa"/>
          </w:tcPr>
          <w:p w14:paraId="10CB2B13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</w:tr>
    </w:tbl>
    <w:p w14:paraId="5D13B25D" w14:textId="77777777" w:rsidR="00174CA1" w:rsidRPr="001C65B5" w:rsidRDefault="00174CA1" w:rsidP="00832658">
      <w:pPr>
        <w:spacing w:line="360" w:lineRule="auto"/>
        <w:rPr>
          <w:rFonts w:ascii="Helvetica" w:hAnsi="Helvetica"/>
          <w:lang w:val="pt-PT"/>
        </w:rPr>
      </w:pPr>
    </w:p>
    <w:p w14:paraId="5209E988" w14:textId="678F24F9" w:rsidR="00256794" w:rsidRPr="008756A9" w:rsidRDefault="00256794" w:rsidP="008756A9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 xml:space="preserve">Comparação de </w:t>
      </w:r>
      <w:r w:rsidRPr="008756A9">
        <w:rPr>
          <w:rFonts w:ascii="Helvetica" w:hAnsi="Helvetica"/>
          <w:u w:val="single"/>
          <w:lang w:val="pt-PT"/>
        </w:rPr>
        <w:t>Resultados</w:t>
      </w:r>
    </w:p>
    <w:p w14:paraId="6D05FCD1" w14:textId="5921D8B2" w:rsidR="0022787D" w:rsidRPr="000D5A93" w:rsidRDefault="0022787D" w:rsidP="006D61A1">
      <w:pPr>
        <w:rPr>
          <w:rFonts w:ascii="Helvetica" w:hAnsi="Helvetica"/>
          <w:sz w:val="22"/>
          <w:szCs w:val="22"/>
          <w:lang w:val="pt-BR"/>
        </w:rPr>
      </w:pPr>
      <w:r w:rsidRPr="0022787D">
        <w:rPr>
          <w:rFonts w:ascii="Helvetica" w:hAnsi="Helvetica"/>
          <w:sz w:val="22"/>
          <w:szCs w:val="22"/>
          <w:lang w:val="pt-PT"/>
        </w:rPr>
        <w:tab/>
        <w:t xml:space="preserve">A procura A* é sempre mais rápida do que </w:t>
      </w:r>
      <w:r>
        <w:rPr>
          <w:rFonts w:ascii="Helvetica" w:hAnsi="Helvetica"/>
          <w:sz w:val="22"/>
          <w:szCs w:val="22"/>
          <w:lang w:val="pt-PT"/>
        </w:rPr>
        <w:t>a procura não informada.</w:t>
      </w:r>
    </w:p>
    <w:sectPr w:rsidR="0022787D" w:rsidRPr="000D5A93" w:rsidSect="001E38D6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3D9ED" w14:textId="77777777" w:rsidR="004559DA" w:rsidRDefault="004559DA" w:rsidP="009A7D46">
      <w:r>
        <w:separator/>
      </w:r>
    </w:p>
  </w:endnote>
  <w:endnote w:type="continuationSeparator" w:id="0">
    <w:p w14:paraId="2D303639" w14:textId="77777777" w:rsidR="004559DA" w:rsidRDefault="004559DA" w:rsidP="009A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78011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1A3B28" w14:textId="77777777" w:rsidR="009A7D46" w:rsidRDefault="009A7D46" w:rsidP="009A7D4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8DD2C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59DA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FB0071" w14:textId="77777777" w:rsidR="009A7D46" w:rsidRDefault="009A7D46" w:rsidP="009A7D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E6CE4" w14:textId="77777777" w:rsidR="004559DA" w:rsidRDefault="004559DA" w:rsidP="009A7D46">
      <w:r>
        <w:separator/>
      </w:r>
    </w:p>
  </w:footnote>
  <w:footnote w:type="continuationSeparator" w:id="0">
    <w:p w14:paraId="378FAFB9" w14:textId="77777777" w:rsidR="004559DA" w:rsidRDefault="004559DA" w:rsidP="009A7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58"/>
    <w:rsid w:val="00003AE7"/>
    <w:rsid w:val="000408B6"/>
    <w:rsid w:val="00042FB5"/>
    <w:rsid w:val="00095212"/>
    <w:rsid w:val="000D5A93"/>
    <w:rsid w:val="000E3585"/>
    <w:rsid w:val="000E37A2"/>
    <w:rsid w:val="00115EB8"/>
    <w:rsid w:val="0014136D"/>
    <w:rsid w:val="00174CA1"/>
    <w:rsid w:val="001A50AD"/>
    <w:rsid w:val="001C65B5"/>
    <w:rsid w:val="001E38D6"/>
    <w:rsid w:val="0022787D"/>
    <w:rsid w:val="00256794"/>
    <w:rsid w:val="00282BF1"/>
    <w:rsid w:val="002A642C"/>
    <w:rsid w:val="002B639B"/>
    <w:rsid w:val="002C34BE"/>
    <w:rsid w:val="002F7E61"/>
    <w:rsid w:val="00372A0D"/>
    <w:rsid w:val="003910FE"/>
    <w:rsid w:val="00394292"/>
    <w:rsid w:val="003A76BE"/>
    <w:rsid w:val="003D0C18"/>
    <w:rsid w:val="003D7CAC"/>
    <w:rsid w:val="004057FC"/>
    <w:rsid w:val="00412559"/>
    <w:rsid w:val="004559DA"/>
    <w:rsid w:val="004647C2"/>
    <w:rsid w:val="004656CC"/>
    <w:rsid w:val="00474B87"/>
    <w:rsid w:val="004758B1"/>
    <w:rsid w:val="004B4074"/>
    <w:rsid w:val="004D219F"/>
    <w:rsid w:val="0051588A"/>
    <w:rsid w:val="005246D5"/>
    <w:rsid w:val="005754F7"/>
    <w:rsid w:val="00596A7D"/>
    <w:rsid w:val="005E6F07"/>
    <w:rsid w:val="00635226"/>
    <w:rsid w:val="00641183"/>
    <w:rsid w:val="0066267E"/>
    <w:rsid w:val="006D61A1"/>
    <w:rsid w:val="006D7D00"/>
    <w:rsid w:val="00736DAF"/>
    <w:rsid w:val="00750A95"/>
    <w:rsid w:val="008045D1"/>
    <w:rsid w:val="00807564"/>
    <w:rsid w:val="0081108B"/>
    <w:rsid w:val="00832658"/>
    <w:rsid w:val="008756A9"/>
    <w:rsid w:val="00944EDD"/>
    <w:rsid w:val="009A7D46"/>
    <w:rsid w:val="009C12CF"/>
    <w:rsid w:val="00A25F41"/>
    <w:rsid w:val="00A472F0"/>
    <w:rsid w:val="00A73708"/>
    <w:rsid w:val="00AB22D7"/>
    <w:rsid w:val="00AD6DC4"/>
    <w:rsid w:val="00B10BEE"/>
    <w:rsid w:val="00B50C74"/>
    <w:rsid w:val="00B52FD8"/>
    <w:rsid w:val="00BC0199"/>
    <w:rsid w:val="00BE24F7"/>
    <w:rsid w:val="00BF41E0"/>
    <w:rsid w:val="00C160E6"/>
    <w:rsid w:val="00C338C0"/>
    <w:rsid w:val="00C658E9"/>
    <w:rsid w:val="00C71C39"/>
    <w:rsid w:val="00C94E24"/>
    <w:rsid w:val="00CC0DBF"/>
    <w:rsid w:val="00CD6A8E"/>
    <w:rsid w:val="00D06E23"/>
    <w:rsid w:val="00D07A8F"/>
    <w:rsid w:val="00DA0767"/>
    <w:rsid w:val="00DB110B"/>
    <w:rsid w:val="00DC79CC"/>
    <w:rsid w:val="00DD5516"/>
    <w:rsid w:val="00F114F0"/>
    <w:rsid w:val="00F51F08"/>
    <w:rsid w:val="00FC4CDA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CF8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BE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2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D46"/>
  </w:style>
  <w:style w:type="paragraph" w:styleId="Footer">
    <w:name w:val="footer"/>
    <w:basedOn w:val="Normal"/>
    <w:link w:val="Foot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D46"/>
  </w:style>
  <w:style w:type="character" w:styleId="PageNumber">
    <w:name w:val="page number"/>
    <w:basedOn w:val="DefaultParagraphFont"/>
    <w:uiPriority w:val="99"/>
    <w:semiHidden/>
    <w:unhideWhenUsed/>
    <w:rsid w:val="009A7D46"/>
  </w:style>
  <w:style w:type="character" w:styleId="PlaceholderText">
    <w:name w:val="Placeholder Text"/>
    <w:basedOn w:val="DefaultParagraphFont"/>
    <w:uiPriority w:val="99"/>
    <w:semiHidden/>
    <w:rsid w:val="003D0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385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Diogo Redin</cp:lastModifiedBy>
  <cp:revision>57</cp:revision>
  <dcterms:created xsi:type="dcterms:W3CDTF">2017-10-20T08:30:00Z</dcterms:created>
  <dcterms:modified xsi:type="dcterms:W3CDTF">2017-10-20T14:40:00Z</dcterms:modified>
</cp:coreProperties>
</file>