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66192214"/>
        <w:docPartObj>
          <w:docPartGallery w:val="Cover Pages"/>
          <w:docPartUnique/>
        </w:docPartObj>
      </w:sdtPr>
      <w:sdtEndPr/>
      <w:sdtContent>
        <w:p w14:paraId="4E840458" w14:textId="77777777" w:rsidR="0031575A" w:rsidRDefault="0031575A" w:rsidP="0031575A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EC3D4B5" wp14:editId="58408F75">
                <wp:simplePos x="0" y="0"/>
                <wp:positionH relativeFrom="margin">
                  <wp:align>left</wp:align>
                </wp:positionH>
                <wp:positionV relativeFrom="paragraph">
                  <wp:posOffset>6680</wp:posOffset>
                </wp:positionV>
                <wp:extent cx="2011045" cy="697230"/>
                <wp:effectExtent l="0" t="0" r="8255" b="7620"/>
                <wp:wrapNone/>
                <wp:docPr id="2" name="Image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045" cy="697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9A78680" w14:textId="77777777" w:rsidR="0031575A" w:rsidRDefault="0031575A" w:rsidP="0031575A"/>
        <w:p w14:paraId="6ADFB0DE" w14:textId="77777777" w:rsidR="0031575A" w:rsidRDefault="0031575A" w:rsidP="0031575A"/>
        <w:p w14:paraId="229122B8" w14:textId="77777777" w:rsidR="0031575A" w:rsidRDefault="0031575A" w:rsidP="0031575A"/>
        <w:p w14:paraId="34EDC03D" w14:textId="77777777" w:rsidR="0031575A" w:rsidRDefault="0031575A" w:rsidP="0031575A"/>
        <w:p w14:paraId="1FF4C45F" w14:textId="77777777" w:rsidR="0031575A" w:rsidRDefault="0031575A" w:rsidP="0031575A"/>
        <w:p w14:paraId="0C1E2CAF" w14:textId="5F5D37A3" w:rsidR="0031575A" w:rsidRDefault="0031575A" w:rsidP="0031575A"/>
        <w:p w14:paraId="7CA4E394" w14:textId="162C4B33" w:rsidR="0031575A" w:rsidRDefault="001368A4" w:rsidP="003157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3D9DE1" wp14:editId="2AE460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162560</wp:posOffset>
                    </wp:positionV>
                    <wp:extent cx="5715000" cy="45719"/>
                    <wp:effectExtent l="0" t="0" r="19050" b="12065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457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EE9774" id="Retângulo 6" o:spid="_x0000_s1026" style="position:absolute;margin-left:0;margin-top:12.8pt;width:450pt;height: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" fillcolor="#4472c4 [3204]" strokecolor="white [3212]" strokeweight="1pt">
                    <w10:wrap anchorx="margin"/>
                  </v:rect>
                </w:pict>
              </mc:Fallback>
            </mc:AlternateContent>
          </w:r>
        </w:p>
        <w:p w14:paraId="5CBB92D5" w14:textId="41465A57" w:rsidR="0031575A" w:rsidRDefault="001368A4" w:rsidP="0031575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4FA5A5DB" wp14:editId="5AAF5B9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3295015</wp:posOffset>
                    </wp:positionV>
                    <wp:extent cx="4686300" cy="6720840"/>
                    <wp:effectExtent l="0" t="0" r="1270" b="508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B5410" w14:textId="2FDD04F2" w:rsidR="009B5AF5" w:rsidRPr="0078739F" w:rsidRDefault="00934041" w:rsidP="0031575A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tuloCarter"/>
                                      <w:b/>
                                      <w:bCs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tuloCarter"/>
                                    </w:rPr>
                                  </w:sdtEndPr>
                                  <w:sdtContent>
                                    <w:r w:rsidR="009B5AF5">
                                      <w:rPr>
                                        <w:rStyle w:val="TtuloCarter"/>
                                        <w:b/>
                                        <w:bCs/>
                                        <w:color w:val="0070C0"/>
                                        <w:sz w:val="72"/>
                                        <w:szCs w:val="72"/>
                                      </w:rPr>
                                      <w:t>Redes de Computadores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4D7E3" w14:textId="3BCDB78D" w:rsidR="009B5AF5" w:rsidRPr="00A6273A" w:rsidRDefault="009B5AF5" w:rsidP="0031575A">
                                    <w:pPr>
                                      <w:pStyle w:val="SemEspaament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44"/>
                                        <w:szCs w:val="44"/>
                                      </w:rPr>
                                      <w:t>PROTOCOLO DE LIGAÇÃO DE DADOS</w:t>
                                    </w:r>
                                  </w:p>
                                </w:sdtContent>
                              </w:sdt>
                              <w:p w14:paraId="36FACC7F" w14:textId="64AF8DF9" w:rsidR="009B5AF5" w:rsidRDefault="009B5AF5" w:rsidP="0031575A">
                                <w:pPr>
                                  <w:pStyle w:val="SemEspaament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3MIEIC04 - Grupo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A5A5D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259.45pt;width:369pt;height:529.2pt;z-index:251659264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14:paraId="770B5410" w14:textId="2FDD04F2" w:rsidR="009B5AF5" w:rsidRPr="0078739F" w:rsidRDefault="00934041" w:rsidP="0031575A">
                          <w:pPr>
                            <w:pStyle w:val="SemEspaamento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color w:val="0070C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TtuloCarter"/>
                                <w:b/>
                                <w:bCs/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tuloCarter"/>
                              </w:rPr>
                            </w:sdtEndPr>
                            <w:sdtContent>
                              <w:r w:rsidR="009B5AF5">
                                <w:rPr>
                                  <w:rStyle w:val="TtuloCarter"/>
                                  <w:b/>
                                  <w:bCs/>
                                  <w:color w:val="0070C0"/>
                                  <w:sz w:val="72"/>
                                  <w:szCs w:val="72"/>
                                </w:rPr>
                                <w:t>Redes de Computadores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4D7E3" w14:textId="3BCDB78D" w:rsidR="009B5AF5" w:rsidRPr="00A6273A" w:rsidRDefault="009B5AF5" w:rsidP="0031575A">
                              <w:pPr>
                                <w:pStyle w:val="SemEspaamento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44"/>
                                  <w:szCs w:val="44"/>
                                </w:rPr>
                                <w:t>PROTOCOLO DE LIGAÇÃO DE DADOS</w:t>
                              </w:r>
                            </w:p>
                          </w:sdtContent>
                        </w:sdt>
                        <w:p w14:paraId="36FACC7F" w14:textId="64AF8DF9" w:rsidR="009B5AF5" w:rsidRDefault="009B5AF5" w:rsidP="0031575A">
                          <w:pPr>
                            <w:pStyle w:val="SemEspaament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3MIEIC04 - Grupo 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2FCEF24" w14:textId="57A71E68" w:rsidR="0031575A" w:rsidRDefault="0031575A" w:rsidP="0031575A"/>
        <w:p w14:paraId="5C6EF1EC" w14:textId="77777777" w:rsidR="0031575A" w:rsidRDefault="0031575A" w:rsidP="0031575A"/>
        <w:p w14:paraId="2743CD44" w14:textId="77777777" w:rsidR="0031575A" w:rsidRDefault="0031575A" w:rsidP="0031575A"/>
        <w:p w14:paraId="6F267E12" w14:textId="77777777" w:rsidR="0031575A" w:rsidRDefault="0031575A" w:rsidP="0031575A"/>
        <w:p w14:paraId="32BF669C" w14:textId="77777777" w:rsidR="0031575A" w:rsidRDefault="0031575A" w:rsidP="0031575A"/>
        <w:p w14:paraId="73D04210" w14:textId="77777777" w:rsidR="0031575A" w:rsidRDefault="0031575A" w:rsidP="0031575A"/>
        <w:p w14:paraId="17836663" w14:textId="0F06A60C" w:rsidR="0031575A" w:rsidRDefault="001368A4" w:rsidP="003157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BB74D3" wp14:editId="0D1CC4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306705</wp:posOffset>
                    </wp:positionV>
                    <wp:extent cx="5715000" cy="45719"/>
                    <wp:effectExtent l="0" t="0" r="19050" b="12065"/>
                    <wp:wrapNone/>
                    <wp:docPr id="9" name="Retâ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457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F444C5E" id="Retângulo 9" o:spid="_x0000_s1026" style="position:absolute;margin-left:0;margin-top:24.15pt;width:450pt;height:3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" fillcolor="#4472c4 [3204]" strokecolor="white [3212]" strokeweight="1pt">
                    <w10:wrap anchorx="margin"/>
                  </v:rect>
                </w:pict>
              </mc:Fallback>
            </mc:AlternateContent>
          </w:r>
        </w:p>
        <w:p w14:paraId="26FBA022" w14:textId="169C8E2A" w:rsidR="0031575A" w:rsidRDefault="0031575A" w:rsidP="0031575A"/>
        <w:p w14:paraId="1E3B0CB9" w14:textId="77777777" w:rsidR="0031575A" w:rsidRDefault="0031575A" w:rsidP="0031575A"/>
        <w:p w14:paraId="5A63DCEA" w14:textId="77777777" w:rsidR="0031575A" w:rsidRDefault="0031575A" w:rsidP="0031575A"/>
        <w:p w14:paraId="441ED054" w14:textId="77777777" w:rsidR="0031575A" w:rsidRDefault="0031575A" w:rsidP="0031575A">
          <w:r>
            <w:rPr>
              <w:noProof/>
            </w:rPr>
            <mc:AlternateContent>
              <mc:Choice Requires="wps">
                <w:drawing>
                  <wp:inline distT="0" distB="0" distL="0" distR="0" wp14:anchorId="7D2BD37D" wp14:editId="155D54C1">
                    <wp:extent cx="304800" cy="304800"/>
                    <wp:effectExtent l="0" t="0" r="0" b="0"/>
                    <wp:docPr id="3" name="Retângulo 3" descr="Resultado de imagem para 24h le mans 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D7BAAB0" id="Retângulo 3" o:spid="_x0000_s1026" alt="Resultado de imagem para 24h le mans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egVN0EAIAAPcD&#10;AAAOAAAAAAAAAAAAAAAAAC4CAABkcnMvZTJvRG9jLnhtbFBLAQItABQABgAIAAAAIQBMoOks2AAA&#10;AAMBAAAPAAAAAAAAAAAAAAAAAGoEAABkcnMvZG93bnJldi54bWxQSwUGAAAAAAQABADzAAAAbwU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6D2AFFC1" w14:textId="77777777" w:rsidR="0031575A" w:rsidRDefault="0031575A" w:rsidP="0031575A"/>
        <w:p w14:paraId="25A275C4" w14:textId="77777777" w:rsidR="0031575A" w:rsidRDefault="0031575A" w:rsidP="0031575A"/>
        <w:p w14:paraId="648CB458" w14:textId="77777777" w:rsidR="0031575A" w:rsidRDefault="0031575A" w:rsidP="0031575A"/>
        <w:p w14:paraId="04EF9380" w14:textId="77777777" w:rsidR="0031575A" w:rsidRDefault="0031575A" w:rsidP="0031575A"/>
        <w:p w14:paraId="75FA4ED1" w14:textId="77777777" w:rsidR="0031575A" w:rsidRDefault="0031575A" w:rsidP="0031575A"/>
        <w:p w14:paraId="1EAEA668" w14:textId="77777777" w:rsidR="0031575A" w:rsidRDefault="00934041" w:rsidP="0031575A"/>
      </w:sdtContent>
    </w:sdt>
    <w:p w14:paraId="2D32AEA3" w14:textId="6A290E0B" w:rsidR="0031575A" w:rsidRDefault="0031575A" w:rsidP="0031575A">
      <w:pPr>
        <w:rPr>
          <w:sz w:val="28"/>
          <w:szCs w:val="28"/>
        </w:rPr>
      </w:pPr>
    </w:p>
    <w:p w14:paraId="21FD001D" w14:textId="77777777" w:rsidR="0031575A" w:rsidRPr="006C0906" w:rsidRDefault="0031575A" w:rsidP="0031575A">
      <w:pPr>
        <w:rPr>
          <w:sz w:val="28"/>
          <w:szCs w:val="28"/>
        </w:rPr>
      </w:pPr>
    </w:p>
    <w:p w14:paraId="36481795" w14:textId="266EFB9E" w:rsidR="0031575A" w:rsidRPr="00C362C4" w:rsidRDefault="0031575A" w:rsidP="0031575A">
      <w:pPr>
        <w:rPr>
          <w:rFonts w:cstheme="minorHAnsi"/>
          <w:b/>
          <w:bCs/>
          <w:sz w:val="24"/>
          <w:szCs w:val="24"/>
        </w:rPr>
      </w:pPr>
      <w:r w:rsidRPr="00C362C4">
        <w:rPr>
          <w:rFonts w:cstheme="minorHAnsi"/>
          <w:b/>
          <w:bCs/>
          <w:sz w:val="24"/>
          <w:szCs w:val="24"/>
        </w:rPr>
        <w:t xml:space="preserve">Diogo Almeida – </w:t>
      </w:r>
      <w:hyperlink r:id="rId9" w:history="1">
        <w:r w:rsidRPr="00C362C4">
          <w:rPr>
            <w:rStyle w:val="Hiperligao"/>
            <w:rFonts w:cstheme="minorHAnsi"/>
            <w:b/>
            <w:bCs/>
            <w:sz w:val="24"/>
            <w:szCs w:val="24"/>
          </w:rPr>
          <w:t>up201806630@fe.up.pt</w:t>
        </w:r>
      </w:hyperlink>
    </w:p>
    <w:p w14:paraId="06BD7F28" w14:textId="373E3FF9" w:rsidR="0031575A" w:rsidRPr="00C362C4" w:rsidRDefault="0031575A" w:rsidP="0031575A">
      <w:pPr>
        <w:rPr>
          <w:rFonts w:cstheme="minorHAnsi"/>
          <w:b/>
          <w:bCs/>
          <w:sz w:val="24"/>
          <w:szCs w:val="24"/>
        </w:rPr>
      </w:pPr>
      <w:r w:rsidRPr="00C362C4">
        <w:rPr>
          <w:rFonts w:cstheme="minorHAnsi"/>
          <w:b/>
          <w:bCs/>
          <w:sz w:val="24"/>
          <w:szCs w:val="24"/>
        </w:rPr>
        <w:t xml:space="preserve">Pedro Queirós – </w:t>
      </w:r>
      <w:hyperlink r:id="rId10" w:history="1">
        <w:r w:rsidRPr="00C362C4">
          <w:rPr>
            <w:rStyle w:val="Hiperligao"/>
            <w:rFonts w:cstheme="minorHAnsi"/>
            <w:b/>
            <w:bCs/>
            <w:sz w:val="24"/>
            <w:szCs w:val="24"/>
          </w:rPr>
          <w:t>up201806329@fe.up.pt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448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27316" w14:textId="23EBCD1D" w:rsidR="0031575A" w:rsidRPr="00267489" w:rsidRDefault="0031575A">
          <w:pPr>
            <w:pStyle w:val="Cabealhodondice"/>
          </w:pPr>
          <w:r w:rsidRPr="00267489">
            <w:t>Índice</w:t>
          </w:r>
        </w:p>
        <w:p w14:paraId="3BCB0D11" w14:textId="47008938" w:rsidR="00937CF3" w:rsidRDefault="0031575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6016" w:history="1">
            <w:r w:rsidR="00937CF3" w:rsidRPr="00B7398F">
              <w:rPr>
                <w:rStyle w:val="Hiperligao"/>
                <w:noProof/>
              </w:rPr>
              <w:t>Sumário</w:t>
            </w:r>
            <w:r w:rsidR="00937CF3">
              <w:rPr>
                <w:noProof/>
                <w:webHidden/>
              </w:rPr>
              <w:tab/>
            </w:r>
            <w:r w:rsidR="00937CF3">
              <w:rPr>
                <w:noProof/>
                <w:webHidden/>
              </w:rPr>
              <w:fldChar w:fldCharType="begin"/>
            </w:r>
            <w:r w:rsidR="00937CF3">
              <w:rPr>
                <w:noProof/>
                <w:webHidden/>
              </w:rPr>
              <w:instrText xml:space="preserve"> PAGEREF _Toc56116016 \h </w:instrText>
            </w:r>
            <w:r w:rsidR="00937CF3">
              <w:rPr>
                <w:noProof/>
                <w:webHidden/>
              </w:rPr>
            </w:r>
            <w:r w:rsidR="00937CF3">
              <w:rPr>
                <w:noProof/>
                <w:webHidden/>
              </w:rPr>
              <w:fldChar w:fldCharType="separate"/>
            </w:r>
            <w:r w:rsidR="00937CF3">
              <w:rPr>
                <w:noProof/>
                <w:webHidden/>
              </w:rPr>
              <w:t>2</w:t>
            </w:r>
            <w:r w:rsidR="00937CF3">
              <w:rPr>
                <w:noProof/>
                <w:webHidden/>
              </w:rPr>
              <w:fldChar w:fldCharType="end"/>
            </w:r>
          </w:hyperlink>
        </w:p>
        <w:p w14:paraId="77C1241B" w14:textId="70058D31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17" w:history="1">
            <w:r w:rsidRPr="00B7398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2555" w14:textId="2C007EAB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18" w:history="1">
            <w:r w:rsidRPr="00B7398F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FBBA" w14:textId="405549F6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19" w:history="1">
            <w:r w:rsidRPr="00B7398F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0436" w14:textId="1F4363D6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0" w:history="1">
            <w:r w:rsidRPr="00B7398F">
              <w:rPr>
                <w:rStyle w:val="Hiperligao"/>
                <w:noProof/>
              </w:rPr>
              <w:t>ll.c / ll.h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45FC" w14:textId="0A6E5978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1" w:history="1">
            <w:r w:rsidRPr="00B7398F">
              <w:rPr>
                <w:rStyle w:val="Hiperligao"/>
                <w:noProof/>
              </w:rPr>
              <w:t>application.c / application.h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17E" w14:textId="6FF9E45E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2" w:history="1">
            <w:r w:rsidRPr="00B7398F">
              <w:rPr>
                <w:rStyle w:val="Hiperligao"/>
                <w:noProof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DCCF" w14:textId="7D6F2C2D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3" w:history="1">
            <w:r w:rsidRPr="00B7398F">
              <w:rPr>
                <w:rStyle w:val="Hiperligao"/>
                <w:noProof/>
              </w:rPr>
              <w:t>proj.c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C976" w14:textId="6A7D3D52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4" w:history="1">
            <w:r w:rsidRPr="00B7398F">
              <w:rPr>
                <w:rStyle w:val="Hiperligao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B305" w14:textId="69D90C91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5" w:history="1">
            <w:r w:rsidRPr="00B7398F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AA1A" w14:textId="12A6961B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6" w:history="1">
            <w:r w:rsidRPr="00B7398F">
              <w:rPr>
                <w:rStyle w:val="Hiperligao"/>
                <w:noProof/>
              </w:rPr>
              <w:t>llopen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4E69" w14:textId="78DE5D6F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7" w:history="1">
            <w:r w:rsidRPr="00B7398F">
              <w:rPr>
                <w:rStyle w:val="Hiperligao"/>
                <w:noProof/>
              </w:rPr>
              <w:t>llwrite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D702" w14:textId="613B1549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8" w:history="1">
            <w:r w:rsidRPr="00B7398F">
              <w:rPr>
                <w:rStyle w:val="Hiperligao"/>
                <w:noProof/>
              </w:rPr>
              <w:t>llread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2F6F" w14:textId="06684218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29" w:history="1">
            <w:r w:rsidRPr="00B7398F">
              <w:rPr>
                <w:rStyle w:val="Hiperligao"/>
                <w:noProof/>
              </w:rPr>
              <w:t>llclose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E88A5" w14:textId="74EA21B6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0" w:history="1">
            <w:r w:rsidRPr="00B7398F">
              <w:rPr>
                <w:rStyle w:val="Hiperligao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FB2E" w14:textId="20C168FC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1" w:history="1">
            <w:r w:rsidRPr="00B7398F">
              <w:rPr>
                <w:rStyle w:val="Hiperligao"/>
                <w:noProof/>
              </w:rPr>
              <w:t>sendFile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FA5C" w14:textId="45ADFC3C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2" w:history="1">
            <w:r w:rsidRPr="00B7398F">
              <w:rPr>
                <w:rStyle w:val="Hiperligao"/>
                <w:noProof/>
              </w:rPr>
              <w:t>receiveFile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95EF" w14:textId="32CF232C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3" w:history="1">
            <w:r w:rsidRPr="00B7398F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A4B4" w14:textId="4AA41E97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4" w:history="1">
            <w:r w:rsidRPr="00B7398F">
              <w:rPr>
                <w:rStyle w:val="Hiperligao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4DAF" w14:textId="219923CF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5" w:history="1">
            <w:r w:rsidRPr="00B7398F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E035" w14:textId="7CA2CDA3" w:rsidR="00937CF3" w:rsidRDefault="00937CF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6" w:history="1">
            <w:r w:rsidRPr="00B7398F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C7C" w14:textId="1262BB52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7" w:history="1">
            <w:r w:rsidRPr="00B7398F">
              <w:rPr>
                <w:rStyle w:val="Hiperligao"/>
                <w:noProof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829B" w14:textId="7D43C68F" w:rsidR="00937CF3" w:rsidRDefault="00937CF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8" w:history="1">
            <w:r w:rsidRPr="00B7398F">
              <w:rPr>
                <w:rStyle w:val="Hiperligao"/>
                <w:noProof/>
              </w:rPr>
              <w:t>application.h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720A" w14:textId="11F98006" w:rsidR="00937CF3" w:rsidRDefault="00937CF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39" w:history="1">
            <w:r w:rsidRPr="00B7398F">
              <w:rPr>
                <w:rStyle w:val="Hiperligao"/>
                <w:noProof/>
                <w:lang w:val="en-US"/>
              </w:rPr>
              <w:t>application.c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BBAF" w14:textId="14653A92" w:rsidR="00937CF3" w:rsidRDefault="00937CF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40" w:history="1">
            <w:r w:rsidRPr="00B7398F">
              <w:rPr>
                <w:rStyle w:val="Hiperligao"/>
                <w:noProof/>
                <w:lang w:val="en-US"/>
              </w:rPr>
              <w:t>ll.h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D814" w14:textId="2441F287" w:rsidR="00937CF3" w:rsidRDefault="00937CF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41" w:history="1">
            <w:r w:rsidRPr="00B7398F">
              <w:rPr>
                <w:rStyle w:val="Hiperligao"/>
                <w:noProof/>
                <w:lang w:val="en-US"/>
              </w:rPr>
              <w:t>ll.c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740" w14:textId="48C0B46C" w:rsidR="00937CF3" w:rsidRDefault="00937CF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42" w:history="1">
            <w:r w:rsidRPr="00B7398F">
              <w:rPr>
                <w:rStyle w:val="Hiperligao"/>
                <w:noProof/>
                <w:lang w:val="en-US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16E1" w14:textId="2DB16BB0" w:rsidR="00937CF3" w:rsidRDefault="00937CF3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43" w:history="1">
            <w:r w:rsidRPr="00B7398F">
              <w:rPr>
                <w:rStyle w:val="Hiperligao"/>
                <w:noProof/>
                <w:lang w:val="en-US"/>
              </w:rPr>
              <w:t>proj.c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8D68" w14:textId="6B374CEB" w:rsidR="00937CF3" w:rsidRDefault="00937CF3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116044" w:history="1">
            <w:r w:rsidRPr="00B7398F">
              <w:rPr>
                <w:rStyle w:val="Hiperligao"/>
                <w:noProof/>
              </w:rPr>
              <w:t>Anexo II – Resultados em Ambiente de 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F24E" w14:textId="6F3E962F" w:rsidR="0031575A" w:rsidRDefault="0031575A">
          <w:r>
            <w:rPr>
              <w:b/>
              <w:bCs/>
            </w:rPr>
            <w:fldChar w:fldCharType="end"/>
          </w:r>
        </w:p>
      </w:sdtContent>
    </w:sdt>
    <w:p w14:paraId="4DD062CD" w14:textId="06ABE51F" w:rsidR="0031575A" w:rsidRDefault="0031575A" w:rsidP="0031575A">
      <w:pPr>
        <w:pStyle w:val="Cabealhodondice"/>
      </w:pPr>
    </w:p>
    <w:p w14:paraId="03E2A475" w14:textId="28CBD753" w:rsidR="0031575A" w:rsidRDefault="0031575A" w:rsidP="0031575A"/>
    <w:p w14:paraId="614103E5" w14:textId="77777777" w:rsidR="00557E40" w:rsidRPr="00557E40" w:rsidRDefault="00557E40" w:rsidP="00557E40"/>
    <w:p w14:paraId="537CE4F6" w14:textId="2D5837C6" w:rsidR="0031575A" w:rsidRDefault="0031575A" w:rsidP="00267489">
      <w:pPr>
        <w:pStyle w:val="Ttulo1"/>
      </w:pPr>
      <w:bookmarkStart w:id="0" w:name="_Toc56116016"/>
      <w:r w:rsidRPr="00267489">
        <w:lastRenderedPageBreak/>
        <w:t>Sumário</w:t>
      </w:r>
      <w:bookmarkEnd w:id="0"/>
    </w:p>
    <w:p w14:paraId="6448AB11" w14:textId="128350CF" w:rsidR="0031575A" w:rsidRDefault="0031575A" w:rsidP="00947E1C">
      <w:pPr>
        <w:ind w:firstLine="708"/>
        <w:jc w:val="both"/>
      </w:pPr>
      <w:r>
        <w:t xml:space="preserve">Este trabalho foi desenvolvido no âmbito </w:t>
      </w:r>
      <w:r w:rsidR="00947E1C">
        <w:t>da unidade curricular de Redes de Computadores com o objetivo de implementar e analisar um protocolo de ligação de dados. Este protocolo consiste na transferência de dados entre computadores através da porta série.</w:t>
      </w:r>
    </w:p>
    <w:p w14:paraId="0C6B8EC8" w14:textId="2250D836" w:rsidR="00947E1C" w:rsidRDefault="00267489" w:rsidP="00947E1C">
      <w:pPr>
        <w:ind w:firstLine="708"/>
        <w:jc w:val="both"/>
      </w:pPr>
      <w:r>
        <w:t xml:space="preserve">O trabalho foi concluído com sucesso, visto que a aplicação desenvolvida estabelece a ligação entre dois computadores </w:t>
      </w:r>
      <w:r w:rsidR="00844BBF">
        <w:t xml:space="preserve">eficientemente </w:t>
      </w:r>
      <w:r>
        <w:t>sem qualquer perda de dados.</w:t>
      </w:r>
    </w:p>
    <w:p w14:paraId="08EB8830" w14:textId="61AD50C3" w:rsidR="00267489" w:rsidRDefault="00267489" w:rsidP="00A77A56">
      <w:pPr>
        <w:jc w:val="both"/>
      </w:pPr>
    </w:p>
    <w:p w14:paraId="51003543" w14:textId="77777777" w:rsidR="00A77A56" w:rsidRDefault="00A77A56" w:rsidP="00A77A56">
      <w:pPr>
        <w:jc w:val="both"/>
      </w:pPr>
    </w:p>
    <w:p w14:paraId="43E7A40A" w14:textId="3D520D35" w:rsidR="00267489" w:rsidRDefault="00267489" w:rsidP="00267489">
      <w:pPr>
        <w:pStyle w:val="Ttulo1"/>
      </w:pPr>
      <w:bookmarkStart w:id="1" w:name="_Toc56116017"/>
      <w:r>
        <w:t>Introdução</w:t>
      </w:r>
      <w:bookmarkEnd w:id="1"/>
    </w:p>
    <w:p w14:paraId="5A3C3AE3" w14:textId="798E5806" w:rsidR="004D18CA" w:rsidRDefault="001A56B8" w:rsidP="001A56B8">
      <w:pPr>
        <w:jc w:val="both"/>
      </w:pPr>
      <w:r>
        <w:tab/>
      </w:r>
      <w:r w:rsidR="00267489">
        <w:t>O objetivo do trabalho consiste na criação de software</w:t>
      </w:r>
      <w:r w:rsidR="004D18CA">
        <w:t>, segundo o guião fornecido,</w:t>
      </w:r>
      <w:r w:rsidR="00267489">
        <w:t xml:space="preserve"> que permita estabelecer um protocolo de ligação de dados</w:t>
      </w:r>
      <w:r w:rsidR="004D18CA">
        <w:t>, ou seja, a transferência de ficheiros entre dois computadores.</w:t>
      </w:r>
    </w:p>
    <w:p w14:paraId="64FFF422" w14:textId="3AEE2064" w:rsidR="004D18CA" w:rsidRDefault="004D18CA" w:rsidP="00DF1375">
      <w:pPr>
        <w:jc w:val="both"/>
      </w:pPr>
      <w:r>
        <w:tab/>
        <w:t>Este relatório, com o objetivo de detalhar a componente teórica do projeto, aborda</w:t>
      </w:r>
      <w:r w:rsidR="00A77A56">
        <w:t xml:space="preserve"> </w:t>
      </w:r>
      <w:r>
        <w:t xml:space="preserve">os seguintes temas: </w:t>
      </w:r>
    </w:p>
    <w:p w14:paraId="5C5D7A70" w14:textId="1190B499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Arquitetura</w:t>
      </w:r>
    </w:p>
    <w:p w14:paraId="546714AB" w14:textId="23ABC13B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Blocos funcionais e interfaces</w:t>
      </w:r>
    </w:p>
    <w:p w14:paraId="0F20C309" w14:textId="1457567F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Estrutura do código</w:t>
      </w:r>
    </w:p>
    <w:p w14:paraId="759DF869" w14:textId="64070B5E" w:rsidR="00A77A56" w:rsidRDefault="00A77A56" w:rsidP="00DF1375">
      <w:pPr>
        <w:pStyle w:val="PargrafodaLista"/>
        <w:numPr>
          <w:ilvl w:val="1"/>
          <w:numId w:val="1"/>
        </w:numPr>
        <w:jc w:val="both"/>
      </w:pPr>
      <w:r w:rsidRPr="00A77A56">
        <w:t>APIs, principais estruturas de dados, principais funções e sua relação com a arquitetura</w:t>
      </w:r>
    </w:p>
    <w:p w14:paraId="7D4BEF36" w14:textId="441A8D45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Casos de usos principais</w:t>
      </w:r>
    </w:p>
    <w:p w14:paraId="49AA7572" w14:textId="3930AE24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 xml:space="preserve">Identificação </w:t>
      </w:r>
    </w:p>
    <w:p w14:paraId="1B957CB6" w14:textId="0E4BDA50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S</w:t>
      </w:r>
      <w:r w:rsidRPr="00A77A56">
        <w:t>equências de chamada de funções</w:t>
      </w:r>
    </w:p>
    <w:p w14:paraId="0F02E16B" w14:textId="39B4D44F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Protocolo de ligação lógica</w:t>
      </w:r>
    </w:p>
    <w:p w14:paraId="6941BEA7" w14:textId="228FEA86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I</w:t>
      </w:r>
      <w:r w:rsidRPr="00A77A56">
        <w:t>dentificação dos principais aspetos funcionais</w:t>
      </w:r>
    </w:p>
    <w:p w14:paraId="72D3F104" w14:textId="15F40EEE" w:rsidR="00A77A56" w:rsidRDefault="00A77A56" w:rsidP="00DF1375">
      <w:pPr>
        <w:pStyle w:val="PargrafodaLista"/>
        <w:numPr>
          <w:ilvl w:val="1"/>
          <w:numId w:val="1"/>
        </w:numPr>
        <w:jc w:val="both"/>
      </w:pPr>
      <w:r w:rsidRPr="00A77A56">
        <w:t>Descrição da estratégia de implementação destes aspetos</w:t>
      </w:r>
    </w:p>
    <w:p w14:paraId="16994F5F" w14:textId="0127B0DF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Protocolo de aplicação</w:t>
      </w:r>
    </w:p>
    <w:p w14:paraId="6AB90C9D" w14:textId="2007638A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I</w:t>
      </w:r>
      <w:r w:rsidRPr="00A77A56">
        <w:t>dentificação dos principais aspetos funcionais</w:t>
      </w:r>
    </w:p>
    <w:p w14:paraId="135D0FE4" w14:textId="0378FAA5" w:rsidR="004D18CA" w:rsidRDefault="00A77A56" w:rsidP="00DF1375">
      <w:pPr>
        <w:pStyle w:val="PargrafodaLista"/>
        <w:numPr>
          <w:ilvl w:val="1"/>
          <w:numId w:val="1"/>
        </w:numPr>
        <w:jc w:val="both"/>
      </w:pPr>
      <w:r>
        <w:t>D</w:t>
      </w:r>
      <w:r w:rsidRPr="00A77A56">
        <w:t xml:space="preserve">escrição da estratégia de implementação destes </w:t>
      </w:r>
      <w:r w:rsidR="00652DAA">
        <w:t>aspetos</w:t>
      </w:r>
    </w:p>
    <w:p w14:paraId="794CDFDF" w14:textId="69D99123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Validação</w:t>
      </w:r>
    </w:p>
    <w:p w14:paraId="5AA1D31D" w14:textId="0C9298A6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D</w:t>
      </w:r>
      <w:r w:rsidRPr="00A77A56">
        <w:t>escrição dos testes efetuados com apresentação quantificada dos resultados, se possível</w:t>
      </w:r>
    </w:p>
    <w:p w14:paraId="438FB963" w14:textId="78072A05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Eficiência do protocolo de ligação de dados</w:t>
      </w:r>
    </w:p>
    <w:p w14:paraId="45E3F4D5" w14:textId="3FA4E97F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C</w:t>
      </w:r>
      <w:r w:rsidRPr="00A77A56">
        <w:t>araterização estatística</w:t>
      </w:r>
      <w:r>
        <w:t xml:space="preserve"> </w:t>
      </w:r>
      <w:r w:rsidRPr="00A77A56">
        <w:t>da</w:t>
      </w:r>
      <w:r>
        <w:t xml:space="preserve"> </w:t>
      </w:r>
      <w:r w:rsidRPr="00A77A56">
        <w:t>eficiência do protocolo, feita com recurso a medidas sobre o código desenvolvido</w:t>
      </w:r>
    </w:p>
    <w:p w14:paraId="349E92E4" w14:textId="196A84EF" w:rsidR="00A77A56" w:rsidRPr="00A77A56" w:rsidRDefault="00A77A56" w:rsidP="00DF137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77A56">
        <w:rPr>
          <w:b/>
          <w:bCs/>
        </w:rPr>
        <w:t>Conclusões</w:t>
      </w:r>
    </w:p>
    <w:p w14:paraId="267A7322" w14:textId="7BE656F2" w:rsidR="00A77A56" w:rsidRDefault="00A77A56" w:rsidP="00DF1375">
      <w:pPr>
        <w:pStyle w:val="PargrafodaLista"/>
        <w:numPr>
          <w:ilvl w:val="1"/>
          <w:numId w:val="1"/>
        </w:numPr>
        <w:jc w:val="both"/>
      </w:pPr>
      <w:r>
        <w:t>S</w:t>
      </w:r>
      <w:r w:rsidRPr="00A77A56">
        <w:t>íntese da informação apresentada nas secções anteriores</w:t>
      </w:r>
    </w:p>
    <w:p w14:paraId="4EA27800" w14:textId="4FD07E85" w:rsidR="00A77A56" w:rsidRPr="00267489" w:rsidRDefault="00A77A56" w:rsidP="00DF1375">
      <w:pPr>
        <w:pStyle w:val="PargrafodaLista"/>
        <w:numPr>
          <w:ilvl w:val="1"/>
          <w:numId w:val="1"/>
        </w:numPr>
        <w:jc w:val="both"/>
      </w:pPr>
      <w:r>
        <w:t>R</w:t>
      </w:r>
      <w:r w:rsidRPr="00A77A56">
        <w:t>eflexão sobre os objetivos de aprendizagem alcançados</w:t>
      </w:r>
    </w:p>
    <w:p w14:paraId="5260C841" w14:textId="3344A7FD" w:rsidR="0031575A" w:rsidRDefault="0031575A" w:rsidP="00DF1375">
      <w:pPr>
        <w:jc w:val="both"/>
      </w:pPr>
    </w:p>
    <w:p w14:paraId="6BED6E99" w14:textId="0EB8CDAF" w:rsidR="00A77A56" w:rsidRDefault="00A77A56" w:rsidP="00DF1375">
      <w:pPr>
        <w:jc w:val="both"/>
      </w:pPr>
    </w:p>
    <w:p w14:paraId="62B76DD7" w14:textId="5ABD576B" w:rsidR="00A77A56" w:rsidRDefault="00A77A56" w:rsidP="00A77A56">
      <w:pPr>
        <w:pStyle w:val="Ttulo1"/>
      </w:pPr>
      <w:bookmarkStart w:id="2" w:name="_Toc56116018"/>
      <w:r>
        <w:lastRenderedPageBreak/>
        <w:t>Arquitetura</w:t>
      </w:r>
      <w:bookmarkEnd w:id="2"/>
    </w:p>
    <w:p w14:paraId="2CCF8B6C" w14:textId="657971E0" w:rsidR="00A77A56" w:rsidRDefault="0086641B" w:rsidP="00DF1375">
      <w:pPr>
        <w:jc w:val="both"/>
      </w:pPr>
      <w:r>
        <w:tab/>
        <w:t xml:space="preserve">O software que implementa o protocolo de ligação de dados está divido em dois módulos independentes entre si: o módulo que estabelece a </w:t>
      </w:r>
      <w:r w:rsidRPr="0086641B">
        <w:rPr>
          <w:b/>
          <w:bCs/>
        </w:rPr>
        <w:t>ligação de dados</w:t>
      </w:r>
      <w:r>
        <w:t xml:space="preserve"> e o módulo da </w:t>
      </w:r>
      <w:r w:rsidRPr="0086641B">
        <w:rPr>
          <w:b/>
          <w:bCs/>
        </w:rPr>
        <w:t>aplicação</w:t>
      </w:r>
      <w:r>
        <w:t>.</w:t>
      </w:r>
    </w:p>
    <w:p w14:paraId="7F128D91" w14:textId="55769584" w:rsidR="0086641B" w:rsidRDefault="0086641B" w:rsidP="00DF1375">
      <w:pPr>
        <w:jc w:val="both"/>
      </w:pPr>
      <w:r>
        <w:tab/>
        <w:t>O módulo da ligação de dados trata de toda a comunicação com a porta série</w:t>
      </w:r>
      <w:r w:rsidR="002E6761">
        <w:t>, isto é, a sua abertura e fecho, bem como a sua leitura e escrita. Além disso, este módulo é também responsável pela criação e processamento de cada trama, tratando da sua delimitação, transparência, proteção e retransmissão em caso de erro.</w:t>
      </w:r>
    </w:p>
    <w:p w14:paraId="745277C7" w14:textId="2637EC53" w:rsidR="00937285" w:rsidRDefault="00937285" w:rsidP="00DF1375">
      <w:pPr>
        <w:jc w:val="both"/>
      </w:pPr>
      <w:r>
        <w:tab/>
        <w:t xml:space="preserve">O módulo da aplicação, utilizando o módulo de ligação de dados, é responsável pelo envio e receção de pacotes, quer de controlo quer de informação. </w:t>
      </w:r>
      <w:r w:rsidR="00DF1375">
        <w:t>Cada pacote é ainda</w:t>
      </w:r>
      <w:r>
        <w:t xml:space="preserve"> estruturado </w:t>
      </w:r>
      <w:r w:rsidR="00DF1375">
        <w:t>por este mesmo módulo, efetuando o tratamento do seu cabeçalho e definindo a sua numeração.</w:t>
      </w:r>
    </w:p>
    <w:p w14:paraId="4A71EDDD" w14:textId="1030E352" w:rsidR="004E6D19" w:rsidRDefault="004E6D19" w:rsidP="00844BBF">
      <w:pPr>
        <w:jc w:val="both"/>
      </w:pPr>
      <w:r>
        <w:tab/>
        <w:t xml:space="preserve">A </w:t>
      </w:r>
      <w:r w:rsidRPr="004E6D19">
        <w:rPr>
          <w:b/>
          <w:bCs/>
        </w:rPr>
        <w:t>independência</w:t>
      </w:r>
      <w:r>
        <w:t xml:space="preserve"> entre módulos/camadas é assegurada pelos seguintes factos: </w:t>
      </w:r>
    </w:p>
    <w:p w14:paraId="3E8D7D8E" w14:textId="3CD9D8B9" w:rsidR="004E6D19" w:rsidRDefault="004E6D19" w:rsidP="00844BBF">
      <w:pPr>
        <w:pStyle w:val="PargrafodaLista"/>
        <w:numPr>
          <w:ilvl w:val="0"/>
          <w:numId w:val="8"/>
        </w:numPr>
        <w:jc w:val="both"/>
      </w:pPr>
      <w:r>
        <w:t>No módulo de ligação de dados não é efetuado qualquer tipo de distinção entre pacotes de controlo e de dados, nem é tid</w:t>
      </w:r>
      <w:r w:rsidR="002E72BD">
        <w:t>a</w:t>
      </w:r>
      <w:r>
        <w:t xml:space="preserve"> em conta a numeração dos pacotes;</w:t>
      </w:r>
    </w:p>
    <w:p w14:paraId="027AD94B" w14:textId="220A1BB3" w:rsidR="004E6D19" w:rsidRDefault="004E6D19" w:rsidP="00844BBF">
      <w:pPr>
        <w:pStyle w:val="PargrafodaLista"/>
        <w:numPr>
          <w:ilvl w:val="0"/>
          <w:numId w:val="8"/>
        </w:numPr>
        <w:jc w:val="both"/>
      </w:pPr>
      <w:r>
        <w:t xml:space="preserve">No módulo da aplicação não há conhecimento acerca do </w:t>
      </w:r>
      <w:r w:rsidR="000057CF">
        <w:t xml:space="preserve">método de ligação de dados, ou seja, este módulo desconhece a estruturação das tramas, </w:t>
      </w:r>
      <w:r w:rsidR="00844BBF">
        <w:t>a sua criação</w:t>
      </w:r>
      <w:r w:rsidR="000057CF">
        <w:t xml:space="preserve">, e o </w:t>
      </w:r>
      <w:r w:rsidR="000057CF" w:rsidRPr="000057CF">
        <w:rPr>
          <w:i/>
          <w:iCs/>
        </w:rPr>
        <w:t>stuffing</w:t>
      </w:r>
      <w:r w:rsidR="000057CF">
        <w:t>/</w:t>
      </w:r>
      <w:r w:rsidR="000057CF" w:rsidRPr="000057CF">
        <w:rPr>
          <w:i/>
          <w:iCs/>
        </w:rPr>
        <w:t>destuffing</w:t>
      </w:r>
      <w:r w:rsidR="000057CF">
        <w:t xml:space="preserve"> a que estão sujeitas. No entanto, tem acesso às funções do módulo de ligação de dados, para o envio e receção de informação.</w:t>
      </w:r>
    </w:p>
    <w:p w14:paraId="14817EB8" w14:textId="46E71862" w:rsidR="00DF1375" w:rsidRDefault="00DF1375" w:rsidP="00A77A56"/>
    <w:p w14:paraId="2A9F42A4" w14:textId="3ACC5BA7" w:rsidR="00DF1375" w:rsidRDefault="00DF1375" w:rsidP="00A77A56"/>
    <w:p w14:paraId="4CE4F9D9" w14:textId="4E9034BF" w:rsidR="00DF1375" w:rsidRDefault="00DF1375" w:rsidP="00DF1375">
      <w:pPr>
        <w:pStyle w:val="Ttulo1"/>
      </w:pPr>
      <w:bookmarkStart w:id="3" w:name="_Toc56116019"/>
      <w:r>
        <w:t>Estrutura do Código</w:t>
      </w:r>
      <w:bookmarkEnd w:id="3"/>
    </w:p>
    <w:p w14:paraId="0D4453A3" w14:textId="3EE96F3A" w:rsidR="00DF1375" w:rsidRDefault="00793569" w:rsidP="00C10A85">
      <w:pPr>
        <w:jc w:val="both"/>
      </w:pPr>
      <w:r>
        <w:tab/>
        <w:t>Para o desenvolvimento do protocolo de ligação de dados foram utilizadas diversas funções e estruturas de dados em cada um dos</w:t>
      </w:r>
      <w:r w:rsidR="001E7B77">
        <w:t xml:space="preserve"> módulos.</w:t>
      </w:r>
    </w:p>
    <w:p w14:paraId="4644E13C" w14:textId="705B4C5A" w:rsidR="00793569" w:rsidRDefault="00793569" w:rsidP="00793569">
      <w:pPr>
        <w:pStyle w:val="Ttulo2"/>
      </w:pPr>
    </w:p>
    <w:p w14:paraId="5AB43C18" w14:textId="1434EF07" w:rsidR="005A3185" w:rsidRDefault="00793569" w:rsidP="005A3185">
      <w:pPr>
        <w:pStyle w:val="Ttulo2"/>
      </w:pPr>
      <w:bookmarkStart w:id="4" w:name="_Toc56116020"/>
      <w:r>
        <w:t>ll</w:t>
      </w:r>
      <w:r w:rsidR="001E7B77">
        <w:t>.c / ll.h</w:t>
      </w:r>
      <w:bookmarkEnd w:id="4"/>
    </w:p>
    <w:p w14:paraId="3007F8D9" w14:textId="0922FA5B" w:rsidR="001E7B77" w:rsidRPr="001E7B77" w:rsidRDefault="001E7B77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1E7B77">
        <w:rPr>
          <w:b/>
          <w:bCs/>
        </w:rPr>
        <w:t>checkBaudrate</w:t>
      </w:r>
      <w:r w:rsidR="005A3185">
        <w:rPr>
          <w:b/>
          <w:bCs/>
        </w:rPr>
        <w:t xml:space="preserve"> – </w:t>
      </w:r>
      <w:r>
        <w:t>Função</w:t>
      </w:r>
      <w:r w:rsidR="005A3185">
        <w:t xml:space="preserve"> </w:t>
      </w:r>
      <w:r>
        <w:t xml:space="preserve">que converte a </w:t>
      </w:r>
      <w:r w:rsidRPr="001E7B77">
        <w:rPr>
          <w:i/>
          <w:iCs/>
        </w:rPr>
        <w:t>baudrate</w:t>
      </w:r>
      <w:r>
        <w:t xml:space="preserve"> de </w:t>
      </w:r>
      <w:r w:rsidRPr="001E7B77">
        <w:rPr>
          <w:i/>
          <w:iCs/>
        </w:rPr>
        <w:t>string</w:t>
      </w:r>
      <w:r>
        <w:t xml:space="preserve"> para o respetivo valor (</w:t>
      </w:r>
      <w:r w:rsidRPr="001E7B77">
        <w:rPr>
          <w:i/>
          <w:iCs/>
        </w:rPr>
        <w:t>speed_t</w:t>
      </w:r>
      <w:r>
        <w:t>);</w:t>
      </w:r>
    </w:p>
    <w:p w14:paraId="0BD8A2A5" w14:textId="6FF61981" w:rsidR="001E7B77" w:rsidRPr="005A3185" w:rsidRDefault="001E7B77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1E7B77">
        <w:rPr>
          <w:b/>
          <w:bCs/>
        </w:rPr>
        <w:t>ConnectionInfo</w:t>
      </w:r>
      <w:r w:rsidR="005A3185">
        <w:rPr>
          <w:b/>
          <w:bCs/>
        </w:rPr>
        <w:t xml:space="preserve"> – </w:t>
      </w:r>
      <w:r w:rsidR="005A3185" w:rsidRPr="00094F42">
        <w:rPr>
          <w:i/>
          <w:iCs/>
        </w:rPr>
        <w:t>Struct</w:t>
      </w:r>
      <w:r w:rsidR="005A3185">
        <w:t xml:space="preserve"> </w:t>
      </w:r>
      <w:r w:rsidRPr="001E7B77">
        <w:t>que contém informação</w:t>
      </w:r>
      <w:r>
        <w:t xml:space="preserve"> relativa à conexão entre os dois computadores: número de tentativas, </w:t>
      </w:r>
      <w:r w:rsidRPr="005A3185">
        <w:rPr>
          <w:i/>
          <w:iCs/>
        </w:rPr>
        <w:t>flag</w:t>
      </w:r>
      <w:r>
        <w:t xml:space="preserve"> do alarme, número de sequ</w:t>
      </w:r>
      <w:r w:rsidR="005A3185">
        <w:t>ê</w:t>
      </w:r>
      <w:r>
        <w:t>ncia</w:t>
      </w:r>
      <w:r w:rsidR="005A3185">
        <w:t xml:space="preserve"> da trama</w:t>
      </w:r>
      <w:r>
        <w:t>,</w:t>
      </w:r>
      <w:r w:rsidR="005A3185">
        <w:t xml:space="preserve"> </w:t>
      </w:r>
      <w:r>
        <w:t xml:space="preserve"> </w:t>
      </w:r>
      <w:r w:rsidR="005A3185">
        <w:t xml:space="preserve">baudrate e </w:t>
      </w:r>
      <w:r w:rsidR="005A3185" w:rsidRPr="005A3185">
        <w:rPr>
          <w:i/>
          <w:iCs/>
        </w:rPr>
        <w:t>flag</w:t>
      </w:r>
      <w:r w:rsidR="005A3185">
        <w:t xml:space="preserve"> que sinaliza o envio da primeira trama;</w:t>
      </w:r>
    </w:p>
    <w:p w14:paraId="1B2A7EC2" w14:textId="6EB6A24C" w:rsidR="005A3185" w:rsidRDefault="005A3185" w:rsidP="00C10A85">
      <w:pPr>
        <w:pStyle w:val="PargrafodaLista"/>
        <w:numPr>
          <w:ilvl w:val="0"/>
          <w:numId w:val="2"/>
        </w:numPr>
        <w:jc w:val="both"/>
        <w:rPr>
          <w:i/>
          <w:iCs/>
        </w:rPr>
      </w:pPr>
      <w:r>
        <w:rPr>
          <w:b/>
          <w:bCs/>
        </w:rPr>
        <w:t xml:space="preserve">infoSetup – </w:t>
      </w:r>
      <w:r>
        <w:t xml:space="preserve">Função que inicializa corretamente os valores dos parâmetros da </w:t>
      </w:r>
      <w:r w:rsidRPr="005A3185">
        <w:rPr>
          <w:i/>
          <w:iCs/>
        </w:rPr>
        <w:t>Struct ConnectionInfo</w:t>
      </w:r>
      <w:r>
        <w:rPr>
          <w:i/>
          <w:iCs/>
        </w:rPr>
        <w:t>;</w:t>
      </w:r>
    </w:p>
    <w:p w14:paraId="740CBA50" w14:textId="32B89847" w:rsidR="005A3185" w:rsidRPr="005A3185" w:rsidRDefault="005A3185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5A3185">
        <w:rPr>
          <w:b/>
          <w:bCs/>
        </w:rPr>
        <w:t>verifyControlByte</w:t>
      </w:r>
      <w:proofErr w:type="spellEnd"/>
      <w:r>
        <w:rPr>
          <w:b/>
          <w:bCs/>
        </w:rPr>
        <w:t xml:space="preserve"> – </w:t>
      </w:r>
      <w:r>
        <w:t>Função que verifica se o byte de controlo está correto;</w:t>
      </w:r>
    </w:p>
    <w:p w14:paraId="1FEBE515" w14:textId="6CDC785E" w:rsidR="005A3185" w:rsidRPr="005A3185" w:rsidRDefault="005A3185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5A3185">
        <w:rPr>
          <w:b/>
          <w:bCs/>
        </w:rPr>
        <w:t>responseStateMachine</w:t>
      </w:r>
      <w:proofErr w:type="spellEnd"/>
      <w:r>
        <w:rPr>
          <w:b/>
          <w:bCs/>
        </w:rPr>
        <w:t xml:space="preserve"> – </w:t>
      </w:r>
      <w:r>
        <w:t>Função que implementa a máquina de estados que processa as respostas por parte do emissor e do transmissor;</w:t>
      </w:r>
    </w:p>
    <w:p w14:paraId="61029EEA" w14:textId="403B889D" w:rsidR="005A3185" w:rsidRPr="005A3185" w:rsidRDefault="005A3185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A3185">
        <w:rPr>
          <w:b/>
          <w:bCs/>
        </w:rPr>
        <w:t>informationFrameStateMachine</w:t>
      </w:r>
      <w:r>
        <w:rPr>
          <w:b/>
          <w:bCs/>
        </w:rPr>
        <w:t xml:space="preserve"> – </w:t>
      </w:r>
      <w:r>
        <w:t>Função que implementa a máquina de estados que processa as tramas de informação enviadas pelo transmissor e recebidas pelo recetor;</w:t>
      </w:r>
    </w:p>
    <w:p w14:paraId="46F4C760" w14:textId="1D523D3E" w:rsidR="005A3185" w:rsidRPr="00EB1DF1" w:rsidRDefault="005A3185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5A3185">
        <w:rPr>
          <w:b/>
          <w:bCs/>
        </w:rPr>
        <w:t>verifyFrame</w:t>
      </w:r>
      <w:proofErr w:type="spellEnd"/>
      <w:r>
        <w:rPr>
          <w:b/>
          <w:bCs/>
        </w:rPr>
        <w:t xml:space="preserve"> – </w:t>
      </w:r>
      <w:r>
        <w:t xml:space="preserve">Função que </w:t>
      </w:r>
      <w:r w:rsidR="00EB1DF1">
        <w:t xml:space="preserve">verifica se existem erros na trama recebida através dos bytes de controlo de erros, designados </w:t>
      </w:r>
      <w:r w:rsidR="00EB1DF1" w:rsidRPr="00EB1DF1">
        <w:rPr>
          <w:i/>
          <w:iCs/>
        </w:rPr>
        <w:t xml:space="preserve">bcc1 </w:t>
      </w:r>
      <w:r w:rsidR="00EB1DF1">
        <w:t xml:space="preserve">e </w:t>
      </w:r>
      <w:r w:rsidR="00EB1DF1" w:rsidRPr="00EB1DF1">
        <w:rPr>
          <w:i/>
          <w:iCs/>
        </w:rPr>
        <w:t>bcc2</w:t>
      </w:r>
      <w:r w:rsidR="00EB1DF1">
        <w:t>;</w:t>
      </w:r>
    </w:p>
    <w:p w14:paraId="7704342F" w14:textId="63A01C1C" w:rsidR="00EB1DF1" w:rsidRDefault="00EB1DF1" w:rsidP="00C10A85">
      <w:pPr>
        <w:pStyle w:val="PargrafodaLista"/>
        <w:numPr>
          <w:ilvl w:val="0"/>
          <w:numId w:val="2"/>
        </w:numPr>
        <w:jc w:val="both"/>
      </w:pPr>
      <w:proofErr w:type="spellStart"/>
      <w:r w:rsidRPr="00EB1DF1">
        <w:rPr>
          <w:b/>
          <w:bCs/>
        </w:rPr>
        <w:lastRenderedPageBreak/>
        <w:t>processControlByte</w:t>
      </w:r>
      <w:proofErr w:type="spellEnd"/>
      <w:r>
        <w:rPr>
          <w:b/>
          <w:bCs/>
        </w:rPr>
        <w:t xml:space="preserve"> – </w:t>
      </w:r>
      <w:r w:rsidRPr="00EB1DF1">
        <w:t>Função que</w:t>
      </w:r>
      <w:r>
        <w:t xml:space="preserve"> processa a resposta do recetor, indicando se este recebeu a trama corretamente ou não;</w:t>
      </w:r>
    </w:p>
    <w:p w14:paraId="11145420" w14:textId="175C220A" w:rsidR="00EB1DF1" w:rsidRDefault="00EB1DF1" w:rsidP="00C10A8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readReceiverResponse –</w:t>
      </w:r>
      <w:r>
        <w:t xml:space="preserve"> Função que lê a resposta do recetor;</w:t>
      </w:r>
    </w:p>
    <w:p w14:paraId="11364FEF" w14:textId="3206D7BB" w:rsidR="00EB1DF1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readTransmitterResponse</w:t>
      </w:r>
      <w:proofErr w:type="spellEnd"/>
      <w:r>
        <w:rPr>
          <w:b/>
          <w:bCs/>
        </w:rPr>
        <w:t xml:space="preserve"> – </w:t>
      </w:r>
      <w:r>
        <w:t>Função que lê a resposta do emissor;</w:t>
      </w:r>
    </w:p>
    <w:p w14:paraId="1D4A34FF" w14:textId="350495FC" w:rsidR="00EB1DF1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readTransmitterFrame</w:t>
      </w:r>
      <w:proofErr w:type="spellEnd"/>
      <w:r>
        <w:rPr>
          <w:b/>
          <w:bCs/>
        </w:rPr>
        <w:t xml:space="preserve"> – </w:t>
      </w:r>
      <w:r>
        <w:t>Função que lê a trama de informação enviada pelo emissor;</w:t>
      </w:r>
    </w:p>
    <w:p w14:paraId="5D9BB879" w14:textId="65244A52" w:rsidR="00EB1DF1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llopen</w:t>
      </w:r>
      <w:proofErr w:type="spellEnd"/>
      <w:r>
        <w:rPr>
          <w:b/>
          <w:bCs/>
        </w:rPr>
        <w:t xml:space="preserve"> – </w:t>
      </w:r>
      <w:r w:rsidR="00C10A85">
        <w:t>Função que abre a ligação da porta série do emissor/recetor e inicializa a ligação de dados;</w:t>
      </w:r>
    </w:p>
    <w:p w14:paraId="13037DEC" w14:textId="16A0A447" w:rsidR="00EB1DF1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llwrite</w:t>
      </w:r>
      <w:proofErr w:type="spellEnd"/>
      <w:r>
        <w:rPr>
          <w:b/>
          <w:bCs/>
        </w:rPr>
        <w:t xml:space="preserve"> – </w:t>
      </w:r>
      <w:r w:rsidR="00C10A85">
        <w:t xml:space="preserve">Função que efetua o </w:t>
      </w:r>
      <w:r w:rsidR="00C10A85" w:rsidRPr="00C10A85">
        <w:rPr>
          <w:i/>
          <w:iCs/>
        </w:rPr>
        <w:t>stuffing</w:t>
      </w:r>
      <w:r w:rsidR="00C10A85">
        <w:t>, criação da trama e envio desta para o recetor. Após a transmissão, aguarda uma resposta do emissor, agindo em conformidade com a mesma;</w:t>
      </w:r>
    </w:p>
    <w:p w14:paraId="7A35222D" w14:textId="70D02A29" w:rsidR="00EB1DF1" w:rsidRPr="00C10A85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llread</w:t>
      </w:r>
      <w:proofErr w:type="spellEnd"/>
      <w:r>
        <w:rPr>
          <w:b/>
          <w:bCs/>
        </w:rPr>
        <w:t xml:space="preserve"> – </w:t>
      </w:r>
      <w:r w:rsidR="00C10A85">
        <w:t xml:space="preserve">Função que efetua </w:t>
      </w:r>
      <w:r w:rsidR="00000EC2">
        <w:t xml:space="preserve">a leitura da trama, </w:t>
      </w:r>
      <w:r w:rsidR="00C10A85" w:rsidRPr="00C10A85">
        <w:rPr>
          <w:i/>
          <w:iCs/>
        </w:rPr>
        <w:t>destuffing</w:t>
      </w:r>
      <w:r w:rsidR="00000EC2">
        <w:rPr>
          <w:i/>
          <w:iCs/>
        </w:rPr>
        <w:t xml:space="preserve"> </w:t>
      </w:r>
      <w:r w:rsidR="00000EC2">
        <w:t>e</w:t>
      </w:r>
      <w:r w:rsidR="00DC0151">
        <w:t xml:space="preserve"> envia a resposta para o transmissor de acordo com a trama recebida;</w:t>
      </w:r>
    </w:p>
    <w:p w14:paraId="37738685" w14:textId="72CC8DA9" w:rsidR="00EB1DF1" w:rsidRPr="00DC0151" w:rsidRDefault="00EB1DF1" w:rsidP="00C10A85">
      <w:pPr>
        <w:pStyle w:val="PargrafodaLista"/>
        <w:numPr>
          <w:ilvl w:val="0"/>
          <w:numId w:val="2"/>
        </w:numPr>
        <w:jc w:val="both"/>
      </w:pPr>
      <w:proofErr w:type="spellStart"/>
      <w:r w:rsidRPr="00EB1DF1">
        <w:rPr>
          <w:b/>
          <w:bCs/>
        </w:rPr>
        <w:t>llclose</w:t>
      </w:r>
      <w:proofErr w:type="spellEnd"/>
      <w:r>
        <w:rPr>
          <w:b/>
          <w:bCs/>
        </w:rPr>
        <w:t xml:space="preserve"> – </w:t>
      </w:r>
      <w:r w:rsidR="00DC0151" w:rsidRPr="00DC0151">
        <w:t xml:space="preserve">Função que </w:t>
      </w:r>
      <w:r w:rsidR="00DC0151">
        <w:t>termina a ligação de dados encerrando, de seguida, a porta série do emissor/recetor;</w:t>
      </w:r>
    </w:p>
    <w:p w14:paraId="07FD3BB5" w14:textId="1152258F" w:rsidR="00EB1DF1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sigAlarmHandler</w:t>
      </w:r>
      <w:proofErr w:type="spellEnd"/>
      <w:r>
        <w:rPr>
          <w:b/>
          <w:bCs/>
        </w:rPr>
        <w:t xml:space="preserve"> – </w:t>
      </w:r>
      <w:r w:rsidR="00DC0151">
        <w:t>Função que processa o sinal após o alarme ter sido ativado;</w:t>
      </w:r>
    </w:p>
    <w:p w14:paraId="03CB195C" w14:textId="73236D6B" w:rsidR="00EB1DF1" w:rsidRDefault="00EB1DF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B1DF1">
        <w:rPr>
          <w:b/>
          <w:bCs/>
        </w:rPr>
        <w:t>initializeAlarm</w:t>
      </w:r>
      <w:proofErr w:type="spellEnd"/>
      <w:r>
        <w:rPr>
          <w:b/>
          <w:bCs/>
        </w:rPr>
        <w:t xml:space="preserve"> – </w:t>
      </w:r>
      <w:r w:rsidR="00DC0151">
        <w:t>Função que inicializa o alarme;</w:t>
      </w:r>
    </w:p>
    <w:p w14:paraId="0BC630EE" w14:textId="104EA045" w:rsidR="00EB1DF1" w:rsidRPr="00DC0151" w:rsidRDefault="00DC0151" w:rsidP="00C10A85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DC0151">
        <w:rPr>
          <w:b/>
          <w:bCs/>
        </w:rPr>
        <w:t>disableAlarm</w:t>
      </w:r>
      <w:proofErr w:type="spellEnd"/>
      <w:r w:rsidR="00EB1DF1">
        <w:rPr>
          <w:b/>
          <w:bCs/>
        </w:rPr>
        <w:t xml:space="preserve"> </w:t>
      </w:r>
      <w:r>
        <w:rPr>
          <w:b/>
          <w:bCs/>
        </w:rPr>
        <w:t>–</w:t>
      </w:r>
      <w:r w:rsidR="00EB1DF1">
        <w:rPr>
          <w:b/>
          <w:bCs/>
        </w:rPr>
        <w:t xml:space="preserve"> </w:t>
      </w:r>
      <w:r>
        <w:t>Função que desativa o alarme.</w:t>
      </w:r>
    </w:p>
    <w:p w14:paraId="33673149" w14:textId="26F9ADB9" w:rsidR="00DC0151" w:rsidRDefault="00DC0151" w:rsidP="00DC0151">
      <w:pPr>
        <w:jc w:val="both"/>
        <w:rPr>
          <w:b/>
          <w:bCs/>
        </w:rPr>
      </w:pPr>
    </w:p>
    <w:p w14:paraId="538A5AE3" w14:textId="0489F7B6" w:rsidR="00DC0151" w:rsidRDefault="00DC0151" w:rsidP="00DC0151">
      <w:pPr>
        <w:pStyle w:val="Ttulo2"/>
      </w:pPr>
      <w:bookmarkStart w:id="5" w:name="_Toc56116021"/>
      <w:r>
        <w:t>application.c / application.h</w:t>
      </w:r>
      <w:bookmarkEnd w:id="5"/>
    </w:p>
    <w:p w14:paraId="6C58C4BB" w14:textId="76AB98B8" w:rsidR="00094F42" w:rsidRPr="00094F42" w:rsidRDefault="00094F42" w:rsidP="00557E4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094F42">
        <w:rPr>
          <w:b/>
          <w:bCs/>
        </w:rPr>
        <w:t>ApplicationLayer</w:t>
      </w:r>
      <w:proofErr w:type="spellEnd"/>
      <w:r w:rsidRPr="00094F42">
        <w:rPr>
          <w:b/>
          <w:bCs/>
        </w:rPr>
        <w:t xml:space="preserve"> – </w:t>
      </w:r>
      <w:r w:rsidRPr="00094F42">
        <w:rPr>
          <w:i/>
          <w:iCs/>
        </w:rPr>
        <w:t>Struct</w:t>
      </w:r>
      <w:r w:rsidR="004812FC" w:rsidRPr="0062584B">
        <w:t>, utilizada pelo emissor</w:t>
      </w:r>
      <w:r w:rsidR="004812FC">
        <w:rPr>
          <w:i/>
          <w:iCs/>
        </w:rPr>
        <w:t xml:space="preserve">,  </w:t>
      </w:r>
      <w:r w:rsidRPr="00094F42">
        <w:t>que armazena as informações do</w:t>
      </w:r>
      <w:r>
        <w:t xml:space="preserve"> módulo da aplicação: descritor do ficheiro, descritor da porta série, tamanho do ficheiro em bytes, nome do ficheiro e tamanho do pacote de dados; </w:t>
      </w:r>
    </w:p>
    <w:p w14:paraId="64493939" w14:textId="79D8D586" w:rsidR="00094F42" w:rsidRPr="00094F42" w:rsidRDefault="00094F42" w:rsidP="00557E4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094F42">
        <w:rPr>
          <w:b/>
          <w:bCs/>
        </w:rPr>
        <w:t>ControlPacketInformation</w:t>
      </w:r>
      <w:proofErr w:type="spellEnd"/>
      <w:r w:rsidRPr="00094F42">
        <w:rPr>
          <w:b/>
          <w:bCs/>
        </w:rPr>
        <w:t xml:space="preserve"> </w:t>
      </w:r>
      <w:r>
        <w:rPr>
          <w:b/>
          <w:bCs/>
        </w:rPr>
        <w:t>–</w:t>
      </w:r>
      <w:r w:rsidRPr="00094F42">
        <w:rPr>
          <w:b/>
          <w:bCs/>
        </w:rPr>
        <w:t xml:space="preserve"> </w:t>
      </w:r>
      <w:r>
        <w:rPr>
          <w:i/>
          <w:iCs/>
        </w:rPr>
        <w:t>Struct</w:t>
      </w:r>
      <w:r w:rsidR="004812FC">
        <w:rPr>
          <w:i/>
          <w:iCs/>
        </w:rPr>
        <w:t>, utilizada pelo recetor,</w:t>
      </w:r>
      <w:r>
        <w:rPr>
          <w:i/>
          <w:iCs/>
        </w:rPr>
        <w:t xml:space="preserve"> </w:t>
      </w:r>
      <w:r>
        <w:t>que armazena o nome do ficheiro e o tamanho do mesmo</w:t>
      </w:r>
      <w:r w:rsidR="004812FC">
        <w:t>;</w:t>
      </w:r>
    </w:p>
    <w:p w14:paraId="3BF0B784" w14:textId="37224D46" w:rsidR="00DC0151" w:rsidRPr="00BA5B74" w:rsidRDefault="00DC0151" w:rsidP="00557E40">
      <w:pPr>
        <w:pStyle w:val="PargrafodaLista"/>
        <w:numPr>
          <w:ilvl w:val="0"/>
          <w:numId w:val="3"/>
        </w:numPr>
        <w:jc w:val="both"/>
      </w:pPr>
      <w:proofErr w:type="spellStart"/>
      <w:r w:rsidRPr="00094F42">
        <w:rPr>
          <w:b/>
          <w:bCs/>
        </w:rPr>
        <w:t>applicationSetUp</w:t>
      </w:r>
      <w:proofErr w:type="spellEnd"/>
      <w:r w:rsidR="00094F42" w:rsidRPr="00094F42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094F42">
        <w:rPr>
          <w:b/>
          <w:bCs/>
        </w:rPr>
        <w:t xml:space="preserve"> </w:t>
      </w:r>
      <w:r w:rsidR="00BA5B74">
        <w:t>F</w:t>
      </w:r>
      <w:r w:rsidR="00BA5B74" w:rsidRPr="00BA5B74">
        <w:t>unção</w:t>
      </w:r>
      <w:r w:rsidR="00BA5B74">
        <w:t xml:space="preserve"> </w:t>
      </w:r>
      <w:r w:rsidR="00BA5B74" w:rsidRPr="00BA5B74">
        <w:t xml:space="preserve">que inicializa corretamente os parâmetros da </w:t>
      </w:r>
      <w:r w:rsidR="00BA5B74" w:rsidRPr="00BA5B74">
        <w:rPr>
          <w:i/>
          <w:iCs/>
        </w:rPr>
        <w:t xml:space="preserve">Struct </w:t>
      </w:r>
      <w:proofErr w:type="spellStart"/>
      <w:r w:rsidR="00BA5B74" w:rsidRPr="00BA5B74">
        <w:t>ApplicationLayer</w:t>
      </w:r>
      <w:proofErr w:type="spellEnd"/>
      <w:r w:rsidR="00BA5B74" w:rsidRPr="00BA5B74">
        <w:t>;</w:t>
      </w:r>
    </w:p>
    <w:p w14:paraId="4CA3D6AF" w14:textId="02378F8D" w:rsidR="00DC0151" w:rsidRPr="00BA5B74" w:rsidRDefault="00DC0151" w:rsidP="00557E40">
      <w:pPr>
        <w:pStyle w:val="PargrafodaLista"/>
        <w:numPr>
          <w:ilvl w:val="0"/>
          <w:numId w:val="3"/>
        </w:numPr>
        <w:jc w:val="both"/>
      </w:pPr>
      <w:proofErr w:type="spellStart"/>
      <w:r w:rsidRPr="00094F42">
        <w:rPr>
          <w:b/>
          <w:bCs/>
        </w:rPr>
        <w:t>readFileInformation</w:t>
      </w:r>
      <w:proofErr w:type="spellEnd"/>
      <w:r w:rsidR="00094F42" w:rsidRPr="00094F42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094F42">
        <w:rPr>
          <w:b/>
          <w:bCs/>
        </w:rPr>
        <w:t xml:space="preserve"> </w:t>
      </w:r>
      <w:r w:rsidR="00BA5B74" w:rsidRPr="00BA5B74">
        <w:t>Função</w:t>
      </w:r>
      <w:r w:rsidR="00BA5B74">
        <w:t xml:space="preserve"> </w:t>
      </w:r>
      <w:r w:rsidR="00BA5B74" w:rsidRPr="00BA5B74">
        <w:t xml:space="preserve">que abre o ficheiro a ser transmitido guardando as informações relativas ao mesmo; </w:t>
      </w:r>
    </w:p>
    <w:p w14:paraId="7BCFCAD7" w14:textId="235F9A40" w:rsidR="00BA5B74" w:rsidRPr="00BA5B74" w:rsidRDefault="00DC0151" w:rsidP="00557E40">
      <w:pPr>
        <w:pStyle w:val="PargrafodaLista"/>
        <w:numPr>
          <w:ilvl w:val="0"/>
          <w:numId w:val="3"/>
        </w:numPr>
        <w:jc w:val="both"/>
      </w:pPr>
      <w:proofErr w:type="spellStart"/>
      <w:r w:rsidRPr="00BA5B74">
        <w:rPr>
          <w:b/>
          <w:bCs/>
        </w:rPr>
        <w:t>sendControlPacket</w:t>
      </w:r>
      <w:proofErr w:type="spellEnd"/>
      <w:r w:rsidR="00094F42" w:rsidRPr="00BA5B74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BA5B74">
        <w:rPr>
          <w:b/>
          <w:bCs/>
        </w:rPr>
        <w:t xml:space="preserve"> </w:t>
      </w:r>
      <w:r w:rsidR="00BA5B74">
        <w:t>F</w:t>
      </w:r>
      <w:r w:rsidR="00BA5B74" w:rsidRPr="00BA5B74">
        <w:t>unção</w:t>
      </w:r>
      <w:r w:rsidR="00BA5B74">
        <w:t xml:space="preserve"> </w:t>
      </w:r>
      <w:r w:rsidR="00BA5B74" w:rsidRPr="00BA5B74">
        <w:t>que envia cria o pacote de controlo a ser enviado</w:t>
      </w:r>
      <w:r w:rsidR="00BA5B74">
        <w:t>;</w:t>
      </w:r>
    </w:p>
    <w:p w14:paraId="13CEA2FB" w14:textId="40B19316" w:rsidR="00DC0151" w:rsidRPr="00BA5B74" w:rsidRDefault="00DC0151" w:rsidP="00557E40">
      <w:pPr>
        <w:pStyle w:val="PargrafodaLista"/>
        <w:numPr>
          <w:ilvl w:val="0"/>
          <w:numId w:val="3"/>
        </w:numPr>
        <w:jc w:val="both"/>
      </w:pPr>
      <w:proofErr w:type="spellStart"/>
      <w:r w:rsidRPr="00BA5B74">
        <w:rPr>
          <w:b/>
          <w:bCs/>
        </w:rPr>
        <w:t>sendDataPacket</w:t>
      </w:r>
      <w:proofErr w:type="spellEnd"/>
      <w:r w:rsidR="00094F42" w:rsidRPr="00BA5B74">
        <w:rPr>
          <w:b/>
          <w:bCs/>
        </w:rPr>
        <w:t xml:space="preserve"> </w:t>
      </w:r>
      <w:r w:rsidR="00BA5B74">
        <w:rPr>
          <w:b/>
          <w:bCs/>
        </w:rPr>
        <w:t xml:space="preserve">– </w:t>
      </w:r>
      <w:r w:rsidR="00BA5B74" w:rsidRPr="00BA5B74">
        <w:t>Função</w:t>
      </w:r>
      <w:r w:rsidR="00BA5B74">
        <w:t xml:space="preserve"> </w:t>
      </w:r>
      <w:r w:rsidR="00BA5B74" w:rsidRPr="00BA5B74">
        <w:t>que lê do ficheiro a ser transmitido o número de bytes fornecido pelo utilizador, montando o pacote de dados e enviando para a porta série através da ligação de dados;</w:t>
      </w:r>
    </w:p>
    <w:p w14:paraId="6C5BD1D8" w14:textId="77777777" w:rsidR="00BA5B74" w:rsidRPr="00BA5B74" w:rsidRDefault="00DC0151" w:rsidP="00557E40">
      <w:pPr>
        <w:pStyle w:val="PargrafodaLista"/>
        <w:numPr>
          <w:ilvl w:val="0"/>
          <w:numId w:val="3"/>
        </w:numPr>
        <w:jc w:val="both"/>
      </w:pPr>
      <w:proofErr w:type="spellStart"/>
      <w:r w:rsidRPr="00BA5B74">
        <w:rPr>
          <w:b/>
          <w:bCs/>
        </w:rPr>
        <w:t>sendFile</w:t>
      </w:r>
      <w:proofErr w:type="spellEnd"/>
      <w:r w:rsidR="00094F42" w:rsidRPr="00BA5B74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BA5B74">
        <w:rPr>
          <w:b/>
          <w:bCs/>
        </w:rPr>
        <w:t xml:space="preserve"> </w:t>
      </w:r>
      <w:r w:rsidR="00BA5B74" w:rsidRPr="00BA5B74">
        <w:t xml:space="preserve">Função que envia o ficheiro a ser transmitido; </w:t>
      </w:r>
    </w:p>
    <w:p w14:paraId="35A470D7" w14:textId="6C95D2BC" w:rsidR="00DC0151" w:rsidRPr="00BA5B74" w:rsidRDefault="00DC0151" w:rsidP="00557E40">
      <w:pPr>
        <w:pStyle w:val="PargrafodaLista"/>
        <w:numPr>
          <w:ilvl w:val="0"/>
          <w:numId w:val="3"/>
        </w:numPr>
        <w:jc w:val="both"/>
      </w:pPr>
      <w:proofErr w:type="spellStart"/>
      <w:r w:rsidRPr="00BA5B74">
        <w:rPr>
          <w:b/>
          <w:bCs/>
        </w:rPr>
        <w:t>readStartControlPacket</w:t>
      </w:r>
      <w:proofErr w:type="spellEnd"/>
      <w:r w:rsidR="00094F42" w:rsidRPr="00BA5B74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BA5B74">
        <w:rPr>
          <w:b/>
          <w:bCs/>
        </w:rPr>
        <w:t xml:space="preserve"> </w:t>
      </w:r>
      <w:r w:rsidR="00BA5B74">
        <w:t>F</w:t>
      </w:r>
      <w:r w:rsidR="00BA5B74" w:rsidRPr="00BA5B74">
        <w:t>unção</w:t>
      </w:r>
      <w:r w:rsidR="00BA5B74">
        <w:t xml:space="preserve"> </w:t>
      </w:r>
      <w:r w:rsidR="00BA5B74" w:rsidRPr="00BA5B74">
        <w:t>que lê o pacote de controlo de inicialização através da ligação de dados;</w:t>
      </w:r>
    </w:p>
    <w:p w14:paraId="77120F4E" w14:textId="7E1E2AE3" w:rsidR="00DC0151" w:rsidRPr="00094F42" w:rsidRDefault="00DC0151" w:rsidP="00557E4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094F42">
        <w:rPr>
          <w:b/>
          <w:bCs/>
        </w:rPr>
        <w:t>processDataPackets</w:t>
      </w:r>
      <w:proofErr w:type="spellEnd"/>
      <w:r w:rsidR="00094F42" w:rsidRPr="00094F42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094F42">
        <w:rPr>
          <w:b/>
          <w:bCs/>
        </w:rPr>
        <w:t xml:space="preserve"> </w:t>
      </w:r>
      <w:r w:rsidR="00BA5B74" w:rsidRPr="00BA5B74">
        <w:t>Função que escreve o conteúdo do ficheiro no recetor</w:t>
      </w:r>
      <w:r w:rsidR="00BA5B74" w:rsidRPr="00BA5B74">
        <w:rPr>
          <w:b/>
          <w:bCs/>
        </w:rPr>
        <w:t>;</w:t>
      </w:r>
    </w:p>
    <w:p w14:paraId="36BB0107" w14:textId="65D53151" w:rsidR="00BA5B74" w:rsidRDefault="00DC0151" w:rsidP="00557E4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BA5B74">
        <w:rPr>
          <w:b/>
          <w:bCs/>
        </w:rPr>
        <w:t>readEndControlPacket</w:t>
      </w:r>
      <w:proofErr w:type="spellEnd"/>
      <w:r w:rsidR="00094F42" w:rsidRPr="00BA5B74">
        <w:rPr>
          <w:b/>
          <w:bCs/>
        </w:rPr>
        <w:t xml:space="preserve"> </w:t>
      </w:r>
      <w:r w:rsidR="00BA5B74">
        <w:rPr>
          <w:b/>
          <w:bCs/>
        </w:rPr>
        <w:t>–</w:t>
      </w:r>
      <w:r w:rsidR="00094F42" w:rsidRPr="00BA5B74">
        <w:rPr>
          <w:b/>
          <w:bCs/>
        </w:rPr>
        <w:t xml:space="preserve"> </w:t>
      </w:r>
      <w:r w:rsidR="00BA5B74" w:rsidRPr="00BA5B74">
        <w:t>Função que lê o pacote de controlo de finalização e verifica se o seu conteúdo relativo ao ficheiro é igual ao do pacote de controlo de inicialização recebido anteriormente;</w:t>
      </w:r>
      <w:r w:rsidR="00BA5B74" w:rsidRPr="00BA5B74">
        <w:rPr>
          <w:b/>
          <w:bCs/>
        </w:rPr>
        <w:t xml:space="preserve"> </w:t>
      </w:r>
    </w:p>
    <w:p w14:paraId="7200826D" w14:textId="2BE609A3" w:rsidR="00557E40" w:rsidRPr="00AA10CE" w:rsidRDefault="00DC0151" w:rsidP="00557E40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BA5B74">
        <w:rPr>
          <w:b/>
          <w:bCs/>
        </w:rPr>
        <w:t>receiveFile</w:t>
      </w:r>
      <w:proofErr w:type="spellEnd"/>
      <w:r w:rsidR="00094F42" w:rsidRPr="00BA5B74">
        <w:rPr>
          <w:b/>
          <w:bCs/>
        </w:rPr>
        <w:t xml:space="preserve"> - </w:t>
      </w:r>
      <w:r w:rsidR="00BA5B74" w:rsidRPr="00BA5B74">
        <w:t>Função que recebe a informação do ficheiro que está a ser transmitido</w:t>
      </w:r>
      <w:r w:rsidR="00AA10CE">
        <w:t>.</w:t>
      </w:r>
    </w:p>
    <w:p w14:paraId="2CD3C09B" w14:textId="0944F3BE" w:rsidR="00AA10CE" w:rsidRDefault="00AA10CE" w:rsidP="00AA10CE">
      <w:pPr>
        <w:jc w:val="both"/>
        <w:rPr>
          <w:b/>
          <w:bCs/>
        </w:rPr>
      </w:pPr>
    </w:p>
    <w:p w14:paraId="35476544" w14:textId="4DDE5E13" w:rsidR="00AA10CE" w:rsidRDefault="00AA10CE" w:rsidP="00AA10CE">
      <w:pPr>
        <w:pStyle w:val="Ttulo2"/>
      </w:pPr>
      <w:bookmarkStart w:id="6" w:name="_Toc56116022"/>
      <w:r>
        <w:t>utils.h</w:t>
      </w:r>
      <w:bookmarkEnd w:id="6"/>
    </w:p>
    <w:p w14:paraId="66CBEAB9" w14:textId="330C6DB6" w:rsidR="00AA10CE" w:rsidRDefault="00AA10CE" w:rsidP="00AA10CE">
      <w:r>
        <w:t>Este ficheiro contém todas as macros utilizadas ao longo do programa.</w:t>
      </w:r>
    </w:p>
    <w:p w14:paraId="7ED99B22" w14:textId="7D215425" w:rsidR="00AA10CE" w:rsidRDefault="00AA10CE" w:rsidP="00AA10CE"/>
    <w:p w14:paraId="02A605C2" w14:textId="2A3EFD57" w:rsidR="00AA10CE" w:rsidRDefault="00AA10CE" w:rsidP="00AA10CE">
      <w:pPr>
        <w:pStyle w:val="Ttulo2"/>
      </w:pPr>
      <w:bookmarkStart w:id="7" w:name="_Toc56116023"/>
      <w:r>
        <w:lastRenderedPageBreak/>
        <w:t>proj.c</w:t>
      </w:r>
      <w:bookmarkEnd w:id="7"/>
    </w:p>
    <w:p w14:paraId="4D89B225" w14:textId="0DECE160" w:rsidR="00AA10CE" w:rsidRPr="00AA10CE" w:rsidRDefault="00AA10CE" w:rsidP="00AA10CE">
      <w:r>
        <w:t>Este ficheiro contém a função main, partilhada pelo recetor e transmissor.</w:t>
      </w:r>
    </w:p>
    <w:p w14:paraId="541A8287" w14:textId="2F1AE04A" w:rsidR="00557E40" w:rsidRDefault="00557E40" w:rsidP="00557E40">
      <w:pPr>
        <w:jc w:val="both"/>
        <w:rPr>
          <w:b/>
          <w:bCs/>
        </w:rPr>
      </w:pPr>
    </w:p>
    <w:p w14:paraId="351B3A3F" w14:textId="77777777" w:rsidR="00557E40" w:rsidRPr="00557E40" w:rsidRDefault="00557E40" w:rsidP="00557E40">
      <w:pPr>
        <w:jc w:val="both"/>
        <w:rPr>
          <w:b/>
          <w:bCs/>
        </w:rPr>
      </w:pPr>
    </w:p>
    <w:p w14:paraId="21263CA1" w14:textId="08896553" w:rsidR="00F110D0" w:rsidRDefault="005B66AD" w:rsidP="00F110D0">
      <w:pPr>
        <w:pStyle w:val="Ttulo1"/>
      </w:pPr>
      <w:bookmarkStart w:id="8" w:name="_Toc56116024"/>
      <w:r>
        <w:t>Casos</w:t>
      </w:r>
      <w:r w:rsidR="00F110D0">
        <w:t xml:space="preserve"> d</w:t>
      </w:r>
      <w:r>
        <w:t>e</w:t>
      </w:r>
      <w:r w:rsidR="00F110D0">
        <w:t xml:space="preserve"> </w:t>
      </w:r>
      <w:r>
        <w:t>Uso Principais</w:t>
      </w:r>
      <w:bookmarkEnd w:id="8"/>
    </w:p>
    <w:p w14:paraId="1A00DB73" w14:textId="7F2866DF" w:rsidR="005B66AD" w:rsidRDefault="005B2F0E" w:rsidP="00557E40">
      <w:pPr>
        <w:jc w:val="both"/>
      </w:pPr>
      <w:r>
        <w:tab/>
      </w:r>
      <w:r w:rsidR="00743AF5">
        <w:t>Neste trabalho estão presentes dois casos de uso principais: a inter</w:t>
      </w:r>
      <w:r w:rsidR="00490398">
        <w:t xml:space="preserve">face, no qual o utilizador pode escolher </w:t>
      </w:r>
      <w:r w:rsidR="003D2B43">
        <w:t>o ficheiro a ser transmitido</w:t>
      </w:r>
      <w:r w:rsidR="004662EF">
        <w:t>, e a porta série que estabelece a comunicação entre os dois computadores envolvidos</w:t>
      </w:r>
      <w:r w:rsidR="0047692C">
        <w:t>.</w:t>
      </w:r>
    </w:p>
    <w:p w14:paraId="01220A0F" w14:textId="0DD35A76" w:rsidR="00B04207" w:rsidRDefault="00A668A6" w:rsidP="00557E40">
      <w:pPr>
        <w:jc w:val="both"/>
      </w:pPr>
      <w:r>
        <w:tab/>
        <w:t xml:space="preserve">Após a compilação do programa, o utilizador </w:t>
      </w:r>
      <w:r w:rsidR="00F52410">
        <w:t xml:space="preserve">deverá </w:t>
      </w:r>
      <w:r w:rsidR="00D658A9">
        <w:t xml:space="preserve">passar como argumentos do programa qual a porta série a utilizar, </w:t>
      </w:r>
      <w:r w:rsidR="00B14A5F">
        <w:t>identificação</w:t>
      </w:r>
      <w:r w:rsidR="00E6754A">
        <w:t xml:space="preserve"> relativa ao emissor/recetor, o ficheiro a ser transmitido, o tamanho do pacote</w:t>
      </w:r>
      <w:r w:rsidR="00B544E0">
        <w:t xml:space="preserve"> de dados e a </w:t>
      </w:r>
      <w:r w:rsidR="00B544E0" w:rsidRPr="00AA10CE">
        <w:rPr>
          <w:i/>
          <w:iCs/>
        </w:rPr>
        <w:t>baudrate</w:t>
      </w:r>
      <w:r w:rsidR="00B544E0">
        <w:t xml:space="preserve"> a que vai ser transmitido.</w:t>
      </w:r>
    </w:p>
    <w:p w14:paraId="4FB519D1" w14:textId="1E7956C8" w:rsidR="00715834" w:rsidRDefault="00FB235B" w:rsidP="00557E40">
      <w:pPr>
        <w:jc w:val="both"/>
      </w:pPr>
      <w:r>
        <w:t xml:space="preserve">Sequência de chamadas de funções </w:t>
      </w:r>
      <w:r w:rsidR="00B04207">
        <w:t>por parte do transmissor:</w:t>
      </w:r>
    </w:p>
    <w:p w14:paraId="3003039C" w14:textId="285954EE" w:rsidR="00B04207" w:rsidRDefault="00B04207" w:rsidP="00557E40">
      <w:pPr>
        <w:pStyle w:val="PargrafodaLista"/>
        <w:numPr>
          <w:ilvl w:val="0"/>
          <w:numId w:val="4"/>
        </w:numPr>
        <w:jc w:val="both"/>
      </w:pPr>
      <w:r>
        <w:t xml:space="preserve">abertura da ligação de dados através da função </w:t>
      </w:r>
      <w:proofErr w:type="spellStart"/>
      <w:r w:rsidRPr="00AA10CE">
        <w:rPr>
          <w:i/>
          <w:iCs/>
        </w:rPr>
        <w:t>llopen</w:t>
      </w:r>
      <w:proofErr w:type="spellEnd"/>
      <w:r>
        <w:t>;</w:t>
      </w:r>
    </w:p>
    <w:p w14:paraId="061BE8C2" w14:textId="13C389E0" w:rsidR="00B04207" w:rsidRDefault="00F27A01" w:rsidP="00557E40">
      <w:pPr>
        <w:pStyle w:val="PargrafodaLista"/>
        <w:numPr>
          <w:ilvl w:val="0"/>
          <w:numId w:val="4"/>
        </w:numPr>
        <w:jc w:val="both"/>
      </w:pPr>
      <w:r>
        <w:t>leitura do nome e do tamanho do ficheiro a ser transmitido através da função</w:t>
      </w:r>
      <w:r w:rsidR="00EE02C0">
        <w:t xml:space="preserve"> </w:t>
      </w:r>
      <w:proofErr w:type="spellStart"/>
      <w:r w:rsidR="00EE02C0" w:rsidRPr="00AA10CE">
        <w:rPr>
          <w:i/>
          <w:iCs/>
        </w:rPr>
        <w:t>readFileInformation</w:t>
      </w:r>
      <w:proofErr w:type="spellEnd"/>
      <w:r w:rsidR="00EE02C0">
        <w:t>;</w:t>
      </w:r>
    </w:p>
    <w:p w14:paraId="4F8D03DB" w14:textId="4AC0A912" w:rsidR="00EE02C0" w:rsidRDefault="00EE02C0" w:rsidP="00557E40">
      <w:pPr>
        <w:pStyle w:val="PargrafodaLista"/>
        <w:numPr>
          <w:ilvl w:val="0"/>
          <w:numId w:val="4"/>
        </w:numPr>
        <w:jc w:val="both"/>
      </w:pPr>
      <w:r>
        <w:t xml:space="preserve">criação e envio do pacote de controlo START </w:t>
      </w:r>
      <w:r w:rsidR="0024588A">
        <w:t xml:space="preserve">através da função </w:t>
      </w:r>
      <w:proofErr w:type="spellStart"/>
      <w:r w:rsidR="0024588A" w:rsidRPr="00AA10CE">
        <w:rPr>
          <w:i/>
          <w:iCs/>
        </w:rPr>
        <w:t>sendControlPacket</w:t>
      </w:r>
      <w:proofErr w:type="spellEnd"/>
      <w:r w:rsidR="0024588A">
        <w:t>;</w:t>
      </w:r>
    </w:p>
    <w:p w14:paraId="5C22EBFB" w14:textId="10051183" w:rsidR="0024588A" w:rsidRDefault="0024588A" w:rsidP="00557E40">
      <w:pPr>
        <w:pStyle w:val="PargrafodaLista"/>
        <w:numPr>
          <w:ilvl w:val="0"/>
          <w:numId w:val="4"/>
        </w:numPr>
        <w:jc w:val="both"/>
      </w:pPr>
      <w:r>
        <w:t>criação e envio dos pacotes de dados através da função</w:t>
      </w:r>
      <w:r w:rsidR="000C07DC">
        <w:t xml:space="preserve"> </w:t>
      </w:r>
      <w:proofErr w:type="spellStart"/>
      <w:r w:rsidR="000C07DC" w:rsidRPr="00AA10CE">
        <w:rPr>
          <w:i/>
          <w:iCs/>
        </w:rPr>
        <w:t>sendDataPacket</w:t>
      </w:r>
      <w:proofErr w:type="spellEnd"/>
      <w:r w:rsidR="000C07DC">
        <w:t>;</w:t>
      </w:r>
    </w:p>
    <w:p w14:paraId="2D7D7D32" w14:textId="7B60B778" w:rsidR="000C07DC" w:rsidRDefault="000C07DC" w:rsidP="00557E40">
      <w:pPr>
        <w:pStyle w:val="PargrafodaLista"/>
        <w:numPr>
          <w:ilvl w:val="0"/>
          <w:numId w:val="4"/>
        </w:numPr>
        <w:jc w:val="both"/>
      </w:pPr>
      <w:r>
        <w:t xml:space="preserve">criação e envio do pacote de controlo END através da função </w:t>
      </w:r>
      <w:proofErr w:type="spellStart"/>
      <w:r w:rsidRPr="00AA10CE">
        <w:rPr>
          <w:i/>
          <w:iCs/>
        </w:rPr>
        <w:t>sendControlPacket</w:t>
      </w:r>
      <w:proofErr w:type="spellEnd"/>
      <w:r>
        <w:t>;</w:t>
      </w:r>
    </w:p>
    <w:p w14:paraId="486B72E6" w14:textId="538ED48C" w:rsidR="000C07DC" w:rsidRDefault="00FC3099" w:rsidP="00557E40">
      <w:pPr>
        <w:pStyle w:val="PargrafodaLista"/>
        <w:numPr>
          <w:ilvl w:val="0"/>
          <w:numId w:val="4"/>
        </w:numPr>
        <w:jc w:val="both"/>
      </w:pPr>
      <w:r>
        <w:t xml:space="preserve">fecho da ligação de dados através da função </w:t>
      </w:r>
      <w:proofErr w:type="spellStart"/>
      <w:r w:rsidRPr="00AA10CE">
        <w:rPr>
          <w:i/>
          <w:iCs/>
        </w:rPr>
        <w:t>llclose</w:t>
      </w:r>
      <w:proofErr w:type="spellEnd"/>
      <w:r w:rsidR="00AA10CE">
        <w:rPr>
          <w:i/>
          <w:iCs/>
        </w:rPr>
        <w:t>.</w:t>
      </w:r>
    </w:p>
    <w:p w14:paraId="193337F3" w14:textId="18E05262" w:rsidR="00FC3099" w:rsidRDefault="00FC3099" w:rsidP="00557E40">
      <w:pPr>
        <w:jc w:val="both"/>
      </w:pPr>
      <w:r>
        <w:t>Sequência de chamadas de funções por parte do recetor:</w:t>
      </w:r>
    </w:p>
    <w:p w14:paraId="70C53DF7" w14:textId="538D764F" w:rsidR="00FC3099" w:rsidRDefault="000A51D7" w:rsidP="00557E40">
      <w:pPr>
        <w:pStyle w:val="PargrafodaLista"/>
        <w:numPr>
          <w:ilvl w:val="0"/>
          <w:numId w:val="5"/>
        </w:numPr>
        <w:jc w:val="both"/>
      </w:pPr>
      <w:r>
        <w:t xml:space="preserve">abertura da ligação de dados através da função </w:t>
      </w:r>
      <w:proofErr w:type="spellStart"/>
      <w:r w:rsidRPr="007D641F">
        <w:rPr>
          <w:i/>
          <w:iCs/>
        </w:rPr>
        <w:t>llopen</w:t>
      </w:r>
      <w:proofErr w:type="spellEnd"/>
      <w:r>
        <w:t>;</w:t>
      </w:r>
    </w:p>
    <w:p w14:paraId="7500A2C4" w14:textId="42DAFEA7" w:rsidR="000A51D7" w:rsidRDefault="009904C3" w:rsidP="00557E40">
      <w:pPr>
        <w:pStyle w:val="PargrafodaLista"/>
        <w:numPr>
          <w:ilvl w:val="0"/>
          <w:numId w:val="5"/>
        </w:numPr>
        <w:jc w:val="both"/>
      </w:pPr>
      <w:r>
        <w:t xml:space="preserve">leitura, efetuada pela função </w:t>
      </w:r>
      <w:proofErr w:type="spellStart"/>
      <w:r w:rsidR="00333C32" w:rsidRPr="007D641F">
        <w:rPr>
          <w:i/>
          <w:iCs/>
        </w:rPr>
        <w:t>receiveFile</w:t>
      </w:r>
      <w:proofErr w:type="spellEnd"/>
      <w:r w:rsidR="00333C32">
        <w:t xml:space="preserve">, e </w:t>
      </w:r>
      <w:r w:rsidR="00045F38">
        <w:t>processamento do pac</w:t>
      </w:r>
      <w:r w:rsidR="00654383">
        <w:t>ot</w:t>
      </w:r>
      <w:r w:rsidR="00045F38">
        <w:t xml:space="preserve">e de controlo START através da função </w:t>
      </w:r>
      <w:proofErr w:type="spellStart"/>
      <w:r w:rsidR="00045F38" w:rsidRPr="007D641F">
        <w:rPr>
          <w:i/>
          <w:iCs/>
        </w:rPr>
        <w:t>readStartControlPacket</w:t>
      </w:r>
      <w:proofErr w:type="spellEnd"/>
      <w:r w:rsidR="00045F38">
        <w:t>;</w:t>
      </w:r>
    </w:p>
    <w:p w14:paraId="62BB649C" w14:textId="43C28499" w:rsidR="00045F38" w:rsidRDefault="00333C32" w:rsidP="00557E40">
      <w:pPr>
        <w:pStyle w:val="PargrafodaLista"/>
        <w:numPr>
          <w:ilvl w:val="0"/>
          <w:numId w:val="5"/>
        </w:numPr>
        <w:jc w:val="both"/>
      </w:pPr>
      <w:r>
        <w:t xml:space="preserve">leitura, efetuada pela função </w:t>
      </w:r>
      <w:proofErr w:type="spellStart"/>
      <w:r w:rsidRPr="007D641F">
        <w:rPr>
          <w:i/>
          <w:iCs/>
        </w:rPr>
        <w:t>receiveFile</w:t>
      </w:r>
      <w:proofErr w:type="spellEnd"/>
      <w:r>
        <w:t xml:space="preserve">, </w:t>
      </w:r>
      <w:r w:rsidR="00654383">
        <w:t>processamento</w:t>
      </w:r>
      <w:r w:rsidR="00347ECC">
        <w:t xml:space="preserve"> dos pacotes de dados </w:t>
      </w:r>
      <w:r w:rsidR="00DB1E80">
        <w:t xml:space="preserve">através da função </w:t>
      </w:r>
      <w:proofErr w:type="spellStart"/>
      <w:r w:rsidR="00DB1E80" w:rsidRPr="007D641F">
        <w:rPr>
          <w:i/>
          <w:iCs/>
        </w:rPr>
        <w:t>processDataPackets</w:t>
      </w:r>
      <w:proofErr w:type="spellEnd"/>
      <w:r w:rsidR="00DB1E80">
        <w:t>;</w:t>
      </w:r>
    </w:p>
    <w:p w14:paraId="545962DB" w14:textId="1865BD26" w:rsidR="00DB1E80" w:rsidRDefault="00333C32" w:rsidP="00557E40">
      <w:pPr>
        <w:pStyle w:val="PargrafodaLista"/>
        <w:numPr>
          <w:ilvl w:val="0"/>
          <w:numId w:val="5"/>
        </w:numPr>
        <w:jc w:val="both"/>
      </w:pPr>
      <w:r>
        <w:t xml:space="preserve">leitura, efetuada pela função </w:t>
      </w:r>
      <w:proofErr w:type="spellStart"/>
      <w:r w:rsidRPr="007D641F">
        <w:rPr>
          <w:i/>
          <w:iCs/>
        </w:rPr>
        <w:t>receiveFile</w:t>
      </w:r>
      <w:proofErr w:type="spellEnd"/>
      <w:r>
        <w:t xml:space="preserve">, </w:t>
      </w:r>
      <w:r w:rsidR="00DB1E80">
        <w:t>processamento do pacote de controlo END</w:t>
      </w:r>
      <w:r w:rsidR="000F0DEA">
        <w:t xml:space="preserve"> através da função </w:t>
      </w:r>
      <w:proofErr w:type="spellStart"/>
      <w:r w:rsidR="000F0DEA" w:rsidRPr="007D641F">
        <w:rPr>
          <w:i/>
          <w:iCs/>
        </w:rPr>
        <w:t>readEndControlPacket</w:t>
      </w:r>
      <w:proofErr w:type="spellEnd"/>
      <w:r w:rsidR="000F0DEA">
        <w:t>;</w:t>
      </w:r>
    </w:p>
    <w:p w14:paraId="1001D0F4" w14:textId="7F4D12D0" w:rsidR="000F0DEA" w:rsidRDefault="000F0DEA" w:rsidP="00557E40">
      <w:pPr>
        <w:pStyle w:val="PargrafodaLista"/>
        <w:numPr>
          <w:ilvl w:val="0"/>
          <w:numId w:val="5"/>
        </w:numPr>
        <w:jc w:val="both"/>
      </w:pPr>
      <w:r>
        <w:t xml:space="preserve">fecho da ligação de dados através da função </w:t>
      </w:r>
      <w:proofErr w:type="spellStart"/>
      <w:r w:rsidRPr="007D641F">
        <w:rPr>
          <w:i/>
          <w:iCs/>
        </w:rPr>
        <w:t>llclose</w:t>
      </w:r>
      <w:proofErr w:type="spellEnd"/>
      <w:r>
        <w:t>;</w:t>
      </w:r>
    </w:p>
    <w:p w14:paraId="1D92DBBA" w14:textId="02D3BAC7" w:rsidR="00B04207" w:rsidRDefault="00B04207" w:rsidP="005B66AD"/>
    <w:p w14:paraId="0FB11FF0" w14:textId="19230426" w:rsidR="00BD79C7" w:rsidRDefault="00BD79C7" w:rsidP="005B66AD"/>
    <w:p w14:paraId="66B84D6F" w14:textId="7D62EF0B" w:rsidR="00BD79C7" w:rsidRDefault="00BD79C7" w:rsidP="00BD79C7">
      <w:pPr>
        <w:pStyle w:val="Ttulo1"/>
      </w:pPr>
      <w:bookmarkStart w:id="9" w:name="_Toc56116025"/>
      <w:r>
        <w:t>Protocolo de Ligação Lógica</w:t>
      </w:r>
      <w:bookmarkEnd w:id="9"/>
    </w:p>
    <w:p w14:paraId="577968F0" w14:textId="743958F3" w:rsidR="00D36993" w:rsidRDefault="00490AFC" w:rsidP="00490AFC">
      <w:pPr>
        <w:pStyle w:val="Ttulo2"/>
      </w:pPr>
      <w:bookmarkStart w:id="10" w:name="_Toc56116026"/>
      <w:proofErr w:type="spellStart"/>
      <w:r>
        <w:t>l</w:t>
      </w:r>
      <w:r w:rsidR="0065100F">
        <w:t>lopen</w:t>
      </w:r>
      <w:bookmarkEnd w:id="10"/>
      <w:proofErr w:type="spellEnd"/>
    </w:p>
    <w:p w14:paraId="6F6FDD54" w14:textId="297A3BE7" w:rsidR="00D101EA" w:rsidRDefault="007E36C4" w:rsidP="00557E40">
      <w:pPr>
        <w:ind w:firstLine="708"/>
        <w:jc w:val="both"/>
      </w:pPr>
      <w:r>
        <w:t xml:space="preserve">Esta função </w:t>
      </w:r>
      <w:r w:rsidR="00FB6F0F">
        <w:t>é responsável pelo estabelecimento da ligação entre os dois computadores envolvidos.</w:t>
      </w:r>
      <w:r w:rsidR="00520B24">
        <w:t xml:space="preserve"> Assim sendo, quer no transmissor</w:t>
      </w:r>
      <w:r w:rsidR="00F81E28">
        <w:t xml:space="preserve"> quer no recetor, efetua a abertura da porta série pela qual será transmitida a informação.</w:t>
      </w:r>
    </w:p>
    <w:p w14:paraId="5158CCD5" w14:textId="1556FEA8" w:rsidR="00D101EA" w:rsidRDefault="00D101EA" w:rsidP="00557E40">
      <w:pPr>
        <w:ind w:firstLine="708"/>
        <w:jc w:val="both"/>
      </w:pPr>
      <w:r>
        <w:t>No caso do transmissor é ainda enviado numa trama de controlo um SE</w:t>
      </w:r>
      <w:r w:rsidR="00E64EE8">
        <w:t xml:space="preserve">T, </w:t>
      </w:r>
      <w:r>
        <w:t>indican</w:t>
      </w:r>
      <w:r w:rsidR="00C84C38">
        <w:t xml:space="preserve">do ao recetor que será iniciada a transferência de dados, esperando </w:t>
      </w:r>
      <w:r w:rsidR="003B3C32">
        <w:t xml:space="preserve">pela confirmação deste </w:t>
      </w:r>
      <w:r w:rsidR="008602FC">
        <w:t>através de uma trama de controlo com um UA</w:t>
      </w:r>
      <w:r w:rsidR="00EE49DA">
        <w:t>.</w:t>
      </w:r>
      <w:r w:rsidR="00B54698">
        <w:t xml:space="preserve"> Se</w:t>
      </w:r>
      <w:r w:rsidR="006C46ED">
        <w:t xml:space="preserve"> essa confirmação não chegar ao fim de 20 segundos</w:t>
      </w:r>
      <w:r w:rsidR="00DB02FB">
        <w:t xml:space="preserve">, </w:t>
      </w:r>
      <w:r w:rsidR="005A16EE">
        <w:lastRenderedPageBreak/>
        <w:t xml:space="preserve">ocorre um TIMEOUT e </w:t>
      </w:r>
      <w:r w:rsidR="00DB02FB">
        <w:t xml:space="preserve">é reenviada a trama de controlo </w:t>
      </w:r>
      <w:r w:rsidR="002658F7">
        <w:t>contendo o SET</w:t>
      </w:r>
      <w:r w:rsidR="008941BA">
        <w:t xml:space="preserve"> e o processo inicia se de novo</w:t>
      </w:r>
      <w:r w:rsidR="00CA59CA">
        <w:t>.</w:t>
      </w:r>
    </w:p>
    <w:p w14:paraId="7A6A9E4F" w14:textId="1AEDE6C3" w:rsidR="00EE49DA" w:rsidRDefault="00EE49DA" w:rsidP="00557E40">
      <w:pPr>
        <w:ind w:firstLine="708"/>
        <w:jc w:val="both"/>
      </w:pPr>
      <w:r>
        <w:t>No caso do recetor</w:t>
      </w:r>
      <w:r w:rsidR="009C28EC">
        <w:t xml:space="preserve"> é</w:t>
      </w:r>
      <w:r w:rsidR="00126B69">
        <w:t xml:space="preserve"> recebid</w:t>
      </w:r>
      <w:r w:rsidR="00B96237">
        <w:t xml:space="preserve">o o SET numa trama de controlo e enviada a confirmação </w:t>
      </w:r>
      <w:r w:rsidR="00022670">
        <w:t xml:space="preserve">de </w:t>
      </w:r>
      <w:r w:rsidR="00B96237">
        <w:t>que a transferência</w:t>
      </w:r>
      <w:r w:rsidR="00022670">
        <w:t xml:space="preserve"> de dados poderá começar </w:t>
      </w:r>
      <w:r w:rsidR="0029722F">
        <w:t>através de um</w:t>
      </w:r>
      <w:r w:rsidR="00117C61">
        <w:t>a</w:t>
      </w:r>
      <w:r w:rsidR="0029722F">
        <w:t xml:space="preserve"> trama de controlo contendo um UA.</w:t>
      </w:r>
    </w:p>
    <w:p w14:paraId="0651A118" w14:textId="56C0CC29" w:rsidR="00CA59CA" w:rsidRDefault="009A6C7D" w:rsidP="009A6C7D">
      <w:pPr>
        <w:pStyle w:val="Ttulo2"/>
      </w:pPr>
      <w:bookmarkStart w:id="11" w:name="_Toc56116027"/>
      <w:proofErr w:type="spellStart"/>
      <w:r>
        <w:t>llwrite</w:t>
      </w:r>
      <w:bookmarkEnd w:id="11"/>
      <w:proofErr w:type="spellEnd"/>
    </w:p>
    <w:p w14:paraId="07C561CE" w14:textId="5AF5726E" w:rsidR="009A6C7D" w:rsidRDefault="00B84D70" w:rsidP="00557E40">
      <w:pPr>
        <w:ind w:firstLine="708"/>
        <w:jc w:val="both"/>
      </w:pPr>
      <w:r>
        <w:t>Esta função é responsável</w:t>
      </w:r>
      <w:r w:rsidR="006B213E">
        <w:t xml:space="preserve"> pelo envio de tramas de informação</w:t>
      </w:r>
      <w:r w:rsidR="00F36AD0">
        <w:t>.</w:t>
      </w:r>
    </w:p>
    <w:p w14:paraId="1C4B1454" w14:textId="52A4053B" w:rsidR="00CA1058" w:rsidRDefault="000A6AEA" w:rsidP="001A56B8">
      <w:pPr>
        <w:ind w:firstLine="708"/>
        <w:jc w:val="both"/>
      </w:pPr>
      <w:r>
        <w:t>Primeiramente esta função cria o cabeçalho da trama a ser enviada</w:t>
      </w:r>
      <w:r w:rsidR="0085395A">
        <w:t>. De seguida</w:t>
      </w:r>
      <w:r w:rsidR="007D3252">
        <w:t>,</w:t>
      </w:r>
      <w:r w:rsidR="0085395A">
        <w:t xml:space="preserve"> é feito o </w:t>
      </w:r>
      <w:r w:rsidR="0085395A" w:rsidRPr="007D3252">
        <w:rPr>
          <w:i/>
          <w:iCs/>
        </w:rPr>
        <w:t>stuffing</w:t>
      </w:r>
      <w:r w:rsidR="007D3252">
        <w:rPr>
          <w:i/>
          <w:iCs/>
        </w:rPr>
        <w:t xml:space="preserve"> </w:t>
      </w:r>
      <w:r w:rsidR="007D3252">
        <w:t xml:space="preserve">da mensagem a ser enviada assim como o cálculo do </w:t>
      </w:r>
      <w:r w:rsidR="007D3252" w:rsidRPr="007D641F">
        <w:rPr>
          <w:i/>
          <w:iCs/>
        </w:rPr>
        <w:t>bcc2</w:t>
      </w:r>
      <w:r w:rsidR="00AC155F">
        <w:t xml:space="preserve">. Após este processo, é ainda efetuado o </w:t>
      </w:r>
      <w:r w:rsidR="00AC155F" w:rsidRPr="007D3252">
        <w:rPr>
          <w:i/>
          <w:iCs/>
        </w:rPr>
        <w:t>stuffing</w:t>
      </w:r>
      <w:r w:rsidR="00AC155F">
        <w:rPr>
          <w:i/>
          <w:iCs/>
        </w:rPr>
        <w:t xml:space="preserve"> </w:t>
      </w:r>
      <w:r w:rsidR="00AC155F">
        <w:t xml:space="preserve">do </w:t>
      </w:r>
      <w:r w:rsidR="00AC155F" w:rsidRPr="007D641F">
        <w:rPr>
          <w:i/>
          <w:iCs/>
        </w:rPr>
        <w:t>bcc2</w:t>
      </w:r>
      <w:r w:rsidR="00C97218">
        <w:t xml:space="preserve">. Por fim, a trama de informação </w:t>
      </w:r>
      <w:r w:rsidR="007F608B">
        <w:t xml:space="preserve">é enviada para </w:t>
      </w:r>
      <w:r w:rsidR="00C50A67">
        <w:t>a porta série, ficando à espera da resposta do recetor. Caso esta resposta seja negativa</w:t>
      </w:r>
      <w:r w:rsidR="00FF30B9">
        <w:t>, NACK,</w:t>
      </w:r>
      <w:r w:rsidR="00C50A67">
        <w:t xml:space="preserve"> ou</w:t>
      </w:r>
      <w:r w:rsidR="003741B7">
        <w:t xml:space="preserve"> ocorra um TIMEOUT, a função </w:t>
      </w:r>
      <w:r w:rsidR="00680E9C">
        <w:t>reenvia a trama</w:t>
      </w:r>
      <w:r w:rsidR="00F66944">
        <w:t xml:space="preserve"> de informação. Caso contrário</w:t>
      </w:r>
      <w:r w:rsidR="00960C56">
        <w:t>, a função termina corret</w:t>
      </w:r>
      <w:r w:rsidR="00873C7B">
        <w:t>amente</w:t>
      </w:r>
      <w:r w:rsidR="008417F9">
        <w:t xml:space="preserve"> uma vez que recebeu uma resposta positiva, ACK.</w:t>
      </w:r>
    </w:p>
    <w:p w14:paraId="6F62D4A2" w14:textId="2E8B2715" w:rsidR="00BD79C7" w:rsidRDefault="004B5F59" w:rsidP="004B5F59">
      <w:pPr>
        <w:pStyle w:val="Ttulo2"/>
      </w:pPr>
      <w:bookmarkStart w:id="12" w:name="_Toc56116028"/>
      <w:proofErr w:type="spellStart"/>
      <w:r>
        <w:t>llread</w:t>
      </w:r>
      <w:bookmarkEnd w:id="12"/>
      <w:proofErr w:type="spellEnd"/>
    </w:p>
    <w:p w14:paraId="6C84ACA3" w14:textId="54288DCE" w:rsidR="004B5F59" w:rsidRDefault="00371AA6" w:rsidP="00557E40">
      <w:pPr>
        <w:ind w:firstLine="708"/>
        <w:jc w:val="both"/>
      </w:pPr>
      <w:r>
        <w:t>Esta função é responsável pel</w:t>
      </w:r>
      <w:r w:rsidR="004C3E16">
        <w:t>a receção de tramas de informação.</w:t>
      </w:r>
    </w:p>
    <w:p w14:paraId="32D50695" w14:textId="726A71A2" w:rsidR="00561E87" w:rsidRDefault="00561E87" w:rsidP="00557E40">
      <w:pPr>
        <w:ind w:firstLine="708"/>
        <w:jc w:val="both"/>
      </w:pPr>
      <w:r>
        <w:t>Primeiramente, é efetuada a leitura</w:t>
      </w:r>
      <w:r w:rsidR="00750CAD">
        <w:t xml:space="preserve"> byte a byte da porta série. De seguida, </w:t>
      </w:r>
      <w:r w:rsidR="00D12622">
        <w:t xml:space="preserve">é efetuado o </w:t>
      </w:r>
      <w:r w:rsidR="00215DE8" w:rsidRPr="00215DE8">
        <w:rPr>
          <w:i/>
          <w:iCs/>
        </w:rPr>
        <w:t>destuffing</w:t>
      </w:r>
      <w:r w:rsidR="00215DE8">
        <w:rPr>
          <w:i/>
          <w:iCs/>
        </w:rPr>
        <w:t xml:space="preserve"> </w:t>
      </w:r>
      <w:r w:rsidR="00AA4764">
        <w:t>do campo de dados da trama de informação recebida.</w:t>
      </w:r>
      <w:r w:rsidR="00A04B90">
        <w:t xml:space="preserve"> Depois, </w:t>
      </w:r>
      <w:r w:rsidR="00B76928">
        <w:t>são</w:t>
      </w:r>
      <w:r w:rsidR="00162EF7">
        <w:t xml:space="preserve"> analisado</w:t>
      </w:r>
      <w:r w:rsidR="00B76928">
        <w:t>s</w:t>
      </w:r>
      <w:r w:rsidR="00162EF7">
        <w:t xml:space="preserve"> os campos de proteção, ou seja, o </w:t>
      </w:r>
      <w:r w:rsidR="00162EF7" w:rsidRPr="007D641F">
        <w:rPr>
          <w:i/>
          <w:iCs/>
        </w:rPr>
        <w:t>bcc1</w:t>
      </w:r>
      <w:r w:rsidR="00162EF7">
        <w:t xml:space="preserve"> e </w:t>
      </w:r>
      <w:r w:rsidR="00162EF7" w:rsidRPr="007D641F">
        <w:rPr>
          <w:i/>
          <w:iCs/>
        </w:rPr>
        <w:t>bcc2</w:t>
      </w:r>
      <w:r w:rsidR="00B76928">
        <w:t xml:space="preserve"> para ser determinada a resposta a ser enviada para o transmissor. Em </w:t>
      </w:r>
      <w:r w:rsidR="008B530A">
        <w:t>caso de algum erro ser detetado, é enviado u</w:t>
      </w:r>
      <w:r w:rsidR="00976440">
        <w:t>m NACK, uma resposta negativa. Em caso de não terem sido detetados erros</w:t>
      </w:r>
      <w:r w:rsidR="000C50D4">
        <w:t>, é enviado um ACK, uma resposta positiva</w:t>
      </w:r>
      <w:r w:rsidR="00CE3CD7">
        <w:t xml:space="preserve"> e o conteúdo do campo de dados é guardado num </w:t>
      </w:r>
      <w:r w:rsidR="00CE3CD7" w:rsidRPr="00557E40">
        <w:rPr>
          <w:i/>
          <w:iCs/>
        </w:rPr>
        <w:t>array</w:t>
      </w:r>
      <w:r w:rsidR="00CE3CD7">
        <w:t xml:space="preserve"> passado como parâmetro da função</w:t>
      </w:r>
      <w:r w:rsidR="000C50D4">
        <w:t>.</w:t>
      </w:r>
    </w:p>
    <w:p w14:paraId="789648A9" w14:textId="3120CF0E" w:rsidR="00516BB3" w:rsidRDefault="00516BB3" w:rsidP="00516BB3">
      <w:pPr>
        <w:pStyle w:val="Ttulo2"/>
      </w:pPr>
      <w:bookmarkStart w:id="13" w:name="_Toc56116029"/>
      <w:proofErr w:type="spellStart"/>
      <w:r>
        <w:t>llclose</w:t>
      </w:r>
      <w:bookmarkEnd w:id="13"/>
      <w:proofErr w:type="spellEnd"/>
    </w:p>
    <w:p w14:paraId="50446741" w14:textId="643B2B25" w:rsidR="00516BB3" w:rsidRDefault="000F74EF" w:rsidP="00557E40">
      <w:pPr>
        <w:ind w:firstLine="708"/>
        <w:jc w:val="both"/>
      </w:pPr>
      <w:r>
        <w:t>Esta função é responsável pela</w:t>
      </w:r>
      <w:r w:rsidR="003871BA">
        <w:t xml:space="preserve"> terminação</w:t>
      </w:r>
      <w:r w:rsidR="00A06D9C">
        <w:t xml:space="preserve"> da ligação entre os dois computadores envolvidos.</w:t>
      </w:r>
    </w:p>
    <w:p w14:paraId="27EE1CD7" w14:textId="74247F2A" w:rsidR="00612EA6" w:rsidRDefault="00D7277E" w:rsidP="00557E40">
      <w:pPr>
        <w:ind w:firstLine="708"/>
        <w:jc w:val="both"/>
      </w:pPr>
      <w:r>
        <w:t xml:space="preserve">No caso do transmissor, é enviada uma trama de controlo </w:t>
      </w:r>
      <w:r w:rsidR="00F26F19">
        <w:t>contendo um DISC, indicando que a ligação de dados será terminada</w:t>
      </w:r>
      <w:r w:rsidR="003F1B26">
        <w:t xml:space="preserve">, ficando à espera </w:t>
      </w:r>
      <w:r w:rsidR="00B06B29">
        <w:t>de receber uma trama de controlo</w:t>
      </w:r>
      <w:r w:rsidR="007060B8">
        <w:t xml:space="preserve"> contendo um</w:t>
      </w:r>
      <w:r w:rsidR="00B06B29">
        <w:t xml:space="preserve"> DISC por parte do recetor</w:t>
      </w:r>
      <w:r w:rsidR="00F26F19">
        <w:t>.</w:t>
      </w:r>
      <w:r w:rsidR="00B06B29">
        <w:t xml:space="preserve"> Se ao fim de 20 segundos</w:t>
      </w:r>
      <w:r w:rsidR="007060B8">
        <w:t xml:space="preserve"> essa trama não chegar, irá ocorrer um TIMEOUT </w:t>
      </w:r>
      <w:r w:rsidR="0040384A">
        <w:t>e o processo inicia-se de novo. Após a receção do DISC, é enviad</w:t>
      </w:r>
      <w:r w:rsidR="004C7BF4">
        <w:t>a uma trama de controlo contendo um UA</w:t>
      </w:r>
      <w:r w:rsidR="00612EA6">
        <w:t>, terminando de seguida a ligação de dados.</w:t>
      </w:r>
    </w:p>
    <w:p w14:paraId="4CF315BD" w14:textId="30715281" w:rsidR="004C3F19" w:rsidRDefault="00612EA6" w:rsidP="00557E40">
      <w:pPr>
        <w:ind w:firstLine="708"/>
        <w:jc w:val="both"/>
      </w:pPr>
      <w:r>
        <w:t xml:space="preserve">No caso do recetor, </w:t>
      </w:r>
      <w:r w:rsidR="00EF0144">
        <w:t>é recebid</w:t>
      </w:r>
      <w:r w:rsidR="003046FB">
        <w:t>a</w:t>
      </w:r>
      <w:r w:rsidR="00EF0144">
        <w:t xml:space="preserve"> uma trama de controlo contendo um DISC</w:t>
      </w:r>
      <w:r w:rsidR="00437FAE">
        <w:t xml:space="preserve">, </w:t>
      </w:r>
      <w:r w:rsidR="003046FB">
        <w:t>enviada uma trama semelhante à recebida</w:t>
      </w:r>
      <w:r w:rsidR="00D85F87">
        <w:t xml:space="preserve"> e,</w:t>
      </w:r>
      <w:r w:rsidR="00FD1E74">
        <w:t xml:space="preserve"> </w:t>
      </w:r>
      <w:r w:rsidR="00D85F87">
        <w:t>por fim, recebida uma trama de controlo contendo UA</w:t>
      </w:r>
      <w:r w:rsidR="00FD1E74">
        <w:t>. Após a receção da última trama de controlo</w:t>
      </w:r>
      <w:r w:rsidR="00AE02A6">
        <w:t>, a ligação de dados é terminada.</w:t>
      </w:r>
    </w:p>
    <w:p w14:paraId="0676E6E0" w14:textId="074F2B06" w:rsidR="005C2899" w:rsidRDefault="005C2899" w:rsidP="00516BB3"/>
    <w:p w14:paraId="03322A93" w14:textId="77777777" w:rsidR="00557E40" w:rsidRDefault="00557E40" w:rsidP="00516BB3"/>
    <w:p w14:paraId="4BB04439" w14:textId="23B7BEEC" w:rsidR="005C2899" w:rsidRDefault="005C2899" w:rsidP="00207E9C">
      <w:pPr>
        <w:pStyle w:val="Ttulo1"/>
      </w:pPr>
      <w:bookmarkStart w:id="14" w:name="_Toc56116030"/>
      <w:r>
        <w:t>Protocolo de aplicação</w:t>
      </w:r>
      <w:bookmarkEnd w:id="14"/>
    </w:p>
    <w:p w14:paraId="5B2431BC" w14:textId="5C512E17" w:rsidR="005C2899" w:rsidRDefault="00BC7F8D" w:rsidP="00557E40">
      <w:pPr>
        <w:ind w:firstLine="708"/>
        <w:jc w:val="both"/>
      </w:pPr>
      <w:r>
        <w:t xml:space="preserve">Para </w:t>
      </w:r>
      <w:r w:rsidR="00A86C94">
        <w:t xml:space="preserve">a implementação do protocolo da aplicação foram </w:t>
      </w:r>
      <w:r w:rsidR="00C46FFB">
        <w:t xml:space="preserve">implementadas duas </w:t>
      </w:r>
      <w:r w:rsidR="00344E8D">
        <w:t xml:space="preserve">funções principais: </w:t>
      </w:r>
      <w:proofErr w:type="spellStart"/>
      <w:r w:rsidR="00344E8D" w:rsidRPr="00AA10CE">
        <w:rPr>
          <w:i/>
          <w:iCs/>
        </w:rPr>
        <w:t>sendFile</w:t>
      </w:r>
      <w:proofErr w:type="spellEnd"/>
      <w:r w:rsidR="00344E8D">
        <w:t xml:space="preserve">, no caso do transmissor, e </w:t>
      </w:r>
      <w:proofErr w:type="spellStart"/>
      <w:r w:rsidR="00344E8D" w:rsidRPr="00AA10CE">
        <w:rPr>
          <w:i/>
          <w:iCs/>
        </w:rPr>
        <w:t>receiveFile</w:t>
      </w:r>
      <w:proofErr w:type="spellEnd"/>
      <w:r w:rsidR="00344E8D">
        <w:t>, no caso do recetor.</w:t>
      </w:r>
    </w:p>
    <w:p w14:paraId="3161FE13" w14:textId="5A0AB51F" w:rsidR="00344E8D" w:rsidRDefault="00EB30B7" w:rsidP="00EB30B7">
      <w:pPr>
        <w:pStyle w:val="Ttulo2"/>
      </w:pPr>
      <w:bookmarkStart w:id="15" w:name="_Toc56116031"/>
      <w:proofErr w:type="spellStart"/>
      <w:r>
        <w:t>sendFile</w:t>
      </w:r>
      <w:bookmarkEnd w:id="15"/>
      <w:proofErr w:type="spellEnd"/>
    </w:p>
    <w:p w14:paraId="039D4286" w14:textId="77777777" w:rsidR="00BA100D" w:rsidRDefault="00EB30B7" w:rsidP="00DF34D3">
      <w:pPr>
        <w:spacing w:line="240" w:lineRule="auto"/>
        <w:ind w:firstLine="708"/>
        <w:jc w:val="both"/>
      </w:pPr>
      <w:r>
        <w:t xml:space="preserve">Esta função </w:t>
      </w:r>
      <w:r w:rsidR="0080627D">
        <w:t>executa</w:t>
      </w:r>
      <w:r>
        <w:t xml:space="preserve"> todos os procedimentos </w:t>
      </w:r>
      <w:r w:rsidR="0080627D">
        <w:t>necessários à transmissão do ficheiro.</w:t>
      </w:r>
    </w:p>
    <w:p w14:paraId="51D67B6E" w14:textId="6906E670" w:rsidR="00D9325C" w:rsidRDefault="00BE580F" w:rsidP="00DF34D3">
      <w:pPr>
        <w:spacing w:line="240" w:lineRule="auto"/>
        <w:ind w:firstLine="708"/>
        <w:jc w:val="both"/>
      </w:pPr>
      <w:r>
        <w:lastRenderedPageBreak/>
        <w:t xml:space="preserve">Primeiramente, com a ajuda da função </w:t>
      </w:r>
      <w:proofErr w:type="spellStart"/>
      <w:r w:rsidRPr="00AA10CE">
        <w:rPr>
          <w:i/>
          <w:iCs/>
        </w:rPr>
        <w:t>readFileInformation</w:t>
      </w:r>
      <w:proofErr w:type="spellEnd"/>
      <w:r>
        <w:t xml:space="preserve">, </w:t>
      </w:r>
      <w:r w:rsidR="0011776C">
        <w:t>armazena a informação relativa ao ficheiro a ser enviado, ou seja, o seu nome e tamanho. De seguida</w:t>
      </w:r>
      <w:r w:rsidR="00543584">
        <w:t>, envia um pacote de controlo START</w:t>
      </w:r>
      <w:r w:rsidR="00087474">
        <w:t xml:space="preserve"> através da função </w:t>
      </w:r>
      <w:proofErr w:type="spellStart"/>
      <w:r w:rsidR="00087474" w:rsidRPr="00AA10CE">
        <w:rPr>
          <w:i/>
          <w:iCs/>
        </w:rPr>
        <w:t>sendControlPacket</w:t>
      </w:r>
      <w:proofErr w:type="spellEnd"/>
      <w:r w:rsidR="001508E9">
        <w:t>.</w:t>
      </w:r>
      <w:r w:rsidR="002D71D4">
        <w:t xml:space="preserve"> Este pacote de controlo contém o nome e o tamanho do ficheiro. </w:t>
      </w:r>
      <w:r w:rsidR="00472702">
        <w:t>Após o envio deste pacote, são enviados os pacotes de dados</w:t>
      </w:r>
      <w:r w:rsidR="00880D97">
        <w:t xml:space="preserve"> contendo o conteúdo do ficheiro a ser transmitido</w:t>
      </w:r>
      <w:r w:rsidR="007F7196">
        <w:t xml:space="preserve">, utilizando para isso a função </w:t>
      </w:r>
      <w:r w:rsidR="001E2A5C" w:rsidRPr="00557E40">
        <w:rPr>
          <w:i/>
          <w:iCs/>
        </w:rPr>
        <w:t>sendDataPackets</w:t>
      </w:r>
      <w:r w:rsidR="001E2A5C">
        <w:t>.</w:t>
      </w:r>
      <w:r w:rsidR="007B0599">
        <w:t xml:space="preserve"> Após o envio</w:t>
      </w:r>
      <w:r w:rsidR="000F7289">
        <w:t xml:space="preserve"> </w:t>
      </w:r>
      <w:r w:rsidR="000971F7">
        <w:t>d</w:t>
      </w:r>
      <w:r w:rsidR="000F7289">
        <w:t>o último pacote de dados</w:t>
      </w:r>
      <w:r w:rsidR="0022438A">
        <w:t>,</w:t>
      </w:r>
      <w:r w:rsidR="000F7289">
        <w:t xml:space="preserve"> </w:t>
      </w:r>
      <w:r w:rsidR="000C4004">
        <w:t xml:space="preserve">é enviado o pacote de controlo END, novamente através da função </w:t>
      </w:r>
      <w:proofErr w:type="spellStart"/>
      <w:r w:rsidR="000C4004" w:rsidRPr="00AA10CE">
        <w:rPr>
          <w:i/>
          <w:iCs/>
        </w:rPr>
        <w:t>sendControlPacket</w:t>
      </w:r>
      <w:proofErr w:type="spellEnd"/>
      <w:r w:rsidR="00C429D2">
        <w:t>, contendo também o tamanho e nome do ficheiro transmitido</w:t>
      </w:r>
      <w:r w:rsidR="000C4004">
        <w:t>.</w:t>
      </w:r>
      <w:r w:rsidR="000F4B07">
        <w:t xml:space="preserve"> Todas as funções que enviam um pacote utilizam a função </w:t>
      </w:r>
      <w:proofErr w:type="spellStart"/>
      <w:r w:rsidR="000F4B07" w:rsidRPr="00AA10CE">
        <w:rPr>
          <w:i/>
          <w:iCs/>
        </w:rPr>
        <w:t>llwrite</w:t>
      </w:r>
      <w:proofErr w:type="spellEnd"/>
      <w:r w:rsidR="000F4B07">
        <w:t xml:space="preserve"> da ligação de dados</w:t>
      </w:r>
      <w:r w:rsidR="00B52BEB">
        <w:t xml:space="preserve"> para o escrever na porta série.</w:t>
      </w:r>
    </w:p>
    <w:p w14:paraId="438CBEAD" w14:textId="77777777" w:rsidR="00D9325C" w:rsidRDefault="00D9325C" w:rsidP="00D9325C">
      <w:pPr>
        <w:pStyle w:val="Ttulo2"/>
      </w:pPr>
      <w:bookmarkStart w:id="16" w:name="_Toc56116032"/>
      <w:proofErr w:type="spellStart"/>
      <w:r>
        <w:t>receiveFile</w:t>
      </w:r>
      <w:bookmarkEnd w:id="16"/>
      <w:proofErr w:type="spellEnd"/>
    </w:p>
    <w:p w14:paraId="35F2DC4E" w14:textId="633E31E6" w:rsidR="00DF34D3" w:rsidRDefault="00145D4B" w:rsidP="00DF34D3">
      <w:pPr>
        <w:pStyle w:val="SemEspaamento"/>
        <w:spacing w:after="240"/>
        <w:ind w:firstLine="708"/>
        <w:jc w:val="both"/>
      </w:pPr>
      <w:r>
        <w:t xml:space="preserve">Esta função </w:t>
      </w:r>
      <w:r w:rsidR="00485157">
        <w:t>efetua a leitura dos pacotes</w:t>
      </w:r>
      <w:r w:rsidR="009728B2">
        <w:t xml:space="preserve"> de dados</w:t>
      </w:r>
      <w:r w:rsidR="00BA100D">
        <w:t>,</w:t>
      </w:r>
      <w:r w:rsidR="009728B2">
        <w:t xml:space="preserve"> através da função </w:t>
      </w:r>
      <w:proofErr w:type="spellStart"/>
      <w:r w:rsidR="009728B2" w:rsidRPr="00AA10CE">
        <w:rPr>
          <w:i/>
          <w:iCs/>
        </w:rPr>
        <w:t>llread</w:t>
      </w:r>
      <w:proofErr w:type="spellEnd"/>
      <w:r w:rsidR="009728B2">
        <w:t xml:space="preserve"> da ligação de dados</w:t>
      </w:r>
      <w:r w:rsidR="00BA100D">
        <w:t>, e o seu processamento.</w:t>
      </w:r>
      <w:r w:rsidR="009728B2">
        <w:t xml:space="preserve"> </w:t>
      </w:r>
      <w:r w:rsidR="00472702">
        <w:t xml:space="preserve"> </w:t>
      </w:r>
    </w:p>
    <w:p w14:paraId="7EFE6B4F" w14:textId="5C3B8B42" w:rsidR="00BA100D" w:rsidRDefault="00BA100D" w:rsidP="00DF34D3">
      <w:pPr>
        <w:pStyle w:val="SemEspaamento"/>
        <w:spacing w:after="240"/>
        <w:ind w:firstLine="708"/>
        <w:jc w:val="both"/>
      </w:pPr>
      <w:r>
        <w:t xml:space="preserve">Ao receber um pacote de </w:t>
      </w:r>
      <w:r w:rsidR="00845458">
        <w:t>controlo START é criado um ficheiro com o nome contido nesse pacote de controlo</w:t>
      </w:r>
      <w:r w:rsidR="00C01F6A">
        <w:t xml:space="preserve">, utilizando para isso a função </w:t>
      </w:r>
      <w:proofErr w:type="spellStart"/>
      <w:r w:rsidR="00C01F6A" w:rsidRPr="00AA10CE">
        <w:rPr>
          <w:i/>
          <w:iCs/>
        </w:rPr>
        <w:t>readStartControlPacket</w:t>
      </w:r>
      <w:proofErr w:type="spellEnd"/>
      <w:r w:rsidR="002F615B">
        <w:t xml:space="preserve">. De seguida, são recebidos </w:t>
      </w:r>
      <w:r w:rsidR="006621C4">
        <w:t xml:space="preserve">os pacotes de dados, processados e a informação relativa </w:t>
      </w:r>
      <w:r w:rsidR="000865F8">
        <w:t>ao ficheiro é escrita no ficheiro criado anteriormente</w:t>
      </w:r>
      <w:r w:rsidR="00D45FF6">
        <w:t xml:space="preserve"> através da função </w:t>
      </w:r>
      <w:proofErr w:type="spellStart"/>
      <w:r w:rsidR="00D45FF6" w:rsidRPr="00AA10CE">
        <w:rPr>
          <w:i/>
          <w:iCs/>
        </w:rPr>
        <w:t>processDataPackets</w:t>
      </w:r>
      <w:proofErr w:type="spellEnd"/>
      <w:r w:rsidR="000865F8">
        <w:t>. Ao receber</w:t>
      </w:r>
      <w:r w:rsidR="00C01F6A">
        <w:t xml:space="preserve"> um pacote de controlo END,</w:t>
      </w:r>
      <w:r w:rsidR="00D45FF6">
        <w:t xml:space="preserve"> a função </w:t>
      </w:r>
      <w:proofErr w:type="spellStart"/>
      <w:r w:rsidR="00D45FF6" w:rsidRPr="00AA10CE">
        <w:rPr>
          <w:i/>
          <w:iCs/>
        </w:rPr>
        <w:t>readEndControlPacket</w:t>
      </w:r>
      <w:proofErr w:type="spellEnd"/>
      <w:r w:rsidR="00D45FF6" w:rsidRPr="00AA10CE">
        <w:rPr>
          <w:i/>
          <w:iCs/>
        </w:rPr>
        <w:t xml:space="preserve"> </w:t>
      </w:r>
      <w:r w:rsidR="006A426D">
        <w:t>irá verificar se o cont</w:t>
      </w:r>
      <w:r w:rsidR="008F1082">
        <w:t>eú</w:t>
      </w:r>
      <w:r w:rsidR="006A426D">
        <w:t xml:space="preserve">do deste pacote é igual ao do pacote de controlo </w:t>
      </w:r>
      <w:r w:rsidR="006A426D" w:rsidRPr="00557E40">
        <w:rPr>
          <w:i/>
          <w:iCs/>
        </w:rPr>
        <w:t>Start</w:t>
      </w:r>
      <w:r w:rsidR="006A426D">
        <w:t xml:space="preserve"> recebido inicialmente, isto é, verificar se </w:t>
      </w:r>
      <w:r w:rsidR="0017551F">
        <w:t>o tamanho e nome do ficheiro é igual nos dois pacotes</w:t>
      </w:r>
      <w:r w:rsidR="0030473C">
        <w:t>, terminando assim a receção do ficheiro transmitido.</w:t>
      </w:r>
    </w:p>
    <w:p w14:paraId="3697D1A9" w14:textId="45727DB1" w:rsidR="00DF34D3" w:rsidRDefault="00DF34D3" w:rsidP="00DF34D3">
      <w:pPr>
        <w:pStyle w:val="SemEspaamento"/>
        <w:spacing w:after="240"/>
        <w:jc w:val="both"/>
      </w:pPr>
    </w:p>
    <w:p w14:paraId="544CC3F8" w14:textId="2006F024" w:rsidR="00DF34D3" w:rsidRDefault="00DF34D3" w:rsidP="00DF34D3">
      <w:pPr>
        <w:pStyle w:val="SemEspaamento"/>
        <w:spacing w:after="240"/>
        <w:jc w:val="both"/>
      </w:pPr>
    </w:p>
    <w:p w14:paraId="45374FE6" w14:textId="0345AFDA" w:rsidR="00DF34D3" w:rsidRDefault="00DF34D3" w:rsidP="00DF34D3">
      <w:pPr>
        <w:pStyle w:val="Ttulo1"/>
      </w:pPr>
      <w:bookmarkStart w:id="17" w:name="_Toc56116033"/>
      <w:r>
        <w:t>Validação</w:t>
      </w:r>
      <w:bookmarkEnd w:id="17"/>
    </w:p>
    <w:p w14:paraId="2377F6FE" w14:textId="36962CF2" w:rsidR="00DF34D3" w:rsidRDefault="00DF34D3" w:rsidP="00844BBF">
      <w:pPr>
        <w:jc w:val="both"/>
      </w:pPr>
      <w:r>
        <w:t>Para testar o funcionamento correto do programa, este foi sujeito aos seguintes testes:</w:t>
      </w:r>
    </w:p>
    <w:p w14:paraId="3A471628" w14:textId="3AF6D422" w:rsidR="00DF34D3" w:rsidRDefault="00DF34D3" w:rsidP="00844BBF">
      <w:pPr>
        <w:pStyle w:val="PargrafodaLista"/>
        <w:numPr>
          <w:ilvl w:val="0"/>
          <w:numId w:val="7"/>
        </w:numPr>
        <w:jc w:val="both"/>
      </w:pPr>
      <w:r>
        <w:t>Envio de ficheiros de diversos tamanhos;</w:t>
      </w:r>
    </w:p>
    <w:p w14:paraId="2A34DF1D" w14:textId="1726EFFC" w:rsidR="00DF34D3" w:rsidRDefault="00DF34D3" w:rsidP="00844BBF">
      <w:pPr>
        <w:pStyle w:val="PargrafodaLista"/>
        <w:numPr>
          <w:ilvl w:val="0"/>
          <w:numId w:val="7"/>
        </w:numPr>
        <w:jc w:val="both"/>
      </w:pPr>
      <w:r>
        <w:t>Envio de um mesmo ficheiro com pacotes de tamanhos diferentes;</w:t>
      </w:r>
    </w:p>
    <w:p w14:paraId="7D005AA4" w14:textId="16B074BA" w:rsidR="007D641F" w:rsidRDefault="00DF34D3" w:rsidP="00844BBF">
      <w:pPr>
        <w:pStyle w:val="PargrafodaLista"/>
        <w:numPr>
          <w:ilvl w:val="0"/>
          <w:numId w:val="7"/>
        </w:numPr>
        <w:spacing w:after="240"/>
        <w:jc w:val="both"/>
      </w:pPr>
      <w:r>
        <w:t xml:space="preserve">Envio de um mesmo ficheiro com várias </w:t>
      </w:r>
      <w:r w:rsidRPr="00DF34D3">
        <w:rPr>
          <w:i/>
          <w:iCs/>
        </w:rPr>
        <w:t>baudrate</w:t>
      </w:r>
      <w:r>
        <w:rPr>
          <w:i/>
          <w:iCs/>
        </w:rPr>
        <w:t>s</w:t>
      </w:r>
      <w:r>
        <w:t>;</w:t>
      </w:r>
    </w:p>
    <w:p w14:paraId="0A7AD206" w14:textId="43C566B5" w:rsidR="00DF34D3" w:rsidRDefault="00DF34D3" w:rsidP="00844BBF">
      <w:pPr>
        <w:pStyle w:val="PargrafodaLista"/>
        <w:numPr>
          <w:ilvl w:val="0"/>
          <w:numId w:val="7"/>
        </w:numPr>
        <w:spacing w:after="240"/>
        <w:jc w:val="both"/>
      </w:pPr>
      <w:r>
        <w:t>Interrupção da ligação da porta série durante o envio do ficheiro;</w:t>
      </w:r>
    </w:p>
    <w:p w14:paraId="0701FAC9" w14:textId="6FD58B95" w:rsidR="00DF34D3" w:rsidRDefault="00DF34D3" w:rsidP="00844BBF">
      <w:pPr>
        <w:pStyle w:val="PargrafodaLista"/>
        <w:numPr>
          <w:ilvl w:val="0"/>
          <w:numId w:val="7"/>
        </w:numPr>
        <w:spacing w:after="240"/>
        <w:jc w:val="both"/>
      </w:pPr>
      <w:r>
        <w:t>Introdução de ruído na porta série durante o envio do ficheiro.</w:t>
      </w:r>
    </w:p>
    <w:p w14:paraId="6E58B32F" w14:textId="65B96244" w:rsidR="00DF34D3" w:rsidRDefault="00DA7AA7" w:rsidP="00844BBF">
      <w:pPr>
        <w:spacing w:after="240"/>
        <w:jc w:val="both"/>
      </w:pPr>
      <w:r>
        <w:t>O programa concluiu com sucesso todos os testes expostos anteriormente.</w:t>
      </w:r>
    </w:p>
    <w:p w14:paraId="13FBBA59" w14:textId="3B28B489" w:rsidR="00DA7AA7" w:rsidRDefault="00DA7AA7" w:rsidP="00DF34D3">
      <w:pPr>
        <w:spacing w:after="240"/>
        <w:jc w:val="both"/>
      </w:pPr>
    </w:p>
    <w:p w14:paraId="23A2BB32" w14:textId="6D9C2F8B" w:rsidR="00DA7AA7" w:rsidRDefault="00DA7AA7" w:rsidP="00DF34D3">
      <w:pPr>
        <w:spacing w:after="240"/>
        <w:jc w:val="both"/>
      </w:pPr>
    </w:p>
    <w:p w14:paraId="1BD8E35B" w14:textId="6A96D746" w:rsidR="00677E44" w:rsidRDefault="00677E44" w:rsidP="00DF34D3">
      <w:pPr>
        <w:spacing w:after="240"/>
        <w:jc w:val="both"/>
      </w:pPr>
    </w:p>
    <w:p w14:paraId="37CD81A1" w14:textId="7D719883" w:rsidR="00677E44" w:rsidRDefault="00677E44" w:rsidP="00DF34D3">
      <w:pPr>
        <w:spacing w:after="240"/>
        <w:jc w:val="both"/>
      </w:pPr>
    </w:p>
    <w:p w14:paraId="09F4D2AD" w14:textId="1F1B514E" w:rsidR="00677E44" w:rsidRDefault="00677E44" w:rsidP="00DF34D3">
      <w:pPr>
        <w:spacing w:after="240"/>
        <w:jc w:val="both"/>
      </w:pPr>
    </w:p>
    <w:p w14:paraId="760ADE72" w14:textId="4B36D491" w:rsidR="00677E44" w:rsidRDefault="00677E44" w:rsidP="00DF34D3">
      <w:pPr>
        <w:spacing w:after="240"/>
        <w:jc w:val="both"/>
      </w:pPr>
    </w:p>
    <w:p w14:paraId="118595AC" w14:textId="77777777" w:rsidR="00677E44" w:rsidRDefault="00677E44" w:rsidP="00DF34D3">
      <w:pPr>
        <w:spacing w:after="240"/>
        <w:jc w:val="both"/>
      </w:pPr>
    </w:p>
    <w:p w14:paraId="3DE476C4" w14:textId="3D3002BC" w:rsidR="00DA7AA7" w:rsidRDefault="00DA7AA7" w:rsidP="00DA7AA7">
      <w:pPr>
        <w:pStyle w:val="Ttulo1"/>
      </w:pPr>
      <w:bookmarkStart w:id="18" w:name="_Toc56116034"/>
      <w:r>
        <w:lastRenderedPageBreak/>
        <w:t>Eficiência do Protocolo de Ligação de Dados</w:t>
      </w:r>
      <w:bookmarkEnd w:id="18"/>
    </w:p>
    <w:p w14:paraId="64FCAFF2" w14:textId="589C3049" w:rsidR="0045595D" w:rsidRDefault="000D63A7" w:rsidP="000D63A7">
      <w:pPr>
        <w:jc w:val="both"/>
      </w:pPr>
      <w:r>
        <w:tab/>
      </w:r>
      <w:r w:rsidR="0045595D">
        <w:t>Foram efetuados testes em ambiente virtual e em ambiente físico. Contudo, neste relatório apenas são apresentados dados dos testes efetuados nos laboratórios da FEUP, ou seja, em ambiente físico.</w:t>
      </w:r>
    </w:p>
    <w:p w14:paraId="4CF6D5C4" w14:textId="7AF54871" w:rsidR="0045595D" w:rsidRDefault="000D63A7" w:rsidP="000D63A7">
      <w:pPr>
        <w:jc w:val="both"/>
      </w:pPr>
      <w:r>
        <w:tab/>
      </w:r>
      <w:r w:rsidR="0045595D">
        <w:t>Os testes efetuados à eficiência do programa revelaram que esta é afetada significativamente pelo tamanho dos pacotes de dados. Com os dados apresentados no anexo II, conclui-se que a eficiência do protocolo aumenta à medida que o tamanho dos pacotes de dados aumenta. Contudo, este aumento não é representado por uma função linear, mas sim por uma função semelhante à função logarítmica</w:t>
      </w:r>
      <w:r w:rsidR="00AA2A2F">
        <w:t xml:space="preserve"> - </w:t>
      </w:r>
      <w:r w:rsidR="0080399E">
        <w:t xml:space="preserve">até pacotes de </w:t>
      </w:r>
      <w:r w:rsidR="007E7FA5">
        <w:t xml:space="preserve">256 bytes </w:t>
      </w:r>
      <w:r w:rsidR="00340B37">
        <w:t>a eficiência aumenta</w:t>
      </w:r>
      <w:r w:rsidR="007B0033">
        <w:t xml:space="preserve"> significativamente (de 37% para 70%)</w:t>
      </w:r>
      <w:r w:rsidR="00E744CF">
        <w:t>, tendo incrementos mais baixos</w:t>
      </w:r>
      <w:r w:rsidR="005C33F7">
        <w:t xml:space="preserve"> </w:t>
      </w:r>
      <w:r w:rsidR="005C33F7">
        <w:t>(</w:t>
      </w:r>
      <w:r w:rsidR="00AA2A2F">
        <w:t xml:space="preserve">apenas </w:t>
      </w:r>
      <w:r w:rsidR="005C33F7">
        <w:t>de 70% para 75%)</w:t>
      </w:r>
      <w:r w:rsidR="00E744CF">
        <w:t xml:space="preserve"> </w:t>
      </w:r>
      <w:r w:rsidR="00340B37">
        <w:t>a partir deste valo</w:t>
      </w:r>
      <w:r w:rsidR="00B61FA1">
        <w:t>r</w:t>
      </w:r>
      <w:r w:rsidR="007E7FA5">
        <w:t>.</w:t>
      </w:r>
    </w:p>
    <w:p w14:paraId="5519585D" w14:textId="2EE914C8" w:rsidR="001368A4" w:rsidRDefault="000D63A7" w:rsidP="000D63A7">
      <w:pPr>
        <w:jc w:val="both"/>
      </w:pPr>
      <w:r>
        <w:tab/>
      </w:r>
      <w:r w:rsidR="0045595D">
        <w:t>O aumento do FER (</w:t>
      </w:r>
      <w:r w:rsidR="0045595D" w:rsidRPr="0045595D">
        <w:rPr>
          <w:i/>
          <w:iCs/>
        </w:rPr>
        <w:t>Frame Error Ratio</w:t>
      </w:r>
      <w:r w:rsidR="0045595D">
        <w:t>) influência também de forma significativa a eficiência do protocolo de ligação de dados. À medida que a frequência de erros no bcc1 e no bcc2 aumenta, a eficiência do programa diminui.</w:t>
      </w:r>
    </w:p>
    <w:p w14:paraId="5F8CCF8D" w14:textId="77777777" w:rsidR="00F00175" w:rsidRDefault="00F00175" w:rsidP="000D63A7">
      <w:pPr>
        <w:jc w:val="both"/>
      </w:pPr>
    </w:p>
    <w:p w14:paraId="0515A5BE" w14:textId="2A8427EA" w:rsidR="000268BF" w:rsidRDefault="000268BF" w:rsidP="000268BF"/>
    <w:p w14:paraId="2AFC1732" w14:textId="2412B52E" w:rsidR="000268BF" w:rsidRDefault="000268BF" w:rsidP="000268BF"/>
    <w:p w14:paraId="7CBD5B48" w14:textId="0763D47E" w:rsidR="000268BF" w:rsidRDefault="000268BF" w:rsidP="000268BF"/>
    <w:p w14:paraId="1BDB98A7" w14:textId="527BFEF5" w:rsidR="000268BF" w:rsidRDefault="000268BF" w:rsidP="000268BF"/>
    <w:p w14:paraId="79F0D0FF" w14:textId="268EB83B" w:rsidR="000268BF" w:rsidRDefault="000268BF" w:rsidP="000268BF"/>
    <w:p w14:paraId="1E7C92D0" w14:textId="3FCC672D" w:rsidR="001368A4" w:rsidRDefault="001368A4" w:rsidP="001368A4"/>
    <w:p w14:paraId="1F9F03DD" w14:textId="3263F8F2" w:rsidR="00844BBF" w:rsidRDefault="00844BBF" w:rsidP="001368A4"/>
    <w:p w14:paraId="40523694" w14:textId="2D049D5D" w:rsidR="00844BBF" w:rsidRDefault="00844BBF" w:rsidP="001368A4"/>
    <w:p w14:paraId="2515CB35" w14:textId="50218299" w:rsidR="00844BBF" w:rsidRDefault="00844BBF" w:rsidP="001368A4"/>
    <w:p w14:paraId="309C1953" w14:textId="6F8454A6" w:rsidR="00844BBF" w:rsidRDefault="00844BBF" w:rsidP="001368A4"/>
    <w:p w14:paraId="42B059CB" w14:textId="02719365" w:rsidR="00844BBF" w:rsidRDefault="00844BBF" w:rsidP="001368A4"/>
    <w:p w14:paraId="5A304A94" w14:textId="09A9F526" w:rsidR="00844BBF" w:rsidRDefault="00844BBF" w:rsidP="001368A4"/>
    <w:p w14:paraId="582E7411" w14:textId="09279209" w:rsidR="00844BBF" w:rsidRDefault="00844BBF" w:rsidP="001368A4"/>
    <w:p w14:paraId="4E1A1F49" w14:textId="5B2F2050" w:rsidR="00844BBF" w:rsidRDefault="00844BBF" w:rsidP="001368A4"/>
    <w:p w14:paraId="39F79360" w14:textId="69DD9C72" w:rsidR="00844BBF" w:rsidRDefault="00844BBF" w:rsidP="001368A4"/>
    <w:p w14:paraId="75C7A1B2" w14:textId="0693132B" w:rsidR="00844BBF" w:rsidRDefault="00844BBF" w:rsidP="001368A4"/>
    <w:p w14:paraId="52E29C38" w14:textId="03BC86BF" w:rsidR="001A56B8" w:rsidRDefault="001A56B8" w:rsidP="001368A4"/>
    <w:p w14:paraId="7289FBFD" w14:textId="3295185D" w:rsidR="005E3F9F" w:rsidRDefault="005E3F9F" w:rsidP="001368A4"/>
    <w:p w14:paraId="1CD48094" w14:textId="77777777" w:rsidR="005E3F9F" w:rsidRPr="001368A4" w:rsidRDefault="005E3F9F" w:rsidP="001368A4"/>
    <w:p w14:paraId="6B458A00" w14:textId="7DF2BCCD" w:rsidR="00DA7AA7" w:rsidRDefault="00DA7AA7" w:rsidP="001A56B8">
      <w:pPr>
        <w:pStyle w:val="Ttulo1"/>
      </w:pPr>
      <w:bookmarkStart w:id="19" w:name="_Toc56116035"/>
      <w:r>
        <w:lastRenderedPageBreak/>
        <w:t>Conclusões</w:t>
      </w:r>
      <w:bookmarkEnd w:id="19"/>
      <w:r w:rsidR="001A56B8">
        <w:t xml:space="preserve"> </w:t>
      </w:r>
    </w:p>
    <w:p w14:paraId="1D113244" w14:textId="2C76F23F" w:rsidR="00886CA1" w:rsidRDefault="00886CA1" w:rsidP="00844BBF">
      <w:pPr>
        <w:ind w:firstLine="708"/>
        <w:jc w:val="both"/>
      </w:pPr>
      <w:r>
        <w:t>Este projeto teve como propósito a implementação de um protocolo de ligação de dados que permitisse a transferência de informação entre dois sistemas através de um meio de comunicação, nomeadamente, a porta série.</w:t>
      </w:r>
      <w:r w:rsidR="000268BF">
        <w:t xml:space="preserve"> Após a sua implementação, este programa foi também sujeito a vários testes ao seu desempenho e eficiência que verificaram o seu correto funcionamento.</w:t>
      </w:r>
    </w:p>
    <w:p w14:paraId="32E93494" w14:textId="58F75CD6" w:rsidR="00E345AF" w:rsidRDefault="00A839D4" w:rsidP="00844BBF">
      <w:pPr>
        <w:ind w:firstLine="708"/>
        <w:jc w:val="both"/>
      </w:pPr>
      <w:r>
        <w:t xml:space="preserve">Em suma, a criação do protocolo de ligação de dados foi bem sucedida, cumprindo todos os objetivos propostos no guião. Ao longo do desenvolvimento do software, foram também adquiridos importantes conhecimentos teórico-práticos em relação ao tema abordado, aprofundando </w:t>
      </w:r>
      <w:r w:rsidR="00E345AF">
        <w:t>a aprendizagem de conceitos como a independência entre camadas/módulos</w:t>
      </w:r>
      <w:r w:rsidR="000268BF">
        <w:t xml:space="preserve"> do programa</w:t>
      </w:r>
      <w:r w:rsidR="00E345AF">
        <w:t xml:space="preserve"> e o </w:t>
      </w:r>
      <w:r>
        <w:t xml:space="preserve">protocolo </w:t>
      </w:r>
      <w:r w:rsidRPr="00A839D4">
        <w:rPr>
          <w:i/>
          <w:iCs/>
        </w:rPr>
        <w:t>Stop&amp;Wait</w:t>
      </w:r>
      <w:r>
        <w:t>.</w:t>
      </w:r>
    </w:p>
    <w:p w14:paraId="63D4B653" w14:textId="77777777" w:rsidR="00E345AF" w:rsidRPr="001368A4" w:rsidRDefault="00E345AF" w:rsidP="001368A4"/>
    <w:p w14:paraId="18BF5D77" w14:textId="77777777" w:rsidR="00DA7AA7" w:rsidRPr="00DA7AA7" w:rsidRDefault="00DA7AA7" w:rsidP="00DA7AA7"/>
    <w:p w14:paraId="6D98FCC6" w14:textId="0FE9438E" w:rsidR="00F110D0" w:rsidRPr="00F110D0" w:rsidRDefault="00F110D0" w:rsidP="00F110D0">
      <w:pPr>
        <w:pStyle w:val="PargrafodaLista"/>
        <w:rPr>
          <w:b/>
          <w:bCs/>
        </w:rPr>
      </w:pPr>
    </w:p>
    <w:p w14:paraId="40D5A156" w14:textId="77777777" w:rsidR="00793569" w:rsidRPr="001E7B77" w:rsidRDefault="00793569" w:rsidP="00793569"/>
    <w:p w14:paraId="4ABB7FA1" w14:textId="338C8D78" w:rsidR="00793569" w:rsidRDefault="00793569" w:rsidP="00793569"/>
    <w:p w14:paraId="321BFB07" w14:textId="767A0B7D" w:rsidR="00844BBF" w:rsidRDefault="00844BBF" w:rsidP="00793569"/>
    <w:p w14:paraId="4317B358" w14:textId="7F481766" w:rsidR="00844BBF" w:rsidRDefault="00844BBF" w:rsidP="00793569"/>
    <w:p w14:paraId="0BB69B7E" w14:textId="7777F8ED" w:rsidR="00844BBF" w:rsidRDefault="00844BBF" w:rsidP="00793569"/>
    <w:p w14:paraId="5095993A" w14:textId="16242D19" w:rsidR="00844BBF" w:rsidRDefault="00844BBF" w:rsidP="00793569"/>
    <w:p w14:paraId="04E2E88F" w14:textId="10006C93" w:rsidR="00844BBF" w:rsidRDefault="00844BBF" w:rsidP="00793569"/>
    <w:p w14:paraId="7B5206D6" w14:textId="14DD2BDE" w:rsidR="00844BBF" w:rsidRDefault="00844BBF" w:rsidP="00793569"/>
    <w:p w14:paraId="03E89B53" w14:textId="0D9B710F" w:rsidR="00844BBF" w:rsidRDefault="00844BBF" w:rsidP="00793569"/>
    <w:p w14:paraId="1F4CFEE1" w14:textId="67DABA94" w:rsidR="00844BBF" w:rsidRDefault="00844BBF" w:rsidP="00793569"/>
    <w:p w14:paraId="4D34AC7C" w14:textId="78CA0063" w:rsidR="00844BBF" w:rsidRDefault="00844BBF" w:rsidP="00793569"/>
    <w:p w14:paraId="787DD304" w14:textId="0E1546CE" w:rsidR="00844BBF" w:rsidRDefault="00844BBF" w:rsidP="00793569"/>
    <w:p w14:paraId="6149F42C" w14:textId="6D2923AF" w:rsidR="00844BBF" w:rsidRDefault="00844BBF" w:rsidP="00793569"/>
    <w:p w14:paraId="5E4AD966" w14:textId="7882FC63" w:rsidR="00844BBF" w:rsidRDefault="00844BBF" w:rsidP="00793569"/>
    <w:p w14:paraId="5419561A" w14:textId="6B091243" w:rsidR="00844BBF" w:rsidRDefault="00844BBF" w:rsidP="00793569"/>
    <w:p w14:paraId="4621E425" w14:textId="2E4EE891" w:rsidR="00A45BBF" w:rsidRDefault="00A45BBF" w:rsidP="001A56B8">
      <w:pPr>
        <w:pStyle w:val="Ttulo1"/>
      </w:pPr>
    </w:p>
    <w:p w14:paraId="243CCC42" w14:textId="77777777" w:rsidR="00A45BBF" w:rsidRPr="00A45BBF" w:rsidRDefault="00A45BBF" w:rsidP="00A45BBF"/>
    <w:p w14:paraId="39F1E7A2" w14:textId="13307C6C" w:rsidR="00DC1C79" w:rsidRDefault="00844BBF" w:rsidP="001A56B8">
      <w:pPr>
        <w:pStyle w:val="Ttulo1"/>
      </w:pPr>
      <w:bookmarkStart w:id="20" w:name="_Toc56116036"/>
      <w:r>
        <w:lastRenderedPageBreak/>
        <w:t>Anexos</w:t>
      </w:r>
      <w:bookmarkEnd w:id="20"/>
    </w:p>
    <w:p w14:paraId="25E6B601" w14:textId="3F24779F" w:rsidR="00844BBF" w:rsidRDefault="00844BBF" w:rsidP="001A56B8">
      <w:pPr>
        <w:pStyle w:val="Ttulo2"/>
      </w:pPr>
      <w:bookmarkStart w:id="21" w:name="_Toc56116037"/>
      <w:r>
        <w:t>Anexo I – Código fonte</w:t>
      </w:r>
      <w:bookmarkEnd w:id="21"/>
    </w:p>
    <w:p w14:paraId="36590FE3" w14:textId="53B63213" w:rsidR="00542F4E" w:rsidRPr="00F438E6" w:rsidRDefault="00542F4E" w:rsidP="001A56B8">
      <w:pPr>
        <w:pStyle w:val="Ttulo3"/>
      </w:pPr>
      <w:bookmarkStart w:id="22" w:name="_Toc56116038"/>
      <w:r w:rsidRPr="00F438E6">
        <w:t>application.h</w:t>
      </w:r>
      <w:bookmarkEnd w:id="22"/>
    </w:p>
    <w:p w14:paraId="7440C3D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&lt;sys/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types.h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73A713C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&lt;sys/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stat.h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6BADD9E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stdio.h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078D90C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stdlib.h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5CF88AC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fcntl.h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45F17FC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"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ll.h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"</w:t>
      </w:r>
    </w:p>
    <w:p w14:paraId="5CC02D6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39A3A5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typedef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EBCA30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fdFile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5C6F65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CE56DA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8AC77C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1B7C24E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9F6A7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2C3F67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ApplicationLayer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2D3765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56FE78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typedef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1111426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E2CB9D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4E239D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5D17A3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704A881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ControlPacketInformation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653BAB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52EC8B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applicationSetUp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ED7AE6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34BC5D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readFileInformation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CF2C51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87EFAD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sendControlPacket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A69BFA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5EB4B2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sendDataPacket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6EAFFCF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087DCE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sendFile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27336A9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A8D958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readStartControlPacket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4AF028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9002FB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processDataPackets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734187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49B468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readEndControlPacket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3EE675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BFF3F76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438E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receiveFile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0FABE7D6" w14:textId="2F5A93FA" w:rsidR="00542F4E" w:rsidRDefault="00542F4E" w:rsidP="00542F4E">
      <w:pPr>
        <w:rPr>
          <w:lang w:val="en-US"/>
        </w:rPr>
      </w:pPr>
    </w:p>
    <w:p w14:paraId="789B1A93" w14:textId="35450775" w:rsidR="00542F4E" w:rsidRDefault="00542F4E" w:rsidP="00542F4E">
      <w:pPr>
        <w:rPr>
          <w:lang w:val="en-US"/>
        </w:rPr>
      </w:pPr>
    </w:p>
    <w:p w14:paraId="343BF25D" w14:textId="74686E78" w:rsidR="003C4125" w:rsidRDefault="003C4125" w:rsidP="00542F4E">
      <w:pPr>
        <w:rPr>
          <w:lang w:val="en-US"/>
        </w:rPr>
      </w:pPr>
    </w:p>
    <w:p w14:paraId="6562F671" w14:textId="209528D7" w:rsidR="00677E44" w:rsidRDefault="00677E44" w:rsidP="00542F4E">
      <w:pPr>
        <w:rPr>
          <w:lang w:val="en-US"/>
        </w:rPr>
      </w:pPr>
    </w:p>
    <w:p w14:paraId="154C8724" w14:textId="1794AA6F" w:rsidR="00677E44" w:rsidRDefault="00677E44" w:rsidP="00542F4E">
      <w:pPr>
        <w:rPr>
          <w:lang w:val="en-US"/>
        </w:rPr>
      </w:pPr>
    </w:p>
    <w:p w14:paraId="3D5B31A7" w14:textId="5F5BF0B5" w:rsidR="00677E44" w:rsidRDefault="00677E44" w:rsidP="00542F4E">
      <w:pPr>
        <w:rPr>
          <w:lang w:val="en-US"/>
        </w:rPr>
      </w:pPr>
    </w:p>
    <w:p w14:paraId="652E361B" w14:textId="6FA31D6E" w:rsidR="00677E44" w:rsidRDefault="00677E44" w:rsidP="00542F4E">
      <w:pPr>
        <w:rPr>
          <w:lang w:val="en-US"/>
        </w:rPr>
      </w:pPr>
    </w:p>
    <w:p w14:paraId="0903F4EF" w14:textId="77777777" w:rsidR="00A45BBF" w:rsidRPr="00542F4E" w:rsidRDefault="00A45BBF" w:rsidP="00542F4E">
      <w:pPr>
        <w:rPr>
          <w:lang w:val="en-US"/>
        </w:rPr>
      </w:pPr>
    </w:p>
    <w:p w14:paraId="3803B91E" w14:textId="5067BA0B" w:rsidR="00DC1C79" w:rsidRPr="003C4125" w:rsidRDefault="00542F4E" w:rsidP="001A56B8">
      <w:pPr>
        <w:pStyle w:val="Ttulo3"/>
        <w:rPr>
          <w:lang w:val="en-US"/>
        </w:rPr>
      </w:pPr>
      <w:bookmarkStart w:id="23" w:name="_Toc56116039"/>
      <w:proofErr w:type="spellStart"/>
      <w:r w:rsidRPr="003C4125">
        <w:rPr>
          <w:lang w:val="en-US"/>
        </w:rPr>
        <w:lastRenderedPageBreak/>
        <w:t>application.c</w:t>
      </w:r>
      <w:bookmarkEnd w:id="23"/>
      <w:proofErr w:type="spellEnd"/>
    </w:p>
    <w:p w14:paraId="719BC48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"</w:t>
      </w:r>
      <w:proofErr w:type="spellStart"/>
      <w:r w:rsidRPr="00DC1C79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application.h</w:t>
      </w:r>
      <w:proofErr w:type="spellEnd"/>
      <w:r w:rsidRPr="00DC1C79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"</w:t>
      </w:r>
    </w:p>
    <w:p w14:paraId="7FCEDE1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E2BB03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D13F1F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ApplicationLayer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1357AB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BB1F2A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ControlPacketInformation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packetInfo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4B7F79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0A1674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applicationSetUp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B0383A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0DD8ED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EBE44E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466D1A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785A4D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D10EC2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readFileInformation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D3F475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F9FB10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C57928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 status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69DA41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8AD6FD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open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O_RDONLY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0A817E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opening file!\n"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BAA6E8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45F414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55833E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3CB3EF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status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73A753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file information!\n"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8AFE51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EF4BE4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E35A87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B8C363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fdFile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D07DDA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1CF201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status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st_size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20E023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E76FFB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63D389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5B0C9B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A36D7D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503C1C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C2CD0D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E53DB9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numBytesFileSize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sizeof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21CC8E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554795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numBytesFileSize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strlen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)];</w:t>
      </w:r>
    </w:p>
    <w:p w14:paraId="24C10C8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D0B4B4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55486C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26C3C79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FCD3F1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FILE_NAME_FLAG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//flag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nome</w:t>
      </w:r>
      <w:proofErr w:type="spellEnd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ficheiro</w:t>
      </w:r>
      <w:proofErr w:type="spellEnd"/>
    </w:p>
    <w:p w14:paraId="3FF9BDD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6AF4468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3841B08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strlen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lenght</w:t>
      </w:r>
      <w:proofErr w:type="spellEnd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nome</w:t>
      </w:r>
      <w:proofErr w:type="spellEnd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ficheiro</w:t>
      </w:r>
      <w:proofErr w:type="spellEnd"/>
    </w:p>
    <w:p w14:paraId="4B1F34C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739173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43CF0D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strlen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</w:t>
      </w:r>
    </w:p>
    <w:p w14:paraId="20F09A7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496179D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3B8C7EC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++;</w:t>
      </w:r>
    </w:p>
    <w:p w14:paraId="17E794C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14:paraId="2A44120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075628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FILE_SIZE_FLAG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</w:t>
      </w:r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//flag que indica o tamanho do ficheiro</w:t>
      </w:r>
    </w:p>
    <w:p w14:paraId="02528F4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3450027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C7A8CD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numBytesFileSize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7A9C4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6ECB21C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1DC513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&gt;&gt;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BYTE_MASK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C23CD1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47FFB1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CCFBAE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&gt;&gt;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16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BYTE_MASK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8430AB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EFDCDB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9C8CB4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&gt;&gt;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8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BYTE_MASK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72B43A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1D0185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743A3C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BYTE_MASK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8EF6DD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445528A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1205187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llwrite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8891F0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writing control packet to serial port!\n"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F77D1B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2B53D9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E0870B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04DA0D4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C3C37F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D3C743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3427E1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8EC807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sendDataPacket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(){</w:t>
      </w:r>
    </w:p>
    <w:p w14:paraId="540A1B7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2CC9F3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numPacketsSent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F03D10D" w14:textId="77777777" w:rsidR="00DC1C79" w:rsidRPr="003C4BED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3C4BED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proofErr w:type="spellEnd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numPacketsToSend</w:t>
      </w:r>
      <w:proofErr w:type="spellEnd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fileSize</w:t>
      </w:r>
      <w:proofErr w:type="spellEnd"/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/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packetSize</w:t>
      </w:r>
      <w:proofErr w:type="spellEnd"/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3C4BE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// numero máximo de </w:t>
      </w:r>
      <w:proofErr w:type="spellStart"/>
      <w:r w:rsidRPr="003C4BE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de</w:t>
      </w:r>
      <w:proofErr w:type="spellEnd"/>
      <w:r w:rsidRPr="003C4BE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 xml:space="preserve"> octetos num </w:t>
      </w:r>
      <w:proofErr w:type="spellStart"/>
      <w:r w:rsidRPr="003C4BED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packet</w:t>
      </w:r>
      <w:proofErr w:type="spellEnd"/>
    </w:p>
    <w:p w14:paraId="7077A6A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39423B9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bytesRead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CF452A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13281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6DF4900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%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A47434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numPacketsToSend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7AEDAF1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B64236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BAF436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numPacketsSent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numPacketsToSend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DB941C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71D18B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bytesRead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read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fdFile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24A829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file\n"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F7FDD3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755D65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130D18F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88335C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numPacketsSent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%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255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CB438F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bytesRead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/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256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8FB263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bytesRead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%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256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5F6D45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memcpy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bytesRead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93BFF5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length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bytesRead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DBEA2B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575FE1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llwrite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AA23CA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writing data packet to serial port!\n"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CFDD3C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0B2052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87BB7A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numPacketsSent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D41546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E4F483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291145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2C5D1E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A1165C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87A503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sendFile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(){</w:t>
      </w:r>
    </w:p>
    <w:p w14:paraId="0765494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3B8A18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readFileInformation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D197A2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file information!\n"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56F25C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408D20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16F349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1242102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START_FLAG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B71721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sending start control packet!\n"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A32CDB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A0B053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3D465C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06523A4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sendDataPacket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B91556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sending data packet!\n"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18569E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63D23A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28CA75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78FD666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C4DC85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sending end control packet!\n"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F0CA74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379FC3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9CD0D3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A80C4E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90ECE8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815C72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6858F7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CDD847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readStartControlPacket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92FF14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F48B43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335B5D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E8E8EA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E02FBA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37C15F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A64AEA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FILE_NAME_FLAG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//flag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nome</w:t>
      </w:r>
      <w:proofErr w:type="spellEnd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ficheiro</w:t>
      </w:r>
      <w:proofErr w:type="spellEnd"/>
    </w:p>
    <w:p w14:paraId="638C2BE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137D3FD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malloc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]+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7061B4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5051514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5AA7EC8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728F74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</w:t>
      </w:r>
    </w:p>
    <w:p w14:paraId="79A3B75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18BD35F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DCCD30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25C7614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CEC603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fileNameLength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3344CB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'\0'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86FD26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4E8D0E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2A2186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F904C3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DC8B76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FILE_SIZE_FLAG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8314AC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60DA1A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3FF982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2F7DD0A3" w14:textId="77777777" w:rsidR="00DC1C79" w:rsidRPr="003C4BED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&lt;&lt;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16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8B9D26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5BC9CDC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8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7E817A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4DDFF24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35F5A4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</w:t>
      </w:r>
    </w:p>
    <w:p w14:paraId="1C1620C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7F3DF0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1C0425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packetInfo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7BD2CC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packetInfo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F6B210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BDF523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fdFile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open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O_WRONLY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O_CREAT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O_APPEND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0664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161590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EA0331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2D5986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744A27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F18F95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readEndControlPacket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C23014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5F41BB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0D8140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C85DEA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6BBCC1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D9262C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FILE_NAME_FLAG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//flag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nome</w:t>
      </w:r>
      <w:proofErr w:type="spellEnd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do </w:t>
      </w:r>
      <w:proofErr w:type="spellStart"/>
      <w:r w:rsidRPr="00DC1C79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ficheiro</w:t>
      </w:r>
      <w:proofErr w:type="spellEnd"/>
    </w:p>
    <w:p w14:paraId="73E3675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760178A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malloc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]+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17EBA7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5C3732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1626049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B8B427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</w:t>
      </w:r>
    </w:p>
    <w:p w14:paraId="3881A3C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6073D26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565B37C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4775A8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1D9D93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fileNameLength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D6E245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fileNameLength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'\0'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573E01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969843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001F6F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66D2CE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560E12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FILE_SIZE_FLAG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0AA7C3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76B5AA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C80FC5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B5DDA1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16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A83A20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16ECD1C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&lt;&lt;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8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639495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2EC04ED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packetIndex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29DC16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</w:p>
    <w:p w14:paraId="1911A62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520B55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2D9656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packetInfo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packetInfo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fileName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)!=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91507D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"Start packet and end packet have different file name and/or different file size\n"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6DAF65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929074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609E87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5271E3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8BF757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processDataPackets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40AC46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2C1E742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informationSize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256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]+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75A948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59008D6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write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fdFile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informationSize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53E8A0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B41286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lastRenderedPageBreak/>
        <w:t>}</w:t>
      </w:r>
    </w:p>
    <w:p w14:paraId="1DB88BD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BD920A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receiveFile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(){</w:t>
      </w:r>
    </w:p>
    <w:p w14:paraId="63C5877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BE9FAC7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A468061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lastSequenceNumber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DB7EC2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currentSequenceNumber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3EB184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D0FA859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CBA338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(!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stop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E5789A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llread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fdPort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F497E3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17B47E4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readStartControlPacket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181B5BD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826118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77BC682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currentSequenceNumber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]);</w:t>
      </w:r>
    </w:p>
    <w:p w14:paraId="327B27DE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lastSequenceNumber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currentSequenceNumber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lastSequenceNumber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254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39B543C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continue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9F69BE8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lastSequenceNumber</w:t>
      </w:r>
      <w:proofErr w:type="spellEnd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currentSequenceNumber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C81955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processDataPackets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B8083B6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C49889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END_FLAG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C0956B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readEndControlPacket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D5109EA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stop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DC1C79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8F648E0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B567E4F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0387ABB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1C956A3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close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</w:t>
      </w:r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fdFile</w:t>
      </w:r>
      <w:proofErr w:type="spellEnd"/>
      <w:r w:rsidRPr="00DC1C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40D8B0C" w14:textId="77777777" w:rsidR="00DC1C79" w:rsidRPr="00DC1C79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69C3169" w14:textId="77777777" w:rsidR="00DC1C79" w:rsidRPr="00F438E6" w:rsidRDefault="00DC1C79" w:rsidP="00DC1C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DC1C79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120721E" w14:textId="77777777" w:rsidR="00DC1C79" w:rsidRPr="00F438E6" w:rsidRDefault="00DC1C79" w:rsidP="00DC1C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AED80E6" w14:textId="2F4944EA" w:rsidR="00DC1C79" w:rsidRPr="00F438E6" w:rsidRDefault="00DC1C79" w:rsidP="00DC1C79">
      <w:pPr>
        <w:rPr>
          <w:lang w:val="en-US"/>
        </w:rPr>
      </w:pPr>
    </w:p>
    <w:p w14:paraId="28E588E5" w14:textId="08C18266" w:rsidR="00542F4E" w:rsidRPr="00F438E6" w:rsidRDefault="00542F4E" w:rsidP="00DC1C79">
      <w:pPr>
        <w:rPr>
          <w:lang w:val="en-US"/>
        </w:rPr>
      </w:pPr>
    </w:p>
    <w:p w14:paraId="02B4484B" w14:textId="5946126D" w:rsidR="00542F4E" w:rsidRPr="00F438E6" w:rsidRDefault="00542F4E" w:rsidP="00DC1C79">
      <w:pPr>
        <w:rPr>
          <w:lang w:val="en-US"/>
        </w:rPr>
      </w:pPr>
    </w:p>
    <w:p w14:paraId="703DCDBE" w14:textId="0E0AE352" w:rsidR="00542F4E" w:rsidRPr="00F438E6" w:rsidRDefault="00542F4E" w:rsidP="00DC1C79">
      <w:pPr>
        <w:rPr>
          <w:lang w:val="en-US"/>
        </w:rPr>
      </w:pPr>
    </w:p>
    <w:p w14:paraId="52BF667A" w14:textId="13CB3E2D" w:rsidR="00542F4E" w:rsidRPr="00F438E6" w:rsidRDefault="00542F4E" w:rsidP="00DC1C79">
      <w:pPr>
        <w:rPr>
          <w:lang w:val="en-US"/>
        </w:rPr>
      </w:pPr>
    </w:p>
    <w:p w14:paraId="771CEE61" w14:textId="2BF1FB9F" w:rsidR="00542F4E" w:rsidRPr="00F438E6" w:rsidRDefault="00542F4E" w:rsidP="00DC1C79">
      <w:pPr>
        <w:rPr>
          <w:lang w:val="en-US"/>
        </w:rPr>
      </w:pPr>
    </w:p>
    <w:p w14:paraId="7D4ECA51" w14:textId="52B4712C" w:rsidR="00542F4E" w:rsidRPr="00F438E6" w:rsidRDefault="00542F4E" w:rsidP="00DC1C79">
      <w:pPr>
        <w:rPr>
          <w:lang w:val="en-US"/>
        </w:rPr>
      </w:pPr>
    </w:p>
    <w:p w14:paraId="6F66869D" w14:textId="4B4728E0" w:rsidR="00542F4E" w:rsidRPr="00F438E6" w:rsidRDefault="00542F4E" w:rsidP="00DC1C79">
      <w:pPr>
        <w:rPr>
          <w:lang w:val="en-US"/>
        </w:rPr>
      </w:pPr>
    </w:p>
    <w:p w14:paraId="03F7EC53" w14:textId="5931E28D" w:rsidR="00542F4E" w:rsidRPr="00F438E6" w:rsidRDefault="00542F4E" w:rsidP="00DC1C79">
      <w:pPr>
        <w:rPr>
          <w:lang w:val="en-US"/>
        </w:rPr>
      </w:pPr>
    </w:p>
    <w:p w14:paraId="77E0029D" w14:textId="7ACDB1F9" w:rsidR="00542F4E" w:rsidRPr="00F438E6" w:rsidRDefault="00542F4E" w:rsidP="00DC1C79">
      <w:pPr>
        <w:rPr>
          <w:lang w:val="en-US"/>
        </w:rPr>
      </w:pPr>
    </w:p>
    <w:p w14:paraId="403195A4" w14:textId="49469BE7" w:rsidR="003C4125" w:rsidRPr="00F438E6" w:rsidRDefault="003C4125" w:rsidP="00DC1C79">
      <w:pPr>
        <w:rPr>
          <w:lang w:val="en-US"/>
        </w:rPr>
      </w:pPr>
    </w:p>
    <w:p w14:paraId="34D7D944" w14:textId="0A330F7A" w:rsidR="003C4125" w:rsidRPr="00F438E6" w:rsidRDefault="003C4125" w:rsidP="00DC1C79">
      <w:pPr>
        <w:rPr>
          <w:lang w:val="en-US"/>
        </w:rPr>
      </w:pPr>
    </w:p>
    <w:p w14:paraId="63E56D38" w14:textId="25193154" w:rsidR="003C4125" w:rsidRPr="00F438E6" w:rsidRDefault="003C4125" w:rsidP="00DC1C79">
      <w:pPr>
        <w:rPr>
          <w:lang w:val="en-US"/>
        </w:rPr>
      </w:pPr>
    </w:p>
    <w:p w14:paraId="52862C7F" w14:textId="1A65EFDF" w:rsidR="003C4125" w:rsidRDefault="003C4125" w:rsidP="00DC1C79">
      <w:pPr>
        <w:rPr>
          <w:lang w:val="en-US"/>
        </w:rPr>
      </w:pPr>
    </w:p>
    <w:p w14:paraId="1277673A" w14:textId="77777777" w:rsidR="00A45BBF" w:rsidRPr="00F438E6" w:rsidRDefault="00A45BBF" w:rsidP="00DC1C79">
      <w:pPr>
        <w:rPr>
          <w:lang w:val="en-US"/>
        </w:rPr>
      </w:pPr>
    </w:p>
    <w:p w14:paraId="4ACD6EFA" w14:textId="71578212" w:rsidR="00DC1C79" w:rsidRPr="00F438E6" w:rsidRDefault="00542F4E" w:rsidP="001A56B8">
      <w:pPr>
        <w:pStyle w:val="Ttulo3"/>
        <w:rPr>
          <w:lang w:val="en-US"/>
        </w:rPr>
      </w:pPr>
      <w:bookmarkStart w:id="24" w:name="_Toc56116040"/>
      <w:proofErr w:type="spellStart"/>
      <w:r w:rsidRPr="00F438E6">
        <w:rPr>
          <w:lang w:val="en-US"/>
        </w:rPr>
        <w:lastRenderedPageBreak/>
        <w:t>ll.h</w:t>
      </w:r>
      <w:bookmarkEnd w:id="24"/>
      <w:proofErr w:type="spellEnd"/>
    </w:p>
    <w:p w14:paraId="0917E73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"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utils.h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"</w:t>
      </w:r>
    </w:p>
    <w:p w14:paraId="750E57B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stdio.h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4247D16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unistd.h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583A73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signal.h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557F2F4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&lt;sys/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types.h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0B46B11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&lt;sys/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stat.h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3205369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fcntl.h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0D0D352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stdlib.h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4EBBCB6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string.h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1577839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50008C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D5D9AB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//ConnectionInfo struct setup</w:t>
      </w:r>
    </w:p>
    <w:p w14:paraId="5B05A2A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speed_t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23D5B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infoSetup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6FD42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CDDF4E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//Auxiliary functions</w:t>
      </w:r>
    </w:p>
    <w:p w14:paraId="2A0A273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290497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45E5EA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informationFrameStateMachine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362D8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219B06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processControlByte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E910E7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DE5147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//Transmitter</w:t>
      </w:r>
    </w:p>
    <w:p w14:paraId="68500C3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readReceiverResponse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1F0E5F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1B3A5C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//Receiver</w:t>
      </w:r>
    </w:p>
    <w:p w14:paraId="13EB83B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D297E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BF4CDA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981A8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 </w:t>
      </w:r>
      <w:proofErr w:type="spellStart"/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ll</w:t>
      </w:r>
      <w:proofErr w:type="spellEnd"/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 functions</w:t>
      </w:r>
    </w:p>
    <w:p w14:paraId="4E2B135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llopen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port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592CC3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llwrite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packet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BB08C3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llread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EFF924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llclose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D9AF95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D5C791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sigAlarmHandler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5F9F26B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79C80D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initializeAlarm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4A085DF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E0A029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disableAlarm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2111E1E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614113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AE6457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typedef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3F03230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//alarm info</w:t>
      </w:r>
    </w:p>
    <w:p w14:paraId="7663534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B7EAA2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553630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ns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B0AE5D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speed_t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C209BA9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E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firstTime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A007677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ECD856E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ConnectionInfo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5EE3BEF" w14:textId="42AA08C2" w:rsidR="00542F4E" w:rsidRPr="00F438E6" w:rsidRDefault="00542F4E" w:rsidP="00542F4E">
      <w:pPr>
        <w:rPr>
          <w:lang w:val="en-US"/>
        </w:rPr>
      </w:pPr>
    </w:p>
    <w:p w14:paraId="101EC75B" w14:textId="4CD7761A" w:rsidR="003C4125" w:rsidRPr="00F438E6" w:rsidRDefault="003C4125" w:rsidP="00542F4E">
      <w:pPr>
        <w:rPr>
          <w:lang w:val="en-US"/>
        </w:rPr>
      </w:pPr>
    </w:p>
    <w:p w14:paraId="00DAB0FF" w14:textId="545BF3C1" w:rsidR="003C4125" w:rsidRDefault="003C4125" w:rsidP="00542F4E">
      <w:pPr>
        <w:rPr>
          <w:lang w:val="en-US"/>
        </w:rPr>
      </w:pPr>
    </w:p>
    <w:p w14:paraId="08A4FAD7" w14:textId="667E6825" w:rsidR="00542F4E" w:rsidRPr="00F438E6" w:rsidRDefault="00542F4E" w:rsidP="001A56B8">
      <w:pPr>
        <w:pStyle w:val="Ttulo3"/>
        <w:rPr>
          <w:lang w:val="en-US"/>
        </w:rPr>
      </w:pPr>
      <w:bookmarkStart w:id="25" w:name="_Toc56116041"/>
      <w:proofErr w:type="spellStart"/>
      <w:r w:rsidRPr="00F438E6">
        <w:rPr>
          <w:lang w:val="en-US"/>
        </w:rPr>
        <w:lastRenderedPageBreak/>
        <w:t>ll.c</w:t>
      </w:r>
      <w:bookmarkEnd w:id="25"/>
      <w:proofErr w:type="spellEnd"/>
    </w:p>
    <w:p w14:paraId="0509F7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"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ll.h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"</w:t>
      </w:r>
    </w:p>
    <w:p w14:paraId="6A7A1A0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944E52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317802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ConnectionInfo 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79D1FF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1E0ADA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//struct </w:t>
      </w:r>
      <w:proofErr w:type="spellStart"/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termios</w:t>
      </w:r>
      <w:proofErr w:type="spellEnd"/>
    </w:p>
    <w:p w14:paraId="1372FF3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termios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oldtio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DB4C9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BA7DC4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1B9C7B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sigAlarmHandler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(){</w:t>
      </w:r>
    </w:p>
    <w:p w14:paraId="5F2F74F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"Timeout!\n"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AA8395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2ACD59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1B8AB5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363EF2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BDAEB4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initializeAlarm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(){</w:t>
      </w:r>
    </w:p>
    <w:p w14:paraId="38811ED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sigaction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C8A123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sa_handler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sigAlarmHandler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7E9096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sigemptyset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sa_mask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21B0E02" w14:textId="77777777" w:rsidR="00542F4E" w:rsidRPr="003C4BED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sa_flags</w:t>
      </w:r>
      <w:proofErr w:type="spellEnd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2F54F27" w14:textId="77777777" w:rsidR="00542F4E" w:rsidRPr="003C4BED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3C4BED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3C4B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7EA3859" w14:textId="77777777" w:rsidR="00542F4E" w:rsidRPr="003C4BED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F809C7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3C4BE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sigaction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SIGALRM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3FFCE9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7A60BC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alarm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281F2B6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ED12B9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983296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7D77E6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disableAlarm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(){</w:t>
      </w:r>
    </w:p>
    <w:p w14:paraId="3118FB2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sigaction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668CB4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sa_handler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D4C670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718218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sigaction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SIGALRM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3CBDAB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E91822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F3BFC4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B4AC4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alarm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E5E7B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9A5E87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CD5054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337AC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9EF65B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speed_t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01EDA2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long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br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strtol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16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AA2EEF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switch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7B7594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0xB50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7FE975F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B50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A5FC89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0xB75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79F41D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B75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3AEA28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0xB110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5D9E472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B110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C1C4D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0xB134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4D3398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B134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65284E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0xB150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16C04BE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B150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A2BF40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333D324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DBE3B5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0xB300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15F81E6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B300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AB3110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0xB600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72A25CC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B600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9CDAFC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42DC765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EB4279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0xB1800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060AD9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B1800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7F067D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0xB2400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7CCCE28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B2400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B1C009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0xB4800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5C4F63E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B4800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CB8F7A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0xB9600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F018DE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B9600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9AC738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0xB19200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77D837B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B19200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CDE3A2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0xB38400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3468C4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B38400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2588A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0xB57600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9CAE8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B57600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84B2D6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0xB115200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71A664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B115200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AD23D5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0xB230400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E87BEA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B230400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8AA895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default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116321E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B38400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317575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17F14C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34BE9A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24FBF0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infoSetup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8613A9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51105F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91F02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5BDB73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A2ABE8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firstTime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4DB289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6B0040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996CFE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9B3224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83677D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CONTROL_BYTE_SET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CONTROL_BYTE_DISC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CONTROL_BYTE_UA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CONTROL_BYTE_RR0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CONTROL_BYTE_RR1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CONTROL_BYTE_REJ0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CONTROL_BYTE_REJ1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CA198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E6FD4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3439E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4295E6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switch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2168B8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25F471A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//flag</w:t>
      </w:r>
    </w:p>
    <w:p w14:paraId="2DB997F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407DFA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D1D073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DAA2C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6477705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</w:t>
      </w:r>
      <w:proofErr w:type="spellStart"/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acknowlegement</w:t>
      </w:r>
      <w:proofErr w:type="spellEnd"/>
    </w:p>
    <w:p w14:paraId="551EC26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813E33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E00CF5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01ED09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935DD9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283D44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673BED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616D6B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)){</w:t>
      </w:r>
    </w:p>
    <w:p w14:paraId="3DCFDFB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AC7496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A58A66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5F5768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4D18F5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6748BB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021C60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7AB6B16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DC021A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ED87C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23E82B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2328A94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))){</w:t>
      </w:r>
    </w:p>
    <w:p w14:paraId="69F2CE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BCC_OK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2EDB50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</w:p>
    <w:p w14:paraId="1447A74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BE892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44DE36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7B1AF4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43460D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873685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</w:p>
    <w:p w14:paraId="7E78100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F0BBEC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BCC_OK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60A290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79C4D7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253DC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6302C3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011DE2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28BCC0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81EC8F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01169F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471A799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DB7D9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default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71113B5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D1FA5C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228476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E46CD3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D3ACE2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readReceiverResponse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403C0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F0E24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C8C2D5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8B48DB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state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1AE86C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F74F7B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byte of the receiver response"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55165D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EBC513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98413E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AFC60D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F1C869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464A20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3A7D4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8A1979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A424F5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CEB306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state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5AD7B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B60DBB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byte of the transmitter response"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DD90C8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AC1D72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966E92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C0B40A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6BD1FE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07F140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630224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llopen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FA0513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termios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45981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infoSetup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8CEC9B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"BAUD: %d\n"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01C5A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//Open the connection</w:t>
      </w:r>
    </w:p>
    <w:p w14:paraId="7AD4399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AB2753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open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O_RDWR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O_NOCTTY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B48196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port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exit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803240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B8A604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tcgetattr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oldtio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/* save current port settings */</w:t>
      </w:r>
    </w:p>
    <w:p w14:paraId="469CA36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tcgetattr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235092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exit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7ABC34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36F4C8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FD8417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bzero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sizeof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14:paraId="2655662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c_cflag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CS8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CLOCAL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CREAD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53D994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c_iflag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IGNPAR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72EE75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c_oflag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D6E535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C8117A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/* set input mode (non-canonical, no echo,...) */</w:t>
      </w:r>
    </w:p>
    <w:p w14:paraId="4F75986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c_lflag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D651B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ADE285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c_cc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VTIME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/* inter-unsigned character timer unused */</w:t>
      </w:r>
    </w:p>
    <w:p w14:paraId="17BF70A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c_cc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VMIN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/* blocking read until 5 unsigned chars received */</w:t>
      </w:r>
    </w:p>
    <w:p w14:paraId="2651434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68E023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cfsetspeed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0F887A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9799D1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tcflush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TCIOFLUSH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98C396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382C0D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tcsetattr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TCSANOW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2A2BE5B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tcsetattr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117BA5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exit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654DC9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0A0960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BA780D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"New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termios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structure set with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: IN: %d | OUT: %d\n"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c_ispeed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newtio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c_ospeed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405FE3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4F5419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//First frames' transmission</w:t>
      </w:r>
    </w:p>
    <w:p w14:paraId="3FE31D7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TRANSMITTER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6EF557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6AECF9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B5F668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5EDB84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CONTROL_BYTE_SET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BC3C7E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0D8944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FBE2E6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2E071CD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//write SET</w:t>
      </w:r>
    </w:p>
    <w:p w14:paraId="61EAC59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SET\n"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14:paraId="06AA148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5E187F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initializeAlarm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782A905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readReceiverResponse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//read UA</w:t>
      </w:r>
    </w:p>
    <w:p w14:paraId="13EFF92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83612C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UA\n"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D7B2C5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</w:p>
    <w:p w14:paraId="095FF8F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1DEF7E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1D8CFB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disableAlarm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15A4F91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4F5CDB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4E29D5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"Exceeded number of maximum tries!\n"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4BA9F6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682A80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D7524C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210D96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B705E7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RECEIVER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0E3E6B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217379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SET\n"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FBCD41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A21E7D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1C85A1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E34A0D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40AF6F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CONTROL_BYTE_UA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3B1A85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6194E5E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845B5C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//send UA</w:t>
      </w:r>
    </w:p>
    <w:p w14:paraId="155A5BD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UA\n"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6833AA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36ECF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D1459C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0C4EAB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"Unknown function, must be a TRANSMITTER/RECEIVER\n"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D6DCDB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878DD4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FCD24A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C035E1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83ED47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D69567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D26AB0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processControlByte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F7D2F2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086905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55BEA5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state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238EC4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CCE661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byte"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52F86E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B5814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responseStateMachine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D1C38D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EBE17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D9D4EC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CONTROL_BYTE_RR0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6E5347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"Received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postive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ACK 0\n"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219936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A39247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D38FD3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CONTROL_BYTE_RR1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E56F6D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"Received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postive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ACK 1\n"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948FB2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FD8386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4F7849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CONTROL_BYTE_REJ0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6A6FD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negative ACK 0\n"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F697D1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CEFBF9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49578C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CONTROL_BYTE_REJ1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546D58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negative ACK 1\n"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97ADCE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9799E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9D3B4F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69D2DFD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9E13E9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12A6B9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36E3FB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778E603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C0DDB9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AAD55D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6C3F9B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74FDA0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lastRenderedPageBreak/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llwrite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D6C957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charactersWritten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9ADC1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9E2675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DA327E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firstTime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373FBF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3A4B29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0063CB9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F86CC1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4150F6A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//write frame</w:t>
      </w:r>
    </w:p>
    <w:p w14:paraId="5A12905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7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1538C78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frameLength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E4A6E8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87F735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C785D7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//Start to make the frame to be sent</w:t>
      </w:r>
    </w:p>
    <w:p w14:paraId="10A78DE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//FLAG</w:t>
      </w:r>
    </w:p>
    <w:p w14:paraId="06FBBCA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//UA</w:t>
      </w:r>
    </w:p>
    <w:p w14:paraId="0281DF9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B6B53C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F7B0F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5F1385C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0AFF171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726200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CA88A3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8CBEED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14:paraId="0296C68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++){</w:t>
      </w:r>
    </w:p>
    <w:p w14:paraId="6D4A549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579C569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//if the byte its equal to the flag or to the escape byte</w:t>
      </w:r>
    </w:p>
    <w:p w14:paraId="23B2A3B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73F7A8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794D293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STUFFING_BYTE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0342E4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CE126B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4967BF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0C1F866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30731F8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4B8DC4F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8CA8E7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DC8A82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5E6AA3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D1DE57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EF8D10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2A771E5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STUFFING_BYTE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6D460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C9266D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7806C8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44D0146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DAC082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4BC11A8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A248C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7301A2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B68B88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4B7B722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frameLength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frameIndex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9D6FF9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"Before writing to serial...\n"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818DB6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charactersWritten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frameLength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CA63FE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frame with sequence number %d\n\n"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ns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0ED9AC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658217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initializeAlarm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5E094D5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14:paraId="25E7E9E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//read receiver response</w:t>
      </w:r>
    </w:p>
    <w:p w14:paraId="4D0515B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processControlByte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 if there is an error sending the message, send again </w:t>
      </w:r>
    </w:p>
    <w:p w14:paraId="571EDC4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disableAlarm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55F6797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B9EE85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A43C26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4857B7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FDEC88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firstTime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0C0527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disableAlarm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3D2779A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2E72521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2C3D0B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"Exceeded number of maximum tries!\n"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D2BA5B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E8173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73B2E7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473168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charactersWritten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E33030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6088EF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1618EF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void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informationFrameStateMachine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6B78A6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switch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A44787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5FCF37A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//flag</w:t>
      </w:r>
    </w:p>
    <w:p w14:paraId="2B974FF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6E2D2E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6C2AA0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1501F03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</w:t>
      </w:r>
      <w:proofErr w:type="spellStart"/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acknowlegement</w:t>
      </w:r>
      <w:proofErr w:type="spellEnd"/>
    </w:p>
    <w:p w14:paraId="066A2D4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256C8F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66887F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334FF9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33D730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3771EDF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CONTROL_BYTE_0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||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8C204B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63B322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800B87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EB0CDE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0x7E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FD8AEC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6B5CC4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769A9C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7BA36B7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75FBB0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E97F2B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646F5C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4B50907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^(*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</w:p>
    <w:p w14:paraId="6CC2FAA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BCC_OK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F168ED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6F72B4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E84AA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</w:p>
    <w:p w14:paraId="629B91A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52FF52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</w:p>
    <w:p w14:paraId="1BDBF30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007B0B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BCC_OK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2213D79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6E41A32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71CE1F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A158F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0833F79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byte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4CAE4F7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currentState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62B92D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0AD6A0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case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:</w:t>
      </w:r>
    </w:p>
    <w:p w14:paraId="77C91DD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break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98A29F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4784AA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5D5FBB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D262A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C323DE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E7E27B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8C5FB3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E43F45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0020C7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9A42CA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state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A53030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DA8DC8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reading byte"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220A92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A05A73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informationFrameStateMachine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5ECBA5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5B5F29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6027D01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267B2C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F42C97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037012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9339D0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C1C761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addressField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AEBABB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E28923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bcc1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57EC51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4B5BCD2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aux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0x00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BDA748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6B49E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//verify if the bcc1 is correct</w:t>
      </w:r>
    </w:p>
    <w:p w14:paraId="7A32922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CONTROL_BYTE_0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11EF9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in control byte!\n"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C58866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B2880F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BE7A85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bcc1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addressField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)){</w:t>
      </w:r>
    </w:p>
    <w:p w14:paraId="7132847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//check bcc2</w:t>
      </w:r>
    </w:p>
    <w:p w14:paraId="3A116DF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</w:t>
      </w:r>
    </w:p>
    <w:p w14:paraId="49B36D2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03701AC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aux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7EC056C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3CDEE4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bcc2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aux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E3A050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"Error in bcc2!\n"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2E0FB4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C156D5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D10C7E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7D190D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14:paraId="4DAEF44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BDE360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6CAF25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2C0115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llread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D65AAE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received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05AC65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577268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70E1B1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131087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331A8C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buffIndex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324C45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48C321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received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16A6DF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length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B08FC2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frame\n"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2BDA40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04A8E2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length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73CB12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7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0E6430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//destuffing</w:t>
      </w:r>
    </w:p>
    <w:p w14:paraId="34B6E50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14:paraId="677DC0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5E40390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0D8C49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76FAC92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0E0366B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14:paraId="338724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2812C8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escapeByteFound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095EF2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304F9F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</w:t>
      </w:r>
    </w:p>
    <w:p w14:paraId="50F6858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1C6D24C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228712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escapeByteFound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89F25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continue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B2288D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6E7568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STUFFING_BYTE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escapeByteFound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3F021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E43551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482448C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escapeByteFound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308793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7202AE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STUFFING_BYTE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escapeByteFound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81A783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ESC_BYTE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A81EA5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3506B1D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escapeByteFound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CE24AF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062E43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1CD9B67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73A05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37E31C7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EC8403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354A4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auxBuffer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length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13C406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5F7F84B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A12398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verifyFrame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originalFrameIndex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83648A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58E59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"Frame has 0 as sequence number\n"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11DC8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E9AD41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C7828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4E808E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CONTROL_BYTE_REJ0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4AB64A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3E4164E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DC91D5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777F65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negative ACK 0\n"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031353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AD2D31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34F848C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"Frame has 1 as sequence number\n"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40DFD0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17AFADA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9A5086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B3F33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CONTROL_BYTE_REJ1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2AC586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48C8CB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A3F438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80E538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negative ACK 1\n"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8A758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706ACD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62215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490E55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75BBBC8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size_t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originalFrameIndex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++)</w:t>
      </w:r>
    </w:p>
    <w:p w14:paraId="3E3BA92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11D54C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buffer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originalFrame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3EF61C4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++;</w:t>
      </w:r>
    </w:p>
    <w:p w14:paraId="02A7E8B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E97D0A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12B9F0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"Frame has 0 as sequence number\n"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17FFD8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462CCEF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00C03A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7F4695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CONTROL_BYTE_RR1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67B1D3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1C1D315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6FB507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24BC2D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positive ACK 1\n"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F7EC6D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D9EEEF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controlByte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154135F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"Frame has 1 as sequence number\n"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1BF46B5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F438E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22082D4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EBEA88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353634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CONTROL_BYTE_RR0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114BC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6381812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A4455C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frameToSend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A9AF43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positive ACK 0\n"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5974B2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829FB7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received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</w:p>
    <w:p w14:paraId="2DA0F33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129EC5B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014D82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AB5FB2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</w:p>
    <w:p w14:paraId="6270179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buffIndex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146370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DB9D75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D870F9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llclose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16E7B0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//Last frames' transmission</w:t>
      </w:r>
    </w:p>
    <w:p w14:paraId="2671E3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TRANSMITTER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A2EB56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CF2CE7E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F438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9E8A518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D126429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438E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controlFrameDISC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35993596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controlFrameDISC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1A99A4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controlFrameDISC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2906703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controlFrameDISC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CONTROL_BYTE_DISC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8CCDA6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controlFrameDISC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controlFrameDISC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controlFrameDISC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55E33BB7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controlFrameDISC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976D2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2E6F4A6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controlFrameDISC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 xml:space="preserve">//write DISC </w:t>
      </w:r>
    </w:p>
    <w:p w14:paraId="7E8687F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DISC\n"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A1A14A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597E88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initializeAlarm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4FC00E9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readReceiverResponse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//read DISC</w:t>
      </w:r>
    </w:p>
    <w:p w14:paraId="15FC42E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while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9A0149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D42381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alarmFlag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06FEC9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DISC\n"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0D4CCFF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EC958E9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</w:p>
    <w:p w14:paraId="7D64A94C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   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disableAlarm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19BFD3D4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F2E325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A4F55D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"Exceeded number of maximum tries!\n"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09D896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6ACFBE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5488B5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B16217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7B0F513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15AB632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6B08982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CONTROL_BYTE_UA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43C2E69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27150C9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controlFrameUA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6D90DF9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9DF4CF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controlFrameUA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//write UA after receiving DISC</w:t>
      </w:r>
    </w:p>
    <w:p w14:paraId="3697C1B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UA\n"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6EEA51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sleep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C3FBAD2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3EED9EF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D2BA940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F08C6C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RECEIVER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0EBF9C6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info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numTries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MAX_TRIES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7E03E6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20C638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F6F8CF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5805BC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484E2FB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Receveid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DISC\n"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7A898FC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A5E327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unsigned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];</w:t>
      </w:r>
    </w:p>
    <w:p w14:paraId="5AC1EED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CF4AD7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ADDRESS_FIELD_CMD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1B03FC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CONTROL_BYTE_DISC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518C2F1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^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];</w:t>
      </w:r>
    </w:p>
    <w:p w14:paraId="09F7E8E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6AF252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830782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write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controlFrame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//send DISC</w:t>
      </w:r>
    </w:p>
    <w:p w14:paraId="467EFC4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"Sent DISC\n"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0A06CB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5782C5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readTransmitterResponse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1E49900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"Received UA\n"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726F34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C4E932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6D6FFBC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C1B25E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388A380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"Unknown function, must be a TRANSMITTER/RECEIVER\n"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994636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3CB6076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E4637C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//Close the connection</w:t>
      </w:r>
    </w:p>
    <w:p w14:paraId="56D7C7A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F1442F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tcflush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TCIOFLUSH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75AC98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0F18C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tcsetattr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TCSANOW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oldtio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3D99397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perror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tcsetattr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A3E202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exit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C658D6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5EEDA81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E5568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close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D8FEA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53572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83B7DB6" w14:textId="77777777" w:rsidR="00A45BBF" w:rsidRDefault="00542F4E" w:rsidP="00A45BB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DD457FC" w14:textId="61C11B26" w:rsidR="00542F4E" w:rsidRPr="00A45BBF" w:rsidRDefault="00542F4E" w:rsidP="00A45BBF">
      <w:pPr>
        <w:pStyle w:val="Ttulo3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bookmarkStart w:id="26" w:name="_Toc56116042"/>
      <w:proofErr w:type="spellStart"/>
      <w:r w:rsidRPr="001A56B8">
        <w:rPr>
          <w:lang w:val="en-US"/>
        </w:rPr>
        <w:lastRenderedPageBreak/>
        <w:t>utils.h</w:t>
      </w:r>
      <w:bookmarkEnd w:id="26"/>
      <w:proofErr w:type="spellEnd"/>
    </w:p>
    <w:p w14:paraId="5DCD97C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termios.h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3344F72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7CA53A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27F923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BAUDRATE B38400</w:t>
      </w:r>
    </w:p>
    <w:p w14:paraId="1BC4CE6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MODEMDEVICE "/dev/ttyS1"</w:t>
      </w:r>
    </w:p>
    <w:p w14:paraId="682F081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 xml:space="preserve">#define _POSIX_SOURCE 1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/* POSIX compliant source */</w:t>
      </w:r>
    </w:p>
    <w:p w14:paraId="6F56C09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E28017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TRANSMITTER 0</w:t>
      </w:r>
    </w:p>
    <w:p w14:paraId="0FCD993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RECEIVER 1</w:t>
      </w:r>
    </w:p>
    <w:p w14:paraId="5D7C6CA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9607AE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5572FD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FLAG 0x7E</w:t>
      </w:r>
    </w:p>
    <w:p w14:paraId="0CD3B2C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ADDRESS_FIELD_CMD 0x03</w:t>
      </w:r>
    </w:p>
    <w:p w14:paraId="307E94C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CONTROL_BYTE_0   0x00</w:t>
      </w:r>
    </w:p>
    <w:p w14:paraId="031E3BE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CONTROL_BYTE_1   0x40</w:t>
      </w:r>
    </w:p>
    <w:p w14:paraId="39ED142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CONTROL_BYTE_SET 0x03</w:t>
      </w:r>
    </w:p>
    <w:p w14:paraId="572B63C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CONTROL_BYTE_DISC 0x0B</w:t>
      </w:r>
    </w:p>
    <w:p w14:paraId="369FB5F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CONTROL_BYTE_UA 0x07</w:t>
      </w:r>
    </w:p>
    <w:p w14:paraId="2813A09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CONTROL_BYTE_RR0 0x05</w:t>
      </w:r>
    </w:p>
    <w:p w14:paraId="14038F2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CONTROL_BYTE_RR1 0x85</w:t>
      </w:r>
    </w:p>
    <w:p w14:paraId="67969E2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CONTROL_BYTE_REJ0 0x01</w:t>
      </w:r>
    </w:p>
    <w:p w14:paraId="183E551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CONTROL_BYTE_REJ1 0x81</w:t>
      </w:r>
    </w:p>
    <w:p w14:paraId="2A528D0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BF7FD5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ESC_BYTE 0x7D</w:t>
      </w:r>
    </w:p>
    <w:p w14:paraId="33BE98E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STUFFING_BYTE 0x20</w:t>
      </w:r>
    </w:p>
    <w:p w14:paraId="31FC5C1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964A79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START_FLAG 0x02</w:t>
      </w:r>
    </w:p>
    <w:p w14:paraId="657EBE5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END_FLAG 0x03</w:t>
      </w:r>
    </w:p>
    <w:p w14:paraId="4A5847E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FILE_NAME_FLAG 0x01</w:t>
      </w:r>
    </w:p>
    <w:p w14:paraId="37CB22E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FILE_SIZE_FLAG 0x00</w:t>
      </w:r>
    </w:p>
    <w:p w14:paraId="070735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DATA_FLAG 0x01</w:t>
      </w:r>
    </w:p>
    <w:p w14:paraId="3A8D65A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BYTE_MASK 0xFF</w:t>
      </w:r>
    </w:p>
    <w:p w14:paraId="5D81F336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D5C514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39A6275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#define MAX_TRIES 3</w:t>
      </w:r>
    </w:p>
    <w:p w14:paraId="36412B8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D3070F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enum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state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BCC_OK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STOP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DATA_RCV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};</w:t>
      </w:r>
    </w:p>
    <w:p w14:paraId="4404CAB7" w14:textId="07560110" w:rsidR="00542F4E" w:rsidRDefault="00542F4E" w:rsidP="00542F4E">
      <w:pPr>
        <w:rPr>
          <w:lang w:val="en-US"/>
        </w:rPr>
      </w:pPr>
    </w:p>
    <w:p w14:paraId="09737338" w14:textId="2D17EBDC" w:rsidR="00542F4E" w:rsidRDefault="00542F4E" w:rsidP="00542F4E">
      <w:pPr>
        <w:rPr>
          <w:lang w:val="en-US"/>
        </w:rPr>
      </w:pPr>
    </w:p>
    <w:p w14:paraId="09C01976" w14:textId="299D82BC" w:rsidR="00542F4E" w:rsidRDefault="00542F4E" w:rsidP="00542F4E">
      <w:pPr>
        <w:rPr>
          <w:lang w:val="en-US"/>
        </w:rPr>
      </w:pPr>
    </w:p>
    <w:p w14:paraId="1AAD28FC" w14:textId="000A185A" w:rsidR="00542F4E" w:rsidRDefault="00542F4E" w:rsidP="00542F4E">
      <w:pPr>
        <w:rPr>
          <w:lang w:val="en-US"/>
        </w:rPr>
      </w:pPr>
    </w:p>
    <w:p w14:paraId="1E54EF24" w14:textId="3B6705A2" w:rsidR="00542F4E" w:rsidRDefault="00542F4E" w:rsidP="00542F4E">
      <w:pPr>
        <w:rPr>
          <w:lang w:val="en-US"/>
        </w:rPr>
      </w:pPr>
    </w:p>
    <w:p w14:paraId="7A4FD8E3" w14:textId="7F99D59A" w:rsidR="00542F4E" w:rsidRDefault="00542F4E" w:rsidP="00542F4E">
      <w:pPr>
        <w:rPr>
          <w:lang w:val="en-US"/>
        </w:rPr>
      </w:pPr>
    </w:p>
    <w:p w14:paraId="4BA4645D" w14:textId="3EAC248E" w:rsidR="001A56B8" w:rsidRDefault="001A56B8" w:rsidP="00542F4E">
      <w:pPr>
        <w:rPr>
          <w:lang w:val="en-US"/>
        </w:rPr>
      </w:pPr>
    </w:p>
    <w:p w14:paraId="6D033340" w14:textId="3E2F38B8" w:rsidR="003C4125" w:rsidRDefault="003C4125" w:rsidP="00542F4E">
      <w:pPr>
        <w:rPr>
          <w:lang w:val="en-US"/>
        </w:rPr>
      </w:pPr>
    </w:p>
    <w:p w14:paraId="349FCBE0" w14:textId="3BCFDE8F" w:rsidR="003C4125" w:rsidRDefault="003C4125" w:rsidP="00542F4E">
      <w:pPr>
        <w:rPr>
          <w:lang w:val="en-US"/>
        </w:rPr>
      </w:pPr>
    </w:p>
    <w:p w14:paraId="3099EDDD" w14:textId="03BF00C1" w:rsidR="003C4125" w:rsidRDefault="003C4125" w:rsidP="00542F4E">
      <w:pPr>
        <w:rPr>
          <w:lang w:val="en-US"/>
        </w:rPr>
      </w:pPr>
    </w:p>
    <w:p w14:paraId="518C8E0E" w14:textId="079910A2" w:rsidR="003C4125" w:rsidRDefault="003C4125" w:rsidP="00542F4E">
      <w:pPr>
        <w:rPr>
          <w:lang w:val="en-US"/>
        </w:rPr>
      </w:pPr>
    </w:p>
    <w:p w14:paraId="5F39ED44" w14:textId="77777777" w:rsidR="00A45BBF" w:rsidRDefault="00A45BBF" w:rsidP="00542F4E">
      <w:pPr>
        <w:rPr>
          <w:lang w:val="en-US"/>
        </w:rPr>
      </w:pPr>
    </w:p>
    <w:p w14:paraId="1703A5FE" w14:textId="1092AFD1" w:rsidR="00542F4E" w:rsidRPr="001A56B8" w:rsidRDefault="00542F4E" w:rsidP="001A56B8">
      <w:pPr>
        <w:pStyle w:val="Ttulo3"/>
        <w:rPr>
          <w:lang w:val="en-US"/>
        </w:rPr>
      </w:pPr>
      <w:bookmarkStart w:id="27" w:name="_Toc56116043"/>
      <w:proofErr w:type="spellStart"/>
      <w:r w:rsidRPr="001A56B8">
        <w:rPr>
          <w:lang w:val="en-US"/>
        </w:rPr>
        <w:lastRenderedPageBreak/>
        <w:t>proj.c</w:t>
      </w:r>
      <w:bookmarkEnd w:id="27"/>
      <w:proofErr w:type="spellEnd"/>
    </w:p>
    <w:p w14:paraId="34CDBBFA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"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application.h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"</w:t>
      </w:r>
    </w:p>
    <w:p w14:paraId="53B12A6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#include &lt;sys/</w:t>
      </w:r>
      <w:proofErr w:type="spellStart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time.h</w:t>
      </w:r>
      <w:proofErr w:type="spellEnd"/>
      <w:r w:rsidRPr="00542F4E">
        <w:rPr>
          <w:rFonts w:ascii="Courier New" w:eastAsia="Times New Roman" w:hAnsi="Courier New" w:cs="Courier New"/>
          <w:color w:val="804000"/>
          <w:sz w:val="20"/>
          <w:szCs w:val="20"/>
          <w:lang w:val="en-US" w:eastAsia="pt-PT"/>
        </w:rPr>
        <w:t>&gt;</w:t>
      </w:r>
    </w:p>
    <w:p w14:paraId="4EB3ACC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DF8D49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main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argc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char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**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2E01885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0BD759E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argc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6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F9FC70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"Usage: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serialPort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flag file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packetSize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baudrate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FA363E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A3BB71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2FEC772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DA2EB2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0E25146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"/dev/ttyS0"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])!=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3F8CCBA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"/dev/ttyS1"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])!=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14:paraId="176E62E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"/dev/ttyS10"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])!=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</w:p>
    <w:p w14:paraId="00D5BE9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"/dev/ttyS11"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])!=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22FE86C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"Usage:\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tnserial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SerialPort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\n\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tex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: 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nserial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/dev/ttyS1\n"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985F9F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exit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43D2F3A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EDAF08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0494CF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1719AFB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F76C41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int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atoi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]);</w:t>
      </w:r>
    </w:p>
    <w:p w14:paraId="1A4E836E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5114D86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"1"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27BF695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RECEIVER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538509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C77CC7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6AEB48B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TRANSMITTER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5F50A43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3B98E6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7098E1E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"Invalid argument for flag\n"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341E542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exit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0A8E0BF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066CFED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1E79FD6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"B50"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"B75"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"B110"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"B134"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</w:p>
    <w:p w14:paraId="48FA930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"B150"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"B200"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"B300"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"B600"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"B1200"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</w:p>
    <w:p w14:paraId="4FE7927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"B1800"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"B2400"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"B4800"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"B9600"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"B19200"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</w:p>
    <w:p w14:paraId="01EAC30A" w14:textId="77777777" w:rsidR="00542F4E" w:rsidRPr="00F438E6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"B38400"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"B57600"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F438E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"B115200"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&amp;&amp;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strcmp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F438E6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"B230400"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!=</w:t>
      </w: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F438E6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F4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14:paraId="2649080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F438E6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{</w:t>
      </w:r>
    </w:p>
    <w:p w14:paraId="5AC5297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Baurate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must be one of the following values: B50, B75, B110, B134, B150, B200, B300, B600, B1200, B1800, B2400, B4800, B9600, B19200, B38400, B57600, B115200, B230400\n"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58D4AAE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return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71AE00C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B6041A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6C3BDF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struct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timeval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4E5AC6A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color w:val="8000FF"/>
          <w:sz w:val="20"/>
          <w:szCs w:val="20"/>
          <w:lang w:val="en-US" w:eastAsia="pt-PT"/>
        </w:rPr>
        <w:t>double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time_taken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14:paraId="0B84CC1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0956D4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7F8D68F2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gettimeofday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6F00024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E65290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llopen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flag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]);</w:t>
      </w:r>
    </w:p>
    <w:p w14:paraId="39E4B2E9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15B070B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applicationSetUp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argv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[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],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packetSize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2CE198D7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5B140F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5C15AA1B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RECEIVER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462BA30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receiveFile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131924F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46AD16F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else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if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flag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TRANSMITTER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){</w:t>
      </w:r>
    </w:p>
    <w:p w14:paraId="7957C545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sendFile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();</w:t>
      </w:r>
    </w:p>
    <w:p w14:paraId="3737CE58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72F3DD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llclose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flag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0879DC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}</w:t>
      </w:r>
    </w:p>
    <w:p w14:paraId="3DBBB0A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6475EC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gettimeofday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(&amp;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1B0112A0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13345474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time_taken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tv_sec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end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tv_usec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/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1e6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</w:p>
    <w:p w14:paraId="59988ED3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tv_sec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start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tv_usec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/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1e6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008000"/>
          <w:sz w:val="20"/>
          <w:szCs w:val="20"/>
          <w:lang w:val="en-US" w:eastAsia="pt-PT"/>
        </w:rPr>
        <w:t>// in seconds</w:t>
      </w:r>
    </w:p>
    <w:p w14:paraId="4CAC26B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14:paraId="03553FAD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printf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"Time spent: %</w:t>
      </w:r>
      <w:proofErr w:type="spellStart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lf</w:t>
      </w:r>
      <w:proofErr w:type="spellEnd"/>
      <w:r w:rsidRPr="00542F4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\n"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proofErr w:type="spellStart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time_taken</w:t>
      </w:r>
      <w:proofErr w:type="spellEnd"/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14:paraId="78788E7C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14:paraId="43FF258F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542F4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proofErr w:type="spellEnd"/>
      <w:r w:rsidRPr="00542F4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F4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14:paraId="2E50A8C1" w14:textId="77777777" w:rsidR="00542F4E" w:rsidRPr="00542F4E" w:rsidRDefault="00542F4E" w:rsidP="00542F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42F4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14:paraId="666FB0AD" w14:textId="77777777" w:rsidR="00542F4E" w:rsidRPr="00F438E6" w:rsidRDefault="00542F4E" w:rsidP="00542F4E"/>
    <w:p w14:paraId="6CE56685" w14:textId="77777777" w:rsidR="00DC1C79" w:rsidRPr="00F438E6" w:rsidRDefault="00DC1C79" w:rsidP="00DC1C79"/>
    <w:p w14:paraId="0DCB379F" w14:textId="0D094105" w:rsidR="00844BBF" w:rsidRPr="00F438E6" w:rsidRDefault="00844BBF" w:rsidP="00844BBF"/>
    <w:p w14:paraId="00FD8969" w14:textId="1C4470B3" w:rsidR="00844BBF" w:rsidRPr="00F438E6" w:rsidRDefault="00844BBF" w:rsidP="00844BBF"/>
    <w:p w14:paraId="4BCCEA75" w14:textId="29274348" w:rsidR="00844BBF" w:rsidRPr="00F438E6" w:rsidRDefault="00844BBF" w:rsidP="00844BBF"/>
    <w:p w14:paraId="1DA8D59C" w14:textId="21FEE738" w:rsidR="00844BBF" w:rsidRPr="00F438E6" w:rsidRDefault="00844BBF" w:rsidP="00844BBF"/>
    <w:p w14:paraId="4AF90657" w14:textId="1D57133C" w:rsidR="00542F4E" w:rsidRPr="00F438E6" w:rsidRDefault="00542F4E" w:rsidP="00844BBF"/>
    <w:p w14:paraId="3089A490" w14:textId="2B7AF1E5" w:rsidR="00542F4E" w:rsidRPr="00F438E6" w:rsidRDefault="00542F4E" w:rsidP="00844BBF"/>
    <w:p w14:paraId="269E9FE8" w14:textId="2E694639" w:rsidR="00542F4E" w:rsidRPr="00F438E6" w:rsidRDefault="00542F4E" w:rsidP="00844BBF"/>
    <w:p w14:paraId="17B7C25D" w14:textId="7FA83276" w:rsidR="00542F4E" w:rsidRPr="00F438E6" w:rsidRDefault="00542F4E" w:rsidP="00844BBF"/>
    <w:p w14:paraId="72A4E069" w14:textId="3A420C9D" w:rsidR="00542F4E" w:rsidRPr="00F438E6" w:rsidRDefault="00542F4E" w:rsidP="00844BBF"/>
    <w:p w14:paraId="12EAAF3E" w14:textId="50518695" w:rsidR="00542F4E" w:rsidRPr="00F438E6" w:rsidRDefault="00542F4E" w:rsidP="00844BBF"/>
    <w:p w14:paraId="62A4F0A5" w14:textId="6CB0E712" w:rsidR="00542F4E" w:rsidRPr="00F438E6" w:rsidRDefault="00542F4E" w:rsidP="00844BBF"/>
    <w:p w14:paraId="599D846A" w14:textId="0AEDBF7C" w:rsidR="00542F4E" w:rsidRPr="00F438E6" w:rsidRDefault="00542F4E" w:rsidP="00844BBF"/>
    <w:p w14:paraId="42ECFD51" w14:textId="2DBB71F7" w:rsidR="001A56B8" w:rsidRDefault="001A56B8" w:rsidP="00EF68F7"/>
    <w:p w14:paraId="0B0FDA04" w14:textId="7A2B714A" w:rsidR="001A56B8" w:rsidRDefault="001A56B8" w:rsidP="001A56B8"/>
    <w:p w14:paraId="6FA619AB" w14:textId="5233A3A4" w:rsidR="001A56B8" w:rsidRDefault="001A56B8" w:rsidP="001A56B8"/>
    <w:p w14:paraId="2219A16C" w14:textId="4C5273B7" w:rsidR="001A56B8" w:rsidRDefault="001A56B8" w:rsidP="001A56B8"/>
    <w:p w14:paraId="0A28F04C" w14:textId="77777777" w:rsidR="001A56B8" w:rsidRPr="001A56B8" w:rsidRDefault="001A56B8" w:rsidP="001A56B8"/>
    <w:p w14:paraId="5161A464" w14:textId="4324A4CF" w:rsidR="007243AA" w:rsidRDefault="007243AA" w:rsidP="001A56B8"/>
    <w:p w14:paraId="6FD374AF" w14:textId="061CBC9A" w:rsidR="007243AA" w:rsidRDefault="007243AA" w:rsidP="009D5BA3">
      <w:pPr>
        <w:pStyle w:val="Ttulo2"/>
      </w:pPr>
      <w:bookmarkStart w:id="28" w:name="_Toc56116044"/>
      <w:r>
        <w:lastRenderedPageBreak/>
        <w:t>Anexo II – Resultados em Ambiente de Laboratório</w:t>
      </w:r>
      <w:bookmarkEnd w:id="28"/>
    </w:p>
    <w:tbl>
      <w:tblPr>
        <w:tblStyle w:val="TabelacomGrelha"/>
        <w:tblpPr w:leftFromText="141" w:rightFromText="141" w:vertAnchor="page" w:horzAnchor="margin" w:tblpY="3296"/>
        <w:tblW w:w="5000" w:type="pct"/>
        <w:tblLook w:val="04A0" w:firstRow="1" w:lastRow="0" w:firstColumn="1" w:lastColumn="0" w:noHBand="0" w:noVBand="1"/>
      </w:tblPr>
      <w:tblGrid>
        <w:gridCol w:w="1684"/>
        <w:gridCol w:w="1853"/>
        <w:gridCol w:w="2079"/>
        <w:gridCol w:w="1386"/>
        <w:gridCol w:w="1492"/>
      </w:tblGrid>
      <w:tr w:rsidR="003C4BED" w14:paraId="76ED7848" w14:textId="77777777" w:rsidTr="008E5FC1">
        <w:trPr>
          <w:trHeight w:val="551"/>
        </w:trPr>
        <w:tc>
          <w:tcPr>
            <w:tcW w:w="991" w:type="pct"/>
            <w:vAlign w:val="center"/>
          </w:tcPr>
          <w:p w14:paraId="0CAA69C9" w14:textId="65082C9D" w:rsidR="003C4BED" w:rsidRPr="003C4BED" w:rsidRDefault="003C4BED" w:rsidP="008E5FC1">
            <w:pPr>
              <w:jc w:val="center"/>
              <w:rPr>
                <w:b/>
                <w:bCs/>
              </w:rPr>
            </w:pPr>
            <w:r w:rsidRPr="003C4BED">
              <w:rPr>
                <w:b/>
                <w:bCs/>
              </w:rPr>
              <w:t>Tamanho dos pacotes (bytes)</w:t>
            </w:r>
          </w:p>
        </w:tc>
        <w:tc>
          <w:tcPr>
            <w:tcW w:w="1091" w:type="pct"/>
            <w:vAlign w:val="center"/>
          </w:tcPr>
          <w:p w14:paraId="00A8FF5E" w14:textId="77777777" w:rsidR="003C4BED" w:rsidRPr="003C4BED" w:rsidRDefault="003C4BED" w:rsidP="008E5FC1">
            <w:pPr>
              <w:jc w:val="center"/>
              <w:rPr>
                <w:b/>
                <w:bCs/>
              </w:rPr>
            </w:pPr>
            <w:r w:rsidRPr="003C4BED">
              <w:rPr>
                <w:b/>
                <w:bCs/>
              </w:rPr>
              <w:t>Tempo(segundos)</w:t>
            </w:r>
          </w:p>
        </w:tc>
        <w:tc>
          <w:tcPr>
            <w:tcW w:w="1224" w:type="pct"/>
            <w:vAlign w:val="center"/>
          </w:tcPr>
          <w:p w14:paraId="6E59673A" w14:textId="77777777" w:rsidR="003C4BED" w:rsidRPr="003C4BED" w:rsidRDefault="003C4BED" w:rsidP="008E5FC1">
            <w:pPr>
              <w:jc w:val="center"/>
              <w:rPr>
                <w:b/>
                <w:bCs/>
              </w:rPr>
            </w:pPr>
            <w:r w:rsidRPr="003C4BED">
              <w:rPr>
                <w:b/>
                <w:bCs/>
              </w:rPr>
              <w:t>Bit Rate(bits/segundo)</w:t>
            </w:r>
          </w:p>
        </w:tc>
        <w:tc>
          <w:tcPr>
            <w:tcW w:w="816" w:type="pct"/>
            <w:vAlign w:val="center"/>
          </w:tcPr>
          <w:p w14:paraId="76DA111B" w14:textId="77777777" w:rsidR="003C4BED" w:rsidRPr="003C4BED" w:rsidRDefault="003C4BED" w:rsidP="008E5FC1">
            <w:pPr>
              <w:jc w:val="center"/>
              <w:rPr>
                <w:b/>
                <w:bCs/>
              </w:rPr>
            </w:pPr>
            <w:r w:rsidRPr="003C4BED">
              <w:rPr>
                <w:b/>
                <w:bCs/>
              </w:rPr>
              <w:t>Eficiência</w:t>
            </w:r>
          </w:p>
        </w:tc>
        <w:tc>
          <w:tcPr>
            <w:tcW w:w="879" w:type="pct"/>
            <w:vAlign w:val="center"/>
          </w:tcPr>
          <w:p w14:paraId="26CF39E9" w14:textId="77777777" w:rsidR="003C4BED" w:rsidRPr="003C4BED" w:rsidRDefault="003C4BED" w:rsidP="008E5FC1">
            <w:pPr>
              <w:jc w:val="center"/>
              <w:rPr>
                <w:b/>
                <w:bCs/>
              </w:rPr>
            </w:pPr>
            <w:r w:rsidRPr="003C4BED">
              <w:rPr>
                <w:b/>
                <w:bCs/>
              </w:rPr>
              <w:t>Eficiência Média</w:t>
            </w:r>
          </w:p>
        </w:tc>
      </w:tr>
      <w:tr w:rsidR="003C4BED" w14:paraId="051D317F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0F2C5DCB" w14:textId="70A29DD7" w:rsidR="003C4BED" w:rsidRDefault="003C4BED" w:rsidP="008E5FC1">
            <w:pPr>
              <w:jc w:val="center"/>
            </w:pPr>
            <w:r>
              <w:t>16</w:t>
            </w:r>
          </w:p>
        </w:tc>
        <w:tc>
          <w:tcPr>
            <w:tcW w:w="1091" w:type="pct"/>
            <w:vAlign w:val="center"/>
          </w:tcPr>
          <w:p w14:paraId="3416DD22" w14:textId="77777777" w:rsidR="003C4BED" w:rsidRDefault="003C4BED" w:rsidP="008E5FC1">
            <w:pPr>
              <w:jc w:val="center"/>
            </w:pPr>
            <w:r>
              <w:t>34,445066</w:t>
            </w:r>
          </w:p>
        </w:tc>
        <w:tc>
          <w:tcPr>
            <w:tcW w:w="1224" w:type="pct"/>
            <w:vAlign w:val="center"/>
          </w:tcPr>
          <w:p w14:paraId="6C2E3784" w14:textId="77777777" w:rsidR="003C4BED" w:rsidRDefault="003C4BED" w:rsidP="008E5FC1">
            <w:pPr>
              <w:jc w:val="center"/>
            </w:pPr>
            <w:r>
              <w:t>43236,38108</w:t>
            </w:r>
          </w:p>
        </w:tc>
        <w:tc>
          <w:tcPr>
            <w:tcW w:w="816" w:type="pct"/>
            <w:vAlign w:val="center"/>
          </w:tcPr>
          <w:p w14:paraId="4414BECF" w14:textId="77777777" w:rsidR="003C4BED" w:rsidRDefault="003C4BED" w:rsidP="008E5FC1">
            <w:pPr>
              <w:jc w:val="center"/>
            </w:pPr>
            <w:r>
              <w:t>0,375315808</w:t>
            </w:r>
          </w:p>
        </w:tc>
        <w:tc>
          <w:tcPr>
            <w:tcW w:w="879" w:type="pct"/>
            <w:vMerge w:val="restart"/>
            <w:vAlign w:val="center"/>
          </w:tcPr>
          <w:p w14:paraId="6AE8EEC7" w14:textId="77777777" w:rsidR="003C4BED" w:rsidRDefault="003C4BED" w:rsidP="008E5FC1">
            <w:pPr>
              <w:jc w:val="center"/>
            </w:pPr>
            <w:r>
              <w:t>0,3764666</w:t>
            </w:r>
          </w:p>
        </w:tc>
      </w:tr>
      <w:tr w:rsidR="003C4BED" w14:paraId="3AAEDD3B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4C008983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4BA83F28" w14:textId="77777777" w:rsidR="003C4BED" w:rsidRDefault="003C4BED" w:rsidP="008E5FC1">
            <w:pPr>
              <w:jc w:val="center"/>
            </w:pPr>
            <w:r>
              <w:t>34,294896</w:t>
            </w:r>
          </w:p>
        </w:tc>
        <w:tc>
          <w:tcPr>
            <w:tcW w:w="1224" w:type="pct"/>
            <w:vAlign w:val="center"/>
          </w:tcPr>
          <w:p w14:paraId="108BAFD6" w14:textId="77777777" w:rsidR="003C4BED" w:rsidRDefault="003C4BED" w:rsidP="008E5FC1">
            <w:pPr>
              <w:jc w:val="center"/>
            </w:pPr>
            <w:r>
              <w:t>43425,70393</w:t>
            </w:r>
          </w:p>
        </w:tc>
        <w:tc>
          <w:tcPr>
            <w:tcW w:w="816" w:type="pct"/>
            <w:vAlign w:val="center"/>
          </w:tcPr>
          <w:p w14:paraId="59E55119" w14:textId="77777777" w:rsidR="003C4BED" w:rsidRDefault="003C4BED" w:rsidP="008E5FC1">
            <w:pPr>
              <w:jc w:val="center"/>
            </w:pPr>
            <w:r>
              <w:t>0,376959236</w:t>
            </w:r>
          </w:p>
        </w:tc>
        <w:tc>
          <w:tcPr>
            <w:tcW w:w="879" w:type="pct"/>
            <w:vMerge/>
            <w:vAlign w:val="center"/>
          </w:tcPr>
          <w:p w14:paraId="4D651A4D" w14:textId="77777777" w:rsidR="003C4BED" w:rsidRDefault="003C4BED" w:rsidP="008E5FC1">
            <w:pPr>
              <w:jc w:val="center"/>
            </w:pPr>
          </w:p>
        </w:tc>
      </w:tr>
      <w:tr w:rsidR="003C4BED" w14:paraId="62B538D9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6169F16E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385FF05D" w14:textId="77777777" w:rsidR="003C4BED" w:rsidRDefault="003C4BED" w:rsidP="008E5FC1">
            <w:pPr>
              <w:jc w:val="center"/>
            </w:pPr>
            <w:r>
              <w:t>34,279844</w:t>
            </w:r>
          </w:p>
        </w:tc>
        <w:tc>
          <w:tcPr>
            <w:tcW w:w="1224" w:type="pct"/>
            <w:vAlign w:val="center"/>
          </w:tcPr>
          <w:p w14:paraId="5394ECBC" w14:textId="77777777" w:rsidR="003C4BED" w:rsidRDefault="003C4BED" w:rsidP="008E5FC1">
            <w:pPr>
              <w:jc w:val="center"/>
            </w:pPr>
            <w:r>
              <w:t>43444,7718</w:t>
            </w:r>
          </w:p>
        </w:tc>
        <w:tc>
          <w:tcPr>
            <w:tcW w:w="816" w:type="pct"/>
            <w:vAlign w:val="center"/>
          </w:tcPr>
          <w:p w14:paraId="134AD70B" w14:textId="77777777" w:rsidR="003C4BED" w:rsidRDefault="003C4BED" w:rsidP="008E5FC1">
            <w:pPr>
              <w:jc w:val="center"/>
            </w:pPr>
            <w:r>
              <w:t>0,377124755</w:t>
            </w:r>
          </w:p>
        </w:tc>
        <w:tc>
          <w:tcPr>
            <w:tcW w:w="879" w:type="pct"/>
            <w:vMerge/>
            <w:vAlign w:val="center"/>
          </w:tcPr>
          <w:p w14:paraId="3928864E" w14:textId="77777777" w:rsidR="003C4BED" w:rsidRDefault="003C4BED" w:rsidP="008E5FC1">
            <w:pPr>
              <w:jc w:val="center"/>
            </w:pPr>
          </w:p>
        </w:tc>
      </w:tr>
      <w:tr w:rsidR="003C4BED" w14:paraId="6C45D607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5D52C6DB" w14:textId="501E5A94" w:rsidR="003C4BED" w:rsidRDefault="003C4BED" w:rsidP="008E5FC1">
            <w:pPr>
              <w:jc w:val="center"/>
            </w:pPr>
            <w:r>
              <w:t>32</w:t>
            </w:r>
          </w:p>
        </w:tc>
        <w:tc>
          <w:tcPr>
            <w:tcW w:w="1091" w:type="pct"/>
            <w:vAlign w:val="center"/>
          </w:tcPr>
          <w:p w14:paraId="4BA39A39" w14:textId="77777777" w:rsidR="003C4BED" w:rsidRDefault="003C4BED" w:rsidP="008E5FC1">
            <w:pPr>
              <w:jc w:val="center"/>
            </w:pPr>
            <w:r>
              <w:t>25,718336</w:t>
            </w:r>
          </w:p>
        </w:tc>
        <w:tc>
          <w:tcPr>
            <w:tcW w:w="1224" w:type="pct"/>
            <w:vAlign w:val="center"/>
          </w:tcPr>
          <w:p w14:paraId="5E604E4D" w14:textId="77777777" w:rsidR="003C4BED" w:rsidRDefault="003C4BED" w:rsidP="008E5FC1">
            <w:pPr>
              <w:jc w:val="center"/>
            </w:pPr>
            <w:r>
              <w:t>57907,3234</w:t>
            </w:r>
          </w:p>
        </w:tc>
        <w:tc>
          <w:tcPr>
            <w:tcW w:w="816" w:type="pct"/>
            <w:vAlign w:val="center"/>
          </w:tcPr>
          <w:p w14:paraId="2FA8D8C2" w14:textId="77777777" w:rsidR="003C4BED" w:rsidRDefault="003C4BED" w:rsidP="008E5FC1">
            <w:pPr>
              <w:jc w:val="center"/>
            </w:pPr>
            <w:r>
              <w:t>0,502667738</w:t>
            </w:r>
          </w:p>
        </w:tc>
        <w:tc>
          <w:tcPr>
            <w:tcW w:w="879" w:type="pct"/>
            <w:vMerge w:val="restart"/>
            <w:vAlign w:val="center"/>
          </w:tcPr>
          <w:p w14:paraId="7B905CD2" w14:textId="77777777" w:rsidR="003C4BED" w:rsidRDefault="003C4BED" w:rsidP="008E5FC1">
            <w:pPr>
              <w:jc w:val="center"/>
            </w:pPr>
            <w:r>
              <w:t>0,502729429</w:t>
            </w:r>
          </w:p>
        </w:tc>
      </w:tr>
      <w:tr w:rsidR="003C4BED" w14:paraId="728B37EB" w14:textId="77777777" w:rsidTr="008E5FC1">
        <w:trPr>
          <w:trHeight w:val="196"/>
        </w:trPr>
        <w:tc>
          <w:tcPr>
            <w:tcW w:w="991" w:type="pct"/>
            <w:vMerge/>
            <w:vAlign w:val="center"/>
          </w:tcPr>
          <w:p w14:paraId="4E30C08E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3F57E4B9" w14:textId="77777777" w:rsidR="003C4BED" w:rsidRDefault="003C4BED" w:rsidP="008E5FC1">
            <w:pPr>
              <w:jc w:val="center"/>
            </w:pPr>
            <w:r>
              <w:t>25,711655</w:t>
            </w:r>
          </w:p>
        </w:tc>
        <w:tc>
          <w:tcPr>
            <w:tcW w:w="1224" w:type="pct"/>
            <w:vAlign w:val="center"/>
          </w:tcPr>
          <w:p w14:paraId="29EE5E95" w14:textId="77777777" w:rsidR="003C4BED" w:rsidRDefault="003C4BED" w:rsidP="008E5FC1">
            <w:pPr>
              <w:jc w:val="center"/>
            </w:pPr>
            <w:r>
              <w:t>57922,37022</w:t>
            </w:r>
          </w:p>
        </w:tc>
        <w:tc>
          <w:tcPr>
            <w:tcW w:w="816" w:type="pct"/>
            <w:vAlign w:val="center"/>
          </w:tcPr>
          <w:p w14:paraId="38AF37A5" w14:textId="77777777" w:rsidR="003C4BED" w:rsidRDefault="003C4BED" w:rsidP="008E5FC1">
            <w:pPr>
              <w:jc w:val="center"/>
            </w:pPr>
            <w:r>
              <w:t>0,502798353</w:t>
            </w:r>
          </w:p>
        </w:tc>
        <w:tc>
          <w:tcPr>
            <w:tcW w:w="879" w:type="pct"/>
            <w:vMerge/>
            <w:vAlign w:val="center"/>
          </w:tcPr>
          <w:p w14:paraId="34F693A7" w14:textId="77777777" w:rsidR="003C4BED" w:rsidRDefault="003C4BED" w:rsidP="008E5FC1">
            <w:pPr>
              <w:jc w:val="center"/>
            </w:pPr>
          </w:p>
        </w:tc>
      </w:tr>
      <w:tr w:rsidR="003C4BED" w14:paraId="5076328D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61ED32CC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63C2A2D6" w14:textId="77777777" w:rsidR="003C4BED" w:rsidRDefault="003C4BED" w:rsidP="008E5FC1">
            <w:pPr>
              <w:jc w:val="center"/>
            </w:pPr>
            <w:r>
              <w:t>25,71555</w:t>
            </w:r>
          </w:p>
        </w:tc>
        <w:tc>
          <w:tcPr>
            <w:tcW w:w="1224" w:type="pct"/>
            <w:vAlign w:val="center"/>
          </w:tcPr>
          <w:p w14:paraId="3CEDC6B5" w14:textId="322FC506" w:rsidR="003C4BED" w:rsidRDefault="003C4BED" w:rsidP="008E5FC1">
            <w:pPr>
              <w:jc w:val="center"/>
            </w:pPr>
            <w:r>
              <w:t>57913,59703</w:t>
            </w:r>
          </w:p>
        </w:tc>
        <w:tc>
          <w:tcPr>
            <w:tcW w:w="816" w:type="pct"/>
            <w:vAlign w:val="center"/>
          </w:tcPr>
          <w:p w14:paraId="08ECD4DD" w14:textId="77777777" w:rsidR="003C4BED" w:rsidRDefault="003C4BED" w:rsidP="008E5FC1">
            <w:pPr>
              <w:jc w:val="center"/>
            </w:pPr>
            <w:r>
              <w:t>0,502722196</w:t>
            </w:r>
          </w:p>
        </w:tc>
        <w:tc>
          <w:tcPr>
            <w:tcW w:w="879" w:type="pct"/>
            <w:vMerge/>
            <w:vAlign w:val="center"/>
          </w:tcPr>
          <w:p w14:paraId="00AEE43A" w14:textId="77777777" w:rsidR="003C4BED" w:rsidRDefault="003C4BED" w:rsidP="008E5FC1">
            <w:pPr>
              <w:jc w:val="center"/>
            </w:pPr>
          </w:p>
        </w:tc>
      </w:tr>
      <w:tr w:rsidR="003C4BED" w14:paraId="05B0F905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617E2EE0" w14:textId="5FFECE6E" w:rsidR="003C4BED" w:rsidRDefault="003C4BED" w:rsidP="008E5FC1">
            <w:pPr>
              <w:jc w:val="center"/>
            </w:pPr>
            <w:r>
              <w:t>64</w:t>
            </w:r>
          </w:p>
        </w:tc>
        <w:tc>
          <w:tcPr>
            <w:tcW w:w="1091" w:type="pct"/>
            <w:vAlign w:val="center"/>
          </w:tcPr>
          <w:p w14:paraId="40D94302" w14:textId="77777777" w:rsidR="003C4BED" w:rsidRDefault="003C4BED" w:rsidP="008E5FC1">
            <w:pPr>
              <w:jc w:val="center"/>
            </w:pPr>
            <w:r>
              <w:t>21,513826</w:t>
            </w:r>
          </w:p>
        </w:tc>
        <w:tc>
          <w:tcPr>
            <w:tcW w:w="1224" w:type="pct"/>
            <w:vAlign w:val="center"/>
          </w:tcPr>
          <w:p w14:paraId="69EC7253" w14:textId="77777777" w:rsidR="003C4BED" w:rsidRDefault="003C4BED" w:rsidP="008E5FC1">
            <w:pPr>
              <w:jc w:val="center"/>
            </w:pPr>
            <w:r>
              <w:t>69224,32114</w:t>
            </w:r>
          </w:p>
        </w:tc>
        <w:tc>
          <w:tcPr>
            <w:tcW w:w="816" w:type="pct"/>
            <w:vAlign w:val="center"/>
          </w:tcPr>
          <w:p w14:paraId="2EEAC8BF" w14:textId="77777777" w:rsidR="003C4BED" w:rsidRDefault="003C4BED" w:rsidP="008E5FC1">
            <w:pPr>
              <w:jc w:val="center"/>
            </w:pPr>
            <w:r>
              <w:t>0,600905565</w:t>
            </w:r>
          </w:p>
        </w:tc>
        <w:tc>
          <w:tcPr>
            <w:tcW w:w="879" w:type="pct"/>
            <w:vMerge w:val="restart"/>
            <w:vAlign w:val="center"/>
          </w:tcPr>
          <w:p w14:paraId="00242520" w14:textId="77777777" w:rsidR="003C4BED" w:rsidRDefault="003C4BED" w:rsidP="008E5FC1">
            <w:pPr>
              <w:jc w:val="center"/>
            </w:pPr>
            <w:r>
              <w:t>0,600764748</w:t>
            </w:r>
          </w:p>
        </w:tc>
      </w:tr>
      <w:tr w:rsidR="003C4BED" w14:paraId="6D77FEEB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714DF7BA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57258AA6" w14:textId="77777777" w:rsidR="003C4BED" w:rsidRDefault="003C4BED" w:rsidP="008E5FC1">
            <w:pPr>
              <w:jc w:val="center"/>
            </w:pPr>
            <w:r>
              <w:t>21,511072</w:t>
            </w:r>
          </w:p>
        </w:tc>
        <w:tc>
          <w:tcPr>
            <w:tcW w:w="1224" w:type="pct"/>
            <w:vAlign w:val="center"/>
          </w:tcPr>
          <w:p w14:paraId="5644E18A" w14:textId="77777777" w:rsidR="003C4BED" w:rsidRDefault="003C4BED" w:rsidP="008E5FC1">
            <w:pPr>
              <w:jc w:val="center"/>
            </w:pPr>
            <w:r>
              <w:t>69233,18373</w:t>
            </w:r>
          </w:p>
        </w:tc>
        <w:tc>
          <w:tcPr>
            <w:tcW w:w="816" w:type="pct"/>
            <w:vAlign w:val="center"/>
          </w:tcPr>
          <w:p w14:paraId="2B8D3FCE" w14:textId="77777777" w:rsidR="003C4BED" w:rsidRDefault="003C4BED" w:rsidP="008E5FC1">
            <w:pPr>
              <w:jc w:val="center"/>
            </w:pPr>
            <w:r>
              <w:t>0,600982498</w:t>
            </w:r>
          </w:p>
        </w:tc>
        <w:tc>
          <w:tcPr>
            <w:tcW w:w="879" w:type="pct"/>
            <w:vMerge/>
            <w:vAlign w:val="center"/>
          </w:tcPr>
          <w:p w14:paraId="64D57F0D" w14:textId="77777777" w:rsidR="003C4BED" w:rsidRDefault="003C4BED" w:rsidP="008E5FC1">
            <w:pPr>
              <w:jc w:val="center"/>
            </w:pPr>
          </w:p>
        </w:tc>
      </w:tr>
      <w:tr w:rsidR="003C4BED" w14:paraId="1B3D2458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2F7B7E79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2FAFC099" w14:textId="77777777" w:rsidR="003C4BED" w:rsidRDefault="003C4BED" w:rsidP="008E5FC1">
            <w:pPr>
              <w:jc w:val="center"/>
            </w:pPr>
            <w:r>
              <w:t>21,53172</w:t>
            </w:r>
          </w:p>
        </w:tc>
        <w:tc>
          <w:tcPr>
            <w:tcW w:w="1224" w:type="pct"/>
            <w:vAlign w:val="center"/>
          </w:tcPr>
          <w:p w14:paraId="047C82DB" w14:textId="77777777" w:rsidR="003C4BED" w:rsidRDefault="003C4BED" w:rsidP="008E5FC1">
            <w:pPr>
              <w:jc w:val="center"/>
            </w:pPr>
            <w:r>
              <w:t>69166,79206</w:t>
            </w:r>
          </w:p>
        </w:tc>
        <w:tc>
          <w:tcPr>
            <w:tcW w:w="816" w:type="pct"/>
            <w:vAlign w:val="center"/>
          </w:tcPr>
          <w:p w14:paraId="37B4B3CC" w14:textId="77777777" w:rsidR="003C4BED" w:rsidRDefault="003C4BED" w:rsidP="008E5FC1">
            <w:pPr>
              <w:jc w:val="center"/>
            </w:pPr>
            <w:r>
              <w:t>0,600406181</w:t>
            </w:r>
          </w:p>
        </w:tc>
        <w:tc>
          <w:tcPr>
            <w:tcW w:w="879" w:type="pct"/>
            <w:vMerge/>
            <w:vAlign w:val="center"/>
          </w:tcPr>
          <w:p w14:paraId="2A626158" w14:textId="77777777" w:rsidR="003C4BED" w:rsidRDefault="003C4BED" w:rsidP="008E5FC1">
            <w:pPr>
              <w:jc w:val="center"/>
            </w:pPr>
          </w:p>
        </w:tc>
      </w:tr>
      <w:tr w:rsidR="003C4BED" w14:paraId="3298DB69" w14:textId="77777777" w:rsidTr="008E5FC1">
        <w:trPr>
          <w:trHeight w:val="225"/>
        </w:trPr>
        <w:tc>
          <w:tcPr>
            <w:tcW w:w="991" w:type="pct"/>
            <w:vMerge w:val="restart"/>
            <w:vAlign w:val="center"/>
          </w:tcPr>
          <w:p w14:paraId="13A8005D" w14:textId="54711FE5" w:rsidR="003C4BED" w:rsidRDefault="003C4BED" w:rsidP="008E5FC1">
            <w:pPr>
              <w:jc w:val="center"/>
            </w:pPr>
            <w:r>
              <w:t>128</w:t>
            </w:r>
          </w:p>
        </w:tc>
        <w:tc>
          <w:tcPr>
            <w:tcW w:w="1091" w:type="pct"/>
            <w:vAlign w:val="center"/>
          </w:tcPr>
          <w:p w14:paraId="2F22B2B3" w14:textId="77777777" w:rsidR="003C4BED" w:rsidRDefault="003C4BED" w:rsidP="008E5FC1">
            <w:pPr>
              <w:jc w:val="center"/>
            </w:pPr>
            <w:r>
              <w:t>19,368117</w:t>
            </w:r>
          </w:p>
        </w:tc>
        <w:tc>
          <w:tcPr>
            <w:tcW w:w="1224" w:type="pct"/>
            <w:vAlign w:val="center"/>
          </w:tcPr>
          <w:p w14:paraId="612E385E" w14:textId="77777777" w:rsidR="003C4BED" w:rsidRDefault="003C4BED" w:rsidP="008E5FC1">
            <w:pPr>
              <w:jc w:val="center"/>
            </w:pPr>
            <w:r>
              <w:t>76893,38101</w:t>
            </w:r>
          </w:p>
        </w:tc>
        <w:tc>
          <w:tcPr>
            <w:tcW w:w="816" w:type="pct"/>
            <w:vAlign w:val="center"/>
          </w:tcPr>
          <w:p w14:paraId="453568F5" w14:textId="6BEDF505" w:rsidR="003C4BED" w:rsidRDefault="003C4BED" w:rsidP="008E5FC1">
            <w:pPr>
              <w:jc w:val="center"/>
            </w:pPr>
            <w:r>
              <w:t>0,667477266</w:t>
            </w:r>
          </w:p>
        </w:tc>
        <w:tc>
          <w:tcPr>
            <w:tcW w:w="879" w:type="pct"/>
            <w:vMerge w:val="restart"/>
            <w:vAlign w:val="center"/>
          </w:tcPr>
          <w:p w14:paraId="2D084DAE" w14:textId="77777777" w:rsidR="003C4BED" w:rsidRDefault="003C4BED" w:rsidP="008E5FC1">
            <w:pPr>
              <w:jc w:val="center"/>
            </w:pPr>
            <w:r>
              <w:t>0,66744755</w:t>
            </w:r>
          </w:p>
        </w:tc>
      </w:tr>
      <w:tr w:rsidR="003C4BED" w14:paraId="72EA7994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2D2624C3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2B5D099C" w14:textId="77777777" w:rsidR="003C4BED" w:rsidRDefault="003C4BED" w:rsidP="008E5FC1">
            <w:pPr>
              <w:jc w:val="center"/>
            </w:pPr>
            <w:r>
              <w:t>19,366155</w:t>
            </w:r>
          </w:p>
        </w:tc>
        <w:tc>
          <w:tcPr>
            <w:tcW w:w="1224" w:type="pct"/>
            <w:vAlign w:val="center"/>
          </w:tcPr>
          <w:p w14:paraId="2B466510" w14:textId="77777777" w:rsidR="003C4BED" w:rsidRDefault="003C4BED" w:rsidP="008E5FC1">
            <w:pPr>
              <w:jc w:val="center"/>
            </w:pPr>
            <w:r>
              <w:t>76901,17114</w:t>
            </w:r>
          </w:p>
        </w:tc>
        <w:tc>
          <w:tcPr>
            <w:tcW w:w="816" w:type="pct"/>
            <w:vAlign w:val="center"/>
          </w:tcPr>
          <w:p w14:paraId="469FE3EA" w14:textId="77777777" w:rsidR="003C4BED" w:rsidRDefault="003C4BED" w:rsidP="008E5FC1">
            <w:pPr>
              <w:jc w:val="center"/>
            </w:pPr>
            <w:r>
              <w:t>0,667544888</w:t>
            </w:r>
          </w:p>
        </w:tc>
        <w:tc>
          <w:tcPr>
            <w:tcW w:w="879" w:type="pct"/>
            <w:vMerge/>
            <w:vAlign w:val="center"/>
          </w:tcPr>
          <w:p w14:paraId="7EF75E52" w14:textId="77777777" w:rsidR="003C4BED" w:rsidRDefault="003C4BED" w:rsidP="008E5FC1">
            <w:pPr>
              <w:jc w:val="center"/>
            </w:pPr>
          </w:p>
        </w:tc>
      </w:tr>
      <w:tr w:rsidR="003C4BED" w14:paraId="50138618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28472478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4C4ED341" w14:textId="77777777" w:rsidR="003C4BED" w:rsidRDefault="003C4BED" w:rsidP="008E5FC1">
            <w:pPr>
              <w:jc w:val="center"/>
            </w:pPr>
            <w:r>
              <w:t>19,372667</w:t>
            </w:r>
          </w:p>
        </w:tc>
        <w:tc>
          <w:tcPr>
            <w:tcW w:w="1224" w:type="pct"/>
            <w:vAlign w:val="center"/>
          </w:tcPr>
          <w:p w14:paraId="070B3F48" w14:textId="77777777" w:rsidR="003C4BED" w:rsidRDefault="003C4BED" w:rsidP="008E5FC1">
            <w:pPr>
              <w:jc w:val="center"/>
            </w:pPr>
            <w:r>
              <w:t>76875,3213</w:t>
            </w:r>
          </w:p>
        </w:tc>
        <w:tc>
          <w:tcPr>
            <w:tcW w:w="816" w:type="pct"/>
            <w:vAlign w:val="center"/>
          </w:tcPr>
          <w:p w14:paraId="55875864" w14:textId="77777777" w:rsidR="003C4BED" w:rsidRDefault="003C4BED" w:rsidP="008E5FC1">
            <w:pPr>
              <w:jc w:val="center"/>
            </w:pPr>
            <w:r>
              <w:t>0,667320497</w:t>
            </w:r>
          </w:p>
        </w:tc>
        <w:tc>
          <w:tcPr>
            <w:tcW w:w="879" w:type="pct"/>
            <w:vMerge/>
            <w:vAlign w:val="center"/>
          </w:tcPr>
          <w:p w14:paraId="4456C6C0" w14:textId="77777777" w:rsidR="003C4BED" w:rsidRDefault="003C4BED" w:rsidP="008E5FC1">
            <w:pPr>
              <w:jc w:val="center"/>
            </w:pPr>
          </w:p>
        </w:tc>
      </w:tr>
      <w:tr w:rsidR="003C4BED" w14:paraId="301E7CB2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180C3876" w14:textId="2060ED22" w:rsidR="003C4BED" w:rsidRDefault="003C4BED" w:rsidP="008E5FC1">
            <w:pPr>
              <w:jc w:val="center"/>
            </w:pPr>
            <w:r>
              <w:t>256</w:t>
            </w:r>
          </w:p>
        </w:tc>
        <w:tc>
          <w:tcPr>
            <w:tcW w:w="1091" w:type="pct"/>
            <w:vAlign w:val="center"/>
          </w:tcPr>
          <w:p w14:paraId="27DED65E" w14:textId="77777777" w:rsidR="003C4BED" w:rsidRDefault="003C4BED" w:rsidP="008E5FC1">
            <w:pPr>
              <w:jc w:val="center"/>
            </w:pPr>
            <w:r>
              <w:t>18,291416</w:t>
            </w:r>
          </w:p>
        </w:tc>
        <w:tc>
          <w:tcPr>
            <w:tcW w:w="1224" w:type="pct"/>
            <w:vAlign w:val="center"/>
          </w:tcPr>
          <w:p w14:paraId="2AD2A346" w14:textId="77777777" w:rsidR="003C4BED" w:rsidRDefault="003C4BED" w:rsidP="008E5FC1">
            <w:pPr>
              <w:jc w:val="center"/>
            </w:pPr>
            <w:r>
              <w:t>81419,61235</w:t>
            </w:r>
          </w:p>
        </w:tc>
        <w:tc>
          <w:tcPr>
            <w:tcW w:w="816" w:type="pct"/>
            <w:vAlign w:val="center"/>
          </w:tcPr>
          <w:p w14:paraId="6DCE8713" w14:textId="77777777" w:rsidR="003C4BED" w:rsidRDefault="003C4BED" w:rsidP="008E5FC1">
            <w:pPr>
              <w:jc w:val="center"/>
            </w:pPr>
            <w:r>
              <w:t>0,706767468</w:t>
            </w:r>
          </w:p>
        </w:tc>
        <w:tc>
          <w:tcPr>
            <w:tcW w:w="879" w:type="pct"/>
            <w:vMerge w:val="restart"/>
            <w:vAlign w:val="center"/>
          </w:tcPr>
          <w:p w14:paraId="2720CB28" w14:textId="15132307" w:rsidR="003C4BED" w:rsidRDefault="003C4BED" w:rsidP="008E5FC1">
            <w:pPr>
              <w:jc w:val="center"/>
            </w:pPr>
            <w:r>
              <w:t>0,706786067</w:t>
            </w:r>
          </w:p>
        </w:tc>
      </w:tr>
      <w:tr w:rsidR="003C4BED" w14:paraId="694CC989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1CA2973A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24904864" w14:textId="77777777" w:rsidR="003C4BED" w:rsidRDefault="003C4BED" w:rsidP="008E5FC1">
            <w:pPr>
              <w:jc w:val="center"/>
            </w:pPr>
            <w:r>
              <w:t>18,290829</w:t>
            </w:r>
          </w:p>
        </w:tc>
        <w:tc>
          <w:tcPr>
            <w:tcW w:w="1224" w:type="pct"/>
            <w:vAlign w:val="center"/>
          </w:tcPr>
          <w:p w14:paraId="4E35E045" w14:textId="77777777" w:rsidR="003C4BED" w:rsidRDefault="003C4BED" w:rsidP="008E5FC1">
            <w:pPr>
              <w:jc w:val="center"/>
            </w:pPr>
            <w:r>
              <w:t>81422,22531</w:t>
            </w:r>
          </w:p>
        </w:tc>
        <w:tc>
          <w:tcPr>
            <w:tcW w:w="816" w:type="pct"/>
            <w:vAlign w:val="center"/>
          </w:tcPr>
          <w:p w14:paraId="03E99CE6" w14:textId="77777777" w:rsidR="003C4BED" w:rsidRDefault="003C4BED" w:rsidP="008E5FC1">
            <w:pPr>
              <w:jc w:val="center"/>
            </w:pPr>
            <w:r>
              <w:t>0,70679015</w:t>
            </w:r>
          </w:p>
        </w:tc>
        <w:tc>
          <w:tcPr>
            <w:tcW w:w="879" w:type="pct"/>
            <w:vMerge/>
            <w:vAlign w:val="center"/>
          </w:tcPr>
          <w:p w14:paraId="3434D143" w14:textId="77777777" w:rsidR="003C4BED" w:rsidRDefault="003C4BED" w:rsidP="008E5FC1">
            <w:pPr>
              <w:jc w:val="center"/>
            </w:pPr>
          </w:p>
        </w:tc>
      </w:tr>
      <w:tr w:rsidR="003C4BED" w14:paraId="28EA45FC" w14:textId="77777777" w:rsidTr="008E5FC1">
        <w:trPr>
          <w:trHeight w:val="225"/>
        </w:trPr>
        <w:tc>
          <w:tcPr>
            <w:tcW w:w="991" w:type="pct"/>
            <w:vMerge/>
            <w:vAlign w:val="center"/>
          </w:tcPr>
          <w:p w14:paraId="41DC7093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40D78F25" w14:textId="77777777" w:rsidR="003C4BED" w:rsidRDefault="003C4BED" w:rsidP="008E5FC1">
            <w:pPr>
              <w:jc w:val="center"/>
            </w:pPr>
            <w:r>
              <w:t>18,290559</w:t>
            </w:r>
          </w:p>
        </w:tc>
        <w:tc>
          <w:tcPr>
            <w:tcW w:w="1224" w:type="pct"/>
            <w:vAlign w:val="center"/>
          </w:tcPr>
          <w:p w14:paraId="289B4CD1" w14:textId="77777777" w:rsidR="003C4BED" w:rsidRDefault="003C4BED" w:rsidP="008E5FC1">
            <w:pPr>
              <w:jc w:val="center"/>
            </w:pPr>
            <w:r>
              <w:t>81423,42724</w:t>
            </w:r>
          </w:p>
        </w:tc>
        <w:tc>
          <w:tcPr>
            <w:tcW w:w="816" w:type="pct"/>
            <w:vAlign w:val="center"/>
          </w:tcPr>
          <w:p w14:paraId="68DEC79D" w14:textId="77777777" w:rsidR="003C4BED" w:rsidRDefault="003C4BED" w:rsidP="008E5FC1">
            <w:pPr>
              <w:jc w:val="center"/>
            </w:pPr>
            <w:r>
              <w:t>0,706800584</w:t>
            </w:r>
          </w:p>
        </w:tc>
        <w:tc>
          <w:tcPr>
            <w:tcW w:w="879" w:type="pct"/>
            <w:vMerge/>
            <w:vAlign w:val="center"/>
          </w:tcPr>
          <w:p w14:paraId="459CBC22" w14:textId="77777777" w:rsidR="003C4BED" w:rsidRDefault="003C4BED" w:rsidP="008E5FC1">
            <w:pPr>
              <w:jc w:val="center"/>
            </w:pPr>
          </w:p>
        </w:tc>
      </w:tr>
      <w:tr w:rsidR="003C4BED" w14:paraId="591DFB3E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3E8BA206" w14:textId="5BF32CE2" w:rsidR="003C4BED" w:rsidRDefault="003C4BED" w:rsidP="008E5FC1">
            <w:pPr>
              <w:jc w:val="center"/>
            </w:pPr>
            <w:r>
              <w:t>512</w:t>
            </w:r>
          </w:p>
        </w:tc>
        <w:tc>
          <w:tcPr>
            <w:tcW w:w="1091" w:type="pct"/>
            <w:vAlign w:val="center"/>
          </w:tcPr>
          <w:p w14:paraId="0DD392FB" w14:textId="77777777" w:rsidR="003C4BED" w:rsidRDefault="003C4BED" w:rsidP="008E5FC1">
            <w:pPr>
              <w:jc w:val="center"/>
            </w:pPr>
            <w:r>
              <w:t>17,748392</w:t>
            </w:r>
          </w:p>
        </w:tc>
        <w:tc>
          <w:tcPr>
            <w:tcW w:w="1224" w:type="pct"/>
            <w:vAlign w:val="center"/>
          </w:tcPr>
          <w:p w14:paraId="08BA4FA6" w14:textId="77777777" w:rsidR="003C4BED" w:rsidRDefault="003C4BED" w:rsidP="008E5FC1">
            <w:pPr>
              <w:jc w:val="center"/>
            </w:pPr>
            <w:r>
              <w:t>83910,70019</w:t>
            </w:r>
          </w:p>
        </w:tc>
        <w:tc>
          <w:tcPr>
            <w:tcW w:w="816" w:type="pct"/>
            <w:vAlign w:val="center"/>
          </w:tcPr>
          <w:p w14:paraId="6E8E4A13" w14:textId="77777777" w:rsidR="003C4BED" w:rsidRDefault="003C4BED" w:rsidP="008E5FC1">
            <w:pPr>
              <w:jc w:val="center"/>
            </w:pPr>
            <w:r>
              <w:t>0,728391495</w:t>
            </w:r>
          </w:p>
        </w:tc>
        <w:tc>
          <w:tcPr>
            <w:tcW w:w="879" w:type="pct"/>
            <w:vMerge w:val="restart"/>
            <w:vAlign w:val="center"/>
          </w:tcPr>
          <w:p w14:paraId="63BCB2A3" w14:textId="77777777" w:rsidR="003C4BED" w:rsidRDefault="003C4BED" w:rsidP="008E5FC1">
            <w:pPr>
              <w:jc w:val="center"/>
            </w:pPr>
            <w:r>
              <w:t>0,728288903</w:t>
            </w:r>
          </w:p>
        </w:tc>
      </w:tr>
      <w:tr w:rsidR="003C4BED" w14:paraId="7E3357E5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6E3C662B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1E286800" w14:textId="77777777" w:rsidR="003C4BED" w:rsidRDefault="003C4BED" w:rsidP="008E5FC1">
            <w:pPr>
              <w:jc w:val="center"/>
            </w:pPr>
            <w:r>
              <w:t>17,752556</w:t>
            </w:r>
          </w:p>
        </w:tc>
        <w:tc>
          <w:tcPr>
            <w:tcW w:w="1224" w:type="pct"/>
            <w:vAlign w:val="center"/>
          </w:tcPr>
          <w:p w14:paraId="0F2A7C87" w14:textId="77777777" w:rsidR="003C4BED" w:rsidRDefault="003C4BED" w:rsidP="008E5FC1">
            <w:pPr>
              <w:jc w:val="center"/>
            </w:pPr>
            <w:r>
              <w:t>83891,01828</w:t>
            </w:r>
          </w:p>
        </w:tc>
        <w:tc>
          <w:tcPr>
            <w:tcW w:w="816" w:type="pct"/>
            <w:vAlign w:val="center"/>
          </w:tcPr>
          <w:p w14:paraId="6BF8072E" w14:textId="77777777" w:rsidR="003C4BED" w:rsidRDefault="003C4BED" w:rsidP="008E5FC1">
            <w:pPr>
              <w:jc w:val="center"/>
            </w:pPr>
            <w:r>
              <w:t>0,728220645</w:t>
            </w:r>
          </w:p>
        </w:tc>
        <w:tc>
          <w:tcPr>
            <w:tcW w:w="879" w:type="pct"/>
            <w:vMerge/>
            <w:vAlign w:val="center"/>
          </w:tcPr>
          <w:p w14:paraId="25385C22" w14:textId="77777777" w:rsidR="003C4BED" w:rsidRDefault="003C4BED" w:rsidP="008E5FC1">
            <w:pPr>
              <w:jc w:val="center"/>
            </w:pPr>
          </w:p>
        </w:tc>
      </w:tr>
      <w:tr w:rsidR="003C4BED" w14:paraId="6146ACCB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12BFDA57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6527EFAE" w14:textId="77777777" w:rsidR="003C4BED" w:rsidRDefault="003C4BED" w:rsidP="008E5FC1">
            <w:pPr>
              <w:jc w:val="center"/>
            </w:pPr>
            <w:r>
              <w:t>17,751729</w:t>
            </w:r>
          </w:p>
        </w:tc>
        <w:tc>
          <w:tcPr>
            <w:tcW w:w="1224" w:type="pct"/>
            <w:vAlign w:val="center"/>
          </w:tcPr>
          <w:p w14:paraId="4822C944" w14:textId="77777777" w:rsidR="003C4BED" w:rsidRDefault="003C4BED" w:rsidP="008E5FC1">
            <w:pPr>
              <w:jc w:val="center"/>
            </w:pPr>
            <w:r>
              <w:t>83894,92652</w:t>
            </w:r>
          </w:p>
        </w:tc>
        <w:tc>
          <w:tcPr>
            <w:tcW w:w="816" w:type="pct"/>
            <w:vAlign w:val="center"/>
          </w:tcPr>
          <w:p w14:paraId="7990147C" w14:textId="77777777" w:rsidR="003C4BED" w:rsidRDefault="003C4BED" w:rsidP="008E5FC1">
            <w:pPr>
              <w:jc w:val="center"/>
            </w:pPr>
            <w:r>
              <w:t>0,72825457</w:t>
            </w:r>
          </w:p>
        </w:tc>
        <w:tc>
          <w:tcPr>
            <w:tcW w:w="879" w:type="pct"/>
            <w:vMerge/>
            <w:vAlign w:val="center"/>
          </w:tcPr>
          <w:p w14:paraId="276ED0A2" w14:textId="77777777" w:rsidR="003C4BED" w:rsidRDefault="003C4BED" w:rsidP="008E5FC1">
            <w:pPr>
              <w:jc w:val="center"/>
            </w:pPr>
          </w:p>
        </w:tc>
      </w:tr>
      <w:tr w:rsidR="003C4BED" w14:paraId="765461B3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6F5FCEB2" w14:textId="53D12156" w:rsidR="003C4BED" w:rsidRDefault="003C4BED" w:rsidP="008E5FC1">
            <w:pPr>
              <w:jc w:val="center"/>
            </w:pPr>
            <w:r>
              <w:t>1024</w:t>
            </w:r>
          </w:p>
        </w:tc>
        <w:tc>
          <w:tcPr>
            <w:tcW w:w="1091" w:type="pct"/>
            <w:vAlign w:val="center"/>
          </w:tcPr>
          <w:p w14:paraId="49897288" w14:textId="77777777" w:rsidR="003C4BED" w:rsidRDefault="003C4BED" w:rsidP="008E5FC1">
            <w:pPr>
              <w:jc w:val="center"/>
            </w:pPr>
            <w:r>
              <w:t>17,481011</w:t>
            </w:r>
          </w:p>
        </w:tc>
        <w:tc>
          <w:tcPr>
            <w:tcW w:w="1224" w:type="pct"/>
            <w:vAlign w:val="center"/>
          </w:tcPr>
          <w:p w14:paraId="38FBAC97" w14:textId="77777777" w:rsidR="003C4BED" w:rsidRDefault="003C4BED" w:rsidP="008E5FC1">
            <w:pPr>
              <w:jc w:val="center"/>
            </w:pPr>
            <w:r>
              <w:t>85194,15725</w:t>
            </w:r>
          </w:p>
        </w:tc>
        <w:tc>
          <w:tcPr>
            <w:tcW w:w="816" w:type="pct"/>
            <w:vAlign w:val="center"/>
          </w:tcPr>
          <w:p w14:paraId="2A18E6E3" w14:textId="77777777" w:rsidR="003C4BED" w:rsidRDefault="003C4BED" w:rsidP="008E5FC1">
            <w:pPr>
              <w:jc w:val="center"/>
            </w:pPr>
            <w:r>
              <w:t>0,739532615</w:t>
            </w:r>
          </w:p>
        </w:tc>
        <w:tc>
          <w:tcPr>
            <w:tcW w:w="879" w:type="pct"/>
            <w:vMerge w:val="restart"/>
            <w:vAlign w:val="center"/>
          </w:tcPr>
          <w:p w14:paraId="185E57A0" w14:textId="78321360" w:rsidR="003C4BED" w:rsidRDefault="003C4BED" w:rsidP="008E5FC1">
            <w:pPr>
              <w:jc w:val="center"/>
            </w:pPr>
            <w:r>
              <w:t>0,739511393</w:t>
            </w:r>
          </w:p>
        </w:tc>
      </w:tr>
      <w:tr w:rsidR="003C4BED" w14:paraId="3BD58A66" w14:textId="77777777" w:rsidTr="008E5FC1">
        <w:trPr>
          <w:trHeight w:val="196"/>
        </w:trPr>
        <w:tc>
          <w:tcPr>
            <w:tcW w:w="991" w:type="pct"/>
            <w:vMerge/>
            <w:vAlign w:val="center"/>
          </w:tcPr>
          <w:p w14:paraId="1E35024C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72A5D13B" w14:textId="77777777" w:rsidR="003C4BED" w:rsidRDefault="003C4BED" w:rsidP="008E5FC1">
            <w:pPr>
              <w:jc w:val="center"/>
            </w:pPr>
            <w:r>
              <w:t>17,481644</w:t>
            </w:r>
          </w:p>
        </w:tc>
        <w:tc>
          <w:tcPr>
            <w:tcW w:w="1224" w:type="pct"/>
            <w:vAlign w:val="center"/>
          </w:tcPr>
          <w:p w14:paraId="5E58CA67" w14:textId="77777777" w:rsidR="003C4BED" w:rsidRDefault="003C4BED" w:rsidP="008E5FC1">
            <w:pPr>
              <w:jc w:val="center"/>
            </w:pPr>
            <w:r>
              <w:t>85191,07242</w:t>
            </w:r>
          </w:p>
        </w:tc>
        <w:tc>
          <w:tcPr>
            <w:tcW w:w="816" w:type="pct"/>
            <w:vAlign w:val="center"/>
          </w:tcPr>
          <w:p w14:paraId="0F59C8EF" w14:textId="77777777" w:rsidR="003C4BED" w:rsidRDefault="003C4BED" w:rsidP="008E5FC1">
            <w:pPr>
              <w:jc w:val="center"/>
            </w:pPr>
            <w:r>
              <w:t>0,739505837</w:t>
            </w:r>
          </w:p>
        </w:tc>
        <w:tc>
          <w:tcPr>
            <w:tcW w:w="879" w:type="pct"/>
            <w:vMerge/>
            <w:vAlign w:val="center"/>
          </w:tcPr>
          <w:p w14:paraId="027E2170" w14:textId="77777777" w:rsidR="003C4BED" w:rsidRDefault="003C4BED" w:rsidP="008E5FC1">
            <w:pPr>
              <w:jc w:val="center"/>
            </w:pPr>
          </w:p>
        </w:tc>
      </w:tr>
      <w:tr w:rsidR="003C4BED" w14:paraId="6876E727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0A2B3431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367DEAB5" w14:textId="77777777" w:rsidR="003C4BED" w:rsidRDefault="003C4BED" w:rsidP="008E5FC1">
            <w:pPr>
              <w:jc w:val="center"/>
            </w:pPr>
            <w:r>
              <w:t>17,481883</w:t>
            </w:r>
          </w:p>
        </w:tc>
        <w:tc>
          <w:tcPr>
            <w:tcW w:w="1224" w:type="pct"/>
            <w:vAlign w:val="center"/>
          </w:tcPr>
          <w:p w14:paraId="17A1F05B" w14:textId="77777777" w:rsidR="003C4BED" w:rsidRDefault="003C4BED" w:rsidP="008E5FC1">
            <w:pPr>
              <w:jc w:val="center"/>
            </w:pPr>
            <w:r>
              <w:t>85189,90775</w:t>
            </w:r>
          </w:p>
        </w:tc>
        <w:tc>
          <w:tcPr>
            <w:tcW w:w="816" w:type="pct"/>
            <w:vAlign w:val="center"/>
          </w:tcPr>
          <w:p w14:paraId="3A8E9B4A" w14:textId="77777777" w:rsidR="003C4BED" w:rsidRDefault="003C4BED" w:rsidP="008E5FC1">
            <w:pPr>
              <w:jc w:val="center"/>
            </w:pPr>
            <w:r>
              <w:t>0,739495727</w:t>
            </w:r>
          </w:p>
        </w:tc>
        <w:tc>
          <w:tcPr>
            <w:tcW w:w="879" w:type="pct"/>
            <w:vMerge/>
            <w:vAlign w:val="center"/>
          </w:tcPr>
          <w:p w14:paraId="0BE8439F" w14:textId="77777777" w:rsidR="003C4BED" w:rsidRDefault="003C4BED" w:rsidP="008E5FC1">
            <w:pPr>
              <w:jc w:val="center"/>
            </w:pPr>
          </w:p>
        </w:tc>
      </w:tr>
      <w:tr w:rsidR="003C4BED" w14:paraId="3C569EA9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348EAC71" w14:textId="6C8E9CB3" w:rsidR="003C4BED" w:rsidRDefault="003C4BED" w:rsidP="008E5FC1">
            <w:pPr>
              <w:jc w:val="center"/>
            </w:pPr>
            <w:r>
              <w:t>2048</w:t>
            </w:r>
          </w:p>
        </w:tc>
        <w:tc>
          <w:tcPr>
            <w:tcW w:w="1091" w:type="pct"/>
            <w:vAlign w:val="center"/>
          </w:tcPr>
          <w:p w14:paraId="607A4CC1" w14:textId="77777777" w:rsidR="003C4BED" w:rsidRDefault="003C4BED" w:rsidP="008E5FC1">
            <w:pPr>
              <w:jc w:val="center"/>
            </w:pPr>
            <w:r>
              <w:t>17,347021</w:t>
            </w:r>
          </w:p>
        </w:tc>
        <w:tc>
          <w:tcPr>
            <w:tcW w:w="1224" w:type="pct"/>
            <w:vAlign w:val="center"/>
          </w:tcPr>
          <w:p w14:paraId="4EDF82EC" w14:textId="77777777" w:rsidR="003C4BED" w:rsidRDefault="003C4BED" w:rsidP="008E5FC1">
            <w:pPr>
              <w:jc w:val="center"/>
            </w:pPr>
            <w:r>
              <w:t>85852,20483</w:t>
            </w:r>
          </w:p>
        </w:tc>
        <w:tc>
          <w:tcPr>
            <w:tcW w:w="816" w:type="pct"/>
            <w:vAlign w:val="center"/>
          </w:tcPr>
          <w:p w14:paraId="6FAE6668" w14:textId="77777777" w:rsidR="003C4BED" w:rsidRDefault="003C4BED" w:rsidP="008E5FC1">
            <w:pPr>
              <w:jc w:val="center"/>
            </w:pPr>
            <w:r>
              <w:t>0,745244834</w:t>
            </w:r>
          </w:p>
        </w:tc>
        <w:tc>
          <w:tcPr>
            <w:tcW w:w="879" w:type="pct"/>
            <w:vMerge w:val="restart"/>
            <w:vAlign w:val="center"/>
          </w:tcPr>
          <w:p w14:paraId="109B9959" w14:textId="77777777" w:rsidR="003C4BED" w:rsidRDefault="003C4BED" w:rsidP="008E5FC1">
            <w:pPr>
              <w:jc w:val="center"/>
            </w:pPr>
            <w:r>
              <w:t>0,745221035</w:t>
            </w:r>
          </w:p>
        </w:tc>
      </w:tr>
      <w:tr w:rsidR="003C4BED" w14:paraId="70B23A26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62117D21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53FA3C9E" w14:textId="77777777" w:rsidR="003C4BED" w:rsidRDefault="003C4BED" w:rsidP="008E5FC1">
            <w:pPr>
              <w:jc w:val="center"/>
            </w:pPr>
            <w:r>
              <w:t>17,347155</w:t>
            </w:r>
          </w:p>
        </w:tc>
        <w:tc>
          <w:tcPr>
            <w:tcW w:w="1224" w:type="pct"/>
            <w:vAlign w:val="center"/>
          </w:tcPr>
          <w:p w14:paraId="41F46D3D" w14:textId="77777777" w:rsidR="003C4BED" w:rsidRDefault="003C4BED" w:rsidP="008E5FC1">
            <w:pPr>
              <w:jc w:val="center"/>
            </w:pPr>
            <w:r>
              <w:t>85851,54165</w:t>
            </w:r>
          </w:p>
        </w:tc>
        <w:tc>
          <w:tcPr>
            <w:tcW w:w="816" w:type="pct"/>
            <w:vAlign w:val="center"/>
          </w:tcPr>
          <w:p w14:paraId="590F8FF4" w14:textId="77777777" w:rsidR="003C4BED" w:rsidRDefault="003C4BED" w:rsidP="008E5FC1">
            <w:pPr>
              <w:jc w:val="center"/>
            </w:pPr>
            <w:r>
              <w:t>0,745239077</w:t>
            </w:r>
          </w:p>
        </w:tc>
        <w:tc>
          <w:tcPr>
            <w:tcW w:w="879" w:type="pct"/>
            <w:vMerge/>
            <w:vAlign w:val="center"/>
          </w:tcPr>
          <w:p w14:paraId="451278D4" w14:textId="77777777" w:rsidR="003C4BED" w:rsidRDefault="003C4BED" w:rsidP="008E5FC1">
            <w:pPr>
              <w:jc w:val="center"/>
            </w:pPr>
          </w:p>
        </w:tc>
      </w:tr>
      <w:tr w:rsidR="003C4BED" w14:paraId="519FF751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006DBB8B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0CC0812A" w14:textId="77777777" w:rsidR="003C4BED" w:rsidRDefault="003C4BED" w:rsidP="008E5FC1">
            <w:pPr>
              <w:jc w:val="center"/>
            </w:pPr>
            <w:r>
              <w:t>17,348549</w:t>
            </w:r>
          </w:p>
        </w:tc>
        <w:tc>
          <w:tcPr>
            <w:tcW w:w="1224" w:type="pct"/>
            <w:vAlign w:val="center"/>
          </w:tcPr>
          <w:p w14:paraId="5027EE8B" w14:textId="77777777" w:rsidR="003C4BED" w:rsidRDefault="003C4BED" w:rsidP="008E5FC1">
            <w:pPr>
              <w:jc w:val="center"/>
            </w:pPr>
            <w:r>
              <w:t>85844,64326</w:t>
            </w:r>
          </w:p>
        </w:tc>
        <w:tc>
          <w:tcPr>
            <w:tcW w:w="816" w:type="pct"/>
            <w:vAlign w:val="center"/>
          </w:tcPr>
          <w:p w14:paraId="26F71803" w14:textId="77777777" w:rsidR="003C4BED" w:rsidRDefault="003C4BED" w:rsidP="008E5FC1">
            <w:pPr>
              <w:jc w:val="center"/>
            </w:pPr>
            <w:r>
              <w:t>0,745179195</w:t>
            </w:r>
          </w:p>
        </w:tc>
        <w:tc>
          <w:tcPr>
            <w:tcW w:w="879" w:type="pct"/>
            <w:vMerge/>
            <w:vAlign w:val="center"/>
          </w:tcPr>
          <w:p w14:paraId="7060EE39" w14:textId="77777777" w:rsidR="003C4BED" w:rsidRDefault="003C4BED" w:rsidP="008E5FC1">
            <w:pPr>
              <w:jc w:val="center"/>
            </w:pPr>
          </w:p>
        </w:tc>
      </w:tr>
      <w:tr w:rsidR="003C4BED" w14:paraId="277AAC6B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00DFCCF3" w14:textId="3C493697" w:rsidR="003C4BED" w:rsidRDefault="003C4BED" w:rsidP="008E5FC1">
            <w:pPr>
              <w:jc w:val="center"/>
            </w:pPr>
            <w:r>
              <w:t>4096</w:t>
            </w:r>
          </w:p>
        </w:tc>
        <w:tc>
          <w:tcPr>
            <w:tcW w:w="1091" w:type="pct"/>
            <w:vAlign w:val="center"/>
          </w:tcPr>
          <w:p w14:paraId="24C636AF" w14:textId="77777777" w:rsidR="003C4BED" w:rsidRDefault="003C4BED" w:rsidP="008E5FC1">
            <w:pPr>
              <w:jc w:val="center"/>
            </w:pPr>
            <w:r>
              <w:t>17,281079</w:t>
            </w:r>
          </w:p>
        </w:tc>
        <w:tc>
          <w:tcPr>
            <w:tcW w:w="1224" w:type="pct"/>
            <w:vAlign w:val="center"/>
          </w:tcPr>
          <w:p w14:paraId="632C9816" w14:textId="77777777" w:rsidR="003C4BED" w:rsidRDefault="003C4BED" w:rsidP="008E5FC1">
            <w:pPr>
              <w:jc w:val="center"/>
            </w:pPr>
            <w:r>
              <w:t>86179,80393</w:t>
            </w:r>
          </w:p>
        </w:tc>
        <w:tc>
          <w:tcPr>
            <w:tcW w:w="816" w:type="pct"/>
            <w:vAlign w:val="center"/>
          </w:tcPr>
          <w:p w14:paraId="40D37865" w14:textId="77777777" w:rsidR="003C4BED" w:rsidRDefault="003C4BED" w:rsidP="008E5FC1">
            <w:pPr>
              <w:jc w:val="center"/>
            </w:pPr>
            <w:r>
              <w:t>0,748088576</w:t>
            </w:r>
          </w:p>
        </w:tc>
        <w:tc>
          <w:tcPr>
            <w:tcW w:w="879" w:type="pct"/>
            <w:vMerge w:val="restart"/>
            <w:vAlign w:val="center"/>
          </w:tcPr>
          <w:p w14:paraId="0BBE882C" w14:textId="77777777" w:rsidR="003C4BED" w:rsidRDefault="003C4BED" w:rsidP="008E5FC1">
            <w:pPr>
              <w:jc w:val="center"/>
            </w:pPr>
            <w:r>
              <w:t>0,748086904</w:t>
            </w:r>
          </w:p>
        </w:tc>
      </w:tr>
      <w:tr w:rsidR="003C4BED" w14:paraId="4B4DE040" w14:textId="77777777" w:rsidTr="008E5FC1">
        <w:trPr>
          <w:trHeight w:val="196"/>
        </w:trPr>
        <w:tc>
          <w:tcPr>
            <w:tcW w:w="991" w:type="pct"/>
            <w:vMerge/>
            <w:vAlign w:val="center"/>
          </w:tcPr>
          <w:p w14:paraId="283553B3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20D8B0CD" w14:textId="77777777" w:rsidR="003C4BED" w:rsidRDefault="003C4BED" w:rsidP="008E5FC1">
            <w:pPr>
              <w:jc w:val="center"/>
            </w:pPr>
            <w:r>
              <w:t>17,282242</w:t>
            </w:r>
          </w:p>
        </w:tc>
        <w:tc>
          <w:tcPr>
            <w:tcW w:w="1224" w:type="pct"/>
            <w:vAlign w:val="center"/>
          </w:tcPr>
          <w:p w14:paraId="340379D9" w14:textId="77777777" w:rsidR="003C4BED" w:rsidRDefault="003C4BED" w:rsidP="008E5FC1">
            <w:pPr>
              <w:jc w:val="center"/>
            </w:pPr>
            <w:r>
              <w:t>86174,00451</w:t>
            </w:r>
          </w:p>
        </w:tc>
        <w:tc>
          <w:tcPr>
            <w:tcW w:w="816" w:type="pct"/>
            <w:vAlign w:val="center"/>
          </w:tcPr>
          <w:p w14:paraId="0466375A" w14:textId="77777777" w:rsidR="003C4BED" w:rsidRDefault="003C4BED" w:rsidP="008E5FC1">
            <w:pPr>
              <w:jc w:val="center"/>
            </w:pPr>
            <w:r>
              <w:t>0,748038234</w:t>
            </w:r>
          </w:p>
        </w:tc>
        <w:tc>
          <w:tcPr>
            <w:tcW w:w="879" w:type="pct"/>
            <w:vMerge/>
            <w:vAlign w:val="center"/>
          </w:tcPr>
          <w:p w14:paraId="6066300A" w14:textId="77777777" w:rsidR="003C4BED" w:rsidRDefault="003C4BED" w:rsidP="008E5FC1">
            <w:pPr>
              <w:jc w:val="center"/>
            </w:pPr>
          </w:p>
        </w:tc>
      </w:tr>
      <w:tr w:rsidR="003C4BED" w14:paraId="7A9F3404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05A0D151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058AD0A5" w14:textId="77777777" w:rsidR="003C4BED" w:rsidRDefault="003C4BED" w:rsidP="008E5FC1">
            <w:pPr>
              <w:jc w:val="center"/>
            </w:pPr>
            <w:r>
              <w:t>17,280032</w:t>
            </w:r>
          </w:p>
        </w:tc>
        <w:tc>
          <w:tcPr>
            <w:tcW w:w="1224" w:type="pct"/>
            <w:vAlign w:val="center"/>
          </w:tcPr>
          <w:p w14:paraId="3972F09B" w14:textId="77777777" w:rsidR="003C4BED" w:rsidRDefault="003C4BED" w:rsidP="008E5FC1">
            <w:pPr>
              <w:jc w:val="center"/>
            </w:pPr>
            <w:r>
              <w:t>86185,02558</w:t>
            </w:r>
          </w:p>
        </w:tc>
        <w:tc>
          <w:tcPr>
            <w:tcW w:w="816" w:type="pct"/>
            <w:vAlign w:val="center"/>
          </w:tcPr>
          <w:p w14:paraId="098539A9" w14:textId="77777777" w:rsidR="003C4BED" w:rsidRDefault="003C4BED" w:rsidP="008E5FC1">
            <w:pPr>
              <w:jc w:val="center"/>
            </w:pPr>
            <w:r>
              <w:t>0,748133903</w:t>
            </w:r>
          </w:p>
        </w:tc>
        <w:tc>
          <w:tcPr>
            <w:tcW w:w="879" w:type="pct"/>
            <w:vMerge/>
            <w:vAlign w:val="center"/>
          </w:tcPr>
          <w:p w14:paraId="5701C995" w14:textId="77777777" w:rsidR="003C4BED" w:rsidRDefault="003C4BED" w:rsidP="008E5FC1">
            <w:pPr>
              <w:jc w:val="center"/>
            </w:pPr>
          </w:p>
        </w:tc>
      </w:tr>
      <w:tr w:rsidR="003C4BED" w14:paraId="54C5E47F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489B63F4" w14:textId="4212030F" w:rsidR="003C4BED" w:rsidRDefault="003C4BED" w:rsidP="008E5FC1">
            <w:pPr>
              <w:jc w:val="center"/>
            </w:pPr>
            <w:r>
              <w:t>8192</w:t>
            </w:r>
          </w:p>
        </w:tc>
        <w:tc>
          <w:tcPr>
            <w:tcW w:w="1091" w:type="pct"/>
            <w:vAlign w:val="center"/>
          </w:tcPr>
          <w:p w14:paraId="0C567411" w14:textId="77777777" w:rsidR="003C4BED" w:rsidRDefault="003C4BED" w:rsidP="008E5FC1">
            <w:pPr>
              <w:jc w:val="center"/>
            </w:pPr>
            <w:r>
              <w:t>17,245917</w:t>
            </w:r>
          </w:p>
        </w:tc>
        <w:tc>
          <w:tcPr>
            <w:tcW w:w="1224" w:type="pct"/>
            <w:vAlign w:val="center"/>
          </w:tcPr>
          <w:p w14:paraId="6BAF5D48" w14:textId="77777777" w:rsidR="003C4BED" w:rsidRDefault="003C4BED" w:rsidP="008E5FC1">
            <w:pPr>
              <w:jc w:val="center"/>
            </w:pPr>
            <w:r>
              <w:t>86355,51244</w:t>
            </w:r>
          </w:p>
        </w:tc>
        <w:tc>
          <w:tcPr>
            <w:tcW w:w="816" w:type="pct"/>
            <w:vAlign w:val="center"/>
          </w:tcPr>
          <w:p w14:paraId="419A7A55" w14:textId="77777777" w:rsidR="003C4BED" w:rsidRDefault="003C4BED" w:rsidP="008E5FC1">
            <w:pPr>
              <w:jc w:val="center"/>
            </w:pPr>
            <w:r>
              <w:t>0,749613823</w:t>
            </w:r>
          </w:p>
        </w:tc>
        <w:tc>
          <w:tcPr>
            <w:tcW w:w="879" w:type="pct"/>
            <w:vMerge w:val="restart"/>
            <w:vAlign w:val="center"/>
          </w:tcPr>
          <w:p w14:paraId="5E53ED5D" w14:textId="77777777" w:rsidR="003C4BED" w:rsidRDefault="003C4BED" w:rsidP="008E5FC1">
            <w:pPr>
              <w:jc w:val="center"/>
            </w:pPr>
            <w:r>
              <w:t>0,749612418</w:t>
            </w:r>
          </w:p>
        </w:tc>
      </w:tr>
      <w:tr w:rsidR="003C4BED" w14:paraId="6BB5579F" w14:textId="77777777" w:rsidTr="008E5FC1">
        <w:trPr>
          <w:trHeight w:val="202"/>
        </w:trPr>
        <w:tc>
          <w:tcPr>
            <w:tcW w:w="991" w:type="pct"/>
            <w:vMerge/>
            <w:vAlign w:val="center"/>
          </w:tcPr>
          <w:p w14:paraId="46DBC290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77C3F3C3" w14:textId="77777777" w:rsidR="003C4BED" w:rsidRDefault="003C4BED" w:rsidP="008E5FC1">
            <w:pPr>
              <w:jc w:val="center"/>
            </w:pPr>
            <w:r>
              <w:t>17,245835</w:t>
            </w:r>
          </w:p>
        </w:tc>
        <w:tc>
          <w:tcPr>
            <w:tcW w:w="1224" w:type="pct"/>
            <w:vAlign w:val="center"/>
          </w:tcPr>
          <w:p w14:paraId="336B7DCC" w14:textId="77777777" w:rsidR="003C4BED" w:rsidRDefault="003C4BED" w:rsidP="008E5FC1">
            <w:pPr>
              <w:jc w:val="center"/>
            </w:pPr>
            <w:r>
              <w:t>86355,92304</w:t>
            </w:r>
          </w:p>
        </w:tc>
        <w:tc>
          <w:tcPr>
            <w:tcW w:w="816" w:type="pct"/>
            <w:vAlign w:val="center"/>
          </w:tcPr>
          <w:p w14:paraId="3DC5BBA0" w14:textId="636C8E6D" w:rsidR="003C4BED" w:rsidRDefault="003C4BED" w:rsidP="008E5FC1">
            <w:pPr>
              <w:jc w:val="center"/>
            </w:pPr>
            <w:r>
              <w:t>0,749617387</w:t>
            </w:r>
          </w:p>
        </w:tc>
        <w:tc>
          <w:tcPr>
            <w:tcW w:w="879" w:type="pct"/>
            <w:vMerge/>
            <w:vAlign w:val="center"/>
          </w:tcPr>
          <w:p w14:paraId="65BBABA9" w14:textId="77777777" w:rsidR="003C4BED" w:rsidRDefault="003C4BED" w:rsidP="008E5FC1">
            <w:pPr>
              <w:jc w:val="center"/>
            </w:pPr>
          </w:p>
        </w:tc>
      </w:tr>
      <w:tr w:rsidR="003C4BED" w14:paraId="0B380053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26EF57D0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47089384" w14:textId="77777777" w:rsidR="003C4BED" w:rsidRDefault="003C4BED" w:rsidP="008E5FC1">
            <w:pPr>
              <w:jc w:val="center"/>
            </w:pPr>
            <w:r>
              <w:t>17,246096</w:t>
            </w:r>
          </w:p>
        </w:tc>
        <w:tc>
          <w:tcPr>
            <w:tcW w:w="1224" w:type="pct"/>
            <w:vAlign w:val="center"/>
          </w:tcPr>
          <w:p w14:paraId="2F0FF756" w14:textId="77777777" w:rsidR="003C4BED" w:rsidRDefault="003C4BED" w:rsidP="008E5FC1">
            <w:pPr>
              <w:jc w:val="center"/>
            </w:pPr>
            <w:r>
              <w:t>86354,61614</w:t>
            </w:r>
          </w:p>
        </w:tc>
        <w:tc>
          <w:tcPr>
            <w:tcW w:w="816" w:type="pct"/>
            <w:vAlign w:val="center"/>
          </w:tcPr>
          <w:p w14:paraId="1290638E" w14:textId="3A796B43" w:rsidR="003C4BED" w:rsidRDefault="003C4BED" w:rsidP="008E5FC1">
            <w:pPr>
              <w:jc w:val="center"/>
            </w:pPr>
            <w:r>
              <w:t>0,749606043</w:t>
            </w:r>
          </w:p>
        </w:tc>
        <w:tc>
          <w:tcPr>
            <w:tcW w:w="879" w:type="pct"/>
            <w:vMerge/>
            <w:vAlign w:val="center"/>
          </w:tcPr>
          <w:p w14:paraId="4847F2BC" w14:textId="77777777" w:rsidR="003C4BED" w:rsidRDefault="003C4BED" w:rsidP="008E5FC1">
            <w:pPr>
              <w:jc w:val="center"/>
            </w:pPr>
          </w:p>
        </w:tc>
      </w:tr>
      <w:tr w:rsidR="003C4BED" w14:paraId="3A635D3B" w14:textId="77777777" w:rsidTr="008E5FC1">
        <w:trPr>
          <w:trHeight w:val="233"/>
        </w:trPr>
        <w:tc>
          <w:tcPr>
            <w:tcW w:w="991" w:type="pct"/>
            <w:vMerge w:val="restart"/>
            <w:vAlign w:val="center"/>
          </w:tcPr>
          <w:p w14:paraId="7E712473" w14:textId="4DC45965" w:rsidR="003C4BED" w:rsidRDefault="003C4BED" w:rsidP="008E5FC1">
            <w:pPr>
              <w:jc w:val="center"/>
            </w:pPr>
            <w:r>
              <w:t>16384</w:t>
            </w:r>
          </w:p>
        </w:tc>
        <w:tc>
          <w:tcPr>
            <w:tcW w:w="1091" w:type="pct"/>
            <w:vAlign w:val="center"/>
          </w:tcPr>
          <w:p w14:paraId="559047BD" w14:textId="77777777" w:rsidR="003C4BED" w:rsidRDefault="003C4BED" w:rsidP="008E5FC1">
            <w:pPr>
              <w:jc w:val="center"/>
            </w:pPr>
            <w:r>
              <w:t>17,229597</w:t>
            </w:r>
          </w:p>
        </w:tc>
        <w:tc>
          <w:tcPr>
            <w:tcW w:w="1224" w:type="pct"/>
            <w:vAlign w:val="center"/>
          </w:tcPr>
          <w:p w14:paraId="1B1CF029" w14:textId="77777777" w:rsidR="003C4BED" w:rsidRDefault="003C4BED" w:rsidP="008E5FC1">
            <w:pPr>
              <w:jc w:val="center"/>
            </w:pPr>
            <w:r>
              <w:t>86437,30901</w:t>
            </w:r>
          </w:p>
        </w:tc>
        <w:tc>
          <w:tcPr>
            <w:tcW w:w="816" w:type="pct"/>
            <w:vAlign w:val="center"/>
          </w:tcPr>
          <w:p w14:paraId="403607D9" w14:textId="77777777" w:rsidR="003C4BED" w:rsidRDefault="003C4BED" w:rsidP="008E5FC1">
            <w:pPr>
              <w:jc w:val="center"/>
            </w:pPr>
            <w:r>
              <w:t>0,750323863</w:t>
            </w:r>
          </w:p>
        </w:tc>
        <w:tc>
          <w:tcPr>
            <w:tcW w:w="879" w:type="pct"/>
            <w:vMerge w:val="restart"/>
            <w:vAlign w:val="center"/>
          </w:tcPr>
          <w:p w14:paraId="73D7D716" w14:textId="77777777" w:rsidR="003C4BED" w:rsidRDefault="003C4BED" w:rsidP="008E5FC1">
            <w:pPr>
              <w:jc w:val="center"/>
            </w:pPr>
            <w:r>
              <w:t>0,750318289</w:t>
            </w:r>
          </w:p>
        </w:tc>
      </w:tr>
      <w:tr w:rsidR="003C4BED" w14:paraId="375F6D66" w14:textId="77777777" w:rsidTr="008E5FC1">
        <w:trPr>
          <w:trHeight w:val="196"/>
        </w:trPr>
        <w:tc>
          <w:tcPr>
            <w:tcW w:w="991" w:type="pct"/>
            <w:vMerge/>
            <w:vAlign w:val="center"/>
          </w:tcPr>
          <w:p w14:paraId="10FC6C30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3ECF396A" w14:textId="77777777" w:rsidR="003C4BED" w:rsidRDefault="003C4BED" w:rsidP="008E5FC1">
            <w:pPr>
              <w:jc w:val="center"/>
            </w:pPr>
            <w:r>
              <w:t>17,229337</w:t>
            </w:r>
          </w:p>
        </w:tc>
        <w:tc>
          <w:tcPr>
            <w:tcW w:w="1224" w:type="pct"/>
            <w:vAlign w:val="center"/>
          </w:tcPr>
          <w:p w14:paraId="2EDA7864" w14:textId="77777777" w:rsidR="003C4BED" w:rsidRDefault="003C4BED" w:rsidP="008E5FC1">
            <w:pPr>
              <w:jc w:val="center"/>
            </w:pPr>
            <w:r>
              <w:t>86438,6134</w:t>
            </w:r>
          </w:p>
        </w:tc>
        <w:tc>
          <w:tcPr>
            <w:tcW w:w="816" w:type="pct"/>
            <w:vAlign w:val="center"/>
          </w:tcPr>
          <w:p w14:paraId="0E4968DA" w14:textId="77777777" w:rsidR="003C4BED" w:rsidRDefault="003C4BED" w:rsidP="008E5FC1">
            <w:pPr>
              <w:jc w:val="center"/>
            </w:pPr>
            <w:r>
              <w:t>0,750335186</w:t>
            </w:r>
          </w:p>
        </w:tc>
        <w:tc>
          <w:tcPr>
            <w:tcW w:w="879" w:type="pct"/>
            <w:vMerge/>
            <w:vAlign w:val="center"/>
          </w:tcPr>
          <w:p w14:paraId="3148227A" w14:textId="77777777" w:rsidR="003C4BED" w:rsidRDefault="003C4BED" w:rsidP="008E5FC1">
            <w:pPr>
              <w:jc w:val="center"/>
            </w:pPr>
          </w:p>
        </w:tc>
      </w:tr>
      <w:tr w:rsidR="003C4BED" w14:paraId="1F5C99D3" w14:textId="77777777" w:rsidTr="008E5FC1">
        <w:trPr>
          <w:trHeight w:val="233"/>
        </w:trPr>
        <w:tc>
          <w:tcPr>
            <w:tcW w:w="991" w:type="pct"/>
            <w:vMerge/>
            <w:vAlign w:val="center"/>
          </w:tcPr>
          <w:p w14:paraId="62F4BC0B" w14:textId="77777777" w:rsidR="003C4BED" w:rsidRDefault="003C4BED" w:rsidP="008E5FC1">
            <w:pPr>
              <w:jc w:val="center"/>
            </w:pPr>
          </w:p>
        </w:tc>
        <w:tc>
          <w:tcPr>
            <w:tcW w:w="1091" w:type="pct"/>
            <w:vAlign w:val="center"/>
          </w:tcPr>
          <w:p w14:paraId="61DED19A" w14:textId="77777777" w:rsidR="003C4BED" w:rsidRDefault="003C4BED" w:rsidP="008E5FC1">
            <w:pPr>
              <w:jc w:val="center"/>
            </w:pPr>
            <w:r>
              <w:t>17,230241</w:t>
            </w:r>
          </w:p>
        </w:tc>
        <w:tc>
          <w:tcPr>
            <w:tcW w:w="1224" w:type="pct"/>
            <w:vAlign w:val="center"/>
          </w:tcPr>
          <w:p w14:paraId="3C1BF875" w14:textId="77777777" w:rsidR="003C4BED" w:rsidRDefault="003C4BED" w:rsidP="008E5FC1">
            <w:pPr>
              <w:jc w:val="center"/>
            </w:pPr>
            <w:r>
              <w:t>86434,07832</w:t>
            </w:r>
          </w:p>
        </w:tc>
        <w:tc>
          <w:tcPr>
            <w:tcW w:w="816" w:type="pct"/>
            <w:vAlign w:val="center"/>
          </w:tcPr>
          <w:p w14:paraId="18176F7B" w14:textId="77777777" w:rsidR="003C4BED" w:rsidRDefault="003C4BED" w:rsidP="008E5FC1">
            <w:pPr>
              <w:jc w:val="center"/>
            </w:pPr>
            <w:r>
              <w:t>0,750295819</w:t>
            </w:r>
          </w:p>
        </w:tc>
        <w:tc>
          <w:tcPr>
            <w:tcW w:w="879" w:type="pct"/>
            <w:vMerge/>
            <w:vAlign w:val="center"/>
          </w:tcPr>
          <w:p w14:paraId="561C8664" w14:textId="77777777" w:rsidR="003C4BED" w:rsidRDefault="003C4BED" w:rsidP="008E5FC1">
            <w:pPr>
              <w:jc w:val="center"/>
            </w:pPr>
          </w:p>
        </w:tc>
      </w:tr>
      <w:tr w:rsidR="003C4BED" w14:paraId="4802CD15" w14:textId="77777777" w:rsidTr="00BB59D2">
        <w:trPr>
          <w:trHeight w:val="233"/>
        </w:trPr>
        <w:tc>
          <w:tcPr>
            <w:tcW w:w="991" w:type="pct"/>
            <w:vMerge w:val="restart"/>
            <w:vAlign w:val="center"/>
          </w:tcPr>
          <w:p w14:paraId="3E85F1EB" w14:textId="3DBCDC5D" w:rsidR="003C4BED" w:rsidRDefault="003C4BED" w:rsidP="008E5FC1">
            <w:pPr>
              <w:jc w:val="center"/>
            </w:pPr>
            <w:r>
              <w:t>32768</w:t>
            </w:r>
          </w:p>
        </w:tc>
        <w:tc>
          <w:tcPr>
            <w:tcW w:w="1091" w:type="pct"/>
            <w:vAlign w:val="center"/>
          </w:tcPr>
          <w:p w14:paraId="339E9C0A" w14:textId="77777777" w:rsidR="003C4BED" w:rsidRDefault="003C4BED" w:rsidP="00BB59D2">
            <w:pPr>
              <w:jc w:val="center"/>
            </w:pPr>
            <w:r>
              <w:t>17,220743</w:t>
            </w:r>
          </w:p>
        </w:tc>
        <w:tc>
          <w:tcPr>
            <w:tcW w:w="1224" w:type="pct"/>
            <w:vAlign w:val="center"/>
          </w:tcPr>
          <w:p w14:paraId="66D4F30A" w14:textId="77777777" w:rsidR="003C4BED" w:rsidRDefault="003C4BED" w:rsidP="00BB59D2">
            <w:pPr>
              <w:jc w:val="center"/>
            </w:pPr>
            <w:r>
              <w:t>86481,75053</w:t>
            </w:r>
          </w:p>
        </w:tc>
        <w:tc>
          <w:tcPr>
            <w:tcW w:w="816" w:type="pct"/>
            <w:vAlign w:val="center"/>
          </w:tcPr>
          <w:p w14:paraId="127CA472" w14:textId="77777777" w:rsidR="003C4BED" w:rsidRDefault="003C4BED" w:rsidP="00BB59D2">
            <w:pPr>
              <w:jc w:val="center"/>
            </w:pPr>
            <w:r>
              <w:t>0,75070964</w:t>
            </w:r>
          </w:p>
        </w:tc>
        <w:tc>
          <w:tcPr>
            <w:tcW w:w="879" w:type="pct"/>
            <w:vMerge w:val="restart"/>
            <w:vAlign w:val="center"/>
          </w:tcPr>
          <w:p w14:paraId="52BD6CC6" w14:textId="77777777" w:rsidR="003C4BED" w:rsidRDefault="003C4BED" w:rsidP="008E5FC1">
            <w:pPr>
              <w:jc w:val="center"/>
            </w:pPr>
            <w:r>
              <w:t>0,750709117</w:t>
            </w:r>
          </w:p>
        </w:tc>
      </w:tr>
      <w:tr w:rsidR="003C4BED" w14:paraId="321E5BCF" w14:textId="77777777" w:rsidTr="00BB59D2">
        <w:trPr>
          <w:trHeight w:val="233"/>
        </w:trPr>
        <w:tc>
          <w:tcPr>
            <w:tcW w:w="991" w:type="pct"/>
            <w:vMerge/>
            <w:vAlign w:val="center"/>
          </w:tcPr>
          <w:p w14:paraId="2E8280B6" w14:textId="77777777" w:rsidR="003C4BED" w:rsidRDefault="003C4BED" w:rsidP="003C4BED"/>
        </w:tc>
        <w:tc>
          <w:tcPr>
            <w:tcW w:w="1091" w:type="pct"/>
            <w:vAlign w:val="center"/>
          </w:tcPr>
          <w:p w14:paraId="5F90970A" w14:textId="77777777" w:rsidR="003C4BED" w:rsidRPr="00BB59D2" w:rsidRDefault="003C4BED" w:rsidP="00BB59D2">
            <w:pPr>
              <w:jc w:val="center"/>
            </w:pPr>
            <w:r w:rsidRPr="00BB59D2">
              <w:t>17,220852</w:t>
            </w:r>
          </w:p>
        </w:tc>
        <w:tc>
          <w:tcPr>
            <w:tcW w:w="1224" w:type="pct"/>
            <w:vAlign w:val="center"/>
          </w:tcPr>
          <w:p w14:paraId="48FF3B11" w14:textId="77777777" w:rsidR="003C4BED" w:rsidRPr="00BB59D2" w:rsidRDefault="003C4BED" w:rsidP="00BB59D2">
            <w:pPr>
              <w:jc w:val="center"/>
            </w:pPr>
            <w:r w:rsidRPr="00BB59D2">
              <w:t>86481,20314</w:t>
            </w:r>
          </w:p>
        </w:tc>
        <w:tc>
          <w:tcPr>
            <w:tcW w:w="816" w:type="pct"/>
            <w:vAlign w:val="center"/>
          </w:tcPr>
          <w:p w14:paraId="0289CC41" w14:textId="77777777" w:rsidR="003C4BED" w:rsidRPr="00BB59D2" w:rsidRDefault="003C4BED" w:rsidP="00BB59D2">
            <w:pPr>
              <w:jc w:val="center"/>
            </w:pPr>
            <w:r w:rsidRPr="00BB59D2">
              <w:t>0,750704888</w:t>
            </w:r>
          </w:p>
        </w:tc>
        <w:tc>
          <w:tcPr>
            <w:tcW w:w="879" w:type="pct"/>
            <w:vMerge/>
            <w:vAlign w:val="center"/>
          </w:tcPr>
          <w:p w14:paraId="7B6D7B41" w14:textId="77777777" w:rsidR="003C4BED" w:rsidRDefault="003C4BED" w:rsidP="003C4BED">
            <w:pPr>
              <w:pStyle w:val="Ttulo2"/>
              <w:jc w:val="center"/>
              <w:outlineLvl w:val="1"/>
            </w:pPr>
          </w:p>
        </w:tc>
      </w:tr>
      <w:tr w:rsidR="003C4BED" w14:paraId="556C94DA" w14:textId="77777777" w:rsidTr="00BB59D2">
        <w:trPr>
          <w:trHeight w:val="233"/>
        </w:trPr>
        <w:tc>
          <w:tcPr>
            <w:tcW w:w="991" w:type="pct"/>
            <w:vMerge/>
            <w:vAlign w:val="center"/>
          </w:tcPr>
          <w:p w14:paraId="51B4F408" w14:textId="77777777" w:rsidR="003C4BED" w:rsidRDefault="003C4BED" w:rsidP="003C4BED"/>
        </w:tc>
        <w:tc>
          <w:tcPr>
            <w:tcW w:w="1091" w:type="pct"/>
            <w:vAlign w:val="center"/>
          </w:tcPr>
          <w:p w14:paraId="2602BCF6" w14:textId="77777777" w:rsidR="003C4BED" w:rsidRPr="00BB59D2" w:rsidRDefault="003C4BED" w:rsidP="00BB59D2">
            <w:pPr>
              <w:jc w:val="center"/>
            </w:pPr>
            <w:r w:rsidRPr="00BB59D2">
              <w:t>17,22067</w:t>
            </w:r>
          </w:p>
        </w:tc>
        <w:tc>
          <w:tcPr>
            <w:tcW w:w="1224" w:type="pct"/>
            <w:vAlign w:val="center"/>
          </w:tcPr>
          <w:p w14:paraId="5217EBFA" w14:textId="77777777" w:rsidR="003C4BED" w:rsidRPr="00BB59D2" w:rsidRDefault="003C4BED" w:rsidP="00BB59D2">
            <w:pPr>
              <w:jc w:val="center"/>
            </w:pPr>
            <w:r w:rsidRPr="00BB59D2">
              <w:t>86482,11713</w:t>
            </w:r>
          </w:p>
        </w:tc>
        <w:tc>
          <w:tcPr>
            <w:tcW w:w="816" w:type="pct"/>
            <w:vAlign w:val="center"/>
          </w:tcPr>
          <w:p w14:paraId="7AC4C203" w14:textId="77777777" w:rsidR="003C4BED" w:rsidRPr="00BB59D2" w:rsidRDefault="003C4BED" w:rsidP="00BB59D2">
            <w:pPr>
              <w:jc w:val="center"/>
            </w:pPr>
            <w:r w:rsidRPr="00BB59D2">
              <w:t>0,750712822</w:t>
            </w:r>
          </w:p>
        </w:tc>
        <w:tc>
          <w:tcPr>
            <w:tcW w:w="879" w:type="pct"/>
            <w:vMerge/>
            <w:vAlign w:val="center"/>
          </w:tcPr>
          <w:p w14:paraId="6953F861" w14:textId="77777777" w:rsidR="003C4BED" w:rsidRDefault="003C4BED" w:rsidP="003C4BED">
            <w:pPr>
              <w:pStyle w:val="Ttulo2"/>
              <w:jc w:val="center"/>
              <w:outlineLvl w:val="1"/>
            </w:pPr>
          </w:p>
        </w:tc>
      </w:tr>
    </w:tbl>
    <w:tbl>
      <w:tblPr>
        <w:tblStyle w:val="TabelacomGrelha"/>
        <w:tblpPr w:leftFromText="141" w:rightFromText="141" w:vertAnchor="text" w:horzAnchor="margin" w:tblpY="420"/>
        <w:tblW w:w="5000" w:type="pct"/>
        <w:tblLook w:val="04A0" w:firstRow="1" w:lastRow="0" w:firstColumn="1" w:lastColumn="0" w:noHBand="0" w:noVBand="1"/>
      </w:tblPr>
      <w:tblGrid>
        <w:gridCol w:w="6447"/>
        <w:gridCol w:w="2047"/>
      </w:tblGrid>
      <w:tr w:rsidR="003C4BED" w14:paraId="1E8A594D" w14:textId="77777777" w:rsidTr="003C4BED">
        <w:tc>
          <w:tcPr>
            <w:tcW w:w="3795" w:type="pct"/>
            <w:vAlign w:val="center"/>
          </w:tcPr>
          <w:p w14:paraId="3002DA3C" w14:textId="77777777" w:rsidR="003C4BED" w:rsidRPr="009B5AF5" w:rsidRDefault="003C4BED" w:rsidP="003C4BED">
            <w:pPr>
              <w:jc w:val="center"/>
              <w:rPr>
                <w:b/>
                <w:bCs/>
              </w:rPr>
            </w:pPr>
            <w:r w:rsidRPr="009B5AF5">
              <w:rPr>
                <w:b/>
                <w:bCs/>
              </w:rPr>
              <w:t>Baudrate</w:t>
            </w:r>
          </w:p>
        </w:tc>
        <w:tc>
          <w:tcPr>
            <w:tcW w:w="1205" w:type="pct"/>
            <w:vAlign w:val="center"/>
          </w:tcPr>
          <w:p w14:paraId="787AEAB0" w14:textId="77777777" w:rsidR="003C4BED" w:rsidRDefault="003C4BED" w:rsidP="003C4BED">
            <w:pPr>
              <w:jc w:val="center"/>
            </w:pPr>
            <w:r>
              <w:t>115200</w:t>
            </w:r>
          </w:p>
        </w:tc>
      </w:tr>
      <w:tr w:rsidR="003C4BED" w14:paraId="0852B845" w14:textId="77777777" w:rsidTr="003C4BED">
        <w:tc>
          <w:tcPr>
            <w:tcW w:w="3795" w:type="pct"/>
            <w:vAlign w:val="center"/>
          </w:tcPr>
          <w:p w14:paraId="3C90A016" w14:textId="77777777" w:rsidR="003C4BED" w:rsidRPr="009B5AF5" w:rsidRDefault="003C4BED" w:rsidP="003C4BED">
            <w:pPr>
              <w:jc w:val="center"/>
              <w:rPr>
                <w:b/>
                <w:bCs/>
              </w:rPr>
            </w:pPr>
            <w:r w:rsidRPr="009B5AF5">
              <w:rPr>
                <w:b/>
                <w:bCs/>
              </w:rPr>
              <w:t>Tamanho do ficheiro (bytes)</w:t>
            </w:r>
          </w:p>
        </w:tc>
        <w:tc>
          <w:tcPr>
            <w:tcW w:w="1205" w:type="pct"/>
            <w:vAlign w:val="center"/>
          </w:tcPr>
          <w:p w14:paraId="135A3FEA" w14:textId="77777777" w:rsidR="003C4BED" w:rsidRDefault="003C4BED" w:rsidP="003C4BED">
            <w:pPr>
              <w:jc w:val="center"/>
            </w:pPr>
            <w:r>
              <w:t>186160</w:t>
            </w:r>
          </w:p>
        </w:tc>
      </w:tr>
    </w:tbl>
    <w:p w14:paraId="65BF09B2" w14:textId="042A4364" w:rsidR="00542F4E" w:rsidRDefault="00542F4E" w:rsidP="003C4BED"/>
    <w:p w14:paraId="253C39BF" w14:textId="40C74A53" w:rsidR="00314AD9" w:rsidRDefault="00314AD9" w:rsidP="00314AD9"/>
    <w:p w14:paraId="0E8DDCD2" w14:textId="735D2C98" w:rsidR="003C4BED" w:rsidRDefault="003C4BED" w:rsidP="00314AD9"/>
    <w:p w14:paraId="5884A7EC" w14:textId="6F2392B7" w:rsidR="003C4BED" w:rsidRDefault="003C4BED" w:rsidP="00314AD9"/>
    <w:p w14:paraId="4D18B3B2" w14:textId="77777777" w:rsidR="009D5BA3" w:rsidRDefault="009D5BA3" w:rsidP="00314AD9"/>
    <w:p w14:paraId="2CFAEACD" w14:textId="28E2680D" w:rsidR="003C4BED" w:rsidRPr="00314AD9" w:rsidRDefault="009D5BA3" w:rsidP="00314AD9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F86A36" wp14:editId="10BE76D2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572000" cy="2743200"/>
            <wp:effectExtent l="0" t="0" r="0" b="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428EC42-5BAC-4691-A476-14AF4B980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4BED" w:rsidRPr="00314AD9" w:rsidSect="0031575A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1335" w14:textId="77777777" w:rsidR="00934041" w:rsidRDefault="00934041" w:rsidP="00557E40">
      <w:pPr>
        <w:spacing w:after="0" w:line="240" w:lineRule="auto"/>
      </w:pPr>
      <w:r>
        <w:separator/>
      </w:r>
    </w:p>
  </w:endnote>
  <w:endnote w:type="continuationSeparator" w:id="0">
    <w:p w14:paraId="31D143FC" w14:textId="77777777" w:rsidR="00934041" w:rsidRDefault="00934041" w:rsidP="0055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4448060"/>
      <w:docPartObj>
        <w:docPartGallery w:val="Page Numbers (Bottom of Page)"/>
        <w:docPartUnique/>
      </w:docPartObj>
    </w:sdtPr>
    <w:sdtEndPr/>
    <w:sdtContent>
      <w:p w14:paraId="1483814F" w14:textId="0A699ED4" w:rsidR="009B5AF5" w:rsidRDefault="009B5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9E4EE7" w14:textId="77777777" w:rsidR="009B5AF5" w:rsidRDefault="009B5A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36590" w14:textId="77777777" w:rsidR="00934041" w:rsidRDefault="00934041" w:rsidP="00557E40">
      <w:pPr>
        <w:spacing w:after="0" w:line="240" w:lineRule="auto"/>
      </w:pPr>
      <w:r>
        <w:separator/>
      </w:r>
    </w:p>
  </w:footnote>
  <w:footnote w:type="continuationSeparator" w:id="0">
    <w:p w14:paraId="514E7390" w14:textId="77777777" w:rsidR="00934041" w:rsidRDefault="00934041" w:rsidP="00557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A01"/>
    <w:multiLevelType w:val="hybridMultilevel"/>
    <w:tmpl w:val="FD6A9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15262"/>
    <w:multiLevelType w:val="hybridMultilevel"/>
    <w:tmpl w:val="8C5C3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0E7E"/>
    <w:multiLevelType w:val="hybridMultilevel"/>
    <w:tmpl w:val="548277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2D3C"/>
    <w:multiLevelType w:val="hybridMultilevel"/>
    <w:tmpl w:val="18000E0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4296475"/>
    <w:multiLevelType w:val="hybridMultilevel"/>
    <w:tmpl w:val="5AE68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14FA"/>
    <w:multiLevelType w:val="hybridMultilevel"/>
    <w:tmpl w:val="E64A56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12EC8"/>
    <w:multiLevelType w:val="hybridMultilevel"/>
    <w:tmpl w:val="B7FE06E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7EAD7DDB"/>
    <w:multiLevelType w:val="hybridMultilevel"/>
    <w:tmpl w:val="010CA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5A"/>
    <w:rsid w:val="00000EC2"/>
    <w:rsid w:val="000057CF"/>
    <w:rsid w:val="000158F7"/>
    <w:rsid w:val="00022670"/>
    <w:rsid w:val="000268BF"/>
    <w:rsid w:val="00045F38"/>
    <w:rsid w:val="000865F8"/>
    <w:rsid w:val="00087474"/>
    <w:rsid w:val="00094F42"/>
    <w:rsid w:val="000971F7"/>
    <w:rsid w:val="000A51D7"/>
    <w:rsid w:val="000A5632"/>
    <w:rsid w:val="000A6AEA"/>
    <w:rsid w:val="000C07DC"/>
    <w:rsid w:val="000C4004"/>
    <w:rsid w:val="000C50D4"/>
    <w:rsid w:val="000D63A7"/>
    <w:rsid w:val="000F0DEA"/>
    <w:rsid w:val="000F4B07"/>
    <w:rsid w:val="000F7289"/>
    <w:rsid w:val="000F74EF"/>
    <w:rsid w:val="0011776C"/>
    <w:rsid w:val="00117C61"/>
    <w:rsid w:val="00126B69"/>
    <w:rsid w:val="001368A4"/>
    <w:rsid w:val="00145D4B"/>
    <w:rsid w:val="001508E9"/>
    <w:rsid w:val="00162EF7"/>
    <w:rsid w:val="0017551F"/>
    <w:rsid w:val="001A56B8"/>
    <w:rsid w:val="001C2E3C"/>
    <w:rsid w:val="001E2A5C"/>
    <w:rsid w:val="001E7B77"/>
    <w:rsid w:val="002019B9"/>
    <w:rsid w:val="00207E9C"/>
    <w:rsid w:val="00215DE8"/>
    <w:rsid w:val="0022438A"/>
    <w:rsid w:val="00235169"/>
    <w:rsid w:val="0024588A"/>
    <w:rsid w:val="00252A8E"/>
    <w:rsid w:val="002658F7"/>
    <w:rsid w:val="00267489"/>
    <w:rsid w:val="0029722F"/>
    <w:rsid w:val="002A2EF0"/>
    <w:rsid w:val="002B3C91"/>
    <w:rsid w:val="002D71D4"/>
    <w:rsid w:val="002E6761"/>
    <w:rsid w:val="002E72BD"/>
    <w:rsid w:val="002F615B"/>
    <w:rsid w:val="003046FB"/>
    <w:rsid w:val="0030473C"/>
    <w:rsid w:val="00314AD9"/>
    <w:rsid w:val="0031575A"/>
    <w:rsid w:val="00333C32"/>
    <w:rsid w:val="00340B37"/>
    <w:rsid w:val="00344E8D"/>
    <w:rsid w:val="00347ECC"/>
    <w:rsid w:val="00371AA6"/>
    <w:rsid w:val="003741B7"/>
    <w:rsid w:val="0037471F"/>
    <w:rsid w:val="003871BA"/>
    <w:rsid w:val="003B3C32"/>
    <w:rsid w:val="003C4125"/>
    <w:rsid w:val="003C4BED"/>
    <w:rsid w:val="003D2B43"/>
    <w:rsid w:val="003F1B26"/>
    <w:rsid w:val="0040384A"/>
    <w:rsid w:val="0041781D"/>
    <w:rsid w:val="00437FAE"/>
    <w:rsid w:val="0045099D"/>
    <w:rsid w:val="0045595D"/>
    <w:rsid w:val="004662EF"/>
    <w:rsid w:val="00472702"/>
    <w:rsid w:val="0047692C"/>
    <w:rsid w:val="004812FC"/>
    <w:rsid w:val="00483CA6"/>
    <w:rsid w:val="00485157"/>
    <w:rsid w:val="00490398"/>
    <w:rsid w:val="00490AFC"/>
    <w:rsid w:val="004B3808"/>
    <w:rsid w:val="004B5F59"/>
    <w:rsid w:val="004C32BF"/>
    <w:rsid w:val="004C3E16"/>
    <w:rsid w:val="004C3F19"/>
    <w:rsid w:val="004C7BF4"/>
    <w:rsid w:val="004D18CA"/>
    <w:rsid w:val="004E1376"/>
    <w:rsid w:val="004E6D19"/>
    <w:rsid w:val="00516AC8"/>
    <w:rsid w:val="00516BB3"/>
    <w:rsid w:val="00520B24"/>
    <w:rsid w:val="00542F4E"/>
    <w:rsid w:val="00543584"/>
    <w:rsid w:val="00547D79"/>
    <w:rsid w:val="00557E40"/>
    <w:rsid w:val="00561E87"/>
    <w:rsid w:val="005A16EE"/>
    <w:rsid w:val="005A3185"/>
    <w:rsid w:val="005B2F0E"/>
    <w:rsid w:val="005B66AD"/>
    <w:rsid w:val="005C2899"/>
    <w:rsid w:val="005C33F7"/>
    <w:rsid w:val="005E3F9F"/>
    <w:rsid w:val="0060370E"/>
    <w:rsid w:val="00612EA6"/>
    <w:rsid w:val="0062584B"/>
    <w:rsid w:val="0065100F"/>
    <w:rsid w:val="00652DAA"/>
    <w:rsid w:val="00654383"/>
    <w:rsid w:val="00656C26"/>
    <w:rsid w:val="006621C4"/>
    <w:rsid w:val="00677E44"/>
    <w:rsid w:val="00680E9C"/>
    <w:rsid w:val="006A426D"/>
    <w:rsid w:val="006A67AB"/>
    <w:rsid w:val="006B213E"/>
    <w:rsid w:val="006C46ED"/>
    <w:rsid w:val="007060B8"/>
    <w:rsid w:val="00715834"/>
    <w:rsid w:val="007243AA"/>
    <w:rsid w:val="00743AF5"/>
    <w:rsid w:val="00744558"/>
    <w:rsid w:val="00750CAD"/>
    <w:rsid w:val="00793569"/>
    <w:rsid w:val="007B0033"/>
    <w:rsid w:val="007B0599"/>
    <w:rsid w:val="007C2544"/>
    <w:rsid w:val="007C4922"/>
    <w:rsid w:val="007D3252"/>
    <w:rsid w:val="007D641F"/>
    <w:rsid w:val="007D78FE"/>
    <w:rsid w:val="007E36C4"/>
    <w:rsid w:val="007E7FA5"/>
    <w:rsid w:val="007F608B"/>
    <w:rsid w:val="007F7196"/>
    <w:rsid w:val="00800CB3"/>
    <w:rsid w:val="0080399E"/>
    <w:rsid w:val="0080627D"/>
    <w:rsid w:val="00837899"/>
    <w:rsid w:val="008417F9"/>
    <w:rsid w:val="00844BBF"/>
    <w:rsid w:val="00845458"/>
    <w:rsid w:val="0085395A"/>
    <w:rsid w:val="008602FC"/>
    <w:rsid w:val="00864240"/>
    <w:rsid w:val="0086641B"/>
    <w:rsid w:val="00873C7B"/>
    <w:rsid w:val="00876F8A"/>
    <w:rsid w:val="00880D97"/>
    <w:rsid w:val="00886CA1"/>
    <w:rsid w:val="008941BA"/>
    <w:rsid w:val="008A5A23"/>
    <w:rsid w:val="008B530A"/>
    <w:rsid w:val="008E5FC1"/>
    <w:rsid w:val="008F1082"/>
    <w:rsid w:val="00934041"/>
    <w:rsid w:val="00937285"/>
    <w:rsid w:val="00937CF3"/>
    <w:rsid w:val="00947E1C"/>
    <w:rsid w:val="00960C56"/>
    <w:rsid w:val="009728B2"/>
    <w:rsid w:val="00976440"/>
    <w:rsid w:val="009904C3"/>
    <w:rsid w:val="009A6C7D"/>
    <w:rsid w:val="009B5AF5"/>
    <w:rsid w:val="009C28EC"/>
    <w:rsid w:val="009D5BA3"/>
    <w:rsid w:val="00A04B90"/>
    <w:rsid w:val="00A06D9C"/>
    <w:rsid w:val="00A23B14"/>
    <w:rsid w:val="00A42207"/>
    <w:rsid w:val="00A45BBF"/>
    <w:rsid w:val="00A668A6"/>
    <w:rsid w:val="00A77A56"/>
    <w:rsid w:val="00A839D4"/>
    <w:rsid w:val="00A86C94"/>
    <w:rsid w:val="00A9140B"/>
    <w:rsid w:val="00AA10CE"/>
    <w:rsid w:val="00AA2A2F"/>
    <w:rsid w:val="00AA4764"/>
    <w:rsid w:val="00AC155F"/>
    <w:rsid w:val="00AC7FFB"/>
    <w:rsid w:val="00AE02A6"/>
    <w:rsid w:val="00B04207"/>
    <w:rsid w:val="00B06B29"/>
    <w:rsid w:val="00B14A5F"/>
    <w:rsid w:val="00B3391F"/>
    <w:rsid w:val="00B52BEB"/>
    <w:rsid w:val="00B544E0"/>
    <w:rsid w:val="00B54698"/>
    <w:rsid w:val="00B61FA1"/>
    <w:rsid w:val="00B76928"/>
    <w:rsid w:val="00B84D70"/>
    <w:rsid w:val="00B96237"/>
    <w:rsid w:val="00BA100D"/>
    <w:rsid w:val="00BA5B74"/>
    <w:rsid w:val="00BA704C"/>
    <w:rsid w:val="00BB59D2"/>
    <w:rsid w:val="00BC7F8D"/>
    <w:rsid w:val="00BD79C7"/>
    <w:rsid w:val="00BE580F"/>
    <w:rsid w:val="00C01F6A"/>
    <w:rsid w:val="00C10A85"/>
    <w:rsid w:val="00C362C4"/>
    <w:rsid w:val="00C3709D"/>
    <w:rsid w:val="00C429D2"/>
    <w:rsid w:val="00C46FFB"/>
    <w:rsid w:val="00C50A67"/>
    <w:rsid w:val="00C82D7E"/>
    <w:rsid w:val="00C84C38"/>
    <w:rsid w:val="00C97218"/>
    <w:rsid w:val="00CA1058"/>
    <w:rsid w:val="00CA59CA"/>
    <w:rsid w:val="00CC5E1F"/>
    <w:rsid w:val="00CD257E"/>
    <w:rsid w:val="00CE3CD7"/>
    <w:rsid w:val="00D101EA"/>
    <w:rsid w:val="00D12622"/>
    <w:rsid w:val="00D36993"/>
    <w:rsid w:val="00D374BD"/>
    <w:rsid w:val="00D379B8"/>
    <w:rsid w:val="00D45FF6"/>
    <w:rsid w:val="00D658A9"/>
    <w:rsid w:val="00D7277E"/>
    <w:rsid w:val="00D82F9B"/>
    <w:rsid w:val="00D85F87"/>
    <w:rsid w:val="00D87631"/>
    <w:rsid w:val="00D9325C"/>
    <w:rsid w:val="00DA7AA7"/>
    <w:rsid w:val="00DB02FB"/>
    <w:rsid w:val="00DB1E80"/>
    <w:rsid w:val="00DB416C"/>
    <w:rsid w:val="00DC0151"/>
    <w:rsid w:val="00DC1C79"/>
    <w:rsid w:val="00DD5343"/>
    <w:rsid w:val="00DF1375"/>
    <w:rsid w:val="00DF1A4B"/>
    <w:rsid w:val="00DF34D3"/>
    <w:rsid w:val="00E32C2E"/>
    <w:rsid w:val="00E345AF"/>
    <w:rsid w:val="00E64EE8"/>
    <w:rsid w:val="00E6754A"/>
    <w:rsid w:val="00E744CF"/>
    <w:rsid w:val="00EB1DF1"/>
    <w:rsid w:val="00EB30B7"/>
    <w:rsid w:val="00EC38BC"/>
    <w:rsid w:val="00EE02C0"/>
    <w:rsid w:val="00EE49DA"/>
    <w:rsid w:val="00EF0144"/>
    <w:rsid w:val="00EF68F7"/>
    <w:rsid w:val="00F00175"/>
    <w:rsid w:val="00F110D0"/>
    <w:rsid w:val="00F26F19"/>
    <w:rsid w:val="00F27A01"/>
    <w:rsid w:val="00F36AD0"/>
    <w:rsid w:val="00F438E6"/>
    <w:rsid w:val="00F52410"/>
    <w:rsid w:val="00F579EE"/>
    <w:rsid w:val="00F66944"/>
    <w:rsid w:val="00F81E28"/>
    <w:rsid w:val="00F8582A"/>
    <w:rsid w:val="00F86585"/>
    <w:rsid w:val="00FB235B"/>
    <w:rsid w:val="00FB6F0F"/>
    <w:rsid w:val="00FC3099"/>
    <w:rsid w:val="00FD1E74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0FC2"/>
  <w15:chartTrackingRefBased/>
  <w15:docId w15:val="{3214881D-622A-4D5A-94F3-66A5AD87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5A"/>
  </w:style>
  <w:style w:type="paragraph" w:styleId="Ttulo1">
    <w:name w:val="heading 1"/>
    <w:basedOn w:val="Normal"/>
    <w:next w:val="Normal"/>
    <w:link w:val="Ttulo1Carter"/>
    <w:uiPriority w:val="9"/>
    <w:qFormat/>
    <w:rsid w:val="00315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3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A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42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15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3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A31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42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ter"/>
    <w:uiPriority w:val="10"/>
    <w:qFormat/>
    <w:rsid w:val="00315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31575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1575A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1575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1575A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31575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31575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1575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1575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A77A5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57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E40"/>
  </w:style>
  <w:style w:type="paragraph" w:styleId="Rodap">
    <w:name w:val="footer"/>
    <w:basedOn w:val="Normal"/>
    <w:link w:val="RodapCarter"/>
    <w:uiPriority w:val="99"/>
    <w:unhideWhenUsed/>
    <w:rsid w:val="00557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E40"/>
  </w:style>
  <w:style w:type="character" w:customStyle="1" w:styleId="sc91">
    <w:name w:val="sc91"/>
    <w:basedOn w:val="Tipodeletrapredefinidodopargrafo"/>
    <w:rsid w:val="00542F4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Tipodeletrapredefinidodopargrafo"/>
    <w:rsid w:val="00542F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Tipodeletrapredefinidodopargrafo"/>
    <w:rsid w:val="00542F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Tipodeletrapredefinidodopargrafo"/>
    <w:rsid w:val="00542F4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Tipodeletrapredefinidodopargrafo"/>
    <w:rsid w:val="00542F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Tipodeletrapredefinidodopargrafo"/>
    <w:rsid w:val="00542F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542F4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Tipodeletrapredefinidodopargrafo"/>
    <w:rsid w:val="00542F4E"/>
    <w:rPr>
      <w:rFonts w:ascii="Courier New" w:hAnsi="Courier New" w:cs="Courier New" w:hint="default"/>
      <w:color w:val="008000"/>
      <w:sz w:val="20"/>
      <w:szCs w:val="20"/>
    </w:rPr>
  </w:style>
  <w:style w:type="table" w:styleId="TabelacomGrelha">
    <w:name w:val="Table Grid"/>
    <w:basedOn w:val="Tabelanormal"/>
    <w:uiPriority w:val="39"/>
    <w:rsid w:val="00A2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3C4BED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3C4BED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3C4BED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3C4BED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3C4BED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3C4BED"/>
    <w:pPr>
      <w:spacing w:after="100"/>
      <w:ind w:left="176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mailto:up201806329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806630@fe.up.pt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806630_ms_uporto_pt/Documents/Faculdade/3&#186;%20Ano/1&#186;%20Semestre/Redes%20de%20Computadores/RCO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Eficiência em</a:t>
            </a:r>
            <a:r>
              <a:rPr lang="en-US" baseline="0"/>
              <a:t> relação ao Tamanho do Pacote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Folha1!$E$3</c:f>
              <c:strCache>
                <c:ptCount val="1"/>
                <c:pt idx="0">
                  <c:v>Eficiência Média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Folha1!$A$4:$A$39</c:f>
              <c:numCache>
                <c:formatCode>General</c:formatCode>
                <c:ptCount val="36"/>
                <c:pt idx="1">
                  <c:v>16</c:v>
                </c:pt>
                <c:pt idx="4">
                  <c:v>32</c:v>
                </c:pt>
                <c:pt idx="7">
                  <c:v>64</c:v>
                </c:pt>
                <c:pt idx="10">
                  <c:v>128</c:v>
                </c:pt>
                <c:pt idx="13">
                  <c:v>256</c:v>
                </c:pt>
                <c:pt idx="16">
                  <c:v>512</c:v>
                </c:pt>
                <c:pt idx="19">
                  <c:v>1024</c:v>
                </c:pt>
                <c:pt idx="22">
                  <c:v>2048</c:v>
                </c:pt>
                <c:pt idx="25">
                  <c:v>4096</c:v>
                </c:pt>
                <c:pt idx="28">
                  <c:v>8192</c:v>
                </c:pt>
                <c:pt idx="31">
                  <c:v>16384</c:v>
                </c:pt>
                <c:pt idx="34">
                  <c:v>32768</c:v>
                </c:pt>
              </c:numCache>
            </c:numRef>
          </c:xVal>
          <c:yVal>
            <c:numRef>
              <c:f>Folha1!$E$4:$E$39</c:f>
              <c:numCache>
                <c:formatCode>General</c:formatCode>
                <c:ptCount val="36"/>
                <c:pt idx="1">
                  <c:v>0.37646659958049389</c:v>
                </c:pt>
                <c:pt idx="4">
                  <c:v>0.50272942895899309</c:v>
                </c:pt>
                <c:pt idx="7">
                  <c:v>0.60076474807297131</c:v>
                </c:pt>
                <c:pt idx="10">
                  <c:v>0.66744755049654214</c:v>
                </c:pt>
                <c:pt idx="13">
                  <c:v>0.70678606743279282</c:v>
                </c:pt>
                <c:pt idx="16">
                  <c:v>0.72828890333777141</c:v>
                </c:pt>
                <c:pt idx="19">
                  <c:v>0.73951139297882751</c:v>
                </c:pt>
                <c:pt idx="22">
                  <c:v>0.74522103511773219</c:v>
                </c:pt>
                <c:pt idx="25">
                  <c:v>0.74808690400762889</c:v>
                </c:pt>
                <c:pt idx="28">
                  <c:v>0.74961241787408639</c:v>
                </c:pt>
                <c:pt idx="31">
                  <c:v>0.75031828912334919</c:v>
                </c:pt>
                <c:pt idx="34">
                  <c:v>0.75070911687795228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84-409E-8821-5B00B87D77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2404688"/>
        <c:axId val="712405344"/>
      </c:scatterChart>
      <c:valAx>
        <c:axId val="712404688"/>
        <c:scaling>
          <c:logBase val="2"/>
          <c:orientation val="minMax"/>
          <c:max val="32768"/>
          <c:min val="1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2405344"/>
        <c:crosses val="autoZero"/>
        <c:crossBetween val="midCat"/>
        <c:majorUnit val="2"/>
      </c:valAx>
      <c:valAx>
        <c:axId val="71240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2404688"/>
        <c:crossesAt val="16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FD06-65FB-41F9-9D47-88D00CC7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33</Pages>
  <Words>7587</Words>
  <Characters>40971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Computadores</vt:lpstr>
    </vt:vector>
  </TitlesOfParts>
  <Company/>
  <LinksUpToDate>false</LinksUpToDate>
  <CharactersWithSpaces>48462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Computadores</dc:title>
  <dc:subject>PROTOCOLO DE LIGAÇÃO DE DADOS</dc:subject>
  <dc:creator>Diogo Henrique Pinto de Almeida</dc:creator>
  <cp:keywords/>
  <dc:description/>
  <cp:lastModifiedBy>Diogo Henrique Pinto de Almeida</cp:lastModifiedBy>
  <cp:revision>225</cp:revision>
  <cp:lastPrinted>2020-11-12T23:25:00Z</cp:lastPrinted>
  <dcterms:created xsi:type="dcterms:W3CDTF">2020-11-10T15:10:00Z</dcterms:created>
  <dcterms:modified xsi:type="dcterms:W3CDTF">2020-11-12T23:26:00Z</dcterms:modified>
</cp:coreProperties>
</file>