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0E2EDC" w14:textId="63288A2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75994725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5B9E3BF4" w14:textId="77777777" w:rsidR="002B61DF" w:rsidRDefault="002B61DF" w:rsidP="002B61DF">
      <w:pPr>
        <w:spacing w:line="30" w:lineRule="atLeast"/>
      </w:pPr>
    </w:p>
    <w:p w14:paraId="606ED4AF" w14:textId="77777777" w:rsidR="002B61DF" w:rsidRDefault="002B61DF" w:rsidP="002B61DF">
      <w:pPr>
        <w:spacing w:line="30" w:lineRule="atLeast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EC70F2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EC70F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17FDBF3C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0933EAE9" w14:textId="27C7A824" w:rsidR="006C5AFD" w:rsidRDefault="006C5AFD" w:rsidP="002B61DF"/>
    <w:p w14:paraId="318A2919" w14:textId="1C576A84" w:rsidR="006C5AFD" w:rsidRDefault="006C5AFD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t>Índice</w:t>
      </w:r>
    </w:p>
    <w:p w14:paraId="1EEF222D" w14:textId="77777777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Introdução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3</w:t>
      </w:r>
    </w:p>
    <w:p w14:paraId="13A3AFF6" w14:textId="39716B3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09A21D54" w14:textId="3D5A32D3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</w:t>
      </w:r>
      <w:r w:rsidR="00F662B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proofErr w:type="gramStart"/>
      <w:r w:rsidR="00F662B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16D32CFC" w14:textId="24E3CCAC" w:rsidR="006C5AFD" w:rsidRPr="003B48BD" w:rsidRDefault="006C5AFD" w:rsidP="006C5A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 w:rsidRPr="003B48BD">
        <w:rPr>
          <w:rFonts w:ascii="Times New Roman" w:hAnsi="Times New Roman" w:cs="Times New Roman"/>
          <w:sz w:val="24"/>
          <w:szCs w:val="24"/>
        </w:rPr>
        <w:t>.</w:t>
      </w:r>
      <w:r w:rsidR="00F662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…………..…………..………….…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3E716D2E" w14:textId="0892B948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74D9071C" w14:textId="047C7D18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Resultados ……………………………………...………………………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42E5470D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</w:t>
      </w:r>
      <w:r w:rsidR="00EC70F2">
        <w:rPr>
          <w:rFonts w:ascii="Times New Roman" w:hAnsi="Times New Roman" w:cs="Times New Roman"/>
          <w:sz w:val="24"/>
          <w:szCs w:val="24"/>
        </w:rPr>
        <w:t>4</w:t>
      </w:r>
    </w:p>
    <w:p w14:paraId="2EF901F7" w14:textId="6793317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</w:t>
      </w:r>
      <w:r w:rsidR="00EC70F2">
        <w:rPr>
          <w:rFonts w:ascii="Times New Roman" w:hAnsi="Times New Roman" w:cs="Times New Roman"/>
          <w:sz w:val="24"/>
          <w:szCs w:val="24"/>
        </w:rPr>
        <w:t>4</w:t>
      </w:r>
    </w:p>
    <w:p w14:paraId="244AE2B3" w14:textId="0E0FC353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</w:p>
    <w:p w14:paraId="0CFB37E1" w14:textId="7086A0CD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………….……</w:t>
      </w:r>
    </w:p>
    <w:p w14:paraId="21CD369A" w14:textId="77D3CE08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</w:p>
    <w:p w14:paraId="002688C2" w14:textId="139408F6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</w:p>
    <w:p w14:paraId="4FB363FB" w14:textId="3128892E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………….……</w:t>
      </w:r>
    </w:p>
    <w:p w14:paraId="300F7165" w14:textId="7B236BF2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77777777" w:rsidR="00F662B7" w:rsidRDefault="00F662B7" w:rsidP="002B61DF"/>
    <w:p w14:paraId="212FC3EA" w14:textId="407BA440" w:rsidR="006C5AFD" w:rsidRDefault="006C5AFD" w:rsidP="002B61DF"/>
    <w:p w14:paraId="2324CCBF" w14:textId="22694E3E" w:rsidR="006C5AFD" w:rsidRDefault="006C5AFD" w:rsidP="002B61DF">
      <w:r>
        <w:lastRenderedPageBreak/>
        <w:t xml:space="preserve">Índice </w:t>
      </w:r>
    </w:p>
    <w:p w14:paraId="26106A3E" w14:textId="5EC88910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A9A58" w14:textId="04BE7D3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4E3F2206" w14:textId="69177659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A72A94">
        <w:rPr>
          <w:rFonts w:ascii="Times New Roman" w:hAnsi="Times New Roman" w:cs="Times New Roman"/>
          <w:sz w:val="24"/>
          <w:szCs w:val="24"/>
        </w:rPr>
        <w:t xml:space="preserve">Normalizar as </w:t>
      </w:r>
      <w:proofErr w:type="spellStart"/>
      <w:r w:rsidR="00A72A9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A72A94">
        <w:rPr>
          <w:rFonts w:ascii="Times New Roman" w:hAnsi="Times New Roman" w:cs="Times New Roman"/>
          <w:sz w:val="24"/>
          <w:szCs w:val="24"/>
        </w:rPr>
        <w:t xml:space="preserve"> do </w:t>
      </w:r>
      <w:r w:rsidR="00497ECB">
        <w:rPr>
          <w:rFonts w:ascii="Times New Roman" w:hAnsi="Times New Roman" w:cs="Times New Roman"/>
          <w:sz w:val="24"/>
          <w:szCs w:val="24"/>
        </w:rPr>
        <w:t>ficheiro top100_features.csv</w:t>
      </w:r>
    </w:p>
    <w:p w14:paraId="0DFEB53A" w14:textId="61CBA60F" w:rsidR="009D458D" w:rsidRPr="00E65516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E6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516" w:rsidRPr="00E65516">
        <w:rPr>
          <w:rFonts w:ascii="Times New Roman" w:hAnsi="Times New Roman" w:cs="Times New Roman"/>
          <w:sz w:val="24"/>
          <w:szCs w:val="24"/>
        </w:rPr>
        <w:t>normalizar_features</w:t>
      </w:r>
      <w:proofErr w:type="spellEnd"/>
      <w:r w:rsidR="00E65516" w:rsidRPr="00E65516">
        <w:rPr>
          <w:rFonts w:ascii="Times New Roman" w:hAnsi="Times New Roman" w:cs="Times New Roman"/>
          <w:sz w:val="24"/>
          <w:szCs w:val="24"/>
        </w:rPr>
        <w:t>(m)</w:t>
      </w:r>
    </w:p>
    <w:p w14:paraId="16F45E98" w14:textId="37DDA0EC" w:rsidR="00497ECB" w:rsidRDefault="00497ECB" w:rsidP="00497EC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1C604D" w14:textId="670703FB" w:rsidR="00497ECB" w:rsidRDefault="00497ECB" w:rsidP="00497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</w:p>
    <w:p w14:paraId="67A75FAF" w14:textId="67FD1BDF" w:rsidR="00497ECB" w:rsidRDefault="00497ECB" w:rsidP="00497E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Extrair e normalizar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fornecido com recurso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4C733DF3" w14:textId="02086D7D" w:rsidR="00497ECB" w:rsidRPr="0055193B" w:rsidRDefault="00497ECB" w:rsidP="005519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extrair_features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calcular_estatisticas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extrair_mfcc_e_calcular_stats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extrair_spec_centroid_e_calcular_stats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extrair_spec_bandwith_e_calcular_stats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extrair_spec_contrast_e_calcular_stats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extrair_spec_flatness_e_calcular_stats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extrair_spec_rolloff_e_calcular_stats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extrair_freq_fundamental_e_calcular_stats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extrair_rms_e_calcular_stats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extrair_zcr_e_calcular_stats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extrair_tempo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(y)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EB5A38" w14:textId="462A5D47" w:rsidR="000428D7" w:rsidRPr="0055193B" w:rsidRDefault="000428D7" w:rsidP="002B61DF"/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608C0A72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>Calcular as métricas de similaridade com recurso á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Euclidiana, á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de Manhattan, á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</w:t>
      </w:r>
      <w:proofErr w:type="spellStart"/>
      <w:r w:rsidR="001B678C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1B678C">
        <w:rPr>
          <w:rFonts w:ascii="Times New Roman" w:hAnsi="Times New Roman" w:cs="Times New Roman"/>
          <w:sz w:val="24"/>
          <w:szCs w:val="24"/>
        </w:rPr>
        <w:t xml:space="preserve">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distancia_euclidiana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distancia_manhattan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distancia_cosseno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cria_</w:t>
      </w:r>
      <w:proofErr w:type="gramStart"/>
      <w:r w:rsidR="0055193B" w:rsidRPr="0055193B">
        <w:rPr>
          <w:rFonts w:ascii="Times New Roman" w:hAnsi="Times New Roman" w:cs="Times New Roman"/>
          <w:sz w:val="24"/>
          <w:szCs w:val="24"/>
        </w:rPr>
        <w:t>ranking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193B" w:rsidRPr="0055193B">
        <w:rPr>
          <w:rFonts w:ascii="Times New Roman" w:hAnsi="Times New Roman" w:cs="Times New Roman"/>
          <w:sz w:val="24"/>
          <w:szCs w:val="24"/>
        </w:rPr>
        <w:t xml:space="preserve">query1, query2, query3, query4,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m_distancias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tratar_linha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193B" w:rsidRPr="0055193B">
        <w:rPr>
          <w:rFonts w:ascii="Times New Roman" w:hAnsi="Times New Roman" w:cs="Times New Roman"/>
          <w:sz w:val="24"/>
          <w:szCs w:val="24"/>
        </w:rPr>
        <w:t>nome_query</w:t>
      </w:r>
      <w:proofErr w:type="spellEnd"/>
      <w:r w:rsidR="0055193B" w:rsidRPr="0055193B">
        <w:rPr>
          <w:rFonts w:ascii="Times New Roman" w:hAnsi="Times New Roman" w:cs="Times New Roman"/>
          <w:sz w:val="24"/>
          <w:szCs w:val="24"/>
        </w:rPr>
        <w:t>, linha)</w:t>
      </w:r>
    </w:p>
    <w:p w14:paraId="1D59239E" w14:textId="1291A511" w:rsidR="00F662B7" w:rsidRDefault="00F662B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Resultados: Os resultados obtidos </w:t>
      </w:r>
      <w:r w:rsidR="00B04F13">
        <w:rPr>
          <w:rFonts w:ascii="Times New Roman" w:hAnsi="Times New Roman" w:cs="Times New Roman"/>
          <w:sz w:val="24"/>
          <w:szCs w:val="24"/>
        </w:rPr>
        <w:t xml:space="preserve">no cálculo </w:t>
      </w:r>
      <w:r w:rsidR="00EC70F2">
        <w:rPr>
          <w:rFonts w:ascii="Times New Roman" w:hAnsi="Times New Roman" w:cs="Times New Roman"/>
          <w:sz w:val="24"/>
          <w:szCs w:val="24"/>
        </w:rPr>
        <w:t>das métricas</w:t>
      </w:r>
      <w:r w:rsidR="00B04F13">
        <w:rPr>
          <w:rFonts w:ascii="Times New Roman" w:hAnsi="Times New Roman" w:cs="Times New Roman"/>
          <w:sz w:val="24"/>
          <w:szCs w:val="24"/>
        </w:rPr>
        <w:t xml:space="preserve"> de similaridade encontram-se</w:t>
      </w:r>
      <w:r>
        <w:rPr>
          <w:rFonts w:ascii="Times New Roman" w:hAnsi="Times New Roman" w:cs="Times New Roman"/>
          <w:sz w:val="24"/>
          <w:szCs w:val="24"/>
        </w:rPr>
        <w:t xml:space="preserve"> presentes nos ficheiros criados nesta alínea</w:t>
      </w:r>
      <w:r w:rsidR="00175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13">
        <w:rPr>
          <w:rFonts w:ascii="Times New Roman" w:hAnsi="Times New Roman" w:cs="Times New Roman"/>
          <w:sz w:val="24"/>
          <w:szCs w:val="24"/>
        </w:rPr>
        <w:t>estando localizados na pasta ficheiros no formato “dist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B04F13">
        <w:rPr>
          <w:rFonts w:ascii="Times New Roman" w:hAnsi="Times New Roman" w:cs="Times New Roman"/>
          <w:sz w:val="24"/>
          <w:szCs w:val="24"/>
        </w:rPr>
        <w:t xml:space="preserve">ncia usada + </w:t>
      </w:r>
      <w:proofErr w:type="spellStart"/>
      <w:r w:rsidR="00B04F1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B04F13">
        <w:rPr>
          <w:rFonts w:ascii="Times New Roman" w:hAnsi="Times New Roman" w:cs="Times New Roman"/>
          <w:sz w:val="24"/>
          <w:szCs w:val="24"/>
        </w:rPr>
        <w:t xml:space="preserve"> usadas”</w:t>
      </w:r>
      <w:r w:rsidR="00175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FF15C0" w14:textId="69E78052" w:rsidR="001753C6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rankings obtidos para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estão localizados numa pasta rankings dentro da pasta ficheiros com o formato “ranking +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usada +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ncia usada”.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409F136F" w:rsidR="001074C7" w:rsidRPr="001074C7" w:rsidRDefault="009D458D" w:rsidP="001074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da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2FCD978D" w:rsidR="001753C6" w:rsidRDefault="003C2480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 bora algumas vezes a </w:t>
      </w:r>
      <w:r w:rsidR="00E9715B">
        <w:rPr>
          <w:rFonts w:ascii="Times New Roman" w:hAnsi="Times New Roman" w:cs="Times New Roman"/>
          <w:sz w:val="24"/>
          <w:szCs w:val="24"/>
        </w:rPr>
        <w:lastRenderedPageBreak/>
        <w:t xml:space="preserve">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 xml:space="preserve">de forma subjetiva a recomendação 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querie</w:t>
      </w:r>
      <w:proofErr w:type="spellEnd"/>
      <w:r w:rsidR="00E65516">
        <w:rPr>
          <w:rFonts w:ascii="Times New Roman" w:hAnsi="Times New Roman" w:cs="Times New Roman"/>
          <w:sz w:val="24"/>
          <w:szCs w:val="24"/>
        </w:rPr>
        <w:t xml:space="preserve">, com base nos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metadados</w:t>
      </w:r>
      <w:proofErr w:type="spellEnd"/>
    </w:p>
    <w:p w14:paraId="554B3C49" w14:textId="7D37140F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</w:p>
    <w:p w14:paraId="45098A78" w14:textId="3BF6108F" w:rsidR="009D458D" w:rsidRDefault="009D458D" w:rsidP="000428D7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</w:p>
    <w:p w14:paraId="672B11FA" w14:textId="7A5D9602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D6A1A" w14:textId="1AAC1BE4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25C69BE" w14:textId="2347CB85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66A40">
        <w:rPr>
          <w:rFonts w:ascii="Times New Roman" w:hAnsi="Times New Roman" w:cs="Times New Roman"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="00E65516">
        <w:rPr>
          <w:rFonts w:ascii="Times New Roman" w:hAnsi="Times New Roman" w:cs="Times New Roman"/>
          <w:sz w:val="24"/>
          <w:szCs w:val="24"/>
        </w:rPr>
        <w:t>querie</w:t>
      </w:r>
      <w:proofErr w:type="spellEnd"/>
    </w:p>
    <w:p w14:paraId="5E51996E" w14:textId="7777777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</w:p>
    <w:p w14:paraId="7B77F117" w14:textId="7777777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</w:p>
    <w:p w14:paraId="7350C408" w14:textId="77777777" w:rsidR="00A72A94" w:rsidRDefault="00A72A94" w:rsidP="00A72A94">
      <w:pPr>
        <w:rPr>
          <w:rFonts w:ascii="Times New Roman" w:hAnsi="Times New Roman" w:cs="Times New Roman"/>
          <w:sz w:val="24"/>
          <w:szCs w:val="24"/>
        </w:rPr>
      </w:pPr>
    </w:p>
    <w:p w14:paraId="47676AFC" w14:textId="77777777" w:rsidR="000428D7" w:rsidRPr="002B61DF" w:rsidRDefault="000428D7" w:rsidP="000428D7"/>
    <w:p w14:paraId="689BCD54" w14:textId="77777777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77777777" w:rsidR="000428D7" w:rsidRPr="002B61DF" w:rsidRDefault="000428D7" w:rsidP="000428D7"/>
    <w:p w14:paraId="62493B9E" w14:textId="77777777" w:rsidR="000428D7" w:rsidRPr="002B61DF" w:rsidRDefault="000428D7" w:rsidP="002B61DF"/>
    <w:sectPr w:rsidR="000428D7" w:rsidRPr="002B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428D7"/>
    <w:rsid w:val="000A57AF"/>
    <w:rsid w:val="001041BB"/>
    <w:rsid w:val="001074C7"/>
    <w:rsid w:val="001753C6"/>
    <w:rsid w:val="001B678C"/>
    <w:rsid w:val="002B61DF"/>
    <w:rsid w:val="003C2480"/>
    <w:rsid w:val="00497ECB"/>
    <w:rsid w:val="0055193B"/>
    <w:rsid w:val="00692B4E"/>
    <w:rsid w:val="006C5AFD"/>
    <w:rsid w:val="00853A67"/>
    <w:rsid w:val="009D458D"/>
    <w:rsid w:val="00A72A94"/>
    <w:rsid w:val="00B04F13"/>
    <w:rsid w:val="00C00771"/>
    <w:rsid w:val="00E221D5"/>
    <w:rsid w:val="00E65516"/>
    <w:rsid w:val="00E9715B"/>
    <w:rsid w:val="00EC70F2"/>
    <w:rsid w:val="00F6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uc2019224775@student.uc.pt" TargetMode="External"/><Relationship Id="rId4" Type="http://schemas.openxmlformats.org/officeDocument/2006/relationships/hyperlink" Target="mailto:uc2016219825@student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Telmo Filipe Queirós da Silva Correia</cp:lastModifiedBy>
  <cp:revision>3</cp:revision>
  <dcterms:created xsi:type="dcterms:W3CDTF">2022-05-15T16:51:00Z</dcterms:created>
  <dcterms:modified xsi:type="dcterms:W3CDTF">2022-05-16T09:40:00Z</dcterms:modified>
</cp:coreProperties>
</file>