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65"/>
        </w:rPr>
        <w:t>This is a random test for OCR, im testing a random text:asdjkhs dajdh adkjashd laskjdh lakjsdh</w:t>
      </w:r>
    </w:p>
    <w:p>
      <w:r>
        <w:rPr>
          <w:sz w:val="65"/>
        </w:rPr>
        <w:t>lajksdh alksjdh aljkdhal kdjhadljkjahd lakindadadhljahsdlj akhsdl akjshd</w:t>
      </w:r>
    </w:p>
    <w:p>
      <w:r>
        <w:rPr>
          <w:sz w:val="65"/>
        </w:rPr>
        <w:t>AJHKDJHASKDJHAS JKJHkj ahsdkjhasdjkhasdjk asdka djasdh akjdhajdhasd</w:t>
      </w:r>
    </w:p>
    <w:p>
      <w:r>
        <w:rPr>
          <w:sz w:val="65"/>
        </w:rPr>
      </w:r>
    </w:p>
    <w:p>
      <w:r>
        <w:rPr>
          <w:sz w:val="65"/>
        </w:rPr>
        <w:t>THIS IS A NEW PARAGRAPH SEGMENT</w:t>
      </w:r>
    </w:p>
    <w:p>
      <w:r>
        <w:rPr>
          <w:sz w:val="65"/>
        </w:rPr>
        <w:t>THIS IS THE SAME SEGMENT XXXXXLSLSL</w:t>
      </w:r>
    </w:p>
    <w:p>
      <w:r>
        <w:rPr>
          <w:sz w:val="65"/>
        </w:rPr>
      </w:r>
    </w:p>
    <w:p>
      <w:r>
        <w:rPr>
          <w:sz w:val="65"/>
        </w:rPr>
        <w:t>NOW THIS IS ANOTHER</w:t>
      </w:r>
    </w:p>
    <w:p>
      <w:r>
        <w:rPr>
          <w:sz w:val="65"/>
        </w:rPr>
        <w:t>SEGMENT</w:t>
      </w:r>
    </w:p>
    <w:p>
      <w:r>
        <w:rPr>
          <w:sz w:val="65"/>
        </w:rPr>
        <w:t>THIS IS THE SAME SEGMENT</w:t>
      </w:r>
    </w:p>
    <w:p>
      <w:r>
        <w:rPr>
          <w:sz w:val="65"/>
        </w:rPr>
      </w:r>
    </w:p>
    <w:p>
      <w:r>
        <w:rPr>
          <w:sz w:val="65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