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CA" w:rsidRPr="00DD70B2" w:rsidRDefault="00957095" w:rsidP="00957095">
      <w:pPr>
        <w:jc w:val="center"/>
        <w:rPr>
          <w:b/>
          <w:u w:val="single"/>
        </w:rPr>
      </w:pPr>
      <w:r w:rsidRPr="00DD70B2">
        <w:rPr>
          <w:b/>
          <w:u w:val="single"/>
        </w:rPr>
        <w:t>Tópicos do Primeiro Dia de aula</w:t>
      </w:r>
    </w:p>
    <w:p w:rsidR="009911DB" w:rsidRDefault="009911DB" w:rsidP="005F1820">
      <w:pPr>
        <w:jc w:val="both"/>
      </w:pPr>
    </w:p>
    <w:p w:rsidR="009911DB" w:rsidRDefault="0034776F" w:rsidP="005F1820">
      <w:pPr>
        <w:jc w:val="both"/>
      </w:pPr>
      <w:r>
        <w:t>- Apresentação do professor</w:t>
      </w:r>
      <w:r w:rsidR="006E3B08">
        <w:t xml:space="preserve"> (nome, graduação, mestrado</w:t>
      </w:r>
      <w:proofErr w:type="gramStart"/>
      <w:r w:rsidR="006E3B08">
        <w:t>)</w:t>
      </w:r>
      <w:proofErr w:type="gramEnd"/>
    </w:p>
    <w:p w:rsidR="00B67683" w:rsidRDefault="00B67683" w:rsidP="00B67683">
      <w:pPr>
        <w:jc w:val="both"/>
      </w:pPr>
    </w:p>
    <w:p w:rsidR="00B67683" w:rsidRDefault="00B67683" w:rsidP="00B67683">
      <w:pPr>
        <w:jc w:val="both"/>
      </w:pPr>
      <w:r>
        <w:t>- Dados para comunicação aluno-professor</w:t>
      </w:r>
    </w:p>
    <w:p w:rsidR="00B67683" w:rsidRDefault="00B67683" w:rsidP="00B67683">
      <w:pPr>
        <w:jc w:val="both"/>
      </w:pPr>
      <w:r>
        <w:tab/>
        <w:t>- E-Mail</w:t>
      </w:r>
    </w:p>
    <w:p w:rsidR="00B67683" w:rsidRDefault="00B67683" w:rsidP="00B67683">
      <w:pPr>
        <w:jc w:val="both"/>
      </w:pPr>
      <w:r>
        <w:tab/>
        <w:t>- Padrões de envio de mensagens ([CC-Natal], [CC-</w:t>
      </w:r>
      <w:proofErr w:type="spellStart"/>
      <w:r>
        <w:t>NovaCruz</w:t>
      </w:r>
      <w:proofErr w:type="spellEnd"/>
      <w:r>
        <w:t>]</w:t>
      </w:r>
      <w:proofErr w:type="gramStart"/>
      <w:r>
        <w:t>)</w:t>
      </w:r>
      <w:proofErr w:type="gramEnd"/>
    </w:p>
    <w:p w:rsidR="00B67683" w:rsidRDefault="00B67683" w:rsidP="00B67683">
      <w:pPr>
        <w:jc w:val="both"/>
      </w:pPr>
      <w:r>
        <w:tab/>
        <w:t>- Horários de atendimento</w:t>
      </w:r>
    </w:p>
    <w:p w:rsidR="005F1820" w:rsidRDefault="005F1820" w:rsidP="005F1820">
      <w:pPr>
        <w:jc w:val="both"/>
      </w:pPr>
    </w:p>
    <w:p w:rsidR="0034776F" w:rsidRDefault="0034776F" w:rsidP="005F1820">
      <w:pPr>
        <w:jc w:val="both"/>
      </w:pPr>
      <w:r>
        <w:t xml:space="preserve">- Conhecimento dos alunos com relação </w:t>
      </w:r>
      <w:proofErr w:type="gramStart"/>
      <w:r>
        <w:t>a</w:t>
      </w:r>
      <w:proofErr w:type="gramEnd"/>
      <w:r>
        <w:t xml:space="preserve"> disciplina</w:t>
      </w:r>
      <w:r w:rsidR="003C4191">
        <w:t xml:space="preserve"> (quem já estudou ou viu alguma coisa do assunto)</w:t>
      </w:r>
    </w:p>
    <w:p w:rsidR="005F1820" w:rsidRDefault="005F1820" w:rsidP="005F1820">
      <w:pPr>
        <w:jc w:val="both"/>
      </w:pPr>
    </w:p>
    <w:p w:rsidR="0026283E" w:rsidRDefault="00156F2A" w:rsidP="005F1820">
      <w:pPr>
        <w:jc w:val="both"/>
      </w:pPr>
      <w:r>
        <w:t>- Métodos de avaliação</w:t>
      </w:r>
      <w:r w:rsidR="0014281F">
        <w:t xml:space="preserve"> (prova + </w:t>
      </w:r>
      <w:r w:rsidR="0026283E">
        <w:t>trabalhos + seminários</w:t>
      </w:r>
      <w:r w:rsidR="00620BBA">
        <w:t xml:space="preserve"> + </w:t>
      </w:r>
      <w:r w:rsidR="00620BBA" w:rsidRPr="00620BBA">
        <w:rPr>
          <w:u w:val="single"/>
        </w:rPr>
        <w:t>sugestões</w:t>
      </w:r>
      <w:r w:rsidR="0026283E">
        <w:t>)</w:t>
      </w:r>
    </w:p>
    <w:p w:rsidR="005F1820" w:rsidRDefault="005F1820" w:rsidP="005F1820">
      <w:pPr>
        <w:jc w:val="both"/>
      </w:pPr>
    </w:p>
    <w:p w:rsidR="00156F2A" w:rsidRDefault="00156F2A" w:rsidP="005F1820">
      <w:pPr>
        <w:jc w:val="both"/>
      </w:pPr>
      <w:r>
        <w:t>- Apresentação do cronograma</w:t>
      </w:r>
    </w:p>
    <w:p w:rsidR="005F1820" w:rsidRDefault="005F1820" w:rsidP="005F1820">
      <w:pPr>
        <w:jc w:val="both"/>
      </w:pPr>
    </w:p>
    <w:p w:rsidR="005F1820" w:rsidRDefault="00224A44" w:rsidP="005F1820">
      <w:pPr>
        <w:jc w:val="both"/>
      </w:pPr>
      <w:r>
        <w:t>- Conteúdo Programático</w:t>
      </w:r>
    </w:p>
    <w:p w:rsidR="005F1820" w:rsidRDefault="005F1820" w:rsidP="005F1820">
      <w:pPr>
        <w:ind w:left="709" w:hanging="1"/>
        <w:jc w:val="both"/>
      </w:pPr>
      <w:r>
        <w:t>1. Computação e comunicação multimídia</w:t>
      </w:r>
    </w:p>
    <w:p w:rsidR="005F1820" w:rsidRDefault="005F1820" w:rsidP="005F1820">
      <w:pPr>
        <w:ind w:left="709" w:hanging="1"/>
        <w:jc w:val="both"/>
      </w:pPr>
      <w:r>
        <w:t>2. Características e requisitos de dados multimídia</w:t>
      </w:r>
    </w:p>
    <w:p w:rsidR="005F1820" w:rsidRDefault="005F1820" w:rsidP="005F1820">
      <w:pPr>
        <w:ind w:left="709" w:hanging="1"/>
        <w:jc w:val="both"/>
      </w:pPr>
      <w:r>
        <w:t>3</w:t>
      </w:r>
      <w:r>
        <w:t xml:space="preserve">. Técnicas e padrões de compressão de áudio, imagens e vídeos </w:t>
      </w:r>
      <w:proofErr w:type="gramStart"/>
      <w:r>
        <w:t>digitais</w:t>
      </w:r>
      <w:proofErr w:type="gramEnd"/>
    </w:p>
    <w:p w:rsidR="005F1820" w:rsidRDefault="005F1820" w:rsidP="005F1820">
      <w:pPr>
        <w:ind w:left="709" w:hanging="1"/>
        <w:jc w:val="both"/>
      </w:pPr>
      <w:r>
        <w:t xml:space="preserve">4. </w:t>
      </w:r>
      <w:r>
        <w:t>Suporte de redes e sistemas distribuídos (middleware) para computação e comunicação multimídia</w:t>
      </w:r>
    </w:p>
    <w:p w:rsidR="005F1820" w:rsidRDefault="005F1820" w:rsidP="005F1820">
      <w:pPr>
        <w:ind w:left="709" w:hanging="1"/>
        <w:jc w:val="both"/>
      </w:pPr>
      <w:r>
        <w:t>5</w:t>
      </w:r>
      <w:r>
        <w:t xml:space="preserve">. Tecnologias de </w:t>
      </w:r>
      <w:r w:rsidRPr="005D0D25">
        <w:rPr>
          <w:i/>
        </w:rPr>
        <w:t>streaming</w:t>
      </w:r>
      <w:r>
        <w:t xml:space="preserve"> (vídeo e áudio) e videoconferência</w:t>
      </w:r>
    </w:p>
    <w:p w:rsidR="005F1820" w:rsidRDefault="005F1820" w:rsidP="005F1820">
      <w:pPr>
        <w:ind w:left="709" w:hanging="1"/>
        <w:jc w:val="both"/>
      </w:pPr>
      <w:r>
        <w:t>6</w:t>
      </w:r>
      <w:r>
        <w:t>. TV Digital</w:t>
      </w:r>
    </w:p>
    <w:p w:rsidR="005F1820" w:rsidRDefault="005F1820" w:rsidP="005F1820">
      <w:pPr>
        <w:ind w:left="709" w:hanging="1"/>
        <w:jc w:val="both"/>
      </w:pPr>
      <w:r>
        <w:t>7</w:t>
      </w:r>
      <w:r>
        <w:t>. Ferramentas e aplicações multimídia (SMIL, JMF, Composer/Ginga-NCL</w:t>
      </w:r>
      <w:proofErr w:type="gramStart"/>
      <w:r>
        <w:t>)</w:t>
      </w:r>
      <w:proofErr w:type="gramEnd"/>
    </w:p>
    <w:p w:rsidR="009864B3" w:rsidRDefault="009864B3" w:rsidP="009864B3">
      <w:pPr>
        <w:jc w:val="both"/>
      </w:pPr>
    </w:p>
    <w:p w:rsidR="009864B3" w:rsidRDefault="009864B3" w:rsidP="009864B3">
      <w:pPr>
        <w:jc w:val="both"/>
      </w:pPr>
      <w:r>
        <w:t>- Disponibilização dos slides das aulas</w:t>
      </w:r>
    </w:p>
    <w:p w:rsidR="00A26AAB" w:rsidRDefault="00A26AAB" w:rsidP="005F1820">
      <w:pPr>
        <w:ind w:left="709" w:hanging="1"/>
        <w:jc w:val="both"/>
      </w:pPr>
    </w:p>
    <w:p w:rsidR="0014281F" w:rsidRDefault="0014281F" w:rsidP="005F1820">
      <w:pPr>
        <w:jc w:val="both"/>
      </w:pPr>
      <w:r>
        <w:t>- Bibliografia</w:t>
      </w:r>
    </w:p>
    <w:p w:rsidR="006E1E02" w:rsidRDefault="006E1E02" w:rsidP="005F1820">
      <w:pPr>
        <w:jc w:val="both"/>
      </w:pPr>
    </w:p>
    <w:p w:rsidR="006E1E02" w:rsidRPr="00C31A35" w:rsidRDefault="006E1E02" w:rsidP="006E1E02">
      <w:pPr>
        <w:ind w:left="708"/>
        <w:jc w:val="both"/>
        <w:rPr>
          <w:b/>
          <w:sz w:val="18"/>
        </w:rPr>
      </w:pPr>
      <w:r w:rsidRPr="00C31A35">
        <w:rPr>
          <w:b/>
          <w:sz w:val="18"/>
        </w:rPr>
        <w:t>FILHO, W. P. P., Multimídia: Conceitos e Aplicações. LTC, 2000.</w:t>
      </w:r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6E1E02" w:rsidRDefault="006E1E02" w:rsidP="006E1E02">
      <w:pPr>
        <w:ind w:left="708"/>
        <w:jc w:val="both"/>
        <w:rPr>
          <w:sz w:val="18"/>
        </w:rPr>
      </w:pPr>
      <w:r w:rsidRPr="006E1E02">
        <w:rPr>
          <w:sz w:val="18"/>
        </w:rPr>
        <w:t>MOURA, A. P., TV Digital: Convergência e Perspectiva, Dissertação de Mestrado, Universidade Estadual Paulista, 2006.</w:t>
      </w:r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6E1E02" w:rsidRDefault="006E1E02" w:rsidP="006E1E02">
      <w:pPr>
        <w:ind w:left="708"/>
        <w:jc w:val="both"/>
        <w:rPr>
          <w:sz w:val="18"/>
        </w:rPr>
      </w:pPr>
      <w:r w:rsidRPr="006E1E02">
        <w:rPr>
          <w:sz w:val="18"/>
        </w:rPr>
        <w:t xml:space="preserve">NETO, C. S. S., SOARES, L. F. G., RODRIGUES, R. F., BARBOSA, S. D. J. Construindo Programas Audiovisuais Interativos Utilizando a NCL 3.0 e a Ferramentas Composer, </w:t>
      </w:r>
      <w:proofErr w:type="gramStart"/>
      <w:r w:rsidRPr="006E1E02">
        <w:rPr>
          <w:sz w:val="18"/>
        </w:rPr>
        <w:t>2</w:t>
      </w:r>
      <w:proofErr w:type="gramEnd"/>
      <w:r w:rsidRPr="006E1E02">
        <w:rPr>
          <w:sz w:val="18"/>
        </w:rPr>
        <w:t xml:space="preserve"> . Ed., PUC-Rio, 2007.</w:t>
      </w:r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6E1E02" w:rsidRDefault="006E1E02" w:rsidP="006E1E02">
      <w:pPr>
        <w:ind w:left="708"/>
        <w:jc w:val="both"/>
        <w:rPr>
          <w:sz w:val="18"/>
        </w:rPr>
      </w:pPr>
      <w:r w:rsidRPr="006E1E02">
        <w:rPr>
          <w:sz w:val="18"/>
        </w:rPr>
        <w:t>RAMOS, A. C. B., Sistemas multimídia – Teoria, ferramentas e aplicações (Apostila), 2001.</w:t>
      </w:r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C31A35" w:rsidRDefault="006E1E02" w:rsidP="006E1E02">
      <w:pPr>
        <w:ind w:left="708"/>
        <w:jc w:val="both"/>
        <w:rPr>
          <w:b/>
          <w:sz w:val="18"/>
        </w:rPr>
      </w:pPr>
      <w:r w:rsidRPr="00C31A35">
        <w:rPr>
          <w:b/>
          <w:sz w:val="18"/>
        </w:rPr>
        <w:t>SOARES, L. F. G. Fundamentos de Sistemas Multimídias – Part</w:t>
      </w:r>
      <w:r w:rsidR="007C7A30">
        <w:rPr>
          <w:b/>
          <w:sz w:val="18"/>
        </w:rPr>
        <w:t>e</w:t>
      </w:r>
      <w:r w:rsidRPr="00C31A35">
        <w:rPr>
          <w:b/>
          <w:sz w:val="18"/>
        </w:rPr>
        <w:t xml:space="preserve"> 1 – Aquisição, Codificação e Exibição de Dados, PUC-Rio, 2007.</w:t>
      </w:r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  <w:r w:rsidRPr="006E1E02">
        <w:rPr>
          <w:sz w:val="18"/>
          <w:lang w:val="en-US"/>
        </w:rPr>
        <w:t>GIBSON, J. D., Multimedia Communications – Directions and Innovations, Academic Press, 2001.</w:t>
      </w: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  <w:proofErr w:type="gramStart"/>
      <w:r w:rsidRPr="006E1E02">
        <w:rPr>
          <w:sz w:val="18"/>
          <w:lang w:val="en-US"/>
        </w:rPr>
        <w:t>JEFFAY, K., ZHANG, H. J., Readings in Multimedia Computing and Networking, MK, 2001.</w:t>
      </w:r>
      <w:proofErr w:type="gramEnd"/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  <w:proofErr w:type="gramStart"/>
      <w:r w:rsidRPr="006E1E02">
        <w:rPr>
          <w:sz w:val="18"/>
          <w:lang w:val="en-US"/>
        </w:rPr>
        <w:t>LI, Z-N., DREW, M. S., Fundamentals of Multimedia, Prentice Hall, 2004.</w:t>
      </w:r>
      <w:proofErr w:type="gramEnd"/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  <w:proofErr w:type="gramStart"/>
      <w:r w:rsidRPr="006E1E02">
        <w:rPr>
          <w:sz w:val="18"/>
          <w:lang w:val="en-US"/>
        </w:rPr>
        <w:t>PURI, A., CHEN, T., Multimedia systems, standards and networks, Dekker, 2000.</w:t>
      </w:r>
      <w:proofErr w:type="gramEnd"/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  <w:r w:rsidRPr="006E1E02">
        <w:rPr>
          <w:sz w:val="18"/>
          <w:lang w:val="en-US"/>
        </w:rPr>
        <w:t>RAO, K. R., BOJKOVIC, Z. S., MILOVANOVIC, D. A., Introduction to multimedia communications – Applications, middleware and networking, Wiley-</w:t>
      </w:r>
      <w:proofErr w:type="spellStart"/>
      <w:r w:rsidRPr="006E1E02">
        <w:rPr>
          <w:sz w:val="18"/>
          <w:lang w:val="en-US"/>
        </w:rPr>
        <w:t>Interscience</w:t>
      </w:r>
      <w:proofErr w:type="spellEnd"/>
      <w:r w:rsidRPr="006E1E02">
        <w:rPr>
          <w:sz w:val="18"/>
          <w:lang w:val="en-US"/>
        </w:rPr>
        <w:t>, 2006.</w:t>
      </w: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  <w:r w:rsidRPr="006E1E02">
        <w:rPr>
          <w:sz w:val="18"/>
          <w:lang w:val="en-US"/>
        </w:rPr>
        <w:t xml:space="preserve">SHI, Y. Q., SUN, H., Image and video compression for multimedia engineering: fundamentals, algorithms and standards, CRC Press, 2ª </w:t>
      </w:r>
      <w:proofErr w:type="spellStart"/>
      <w:r w:rsidRPr="006E1E02">
        <w:rPr>
          <w:sz w:val="18"/>
          <w:lang w:val="en-US"/>
        </w:rPr>
        <w:t>Edição</w:t>
      </w:r>
      <w:proofErr w:type="spellEnd"/>
      <w:r w:rsidRPr="006E1E02">
        <w:rPr>
          <w:sz w:val="18"/>
          <w:lang w:val="en-US"/>
        </w:rPr>
        <w:t>, 2008.</w:t>
      </w:r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C31A35" w:rsidRDefault="006E1E02" w:rsidP="006E1E02">
      <w:pPr>
        <w:ind w:left="708"/>
        <w:jc w:val="both"/>
        <w:rPr>
          <w:b/>
          <w:sz w:val="18"/>
          <w:lang w:val="en-US"/>
        </w:rPr>
      </w:pPr>
      <w:r w:rsidRPr="00C31A35">
        <w:rPr>
          <w:b/>
          <w:sz w:val="18"/>
          <w:lang w:val="en-US"/>
        </w:rPr>
        <w:t>STEINMETZ, R.</w:t>
      </w:r>
      <w:proofErr w:type="gramStart"/>
      <w:r w:rsidRPr="00C31A35">
        <w:rPr>
          <w:b/>
          <w:sz w:val="18"/>
          <w:lang w:val="en-US"/>
        </w:rPr>
        <w:t>,;</w:t>
      </w:r>
      <w:proofErr w:type="gramEnd"/>
      <w:r w:rsidRPr="00C31A35">
        <w:rPr>
          <w:b/>
          <w:sz w:val="18"/>
          <w:lang w:val="en-US"/>
        </w:rPr>
        <w:t xml:space="preserve"> NAHRSTEDT, K., Multimedia: </w:t>
      </w:r>
      <w:proofErr w:type="spellStart"/>
      <w:r w:rsidRPr="00C31A35">
        <w:rPr>
          <w:b/>
          <w:sz w:val="18"/>
          <w:lang w:val="en-US"/>
        </w:rPr>
        <w:t>Compunting</w:t>
      </w:r>
      <w:proofErr w:type="spellEnd"/>
      <w:r w:rsidRPr="00C31A35">
        <w:rPr>
          <w:b/>
          <w:sz w:val="18"/>
          <w:lang w:val="en-US"/>
        </w:rPr>
        <w:t xml:space="preserve">, Communications &amp; Applications. </w:t>
      </w:r>
      <w:proofErr w:type="gramStart"/>
      <w:r w:rsidRPr="00C31A35">
        <w:rPr>
          <w:b/>
          <w:sz w:val="18"/>
          <w:lang w:val="en-US"/>
        </w:rPr>
        <w:t>Prentice Hall, 1995.</w:t>
      </w:r>
      <w:proofErr w:type="gramEnd"/>
    </w:p>
    <w:p w:rsidR="006E1E02" w:rsidRPr="006E1E02" w:rsidRDefault="006E1E02" w:rsidP="006E1E02">
      <w:pPr>
        <w:ind w:left="708"/>
        <w:jc w:val="both"/>
        <w:rPr>
          <w:sz w:val="18"/>
          <w:lang w:val="en-US"/>
        </w:rPr>
      </w:pPr>
    </w:p>
    <w:p w:rsidR="006E1E02" w:rsidRPr="006E1E02" w:rsidRDefault="006E1E02" w:rsidP="006E1E02">
      <w:pPr>
        <w:ind w:left="708"/>
        <w:jc w:val="both"/>
        <w:rPr>
          <w:sz w:val="18"/>
        </w:rPr>
      </w:pPr>
      <w:r w:rsidRPr="006E1E02">
        <w:rPr>
          <w:sz w:val="18"/>
          <w:lang w:val="en-US"/>
        </w:rPr>
        <w:t xml:space="preserve">HALSALL, Fred. </w:t>
      </w:r>
      <w:proofErr w:type="gramStart"/>
      <w:r w:rsidRPr="006E1E02">
        <w:rPr>
          <w:sz w:val="18"/>
          <w:lang w:val="en-US"/>
        </w:rPr>
        <w:t>Multimedia Communications, Applications, Networks, Protocols and Standards.</w:t>
      </w:r>
      <w:proofErr w:type="gramEnd"/>
      <w:r w:rsidRPr="006E1E02">
        <w:rPr>
          <w:sz w:val="18"/>
          <w:lang w:val="en-US"/>
        </w:rPr>
        <w:t xml:space="preserve"> </w:t>
      </w:r>
      <w:proofErr w:type="spellStart"/>
      <w:r w:rsidRPr="006E1E02">
        <w:rPr>
          <w:sz w:val="18"/>
        </w:rPr>
        <w:t>Addison</w:t>
      </w:r>
      <w:proofErr w:type="spellEnd"/>
      <w:r w:rsidRPr="006E1E02">
        <w:rPr>
          <w:sz w:val="18"/>
        </w:rPr>
        <w:t>-Wesley, 2001.</w:t>
      </w:r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6E1E02" w:rsidRDefault="006E1E02" w:rsidP="006E1E02">
      <w:pPr>
        <w:ind w:left="708"/>
        <w:jc w:val="both"/>
        <w:rPr>
          <w:sz w:val="18"/>
        </w:rPr>
      </w:pPr>
      <w:r w:rsidRPr="006E1E02">
        <w:rPr>
          <w:sz w:val="18"/>
        </w:rPr>
        <w:t>Normas Brasileiras de TV Digital: http://www.forumsbtvd.org.br/materias.asp?id=112</w:t>
      </w:r>
      <w:bookmarkStart w:id="0" w:name="_GoBack"/>
      <w:bookmarkEnd w:id="0"/>
    </w:p>
    <w:p w:rsidR="006E1E02" w:rsidRPr="006E1E02" w:rsidRDefault="006E1E02" w:rsidP="006E1E02">
      <w:pPr>
        <w:ind w:left="708"/>
        <w:jc w:val="both"/>
        <w:rPr>
          <w:sz w:val="18"/>
        </w:rPr>
      </w:pPr>
    </w:p>
    <w:p w:rsidR="006E1E02" w:rsidRPr="006E1E02" w:rsidRDefault="006E1E02" w:rsidP="006E1E02">
      <w:pPr>
        <w:ind w:left="708"/>
        <w:jc w:val="both"/>
        <w:rPr>
          <w:sz w:val="18"/>
        </w:rPr>
      </w:pPr>
      <w:proofErr w:type="gramStart"/>
      <w:r w:rsidRPr="006E1E02">
        <w:rPr>
          <w:sz w:val="18"/>
        </w:rPr>
        <w:t>Padrões Ginga</w:t>
      </w:r>
      <w:proofErr w:type="gramEnd"/>
      <w:r w:rsidRPr="006E1E02">
        <w:rPr>
          <w:sz w:val="18"/>
        </w:rPr>
        <w:t>: http:</w:t>
      </w:r>
      <w:r w:rsidR="00FE640B">
        <w:rPr>
          <w:sz w:val="18"/>
        </w:rPr>
        <w:t>//www.ginga.org.br/padroes.html</w:t>
      </w:r>
    </w:p>
    <w:sectPr w:rsidR="006E1E02" w:rsidRPr="006E1E02" w:rsidSect="006E1E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EA"/>
    <w:rsid w:val="0014281F"/>
    <w:rsid w:val="00156F2A"/>
    <w:rsid w:val="001706EA"/>
    <w:rsid w:val="00224A44"/>
    <w:rsid w:val="0026283E"/>
    <w:rsid w:val="0034776F"/>
    <w:rsid w:val="003C4191"/>
    <w:rsid w:val="005115CC"/>
    <w:rsid w:val="005D0D25"/>
    <w:rsid w:val="005F1820"/>
    <w:rsid w:val="00620BBA"/>
    <w:rsid w:val="00691C2D"/>
    <w:rsid w:val="006E1E02"/>
    <w:rsid w:val="006E3B08"/>
    <w:rsid w:val="007003F8"/>
    <w:rsid w:val="007C7A30"/>
    <w:rsid w:val="00957095"/>
    <w:rsid w:val="009864B3"/>
    <w:rsid w:val="009911DB"/>
    <w:rsid w:val="00A26AAB"/>
    <w:rsid w:val="00B67683"/>
    <w:rsid w:val="00C31A35"/>
    <w:rsid w:val="00CB0E73"/>
    <w:rsid w:val="00D370C4"/>
    <w:rsid w:val="00DD70B2"/>
    <w:rsid w:val="00E606CA"/>
    <w:rsid w:val="00EA5325"/>
    <w:rsid w:val="00F00F57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L. R.</dc:creator>
  <cp:keywords/>
  <dc:description/>
  <cp:lastModifiedBy>Diogo L. R.</cp:lastModifiedBy>
  <cp:revision>30</cp:revision>
  <dcterms:created xsi:type="dcterms:W3CDTF">2010-09-08T02:04:00Z</dcterms:created>
  <dcterms:modified xsi:type="dcterms:W3CDTF">2010-09-08T02:17:00Z</dcterms:modified>
</cp:coreProperties>
</file>