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CA6" w:rsidRDefault="00206CA6" w:rsidP="00592511">
      <w:pPr>
        <w:spacing w:after="0" w:line="240" w:lineRule="auto"/>
        <w:jc w:val="center"/>
      </w:pPr>
      <w:r>
        <w:t>Sistemas Multimídia</w:t>
      </w:r>
    </w:p>
    <w:p w:rsidR="0051766A" w:rsidRDefault="0051766A" w:rsidP="00592511">
      <w:pPr>
        <w:spacing w:after="0" w:line="240" w:lineRule="auto"/>
        <w:jc w:val="center"/>
      </w:pPr>
      <w:r>
        <w:t>Tópicos de Aula</w:t>
      </w:r>
      <w:r w:rsidR="005C24C5">
        <w:t xml:space="preserve"> - </w:t>
      </w:r>
      <w:r w:rsidR="007F7270">
        <w:t>Plataformas Multimídia</w:t>
      </w:r>
    </w:p>
    <w:p w:rsidR="007F7270" w:rsidRDefault="007F7270" w:rsidP="00592511">
      <w:pPr>
        <w:spacing w:after="0" w:line="240" w:lineRule="auto"/>
        <w:jc w:val="both"/>
      </w:pPr>
    </w:p>
    <w:p w:rsidR="00592511" w:rsidRDefault="00592511" w:rsidP="00592511">
      <w:pPr>
        <w:spacing w:after="0" w:line="240" w:lineRule="auto"/>
        <w:jc w:val="both"/>
      </w:pPr>
    </w:p>
    <w:p w:rsidR="007F7270" w:rsidRPr="00592511" w:rsidRDefault="007F7270" w:rsidP="00592511">
      <w:pPr>
        <w:spacing w:after="0" w:line="240" w:lineRule="auto"/>
        <w:jc w:val="both"/>
        <w:rPr>
          <w:b/>
        </w:rPr>
      </w:pPr>
      <w:r w:rsidRPr="00592511">
        <w:rPr>
          <w:b/>
        </w:rPr>
        <w:t>1. Ambientes para multimídia</w:t>
      </w:r>
    </w:p>
    <w:p w:rsidR="00592511" w:rsidRDefault="00592511" w:rsidP="00592511">
      <w:pPr>
        <w:spacing w:after="0" w:line="240" w:lineRule="auto"/>
        <w:ind w:left="705"/>
        <w:jc w:val="both"/>
      </w:pPr>
      <w:r w:rsidRPr="00592511">
        <w:rPr>
          <w:u w:val="single"/>
        </w:rPr>
        <w:t>1.1 Tipos de plataformas:</w:t>
      </w:r>
      <w:r>
        <w:t xml:space="preserve"> Denomina-se plataforma o computador utilizado para criação e reprodução de arquivos multimídia</w:t>
      </w:r>
    </w:p>
    <w:p w:rsidR="00592511" w:rsidRDefault="00592511" w:rsidP="00592511">
      <w:pPr>
        <w:spacing w:after="0" w:line="240" w:lineRule="auto"/>
        <w:jc w:val="both"/>
      </w:pPr>
      <w:r>
        <w:tab/>
      </w:r>
      <w:r>
        <w:tab/>
        <w:t>- Plataforma de entrega: estação do usuário final (execução)</w:t>
      </w:r>
    </w:p>
    <w:p w:rsidR="00592511" w:rsidRDefault="00592511" w:rsidP="00592511">
      <w:pPr>
        <w:spacing w:after="0" w:line="240" w:lineRule="auto"/>
        <w:jc w:val="both"/>
      </w:pPr>
      <w:r>
        <w:tab/>
      </w:r>
      <w:r>
        <w:tab/>
        <w:t>- Plataforma de desenvolvimento: estação do desenvolvedor (criação)</w:t>
      </w:r>
    </w:p>
    <w:p w:rsidR="00592511" w:rsidRDefault="00592511" w:rsidP="00B75545">
      <w:pPr>
        <w:pStyle w:val="PargrafodaLista"/>
        <w:numPr>
          <w:ilvl w:val="3"/>
          <w:numId w:val="1"/>
        </w:numPr>
        <w:spacing w:after="0" w:line="240" w:lineRule="auto"/>
        <w:ind w:left="2127"/>
        <w:jc w:val="both"/>
      </w:pPr>
      <w:r>
        <w:t>Autoria: plataforma na qual o produto é programado e integrado</w:t>
      </w:r>
    </w:p>
    <w:p w:rsidR="00B75545" w:rsidRDefault="00B75545" w:rsidP="00B75545">
      <w:pPr>
        <w:pStyle w:val="PargrafodaLista"/>
        <w:numPr>
          <w:ilvl w:val="3"/>
          <w:numId w:val="1"/>
        </w:numPr>
        <w:spacing w:after="0" w:line="240" w:lineRule="auto"/>
        <w:ind w:left="2127"/>
        <w:jc w:val="both"/>
      </w:pPr>
      <w:r>
        <w:t>Criação: criação dos materiais de som, imagem e animação a partir de mídia convencional ou síntese digital</w:t>
      </w:r>
    </w:p>
    <w:p w:rsidR="00592511" w:rsidRDefault="004A0010" w:rsidP="004A0010">
      <w:pPr>
        <w:spacing w:after="0" w:line="240" w:lineRule="auto"/>
        <w:ind w:left="708"/>
        <w:jc w:val="both"/>
      </w:pPr>
      <w:r w:rsidRPr="004A0010">
        <w:rPr>
          <w:u w:val="single"/>
        </w:rPr>
        <w:t>1.2 Famílias de plataformas:</w:t>
      </w:r>
      <w:r>
        <w:t xml:space="preserve"> Classificação de acordo com o “ambiente operacional”</w:t>
      </w:r>
    </w:p>
    <w:p w:rsidR="004A0010" w:rsidRDefault="004A0010" w:rsidP="004A0010">
      <w:pPr>
        <w:spacing w:after="0" w:line="240" w:lineRule="auto"/>
        <w:ind w:left="708"/>
        <w:jc w:val="both"/>
      </w:pPr>
      <w:r>
        <w:tab/>
        <w:t>- Microcomputadores baseados em Windows</w:t>
      </w:r>
    </w:p>
    <w:p w:rsidR="004A0010" w:rsidRDefault="004A0010" w:rsidP="004A0010">
      <w:pPr>
        <w:spacing w:after="0" w:line="240" w:lineRule="auto"/>
        <w:ind w:left="708"/>
        <w:jc w:val="both"/>
      </w:pPr>
      <w:r>
        <w:tab/>
        <w:t>- Microcomputadores baseados em Unix</w:t>
      </w:r>
    </w:p>
    <w:p w:rsidR="004A0010" w:rsidRPr="004A0010" w:rsidRDefault="004A0010" w:rsidP="004A0010">
      <w:pPr>
        <w:spacing w:after="0" w:line="240" w:lineRule="auto"/>
        <w:ind w:left="708"/>
        <w:jc w:val="both"/>
      </w:pPr>
      <w:r>
        <w:tab/>
        <w:t>- Microcomputadores baseados em Mac</w:t>
      </w:r>
      <w:r w:rsidR="00923AEB">
        <w:t>OS</w:t>
      </w:r>
    </w:p>
    <w:p w:rsidR="000D423A" w:rsidRDefault="002A4B64" w:rsidP="00592511">
      <w:pPr>
        <w:spacing w:after="0" w:line="240" w:lineRule="auto"/>
        <w:jc w:val="both"/>
        <w:rPr>
          <w:u w:val="single"/>
        </w:rPr>
      </w:pPr>
      <w:r>
        <w:tab/>
      </w:r>
      <w:r w:rsidRPr="002A4B64">
        <w:rPr>
          <w:u w:val="single"/>
        </w:rPr>
        <w:t>1.3 Características dos ambientes:</w:t>
      </w:r>
    </w:p>
    <w:p w:rsidR="002A4B64" w:rsidRDefault="002A4B64" w:rsidP="00592511">
      <w:pPr>
        <w:spacing w:after="0" w:line="240" w:lineRule="auto"/>
        <w:jc w:val="both"/>
      </w:pPr>
      <w:r>
        <w:tab/>
      </w:r>
      <w:r>
        <w:tab/>
        <w:t>- Popularização do Windows na década de 90</w:t>
      </w:r>
    </w:p>
    <w:p w:rsidR="002A4B64" w:rsidRDefault="002A4B64" w:rsidP="002A57FC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Grande número de drivers para os dispositivos</w:t>
      </w:r>
    </w:p>
    <w:p w:rsidR="002A4B64" w:rsidRDefault="002A57FC" w:rsidP="002A57FC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Não havia mais necessidade de desenvolver um driver para cada aplicação</w:t>
      </w:r>
    </w:p>
    <w:p w:rsidR="002A4B64" w:rsidRDefault="002A4B64" w:rsidP="00592511">
      <w:pPr>
        <w:spacing w:after="0" w:line="240" w:lineRule="auto"/>
        <w:jc w:val="both"/>
      </w:pPr>
      <w:r>
        <w:tab/>
      </w:r>
      <w:r>
        <w:tab/>
        <w:t xml:space="preserve">- </w:t>
      </w:r>
      <w:r w:rsidR="002A57FC">
        <w:t>Ambientes Unix</w:t>
      </w:r>
    </w:p>
    <w:p w:rsidR="002A57FC" w:rsidRDefault="002A57FC" w:rsidP="002A57FC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Destaque para as ferramentas de modelagem 3D de código aberto (Blender)</w:t>
      </w:r>
    </w:p>
    <w:p w:rsidR="002A57FC" w:rsidRDefault="002A57FC" w:rsidP="002A57FC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Passa por um processo de popularização devido as campanhas de Software Livre</w:t>
      </w:r>
    </w:p>
    <w:p w:rsidR="002A57FC" w:rsidRPr="002A4B64" w:rsidRDefault="002A57FC" w:rsidP="002A57FC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Mais comum em ambiente acadêmico</w:t>
      </w:r>
    </w:p>
    <w:p w:rsidR="000D423A" w:rsidRDefault="002A57FC" w:rsidP="002A57FC">
      <w:pPr>
        <w:spacing w:after="0" w:line="240" w:lineRule="auto"/>
        <w:ind w:left="1416"/>
        <w:jc w:val="both"/>
      </w:pPr>
      <w:r>
        <w:t>- Ambientes Mac</w:t>
      </w:r>
    </w:p>
    <w:p w:rsidR="002A57FC" w:rsidRDefault="002A57FC" w:rsidP="002A57FC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Grande destaque para as aplicações multimídia</w:t>
      </w:r>
    </w:p>
    <w:p w:rsidR="000D423A" w:rsidRDefault="002A57FC" w:rsidP="00592511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Maioria dos designers profissionais utilizam mac</w:t>
      </w:r>
    </w:p>
    <w:p w:rsidR="005853CD" w:rsidRDefault="005853CD" w:rsidP="00592511">
      <w:pPr>
        <w:spacing w:after="0" w:line="240" w:lineRule="auto"/>
        <w:jc w:val="both"/>
        <w:rPr>
          <w:b/>
        </w:rPr>
      </w:pPr>
    </w:p>
    <w:p w:rsidR="007F7270" w:rsidRDefault="007F7270" w:rsidP="00592511">
      <w:pPr>
        <w:spacing w:after="0" w:line="240" w:lineRule="auto"/>
        <w:jc w:val="both"/>
        <w:rPr>
          <w:b/>
        </w:rPr>
      </w:pPr>
      <w:r w:rsidRPr="005853CD">
        <w:rPr>
          <w:b/>
        </w:rPr>
        <w:t>2. Arquiteturas para multimídia</w:t>
      </w:r>
    </w:p>
    <w:p w:rsidR="005853CD" w:rsidRPr="004739FA" w:rsidRDefault="005853CD" w:rsidP="00592511">
      <w:pPr>
        <w:spacing w:after="0" w:line="240" w:lineRule="auto"/>
        <w:jc w:val="both"/>
        <w:rPr>
          <w:u w:val="single"/>
        </w:rPr>
      </w:pPr>
      <w:r>
        <w:tab/>
      </w:r>
      <w:r w:rsidRPr="004739FA">
        <w:rPr>
          <w:u w:val="single"/>
        </w:rPr>
        <w:t xml:space="preserve">2.1 </w:t>
      </w:r>
      <w:r w:rsidR="00E6215D">
        <w:rPr>
          <w:u w:val="single"/>
        </w:rPr>
        <w:t>Serviços multimídia</w:t>
      </w:r>
      <w:r w:rsidR="004739FA">
        <w:rPr>
          <w:u w:val="single"/>
        </w:rPr>
        <w:t>:</w:t>
      </w:r>
    </w:p>
    <w:p w:rsidR="00554B15" w:rsidRDefault="005853CD" w:rsidP="005853CD">
      <w:pPr>
        <w:spacing w:after="0" w:line="240" w:lineRule="auto"/>
        <w:ind w:left="1418" w:hanging="2"/>
        <w:jc w:val="both"/>
      </w:pPr>
      <w:r>
        <w:t>-</w:t>
      </w:r>
      <w:r w:rsidR="001800FE">
        <w:t xml:space="preserve"> </w:t>
      </w:r>
      <w:r>
        <w:t>Existência de várias camadas de software entre os títulos ou aplicativos multimídia e os dispositivos multimídia.</w:t>
      </w:r>
    </w:p>
    <w:p w:rsidR="005853CD" w:rsidRDefault="005853CD" w:rsidP="005853CD">
      <w:pPr>
        <w:spacing w:after="0" w:line="240" w:lineRule="auto"/>
        <w:ind w:left="1418" w:hanging="2"/>
        <w:jc w:val="both"/>
      </w:pPr>
      <w:r>
        <w:t>- Utilização de bibliotecas para abstração da complexidade envolvida</w:t>
      </w:r>
    </w:p>
    <w:p w:rsidR="005853CD" w:rsidRDefault="005853CD" w:rsidP="005853CD">
      <w:pPr>
        <w:spacing w:after="0" w:line="240" w:lineRule="auto"/>
        <w:ind w:left="1418" w:hanging="2"/>
        <w:jc w:val="both"/>
      </w:pPr>
      <w:r>
        <w:t>- Bibliotecas invocam os serviços multimídia do SO (utilização da API)</w:t>
      </w:r>
    </w:p>
    <w:p w:rsidR="008209E8" w:rsidRDefault="008209E8" w:rsidP="005853CD">
      <w:pPr>
        <w:spacing w:after="0" w:line="240" w:lineRule="auto"/>
        <w:ind w:left="1418" w:hanging="2"/>
        <w:jc w:val="both"/>
      </w:pPr>
      <w:r>
        <w:t>- Exemplos de bibliotecas muito utilizadas: DirectX e OpenGL</w:t>
      </w:r>
    </w:p>
    <w:p w:rsidR="004739FA" w:rsidRPr="001800FE" w:rsidRDefault="004739FA" w:rsidP="004739FA">
      <w:pPr>
        <w:spacing w:after="0" w:line="240" w:lineRule="auto"/>
        <w:jc w:val="both"/>
        <w:rPr>
          <w:u w:val="single"/>
        </w:rPr>
      </w:pPr>
      <w:r>
        <w:tab/>
      </w:r>
      <w:r w:rsidRPr="001800FE">
        <w:rPr>
          <w:u w:val="single"/>
        </w:rPr>
        <w:t xml:space="preserve">2.2 </w:t>
      </w:r>
      <w:r w:rsidR="001800FE" w:rsidRPr="001800FE">
        <w:rPr>
          <w:u w:val="single"/>
        </w:rPr>
        <w:t xml:space="preserve">Utilização de tecnologia </w:t>
      </w:r>
      <w:r w:rsidR="008209E8" w:rsidRPr="001800FE">
        <w:rPr>
          <w:u w:val="single"/>
        </w:rPr>
        <w:t>OO</w:t>
      </w:r>
      <w:r w:rsidR="006024BF" w:rsidRPr="001800FE">
        <w:rPr>
          <w:u w:val="single"/>
        </w:rPr>
        <w:t>:</w:t>
      </w:r>
    </w:p>
    <w:p w:rsidR="001800FE" w:rsidRDefault="001800FE" w:rsidP="001800FE">
      <w:pPr>
        <w:spacing w:after="0" w:line="240" w:lineRule="auto"/>
        <w:ind w:left="1418"/>
        <w:jc w:val="both"/>
      </w:pPr>
      <w:r>
        <w:t>- Ambientes de desenvolvimento de software baseados em linguagens OO: C++, Java, Python ...</w:t>
      </w:r>
    </w:p>
    <w:p w:rsidR="001800FE" w:rsidRDefault="001800FE" w:rsidP="001800FE">
      <w:pPr>
        <w:spacing w:after="0" w:line="240" w:lineRule="auto"/>
        <w:ind w:left="1418"/>
        <w:jc w:val="both"/>
      </w:pPr>
      <w:r>
        <w:t xml:space="preserve">- </w:t>
      </w:r>
      <w:r w:rsidR="00B81224">
        <w:t>Padrões OLE e COM no Windows</w:t>
      </w:r>
      <w:r w:rsidR="007B4661">
        <w:t>: baseadas em objetos binários</w:t>
      </w:r>
    </w:p>
    <w:p w:rsidR="00B81224" w:rsidRDefault="007B4661" w:rsidP="002252E6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OLE permite que objetos produzidos por um aplicativo sejam inseridos em outros aplicativos</w:t>
      </w:r>
    </w:p>
    <w:p w:rsidR="007B4661" w:rsidRDefault="007B4661" w:rsidP="002252E6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Exemplo OLE: planilha Excel no Word</w:t>
      </w:r>
    </w:p>
    <w:p w:rsidR="007B4661" w:rsidRDefault="007B4661" w:rsidP="002252E6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OLE permite também que arquivos multimídia sejam inseridos em qualquer aplicativo capacitado para receber OLE</w:t>
      </w:r>
    </w:p>
    <w:p w:rsidR="00247B4A" w:rsidRDefault="00247B4A" w:rsidP="00247B4A">
      <w:pPr>
        <w:spacing w:after="0" w:line="240" w:lineRule="auto"/>
        <w:ind w:left="708"/>
        <w:jc w:val="both"/>
      </w:pPr>
      <w:r>
        <w:t>2.3 Redes de computadores e Arquitetura Cliente-Servidor:</w:t>
      </w:r>
    </w:p>
    <w:p w:rsidR="00247B4A" w:rsidRDefault="00247B4A" w:rsidP="00247B4A">
      <w:pPr>
        <w:spacing w:after="0" w:line="240" w:lineRule="auto"/>
        <w:ind w:left="1418"/>
        <w:jc w:val="both"/>
      </w:pPr>
      <w:r>
        <w:t>- Muitas máquinas trabalhando =&gt; Necessidade de comunicação =&gt; Redes facilitando a cooperação</w:t>
      </w:r>
    </w:p>
    <w:p w:rsidR="00247B4A" w:rsidRDefault="00247B4A" w:rsidP="00247B4A">
      <w:pPr>
        <w:spacing w:after="0" w:line="240" w:lineRule="auto"/>
        <w:ind w:left="1418"/>
        <w:jc w:val="both"/>
      </w:pPr>
      <w:r>
        <w:lastRenderedPageBreak/>
        <w:t>- Além da comunicação em rede local há hoje a necessidade da comunicação com a rede mundial de computadores (internet)</w:t>
      </w:r>
    </w:p>
    <w:p w:rsidR="00247B4A" w:rsidRDefault="00247B4A" w:rsidP="00247B4A">
      <w:pPr>
        <w:spacing w:after="0" w:line="240" w:lineRule="auto"/>
        <w:ind w:left="1418"/>
        <w:jc w:val="both"/>
      </w:pPr>
      <w:r>
        <w:t>- Sítios WWW são, provavelmente, os arquivos multimídia mais utilizados</w:t>
      </w:r>
    </w:p>
    <w:p w:rsidR="00247B4A" w:rsidRDefault="00247B4A" w:rsidP="00247B4A">
      <w:pPr>
        <w:spacing w:after="0" w:line="240" w:lineRule="auto"/>
        <w:ind w:left="1418"/>
        <w:jc w:val="both"/>
      </w:pPr>
      <w:r>
        <w:t>- Sítios como fonte muito importante de informação</w:t>
      </w:r>
    </w:p>
    <w:p w:rsidR="00247B4A" w:rsidRDefault="00247B4A" w:rsidP="00247B4A">
      <w:pPr>
        <w:spacing w:after="0" w:line="240" w:lineRule="auto"/>
        <w:ind w:left="1418"/>
        <w:jc w:val="both"/>
      </w:pPr>
      <w:r>
        <w:t>- Consulta de material multimídia na prática requer uma maior largura de banda de comunicação</w:t>
      </w:r>
    </w:p>
    <w:p w:rsidR="00142E84" w:rsidRDefault="00142E84" w:rsidP="00247B4A">
      <w:pPr>
        <w:spacing w:after="0" w:line="240" w:lineRule="auto"/>
        <w:ind w:left="1418"/>
        <w:jc w:val="both"/>
      </w:pPr>
      <w:r>
        <w:t xml:space="preserve">- Arquitetura cliente-servidor, mais especificamente TCP/IP, como um dos protocolos mais utilizados por tornar a comunicação “transparente” </w:t>
      </w:r>
    </w:p>
    <w:p w:rsidR="005853CD" w:rsidRDefault="00142E84" w:rsidP="00594BCD">
      <w:pPr>
        <w:spacing w:after="0" w:line="240" w:lineRule="auto"/>
        <w:ind w:left="1418"/>
        <w:jc w:val="both"/>
      </w:pPr>
      <w:r>
        <w:t>- Grandes projetos exigem controle de versão</w:t>
      </w:r>
      <w:r w:rsidR="00F6626C">
        <w:t xml:space="preserve"> (soluções livres)</w:t>
      </w:r>
      <w:r>
        <w:t xml:space="preserve"> =&gt; SVN</w:t>
      </w:r>
      <w:r w:rsidR="00890113">
        <w:t xml:space="preserve"> (destaque para o googlecode)</w:t>
      </w:r>
      <w:r>
        <w:t xml:space="preserve">, </w:t>
      </w:r>
      <w:r w:rsidR="00F6626C">
        <w:t>CVS e Git</w:t>
      </w:r>
    </w:p>
    <w:p w:rsidR="005853CD" w:rsidRPr="005853CD" w:rsidRDefault="005853CD" w:rsidP="00592511">
      <w:pPr>
        <w:spacing w:after="0" w:line="240" w:lineRule="auto"/>
        <w:jc w:val="both"/>
      </w:pPr>
    </w:p>
    <w:p w:rsidR="007F7270" w:rsidRPr="00594BCD" w:rsidRDefault="007F7270" w:rsidP="00592511">
      <w:pPr>
        <w:spacing w:after="0" w:line="240" w:lineRule="auto"/>
        <w:jc w:val="both"/>
        <w:rPr>
          <w:b/>
        </w:rPr>
      </w:pPr>
      <w:r w:rsidRPr="00594BCD">
        <w:rPr>
          <w:b/>
        </w:rPr>
        <w:t>3. Configuração de plataformas para multimídia</w:t>
      </w:r>
    </w:p>
    <w:p w:rsidR="00592511" w:rsidRPr="00E22BF3" w:rsidRDefault="00594BCD">
      <w:pPr>
        <w:spacing w:after="0" w:line="240" w:lineRule="auto"/>
        <w:rPr>
          <w:u w:val="single"/>
        </w:rPr>
      </w:pPr>
      <w:r>
        <w:tab/>
      </w:r>
      <w:r w:rsidRPr="00E22BF3">
        <w:rPr>
          <w:u w:val="single"/>
        </w:rPr>
        <w:t>3.1 Plataformas de desenvolvimento</w:t>
      </w:r>
      <w:r w:rsidR="00E22BF3" w:rsidRPr="00E22BF3">
        <w:rPr>
          <w:u w:val="single"/>
        </w:rPr>
        <w:t>:</w:t>
      </w:r>
    </w:p>
    <w:p w:rsidR="00594BCD" w:rsidRDefault="00594BCD" w:rsidP="008B03C8">
      <w:pPr>
        <w:spacing w:after="0" w:line="240" w:lineRule="auto"/>
        <w:ind w:left="1418"/>
        <w:jc w:val="both"/>
      </w:pPr>
      <w:r>
        <w:t xml:space="preserve">- </w:t>
      </w:r>
      <w:r w:rsidR="0039620A">
        <w:t>Configuração das plataformas de desenvolvimento requerem consideravelmente mais recursos</w:t>
      </w:r>
      <w:r w:rsidR="008B03C8">
        <w:t xml:space="preserve"> (RAM, Armazenamento, Rede ...)</w:t>
      </w:r>
    </w:p>
    <w:p w:rsidR="0085375F" w:rsidRDefault="00E22BF3" w:rsidP="004533D7">
      <w:pPr>
        <w:spacing w:after="0" w:line="240" w:lineRule="auto"/>
        <w:ind w:left="709" w:hanging="709"/>
        <w:jc w:val="both"/>
        <w:rPr>
          <w:b/>
          <w:i/>
          <w:u w:val="single"/>
        </w:rPr>
      </w:pPr>
      <w:r>
        <w:tab/>
      </w:r>
      <w:r w:rsidR="00390383" w:rsidRPr="00390383">
        <w:rPr>
          <w:b/>
          <w:i/>
          <w:u w:val="single"/>
        </w:rPr>
        <w:t xml:space="preserve">3.2 </w:t>
      </w:r>
      <w:r w:rsidR="00E81892">
        <w:rPr>
          <w:b/>
          <w:i/>
          <w:u w:val="single"/>
        </w:rPr>
        <w:t>Armazenamento</w:t>
      </w:r>
      <w:r w:rsidR="0014203E">
        <w:rPr>
          <w:b/>
          <w:i/>
          <w:u w:val="single"/>
        </w:rPr>
        <w:t xml:space="preserve">: </w:t>
      </w:r>
      <w:r w:rsidR="00390383" w:rsidRPr="00390383">
        <w:rPr>
          <w:b/>
          <w:i/>
          <w:u w:val="single"/>
        </w:rPr>
        <w:t>Trabalho de pesquisa</w:t>
      </w:r>
      <w:r w:rsidR="00390383">
        <w:rPr>
          <w:b/>
          <w:i/>
          <w:u w:val="single"/>
        </w:rPr>
        <w:t xml:space="preserve"> (</w:t>
      </w:r>
      <w:r w:rsidR="00777CBA">
        <w:rPr>
          <w:b/>
          <w:i/>
          <w:u w:val="single"/>
        </w:rPr>
        <w:t xml:space="preserve">Até </w:t>
      </w:r>
      <w:r w:rsidR="004533D7">
        <w:rPr>
          <w:b/>
          <w:i/>
          <w:u w:val="single"/>
        </w:rPr>
        <w:t>1.0</w:t>
      </w:r>
      <w:r w:rsidR="00777CBA">
        <w:rPr>
          <w:b/>
          <w:i/>
          <w:u w:val="single"/>
        </w:rPr>
        <w:t xml:space="preserve"> na nota da prova </w:t>
      </w:r>
      <w:r w:rsidR="004533D7">
        <w:rPr>
          <w:b/>
          <w:i/>
          <w:u w:val="single"/>
        </w:rPr>
        <w:t>caso haja necessidade</w:t>
      </w:r>
      <w:r w:rsidR="00777CBA">
        <w:rPr>
          <w:b/>
          <w:i/>
          <w:u w:val="single"/>
        </w:rPr>
        <w:t>)</w:t>
      </w:r>
    </w:p>
    <w:p w:rsidR="00390383" w:rsidRPr="00F20B37" w:rsidRDefault="00E006A8" w:rsidP="00663622">
      <w:pPr>
        <w:spacing w:after="0" w:line="240" w:lineRule="auto"/>
        <w:ind w:left="1418"/>
        <w:jc w:val="both"/>
        <w:rPr>
          <w:i/>
        </w:rPr>
      </w:pPr>
      <w:r>
        <w:rPr>
          <w:i/>
        </w:rPr>
        <w:t xml:space="preserve">- </w:t>
      </w:r>
      <w:r w:rsidR="00390383" w:rsidRPr="00E006A8">
        <w:rPr>
          <w:i/>
          <w:sz w:val="20"/>
        </w:rPr>
        <w:t>ATA/PATA/</w:t>
      </w:r>
      <w:r w:rsidR="003459C4" w:rsidRPr="00E006A8">
        <w:rPr>
          <w:i/>
          <w:sz w:val="20"/>
        </w:rPr>
        <w:t>SATA/</w:t>
      </w:r>
      <w:r w:rsidR="00515E24" w:rsidRPr="00E006A8">
        <w:rPr>
          <w:i/>
          <w:sz w:val="20"/>
        </w:rPr>
        <w:t>RAID/</w:t>
      </w:r>
      <w:r w:rsidR="003459C4" w:rsidRPr="00E006A8">
        <w:rPr>
          <w:i/>
          <w:sz w:val="20"/>
        </w:rPr>
        <w:t>IDE/SCSI</w:t>
      </w:r>
      <w:r w:rsidR="0014203E" w:rsidRPr="00E006A8">
        <w:rPr>
          <w:i/>
          <w:sz w:val="20"/>
        </w:rPr>
        <w:t>/</w:t>
      </w:r>
      <w:r w:rsidR="004533D7" w:rsidRPr="00E006A8">
        <w:rPr>
          <w:i/>
          <w:sz w:val="20"/>
        </w:rPr>
        <w:t>Fitas Magnéticas/</w:t>
      </w:r>
      <w:r w:rsidR="0014203E" w:rsidRPr="00E006A8">
        <w:rPr>
          <w:i/>
          <w:sz w:val="20"/>
        </w:rPr>
        <w:t>MD/CD/DVD/HD-DVD/BlueRay</w:t>
      </w:r>
    </w:p>
    <w:p w:rsidR="00663622" w:rsidRDefault="00663622" w:rsidP="00663622">
      <w:pPr>
        <w:spacing w:after="0" w:line="240" w:lineRule="auto"/>
        <w:ind w:left="1418"/>
        <w:jc w:val="both"/>
      </w:pPr>
      <w:r w:rsidRPr="00A778D3">
        <w:t>-</w:t>
      </w:r>
      <w:r w:rsidR="00A778D3">
        <w:rPr>
          <w:i/>
        </w:rPr>
        <w:t xml:space="preserve"> </w:t>
      </w:r>
      <w:r w:rsidRPr="00F20B37">
        <w:t>Trabalho individual =&gt; Cada cópia recebe uma parte da nota (se foram 2 trabalhos iguais, nada mais justo do que cada um receber metade da nota)</w:t>
      </w:r>
    </w:p>
    <w:p w:rsidR="004A6403" w:rsidRDefault="004A6403" w:rsidP="00663622">
      <w:pPr>
        <w:spacing w:after="0" w:line="240" w:lineRule="auto"/>
        <w:ind w:left="1418"/>
        <w:jc w:val="both"/>
      </w:pPr>
      <w:r>
        <w:t xml:space="preserve">- O que vai ser cobrado: </w:t>
      </w:r>
    </w:p>
    <w:p w:rsidR="004A6403" w:rsidRDefault="004A6403" w:rsidP="0024604B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Definição da Sigla</w:t>
      </w:r>
    </w:p>
    <w:p w:rsidR="004A6403" w:rsidRDefault="004A6403" w:rsidP="0024604B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Princípio de Armazenamento (Óptico, Magnético ...)</w:t>
      </w:r>
    </w:p>
    <w:p w:rsidR="0024604B" w:rsidRPr="004A6403" w:rsidRDefault="004A6403" w:rsidP="0024604B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Descrição</w:t>
      </w:r>
      <w:r w:rsidR="0024604B">
        <w:t xml:space="preserve"> breve</w:t>
      </w:r>
    </w:p>
    <w:p w:rsidR="00E5385B" w:rsidRPr="00F20B37" w:rsidRDefault="00E5385B" w:rsidP="00663622">
      <w:pPr>
        <w:spacing w:after="0" w:line="240" w:lineRule="auto"/>
        <w:ind w:left="1418"/>
        <w:jc w:val="both"/>
      </w:pPr>
      <w:r>
        <w:rPr>
          <w:i/>
        </w:rPr>
        <w:t>-</w:t>
      </w:r>
      <w:r>
        <w:t xml:space="preserve"> Prazo de entrega: 1 semana</w:t>
      </w:r>
    </w:p>
    <w:sectPr w:rsidR="00E5385B" w:rsidRPr="00F20B37" w:rsidSect="00907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06D2D"/>
    <w:multiLevelType w:val="hybridMultilevel"/>
    <w:tmpl w:val="71A4271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23E54BF5"/>
    <w:multiLevelType w:val="hybridMultilevel"/>
    <w:tmpl w:val="5BBCA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77E18"/>
    <w:multiLevelType w:val="hybridMultilevel"/>
    <w:tmpl w:val="47FE5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A3797"/>
    <w:multiLevelType w:val="hybridMultilevel"/>
    <w:tmpl w:val="B060DB0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553803E3"/>
    <w:multiLevelType w:val="hybridMultilevel"/>
    <w:tmpl w:val="AD342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CC20D8"/>
    <w:multiLevelType w:val="hybridMultilevel"/>
    <w:tmpl w:val="8ABCB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90097"/>
    <w:multiLevelType w:val="hybridMultilevel"/>
    <w:tmpl w:val="AB44D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DD74A0"/>
    <w:multiLevelType w:val="hybridMultilevel"/>
    <w:tmpl w:val="BEC89348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51766A"/>
    <w:rsid w:val="000D423A"/>
    <w:rsid w:val="00127420"/>
    <w:rsid w:val="001402C8"/>
    <w:rsid w:val="0014203E"/>
    <w:rsid w:val="00142E84"/>
    <w:rsid w:val="0014581D"/>
    <w:rsid w:val="001800FE"/>
    <w:rsid w:val="00206CA6"/>
    <w:rsid w:val="002252E6"/>
    <w:rsid w:val="0024604B"/>
    <w:rsid w:val="00247B4A"/>
    <w:rsid w:val="002A4B64"/>
    <w:rsid w:val="002A57FC"/>
    <w:rsid w:val="003459C4"/>
    <w:rsid w:val="003818EA"/>
    <w:rsid w:val="00390383"/>
    <w:rsid w:val="0039620A"/>
    <w:rsid w:val="003C7D69"/>
    <w:rsid w:val="003E10C3"/>
    <w:rsid w:val="004533D7"/>
    <w:rsid w:val="004739FA"/>
    <w:rsid w:val="004A0010"/>
    <w:rsid w:val="004A6403"/>
    <w:rsid w:val="00502739"/>
    <w:rsid w:val="00515E24"/>
    <w:rsid w:val="0051766A"/>
    <w:rsid w:val="00554B15"/>
    <w:rsid w:val="005853CD"/>
    <w:rsid w:val="00592511"/>
    <w:rsid w:val="00594BCD"/>
    <w:rsid w:val="005C24C5"/>
    <w:rsid w:val="006024BF"/>
    <w:rsid w:val="00663622"/>
    <w:rsid w:val="00777CBA"/>
    <w:rsid w:val="007B4661"/>
    <w:rsid w:val="007F7270"/>
    <w:rsid w:val="008209E8"/>
    <w:rsid w:val="00851EDC"/>
    <w:rsid w:val="0085375F"/>
    <w:rsid w:val="00890113"/>
    <w:rsid w:val="008B03C8"/>
    <w:rsid w:val="00907E48"/>
    <w:rsid w:val="00923AEB"/>
    <w:rsid w:val="00A778D3"/>
    <w:rsid w:val="00B75545"/>
    <w:rsid w:val="00B81224"/>
    <w:rsid w:val="00BC2985"/>
    <w:rsid w:val="00BC562E"/>
    <w:rsid w:val="00E006A8"/>
    <w:rsid w:val="00E22BF3"/>
    <w:rsid w:val="00E51862"/>
    <w:rsid w:val="00E5385B"/>
    <w:rsid w:val="00E6215D"/>
    <w:rsid w:val="00E81892"/>
    <w:rsid w:val="00EC1BB0"/>
    <w:rsid w:val="00ED6601"/>
    <w:rsid w:val="00F20B37"/>
    <w:rsid w:val="00F6626C"/>
    <w:rsid w:val="00FE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E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72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LAUT</Company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</dc:creator>
  <cp:keywords/>
  <dc:description/>
  <cp:lastModifiedBy>Barra</cp:lastModifiedBy>
  <cp:revision>60</cp:revision>
  <dcterms:created xsi:type="dcterms:W3CDTF">2010-09-14T17:39:00Z</dcterms:created>
  <dcterms:modified xsi:type="dcterms:W3CDTF">2010-09-20T17:53:00Z</dcterms:modified>
</cp:coreProperties>
</file>