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6272CA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047533" w:history="1">
            <w:r w:rsidR="006272CA" w:rsidRPr="00A432C0">
              <w:rPr>
                <w:rStyle w:val="Hiperligao"/>
                <w:b/>
                <w:noProof/>
              </w:rPr>
              <w:t>Introdução</w:t>
            </w:r>
            <w:r w:rsidR="006272CA">
              <w:rPr>
                <w:noProof/>
                <w:webHidden/>
              </w:rPr>
              <w:tab/>
            </w:r>
            <w:r w:rsidR="006272CA">
              <w:rPr>
                <w:noProof/>
                <w:webHidden/>
              </w:rPr>
              <w:fldChar w:fldCharType="begin"/>
            </w:r>
            <w:r w:rsidR="006272CA">
              <w:rPr>
                <w:noProof/>
                <w:webHidden/>
              </w:rPr>
              <w:instrText xml:space="preserve"> PAGEREF _Toc536047533 \h </w:instrText>
            </w:r>
            <w:r w:rsidR="006272CA">
              <w:rPr>
                <w:noProof/>
                <w:webHidden/>
              </w:rPr>
            </w:r>
            <w:r w:rsidR="006272CA">
              <w:rPr>
                <w:noProof/>
                <w:webHidden/>
              </w:rPr>
              <w:fldChar w:fldCharType="separate"/>
            </w:r>
            <w:r w:rsidR="006272CA">
              <w:rPr>
                <w:noProof/>
                <w:webHidden/>
              </w:rPr>
              <w:t>4</w:t>
            </w:r>
            <w:r w:rsidR="006272CA"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4" w:history="1">
            <w:r w:rsidRPr="00A432C0">
              <w:rPr>
                <w:rStyle w:val="Hiperligao"/>
                <w:noProof/>
              </w:rPr>
              <w:t>A Ideia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5" w:history="1">
            <w:r w:rsidRPr="00A432C0">
              <w:rPr>
                <w:rStyle w:val="Hiperligao"/>
                <w:b/>
                <w:noProof/>
              </w:rPr>
              <w:t>Esboço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6" w:history="1">
            <w:r w:rsidRPr="00A432C0">
              <w:rPr>
                <w:rStyle w:val="Hiperligao"/>
                <w:b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7" w:history="1">
            <w:r w:rsidRPr="00A432C0">
              <w:rPr>
                <w:rStyle w:val="Hiperligao"/>
                <w:noProof/>
              </w:rPr>
              <w:t>Modelo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8" w:history="1">
            <w:r w:rsidRPr="00A432C0">
              <w:rPr>
                <w:rStyle w:val="Hiperligao"/>
                <w:noProof/>
              </w:rPr>
              <w:t>Tabelas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39" w:history="1">
            <w:r w:rsidRPr="00A432C0">
              <w:rPr>
                <w:rStyle w:val="Hiperligao"/>
                <w:noProof/>
              </w:rPr>
              <w:t>Código –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41" w:history="1">
            <w:r w:rsidRPr="00A432C0">
              <w:rPr>
                <w:rStyle w:val="Hiperligao"/>
                <w:noProof/>
              </w:rPr>
              <w:t>Dados inseridos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72CA" w:rsidRDefault="006272C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6047542" w:history="1">
            <w:r w:rsidRPr="00A432C0">
              <w:rPr>
                <w:rStyle w:val="Hiperligao"/>
                <w:b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_Toc536047542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>
      <w:bookmarkStart w:id="0" w:name="_GoBack"/>
      <w:bookmarkEnd w:id="0"/>
    </w:p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1" w:name="_Toc536047533"/>
      <w:r w:rsidRPr="00B82AAB">
        <w:rPr>
          <w:b/>
          <w:sz w:val="48"/>
        </w:rPr>
        <w:t>Introdução</w:t>
      </w:r>
      <w:bookmarkEnd w:id="1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2" w:name="_Toc536047534"/>
      <w:r w:rsidRPr="00B9289F">
        <w:rPr>
          <w:sz w:val="36"/>
        </w:rPr>
        <w:t>A Ideia</w:t>
      </w:r>
      <w:bookmarkEnd w:id="2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</w:t>
      </w:r>
      <w:proofErr w:type="spellStart"/>
      <w:r>
        <w:rPr>
          <w:sz w:val="28"/>
        </w:rPr>
        <w:t>Pleasures</w:t>
      </w:r>
      <w:proofErr w:type="spellEnd"/>
      <w:r>
        <w:rPr>
          <w:sz w:val="28"/>
        </w:rPr>
        <w:t xml:space="preserve">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3" w:name="_Toc536047535"/>
      <w:r w:rsidRPr="00B9289F">
        <w:rPr>
          <w:b/>
          <w:sz w:val="48"/>
        </w:rPr>
        <w:t>Esboço</w:t>
      </w:r>
      <w:bookmarkEnd w:id="3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4" w:name="_Toc536047536"/>
      <w:r w:rsidRPr="00521766">
        <w:rPr>
          <w:b/>
          <w:sz w:val="48"/>
        </w:rPr>
        <w:t>Base de Dados</w:t>
      </w:r>
      <w:bookmarkEnd w:id="4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Pr="00AA0733" w:rsidRDefault="00521766" w:rsidP="00AA0733">
      <w:pPr>
        <w:pStyle w:val="Ttulo2"/>
        <w:spacing w:line="360" w:lineRule="auto"/>
        <w:jc w:val="both"/>
        <w:rPr>
          <w:sz w:val="36"/>
        </w:rPr>
      </w:pPr>
      <w:bookmarkStart w:id="5" w:name="_Toc536047537"/>
      <w:r w:rsidRPr="00521766">
        <w:rPr>
          <w:sz w:val="36"/>
        </w:rPr>
        <w:t>Modelo da Base de Dados</w:t>
      </w:r>
      <w:bookmarkEnd w:id="5"/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bookmarkStart w:id="6" w:name="_Toc536047538"/>
      <w:r w:rsidRPr="00DF0E8E">
        <w:rPr>
          <w:sz w:val="36"/>
        </w:rPr>
        <w:t>Tabelas da Base de Dados</w:t>
      </w:r>
      <w:bookmarkEnd w:id="6"/>
    </w:p>
    <w:p w:rsidR="00DF0E8E" w:rsidRDefault="00DF0E8E" w:rsidP="00DF0E8E"/>
    <w:p w:rsidR="00DF0E8E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Das catorze tabelas existentes na base de dados duas são de comentários, outras duas de classificação e mais duas de favoritos. Assim o utilizador poderá classificar, comentar e adicionar aos favoritos não só os locais, mas também as rotas.</w:t>
      </w:r>
    </w:p>
    <w:p w:rsidR="00B253FB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Existem também dois tipos de categorias onde uma das tabelas tem ligação aos locais e outra às rotas para distinguir o tipo de local e o tipo de rota.</w:t>
      </w:r>
    </w:p>
    <w:p w:rsidR="00175665" w:rsidRDefault="00175665" w:rsidP="00DF0E8E">
      <w:pPr>
        <w:rPr>
          <w:sz w:val="28"/>
        </w:rPr>
      </w:pPr>
    </w:p>
    <w:p w:rsidR="00175665" w:rsidRDefault="00C411C7" w:rsidP="00DF0E8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362450" cy="3903980"/>
            <wp:effectExtent l="0" t="0" r="0" b="1270"/>
            <wp:wrapTight wrapText="bothSides">
              <wp:wrapPolygon edited="0">
                <wp:start x="0" y="0"/>
                <wp:lineTo x="0" y="21502"/>
                <wp:lineTo x="7169" y="21502"/>
                <wp:lineTo x="7169" y="20237"/>
                <wp:lineTo x="21506" y="18656"/>
                <wp:lineTo x="2150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as_B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>
      <w:pPr>
        <w:rPr>
          <w:sz w:val="28"/>
        </w:rPr>
      </w:pPr>
      <w:r>
        <w:rPr>
          <w:sz w:val="28"/>
        </w:rPr>
        <w:br w:type="page"/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 w:rsidP="00DF0E8E">
      <w:pPr>
        <w:rPr>
          <w:sz w:val="28"/>
        </w:rPr>
      </w:pPr>
    </w:p>
    <w:p w:rsidR="00C411C7" w:rsidRPr="00C411C7" w:rsidRDefault="00C411C7" w:rsidP="00C411C7">
      <w:pPr>
        <w:pStyle w:val="Ttulo2"/>
        <w:spacing w:line="360" w:lineRule="auto"/>
        <w:rPr>
          <w:sz w:val="36"/>
        </w:rPr>
      </w:pPr>
      <w:bookmarkStart w:id="7" w:name="_Toc536047539"/>
      <w:r w:rsidRPr="00C411C7">
        <w:rPr>
          <w:sz w:val="36"/>
        </w:rPr>
        <w:t>Código – Base de Dados</w:t>
      </w:r>
      <w:bookmarkEnd w:id="7"/>
    </w:p>
    <w:p w:rsidR="00C411C7" w:rsidRDefault="00C411C7" w:rsidP="00C411C7">
      <w:pPr>
        <w:spacing w:line="360" w:lineRule="auto"/>
        <w:rPr>
          <w:sz w:val="28"/>
        </w:rPr>
      </w:pPr>
      <w:r>
        <w:rPr>
          <w:sz w:val="28"/>
        </w:rPr>
        <w:t xml:space="preserve">Para a construção da </w:t>
      </w:r>
      <w:proofErr w:type="spellStart"/>
      <w:r>
        <w:rPr>
          <w:sz w:val="28"/>
        </w:rPr>
        <w:t>bd</w:t>
      </w:r>
      <w:proofErr w:type="spellEnd"/>
      <w:r>
        <w:rPr>
          <w:sz w:val="28"/>
        </w:rPr>
        <w:t xml:space="preserve"> criámos o seguinte código:</w:t>
      </w:r>
    </w:p>
    <w:p w:rsidR="00AA0733" w:rsidRDefault="00AA0733" w:rsidP="00C411C7">
      <w:pPr>
        <w:spacing w:line="360" w:lineRule="auto"/>
        <w:rPr>
          <w:sz w:val="28"/>
        </w:rPr>
      </w:pPr>
    </w:p>
    <w:p w:rsidR="00175665" w:rsidRDefault="00591F7A" w:rsidP="00C411C7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751C21">
            <wp:simplePos x="0" y="0"/>
            <wp:positionH relativeFrom="margin">
              <wp:align>center</wp:align>
            </wp:positionH>
            <wp:positionV relativeFrom="paragraph">
              <wp:posOffset>2794000</wp:posOffset>
            </wp:positionV>
            <wp:extent cx="4361815" cy="593725"/>
            <wp:effectExtent l="0" t="0" r="635" b="0"/>
            <wp:wrapTight wrapText="bothSides">
              <wp:wrapPolygon edited="0">
                <wp:start x="0" y="0"/>
                <wp:lineTo x="0" y="20791"/>
                <wp:lineTo x="21509" y="20791"/>
                <wp:lineTo x="2150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0C32857">
            <wp:simplePos x="0" y="0"/>
            <wp:positionH relativeFrom="margin">
              <wp:align>center</wp:align>
            </wp:positionH>
            <wp:positionV relativeFrom="paragraph">
              <wp:posOffset>1501775</wp:posOffset>
            </wp:positionV>
            <wp:extent cx="4394200" cy="760095"/>
            <wp:effectExtent l="0" t="0" r="6350" b="1905"/>
            <wp:wrapTight wrapText="bothSides">
              <wp:wrapPolygon edited="0">
                <wp:start x="0" y="0"/>
                <wp:lineTo x="0" y="21113"/>
                <wp:lineTo x="21538" y="21113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1C7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81880" cy="1028789"/>
            <wp:effectExtent l="0" t="0" r="0" b="0"/>
            <wp:wrapTight wrapText="bothSides">
              <wp:wrapPolygon edited="0">
                <wp:start x="0" y="0"/>
                <wp:lineTo x="0" y="21200"/>
                <wp:lineTo x="21506" y="21200"/>
                <wp:lineTo x="2150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 Tít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474B11">
            <wp:simplePos x="0" y="0"/>
            <wp:positionH relativeFrom="margin">
              <wp:align>center</wp:align>
            </wp:positionH>
            <wp:positionV relativeFrom="paragraph">
              <wp:posOffset>50376</wp:posOffset>
            </wp:positionV>
            <wp:extent cx="3764280" cy="555625"/>
            <wp:effectExtent l="0" t="0" r="7620" b="0"/>
            <wp:wrapTight wrapText="bothSides">
              <wp:wrapPolygon edited="0">
                <wp:start x="0" y="0"/>
                <wp:lineTo x="0" y="20736"/>
                <wp:lineTo x="21534" y="20736"/>
                <wp:lineTo x="2153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D565F6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8084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456" y="21257"/>
                <wp:lineTo x="21456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 w:rsidP="00DF0E8E">
      <w:pPr>
        <w:rPr>
          <w:sz w:val="28"/>
        </w:rPr>
      </w:pPr>
    </w:p>
    <w:p w:rsidR="00AA0733" w:rsidRDefault="00AA0733">
      <w:pPr>
        <w:rPr>
          <w:sz w:val="28"/>
        </w:rPr>
      </w:pPr>
      <w:r>
        <w:rPr>
          <w:sz w:val="28"/>
        </w:rPr>
        <w:br w:type="page"/>
      </w:r>
    </w:p>
    <w:p w:rsidR="00AA0733" w:rsidRDefault="00AA0733" w:rsidP="00DF0E8E">
      <w:pPr>
        <w:rPr>
          <w:sz w:val="28"/>
        </w:rPr>
      </w:pPr>
    </w:p>
    <w:p w:rsidR="00AA0733" w:rsidRDefault="00AA0733" w:rsidP="00AA0733">
      <w:pPr>
        <w:pStyle w:val="Ttulo1"/>
        <w:jc w:val="center"/>
      </w:pPr>
    </w:p>
    <w:p w:rsidR="00AA0733" w:rsidRDefault="00AA0733" w:rsidP="00AA0733">
      <w:pPr>
        <w:pStyle w:val="Ttulo1"/>
        <w:jc w:val="center"/>
      </w:pPr>
    </w:p>
    <w:p w:rsidR="00AA0733" w:rsidRDefault="00AA0733" w:rsidP="00AA0733">
      <w:pPr>
        <w:pStyle w:val="Ttulo1"/>
        <w:jc w:val="center"/>
      </w:pPr>
      <w:bookmarkStart w:id="8" w:name="_Toc536047540"/>
      <w:r>
        <w:rPr>
          <w:noProof/>
        </w:rPr>
        <w:drawing>
          <wp:anchor distT="0" distB="0" distL="114300" distR="114300" simplePos="0" relativeHeight="251667456" behindDoc="1" locked="0" layoutInCell="1" allowOverlap="1" wp14:anchorId="4F57F899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4298950" cy="2093595"/>
            <wp:effectExtent l="0" t="0" r="6350" b="1905"/>
            <wp:wrapTight wrapText="bothSides">
              <wp:wrapPolygon edited="0">
                <wp:start x="0" y="0"/>
                <wp:lineTo x="0" y="21423"/>
                <wp:lineTo x="21536" y="21423"/>
                <wp:lineTo x="21536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AA0733">
      <w:pPr>
        <w:pStyle w:val="Ttulo1"/>
        <w:jc w:val="center"/>
      </w:pPr>
    </w:p>
    <w:p w:rsidR="00392177" w:rsidRDefault="00392177" w:rsidP="00392177">
      <w:r>
        <w:rPr>
          <w:noProof/>
        </w:rPr>
        <w:drawing>
          <wp:anchor distT="0" distB="0" distL="114300" distR="114300" simplePos="0" relativeHeight="251668480" behindDoc="1" locked="0" layoutInCell="1" allowOverlap="1" wp14:anchorId="40BDC9E8">
            <wp:simplePos x="0" y="0"/>
            <wp:positionH relativeFrom="margin">
              <wp:align>center</wp:align>
            </wp:positionH>
            <wp:positionV relativeFrom="paragraph">
              <wp:posOffset>7832</wp:posOffset>
            </wp:positionV>
            <wp:extent cx="4084955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56" y="21170"/>
                <wp:lineTo x="2145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>
      <w:r>
        <w:rPr>
          <w:noProof/>
        </w:rPr>
        <w:drawing>
          <wp:anchor distT="0" distB="0" distL="114300" distR="114300" simplePos="0" relativeHeight="251669504" behindDoc="1" locked="0" layoutInCell="1" allowOverlap="1" wp14:anchorId="3AD020B4">
            <wp:simplePos x="0" y="0"/>
            <wp:positionH relativeFrom="margin">
              <wp:align>center</wp:align>
            </wp:positionH>
            <wp:positionV relativeFrom="paragraph">
              <wp:posOffset>175683</wp:posOffset>
            </wp:positionV>
            <wp:extent cx="4384040" cy="1569720"/>
            <wp:effectExtent l="0" t="0" r="0" b="0"/>
            <wp:wrapTight wrapText="bothSides">
              <wp:wrapPolygon edited="0">
                <wp:start x="0" y="0"/>
                <wp:lineTo x="0" y="21233"/>
                <wp:lineTo x="21494" y="21233"/>
                <wp:lineTo x="2149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Default="00392177" w:rsidP="00392177"/>
    <w:p w:rsidR="00392177" w:rsidRPr="00392177" w:rsidRDefault="00392177" w:rsidP="00392177"/>
    <w:p w:rsidR="00AA0733" w:rsidRDefault="00AA0733" w:rsidP="00AA0733">
      <w:pPr>
        <w:pStyle w:val="Ttulo1"/>
        <w:jc w:val="center"/>
      </w:pPr>
      <w:r>
        <w:br w:type="page"/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7965358">
            <wp:simplePos x="0" y="0"/>
            <wp:positionH relativeFrom="margin">
              <wp:align>center</wp:align>
            </wp:positionH>
            <wp:positionV relativeFrom="paragraph">
              <wp:posOffset>196427</wp:posOffset>
            </wp:positionV>
            <wp:extent cx="4309110" cy="1967865"/>
            <wp:effectExtent l="0" t="0" r="0" b="0"/>
            <wp:wrapTight wrapText="bothSides">
              <wp:wrapPolygon edited="0">
                <wp:start x="0" y="0"/>
                <wp:lineTo x="0" y="21328"/>
                <wp:lineTo x="21485" y="21328"/>
                <wp:lineTo x="2148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CDE37C2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4485640" cy="1875790"/>
            <wp:effectExtent l="0" t="0" r="0" b="0"/>
            <wp:wrapTight wrapText="bothSides">
              <wp:wrapPolygon edited="0">
                <wp:start x="0" y="0"/>
                <wp:lineTo x="0" y="21278"/>
                <wp:lineTo x="21465" y="21278"/>
                <wp:lineTo x="2146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1F74BD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402780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54" y="21405"/>
                <wp:lineTo x="2145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b/>
          <w:sz w:val="48"/>
        </w:rPr>
      </w:pPr>
    </w:p>
    <w:p w:rsidR="00392177" w:rsidRDefault="003921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F1617F6">
            <wp:simplePos x="0" y="0"/>
            <wp:positionH relativeFrom="margin">
              <wp:align>center</wp:align>
            </wp:positionH>
            <wp:positionV relativeFrom="paragraph">
              <wp:posOffset>629285</wp:posOffset>
            </wp:positionV>
            <wp:extent cx="494284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78" y="21355"/>
                <wp:lineTo x="2147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EB1" w:rsidRDefault="00DD1EB1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872D209">
            <wp:simplePos x="0" y="0"/>
            <wp:positionH relativeFrom="margin">
              <wp:align>center</wp:align>
            </wp:positionH>
            <wp:positionV relativeFrom="paragraph">
              <wp:posOffset>2341880</wp:posOffset>
            </wp:positionV>
            <wp:extent cx="4102523" cy="1893026"/>
            <wp:effectExtent l="0" t="0" r="0" b="0"/>
            <wp:wrapTight wrapText="bothSides">
              <wp:wrapPolygon edited="0">
                <wp:start x="0" y="0"/>
                <wp:lineTo x="0" y="21303"/>
                <wp:lineTo x="21466" y="21303"/>
                <wp:lineTo x="2146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23" cy="1893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DD1EB1" w:rsidRDefault="00DD1EB1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46C781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553373" cy="1867076"/>
            <wp:effectExtent l="0" t="0" r="0" b="0"/>
            <wp:wrapTight wrapText="bothSides">
              <wp:wrapPolygon edited="0">
                <wp:start x="0" y="0"/>
                <wp:lineTo x="0" y="21380"/>
                <wp:lineTo x="21510" y="21380"/>
                <wp:lineTo x="2151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73" cy="186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2C8" w:rsidRDefault="00B172C8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</w:p>
    <w:p w:rsidR="00B172C8" w:rsidRDefault="00B172C8">
      <w:pPr>
        <w:rPr>
          <w:b/>
          <w:sz w:val="48"/>
        </w:rPr>
      </w:pPr>
    </w:p>
    <w:p w:rsidR="00DD1EB1" w:rsidRDefault="00DD1E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63704F" w:rsidRDefault="0063704F">
      <w:pPr>
        <w:rPr>
          <w:b/>
          <w:sz w:val="48"/>
        </w:rPr>
      </w:pPr>
    </w:p>
    <w:p w:rsidR="0063704F" w:rsidRDefault="0063704F">
      <w:pPr>
        <w:rPr>
          <w:b/>
          <w:sz w:val="48"/>
        </w:rPr>
      </w:pPr>
    </w:p>
    <w:p w:rsidR="0063704F" w:rsidRDefault="0063704F" w:rsidP="0063704F">
      <w:pPr>
        <w:pStyle w:val="Ttulo2"/>
        <w:rPr>
          <w:sz w:val="36"/>
        </w:rPr>
      </w:pPr>
      <w:bookmarkStart w:id="9" w:name="_Toc536047541"/>
      <w:r w:rsidRPr="0063704F">
        <w:rPr>
          <w:sz w:val="36"/>
        </w:rPr>
        <w:t>Dados inseridos</w:t>
      </w:r>
      <w:bookmarkEnd w:id="9"/>
    </w:p>
    <w:p w:rsidR="0063704F" w:rsidRDefault="0063704F" w:rsidP="0063704F"/>
    <w:p w:rsidR="0063704F" w:rsidRDefault="0063704F" w:rsidP="00804BF6">
      <w:pPr>
        <w:spacing w:line="360" w:lineRule="auto"/>
        <w:jc w:val="both"/>
        <w:rPr>
          <w:sz w:val="28"/>
        </w:rPr>
      </w:pPr>
      <w:r>
        <w:rPr>
          <w:sz w:val="28"/>
        </w:rPr>
        <w:t>Para que a aplicação e o web site apresentassem os dados tivemos de inserir locais, rotas, categorias de um de e de outro, distritos e concelhos e ainda foram adicionados dados à tabela “</w:t>
      </w:r>
      <w:proofErr w:type="spellStart"/>
      <w:r>
        <w:rPr>
          <w:sz w:val="28"/>
        </w:rPr>
        <w:t>local_route</w:t>
      </w:r>
      <w:proofErr w:type="spellEnd"/>
      <w:r>
        <w:rPr>
          <w:sz w:val="28"/>
        </w:rPr>
        <w:t>” para que fosse feita a ligação entre a tabela dos locais e a tabela das rotas.</w:t>
      </w:r>
      <w:r w:rsidR="003433A1">
        <w:rPr>
          <w:sz w:val="28"/>
        </w:rPr>
        <w:t xml:space="preserve"> As seguintes imagens são um exemplo de dados colocados na </w:t>
      </w:r>
      <w:proofErr w:type="spellStart"/>
      <w:r w:rsidR="003433A1">
        <w:rPr>
          <w:sz w:val="28"/>
        </w:rPr>
        <w:t>bd</w:t>
      </w:r>
      <w:proofErr w:type="spellEnd"/>
      <w:r w:rsidR="003433A1">
        <w:rPr>
          <w:sz w:val="28"/>
        </w:rPr>
        <w:t xml:space="preserve"> e seguem uma sequência para que uma herdade de vinhos aparecesse nu</w:t>
      </w:r>
      <w:r w:rsidR="00804BF6">
        <w:rPr>
          <w:sz w:val="28"/>
        </w:rPr>
        <w:t>m</w:t>
      </w:r>
      <w:r w:rsidR="003433A1">
        <w:rPr>
          <w:sz w:val="28"/>
        </w:rPr>
        <w:t>a determin</w:t>
      </w:r>
      <w:r w:rsidR="00804BF6">
        <w:rPr>
          <w:sz w:val="28"/>
        </w:rPr>
        <w:t>a</w:t>
      </w:r>
      <w:r w:rsidR="003433A1">
        <w:rPr>
          <w:sz w:val="28"/>
        </w:rPr>
        <w:t>da rota.</w:t>
      </w:r>
    </w:p>
    <w:p w:rsidR="003433A1" w:rsidRPr="0063704F" w:rsidRDefault="00804BF6" w:rsidP="0063704F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B4529E1">
            <wp:simplePos x="0" y="0"/>
            <wp:positionH relativeFrom="margin">
              <wp:align>center</wp:align>
            </wp:positionH>
            <wp:positionV relativeFrom="paragraph">
              <wp:posOffset>350792</wp:posOffset>
            </wp:positionV>
            <wp:extent cx="6970395" cy="952500"/>
            <wp:effectExtent l="0" t="0" r="1905" b="0"/>
            <wp:wrapTight wrapText="bothSides">
              <wp:wrapPolygon edited="0">
                <wp:start x="0" y="0"/>
                <wp:lineTo x="0" y="21168"/>
                <wp:lineTo x="21547" y="21168"/>
                <wp:lineTo x="2154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3A1">
        <w:rPr>
          <w:sz w:val="28"/>
        </w:rPr>
        <w:t>Na primeira imagem</w:t>
      </w:r>
      <w:r>
        <w:rPr>
          <w:sz w:val="28"/>
        </w:rPr>
        <w:t>,</w:t>
      </w:r>
      <w:r w:rsidR="003433A1">
        <w:rPr>
          <w:sz w:val="28"/>
        </w:rPr>
        <w:t xml:space="preserve"> é adicionada a </w:t>
      </w:r>
      <w:r>
        <w:rPr>
          <w:sz w:val="28"/>
        </w:rPr>
        <w:t>herdade à tabela “local”</w:t>
      </w:r>
      <w:r w:rsidR="003433A1">
        <w:rPr>
          <w:sz w:val="28"/>
        </w:rPr>
        <w:t>:</w:t>
      </w:r>
    </w:p>
    <w:p w:rsidR="00804BF6" w:rsidRDefault="00804BF6">
      <w:pPr>
        <w:rPr>
          <w:sz w:val="28"/>
        </w:rPr>
      </w:pPr>
    </w:p>
    <w:p w:rsidR="00632DED" w:rsidRDefault="00804BF6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B200F90">
            <wp:simplePos x="0" y="0"/>
            <wp:positionH relativeFrom="margin">
              <wp:align>center</wp:align>
            </wp:positionH>
            <wp:positionV relativeFrom="paragraph">
              <wp:posOffset>317046</wp:posOffset>
            </wp:positionV>
            <wp:extent cx="5814060" cy="1004570"/>
            <wp:effectExtent l="0" t="0" r="0" b="508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DED">
        <w:rPr>
          <w:sz w:val="28"/>
        </w:rPr>
        <w:t xml:space="preserve">Após </w:t>
      </w:r>
      <w:r>
        <w:rPr>
          <w:sz w:val="28"/>
        </w:rPr>
        <w:t>inserir</w:t>
      </w:r>
      <w:r w:rsidR="00632DED">
        <w:rPr>
          <w:sz w:val="28"/>
        </w:rPr>
        <w:t xml:space="preserve"> </w:t>
      </w:r>
      <w:r>
        <w:rPr>
          <w:sz w:val="28"/>
        </w:rPr>
        <w:t>a herdade</w:t>
      </w:r>
      <w:r w:rsidR="00632DED">
        <w:rPr>
          <w:sz w:val="28"/>
        </w:rPr>
        <w:t xml:space="preserve">, </w:t>
      </w:r>
      <w:r>
        <w:rPr>
          <w:sz w:val="28"/>
        </w:rPr>
        <w:t>adicionámos</w:t>
      </w:r>
      <w:r w:rsidR="00632DED">
        <w:rPr>
          <w:sz w:val="28"/>
        </w:rPr>
        <w:t xml:space="preserve"> uma determinada rota</w:t>
      </w:r>
      <w:r>
        <w:rPr>
          <w:sz w:val="28"/>
        </w:rPr>
        <w:t>:</w:t>
      </w:r>
    </w:p>
    <w:p w:rsidR="00632DED" w:rsidRPr="00632DED" w:rsidRDefault="00632DED">
      <w:pPr>
        <w:rPr>
          <w:sz w:val="28"/>
        </w:rPr>
      </w:pPr>
    </w:p>
    <w:p w:rsidR="00632DED" w:rsidRPr="00804BF6" w:rsidRDefault="00804BF6">
      <w:pPr>
        <w:rPr>
          <w:sz w:val="28"/>
        </w:rPr>
      </w:pPr>
      <w:r>
        <w:rPr>
          <w:sz w:val="28"/>
        </w:rPr>
        <w:t>Por último, é feita a ligação entre o local e a rota na tabela “</w:t>
      </w:r>
      <w:proofErr w:type="spellStart"/>
      <w:r>
        <w:rPr>
          <w:sz w:val="28"/>
        </w:rPr>
        <w:t>local_route</w:t>
      </w:r>
      <w:proofErr w:type="spellEnd"/>
      <w:r>
        <w:rPr>
          <w:sz w:val="28"/>
        </w:rPr>
        <w:t>”:</w:t>
      </w:r>
    </w:p>
    <w:p w:rsidR="00632DED" w:rsidRDefault="00E1502D">
      <w:pPr>
        <w:rPr>
          <w:b/>
          <w:sz w:val="4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3D6404E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7148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56" y="19800"/>
                <wp:lineTo x="2155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704F" w:rsidRDefault="0063704F">
      <w:pPr>
        <w:rPr>
          <w:rFonts w:asciiTheme="majorHAnsi" w:eastAsiaTheme="majorEastAsia" w:hAnsiTheme="majorHAnsi" w:cstheme="majorBidi"/>
          <w:b/>
          <w:color w:val="2F5496" w:themeColor="accent1" w:themeShade="BF"/>
          <w:sz w:val="48"/>
          <w:szCs w:val="32"/>
        </w:rPr>
      </w:pPr>
      <w:r>
        <w:rPr>
          <w:b/>
          <w:sz w:val="48"/>
        </w:rPr>
        <w:br w:type="page"/>
      </w:r>
    </w:p>
    <w:p w:rsidR="00175665" w:rsidRPr="00AA0733" w:rsidRDefault="00AA0733" w:rsidP="00AA0733">
      <w:pPr>
        <w:pStyle w:val="Ttulo1"/>
        <w:jc w:val="center"/>
        <w:rPr>
          <w:b/>
        </w:rPr>
      </w:pPr>
      <w:bookmarkStart w:id="10" w:name="_Toc536047542"/>
      <w:r w:rsidRPr="00AA0733">
        <w:rPr>
          <w:b/>
          <w:sz w:val="48"/>
        </w:rPr>
        <w:lastRenderedPageBreak/>
        <w:t>S</w:t>
      </w:r>
      <w:r w:rsidR="00175665" w:rsidRPr="00AA0733">
        <w:rPr>
          <w:b/>
          <w:sz w:val="48"/>
        </w:rPr>
        <w:t>ervidor</w:t>
      </w:r>
      <w:bookmarkEnd w:id="10"/>
    </w:p>
    <w:p w:rsidR="00175665" w:rsidRPr="00175665" w:rsidRDefault="00175665" w:rsidP="00175665">
      <w:pPr>
        <w:jc w:val="both"/>
        <w:rPr>
          <w:sz w:val="28"/>
        </w:rPr>
      </w:pPr>
    </w:p>
    <w:p w:rsidR="00175665" w:rsidRDefault="00175665" w:rsidP="00175665">
      <w:pPr>
        <w:spacing w:line="360" w:lineRule="auto"/>
        <w:jc w:val="both"/>
        <w:rPr>
          <w:sz w:val="28"/>
        </w:rPr>
      </w:pPr>
      <w:r w:rsidRPr="00175665">
        <w:rPr>
          <w:sz w:val="28"/>
        </w:rPr>
        <w:t>Após a conclusão da elaboração da base de dados foi no pedido que configurássemos assim o nosso servidor. Servidor este que está alojado no campus do IPBEJA.</w:t>
      </w:r>
      <w:r>
        <w:rPr>
          <w:sz w:val="28"/>
        </w:rPr>
        <w:t xml:space="preserve"> Primeiramente, para que tudo corresse diante as normas e de forma a funcionar corretamente, começamos por criar máquinas virtuais no Virtual Box. Após a experimentação e verificação dos comandos efetuados, passamos para o servidor, onde utilizamos os seguintes comandos:</w:t>
      </w:r>
    </w:p>
    <w:p w:rsidR="00175665" w:rsidRDefault="00175665" w:rsidP="00175665">
      <w:pPr>
        <w:spacing w:line="360" w:lineRule="auto"/>
        <w:jc w:val="both"/>
        <w:rPr>
          <w:sz w:val="28"/>
        </w:rPr>
      </w:pPr>
    </w:p>
    <w:p w:rsidR="00175665" w:rsidRPr="008424DC" w:rsidRDefault="00175665" w:rsidP="00175665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update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Usado</w:t>
      </w:r>
      <w:r w:rsidRPr="008424DC">
        <w:rPr>
          <w:sz w:val="28"/>
        </w:rPr>
        <w:t xml:space="preserve"> para </w:t>
      </w:r>
      <w:r>
        <w:rPr>
          <w:sz w:val="28"/>
        </w:rPr>
        <w:t>fazer o download d</w:t>
      </w:r>
      <w:r w:rsidRPr="008424DC">
        <w:rPr>
          <w:sz w:val="28"/>
        </w:rPr>
        <w:t>as informações do pacote de todas as fontes configuradas. Para posteriormente trabalhar nesses pacotes, atualizações ou pesquisar e exibir detalhes sobre todos os disponíveis para instalação.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upgrade</w:t>
      </w:r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 w:rsidRPr="008424DC">
        <w:rPr>
          <w:sz w:val="28"/>
        </w:rPr>
        <w:t>-</w:t>
      </w:r>
      <w:r w:rsidRPr="008424DC">
        <w:t xml:space="preserve"> </w:t>
      </w:r>
      <w:r>
        <w:rPr>
          <w:sz w:val="28"/>
        </w:rPr>
        <w:t>U</w:t>
      </w:r>
      <w:r w:rsidRPr="008424DC">
        <w:rPr>
          <w:sz w:val="28"/>
        </w:rPr>
        <w:t xml:space="preserve">sado para instalar atualizações disponíveis de todos os pacotes instalados atualmente no </w:t>
      </w:r>
      <w:r>
        <w:rPr>
          <w:sz w:val="28"/>
        </w:rPr>
        <w:t>servidor</w:t>
      </w:r>
      <w:r w:rsidRPr="008424DC">
        <w:rPr>
          <w:sz w:val="28"/>
        </w:rPr>
        <w:t xml:space="preserve"> das fontes configurad</w:t>
      </w:r>
      <w:r>
        <w:rPr>
          <w:sz w:val="28"/>
        </w:rPr>
        <w:t>a</w:t>
      </w:r>
      <w:r w:rsidRPr="008424DC">
        <w:rPr>
          <w:sz w:val="28"/>
        </w:rPr>
        <w:t xml:space="preserve">s via </w:t>
      </w:r>
      <w:proofErr w:type="spellStart"/>
      <w:proofErr w:type="gramStart"/>
      <w:r w:rsidRPr="008424DC">
        <w:rPr>
          <w:sz w:val="28"/>
        </w:rPr>
        <w:t>sources.list</w:t>
      </w:r>
      <w:proofErr w:type="spellEnd"/>
      <w:proofErr w:type="gramEnd"/>
      <w:r w:rsidRPr="008424DC">
        <w:rPr>
          <w:sz w:val="28"/>
        </w:rPr>
        <w:t>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adduser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nome_do_user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Criação de utilizadores, neste caso 3;</w:t>
      </w:r>
    </w:p>
    <w:p w:rsidR="008424DC" w:rsidRDefault="00735496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735496">
        <w:rPr>
          <w:b/>
          <w:sz w:val="28"/>
        </w:rPr>
        <w:t>sudo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apt-get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install</w:t>
      </w:r>
      <w:proofErr w:type="spellEnd"/>
      <w:r w:rsidRPr="00735496">
        <w:rPr>
          <w:b/>
          <w:sz w:val="28"/>
        </w:rPr>
        <w:t xml:space="preserve"> apache2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-Instalação </w:t>
      </w:r>
      <w:r w:rsidR="00CB5B46">
        <w:rPr>
          <w:sz w:val="28"/>
        </w:rPr>
        <w:t xml:space="preserve">do pacote </w:t>
      </w:r>
      <w:r>
        <w:rPr>
          <w:sz w:val="28"/>
        </w:rPr>
        <w:t>Apache;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apache2ctl </w:t>
      </w:r>
      <w:proofErr w:type="spellStart"/>
      <w:r w:rsidRPr="00CB5B46">
        <w:rPr>
          <w:b/>
          <w:sz w:val="28"/>
        </w:rPr>
        <w:t>configtest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</w:t>
      </w:r>
      <w:proofErr w:type="spellEnd"/>
      <w:r w:rsidRPr="00CB5B46">
        <w:rPr>
          <w:b/>
          <w:sz w:val="28"/>
        </w:rPr>
        <w:t>-server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>
        <w:rPr>
          <w:sz w:val="28"/>
        </w:rPr>
        <w:t xml:space="preserve">Instalação do pacote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mysql_secure_installation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</w:t>
      </w:r>
      <w:proofErr w:type="spellEnd"/>
      <w:r w:rsidRPr="00CB5B46">
        <w:rPr>
          <w:b/>
          <w:sz w:val="28"/>
        </w:rPr>
        <w:t xml:space="preserve"> libapache2-mod-php </w:t>
      </w:r>
      <w:proofErr w:type="spellStart"/>
      <w:r w:rsidRPr="00CB5B46">
        <w:rPr>
          <w:b/>
          <w:sz w:val="28"/>
        </w:rPr>
        <w:t>php-mysql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Instalação do pacote do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phpmyadmin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</w:t>
      </w:r>
      <w:r w:rsidRPr="00CB5B46">
        <w:rPr>
          <w:b/>
          <w:sz w:val="28"/>
        </w:rPr>
        <w:t>cd /var/</w:t>
      </w:r>
      <w:proofErr w:type="spellStart"/>
      <w:r w:rsidRPr="00CB5B46">
        <w:rPr>
          <w:b/>
          <w:sz w:val="28"/>
        </w:rPr>
        <w:t>www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Entrar na pasta </w:t>
      </w:r>
      <w:proofErr w:type="spellStart"/>
      <w:r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ls</w:t>
      </w:r>
      <w:proofErr w:type="spellEnd"/>
      <w:r w:rsidRPr="00CB5B46">
        <w:rPr>
          <w:b/>
          <w:sz w:val="28"/>
        </w:rPr>
        <w:t xml:space="preserve"> -la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Verificar o conteúdo;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addgroup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Criação de um grupo com o nome de “</w:t>
      </w:r>
      <w:proofErr w:type="spellStart"/>
      <w:r w:rsidRPr="00CB5B46">
        <w:rPr>
          <w:sz w:val="28"/>
        </w:rPr>
        <w:t>AlentejoPleasures</w:t>
      </w:r>
      <w:proofErr w:type="spellEnd"/>
      <w:r w:rsidRPr="00CB5B46">
        <w:rPr>
          <w:sz w:val="28"/>
        </w:rPr>
        <w:t>”;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nome_do_user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  <w:r>
        <w:rPr>
          <w:b/>
          <w:sz w:val="28"/>
        </w:rPr>
        <w:t>~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Adicionar os utilizadores ao respetivo grupo;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www</w:t>
      </w:r>
      <w:proofErr w:type="spellEnd"/>
      <w:r w:rsidRPr="00CB5B46">
        <w:rPr>
          <w:b/>
          <w:sz w:val="28"/>
        </w:rPr>
        <w:t xml:space="preserve">-data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 w:rsidRPr="00CB5B46">
        <w:t xml:space="preserve"> </w:t>
      </w:r>
      <w:r w:rsidRPr="00CB5B46">
        <w:rPr>
          <w:sz w:val="28"/>
        </w:rPr>
        <w:t xml:space="preserve">Adicionar o grupo na pasta </w:t>
      </w:r>
      <w:proofErr w:type="spellStart"/>
      <w:r w:rsidRPr="00CB5B46"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chown</w:t>
      </w:r>
      <w:proofErr w:type="spellEnd"/>
      <w:r w:rsidRPr="00CB5B46">
        <w:rPr>
          <w:b/>
          <w:sz w:val="28"/>
        </w:rPr>
        <w:t xml:space="preserve"> -R -</w:t>
      </w:r>
      <w:proofErr w:type="spellStart"/>
      <w:r w:rsidRPr="00CB5B46">
        <w:rPr>
          <w:b/>
          <w:sz w:val="28"/>
        </w:rPr>
        <w:t>alentejopleasures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chmod</w:t>
      </w:r>
      <w:proofErr w:type="spellEnd"/>
      <w:r w:rsidRPr="00CB5B46">
        <w:rPr>
          <w:b/>
          <w:sz w:val="28"/>
        </w:rPr>
        <w:t xml:space="preserve"> -R 775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nano </w:t>
      </w:r>
      <w:proofErr w:type="spellStart"/>
      <w:r w:rsidRPr="00CB5B46">
        <w:rPr>
          <w:b/>
          <w:sz w:val="28"/>
        </w:rPr>
        <w:t>etc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sshd_config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 xml:space="preserve">- Foi adicionado no final da página os seguintes comandos: 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 xml:space="preserve">*Match </w:t>
      </w:r>
      <w:proofErr w:type="spellStart"/>
      <w:r w:rsidRPr="00CB5B46">
        <w:rPr>
          <w:sz w:val="28"/>
        </w:rPr>
        <w:t>Group</w:t>
      </w:r>
      <w:proofErr w:type="spellEnd"/>
      <w:r w:rsidRPr="00CB5B46">
        <w:rPr>
          <w:sz w:val="28"/>
        </w:rPr>
        <w:t xml:space="preserve"> </w:t>
      </w:r>
      <w:proofErr w:type="spellStart"/>
      <w:r w:rsidRPr="00CB5B46">
        <w:rPr>
          <w:sz w:val="28"/>
        </w:rPr>
        <w:t>sftp_users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*X11Forwarding no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AllowTcpForwarding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PermitRootLogin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 xml:space="preserve">Após a primeira fase de configuração do servidor, </w:t>
      </w:r>
      <w:proofErr w:type="spellStart"/>
      <w:r>
        <w:rPr>
          <w:sz w:val="28"/>
        </w:rPr>
        <w:t>focamos-se</w:t>
      </w:r>
      <w:proofErr w:type="spellEnd"/>
      <w:r>
        <w:rPr>
          <w:sz w:val="28"/>
        </w:rPr>
        <w:t xml:space="preserve"> assim na sua segurança, onde utilizamos os seguintes comandos:</w:t>
      </w:r>
    </w:p>
    <w:p w:rsidR="00643C3A" w:rsidRDefault="00643C3A" w:rsidP="00CB5B46">
      <w:pPr>
        <w:pStyle w:val="PargrafodaLista"/>
        <w:spacing w:line="360" w:lineRule="auto"/>
        <w:rPr>
          <w:sz w:val="28"/>
        </w:rPr>
      </w:pP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apt-get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install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OpenSSh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22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in "Apache </w:t>
      </w:r>
      <w:proofErr w:type="spellStart"/>
      <w:r w:rsidRPr="00643C3A">
        <w:rPr>
          <w:b/>
          <w:sz w:val="28"/>
        </w:rPr>
        <w:t>Full</w:t>
      </w:r>
      <w:proofErr w:type="spellEnd"/>
      <w:r w:rsidRPr="00643C3A">
        <w:rPr>
          <w:b/>
          <w:sz w:val="28"/>
        </w:rPr>
        <w:t>"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80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https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lastRenderedPageBreak/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443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ftp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21/</w:t>
      </w:r>
      <w:proofErr w:type="spellStart"/>
      <w:r w:rsidRPr="00643C3A">
        <w:rPr>
          <w:b/>
          <w:sz w:val="28"/>
        </w:rPr>
        <w:t>tcp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enable</w:t>
      </w:r>
      <w:proofErr w:type="spellEnd"/>
    </w:p>
    <w:p w:rsidR="00643C3A" w:rsidRPr="00643C3A" w:rsidRDefault="00643C3A" w:rsidP="00643C3A">
      <w:pPr>
        <w:pStyle w:val="PargrafodaLista"/>
        <w:spacing w:line="360" w:lineRule="auto"/>
        <w:rPr>
          <w:sz w:val="28"/>
        </w:rPr>
      </w:pPr>
      <w:r w:rsidRPr="00643C3A">
        <w:rPr>
          <w:sz w:val="28"/>
        </w:rPr>
        <w:t>-</w:t>
      </w:r>
    </w:p>
    <w:sectPr w:rsidR="00643C3A" w:rsidRPr="00643C3A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680B" w:rsidRDefault="0018680B" w:rsidP="00AC71E2">
      <w:pPr>
        <w:spacing w:after="0" w:line="240" w:lineRule="auto"/>
      </w:pPr>
      <w:r>
        <w:separator/>
      </w:r>
    </w:p>
  </w:endnote>
  <w:endnote w:type="continuationSeparator" w:id="0">
    <w:p w:rsidR="0018680B" w:rsidRDefault="0018680B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680B" w:rsidRDefault="0018680B" w:rsidP="00AC71E2">
      <w:pPr>
        <w:spacing w:after="0" w:line="240" w:lineRule="auto"/>
      </w:pPr>
      <w:r>
        <w:separator/>
      </w:r>
    </w:p>
  </w:footnote>
  <w:footnote w:type="continuationSeparator" w:id="0">
    <w:p w:rsidR="0018680B" w:rsidRDefault="0018680B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E0329"/>
    <w:multiLevelType w:val="hybridMultilevel"/>
    <w:tmpl w:val="3DD445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175665"/>
    <w:rsid w:val="0018680B"/>
    <w:rsid w:val="003433A1"/>
    <w:rsid w:val="00392177"/>
    <w:rsid w:val="003E6AEE"/>
    <w:rsid w:val="004814E8"/>
    <w:rsid w:val="00521766"/>
    <w:rsid w:val="00591F7A"/>
    <w:rsid w:val="00596105"/>
    <w:rsid w:val="006272CA"/>
    <w:rsid w:val="00632DED"/>
    <w:rsid w:val="0063704F"/>
    <w:rsid w:val="00643C3A"/>
    <w:rsid w:val="006B67B9"/>
    <w:rsid w:val="006D16FE"/>
    <w:rsid w:val="006E08DC"/>
    <w:rsid w:val="00735496"/>
    <w:rsid w:val="00804BF6"/>
    <w:rsid w:val="008339B1"/>
    <w:rsid w:val="008424DC"/>
    <w:rsid w:val="008A1102"/>
    <w:rsid w:val="00A26F9B"/>
    <w:rsid w:val="00A414A2"/>
    <w:rsid w:val="00AA0733"/>
    <w:rsid w:val="00AC71E2"/>
    <w:rsid w:val="00B172C8"/>
    <w:rsid w:val="00B253FB"/>
    <w:rsid w:val="00B82AAB"/>
    <w:rsid w:val="00B9289F"/>
    <w:rsid w:val="00B92F73"/>
    <w:rsid w:val="00BA2044"/>
    <w:rsid w:val="00C411C7"/>
    <w:rsid w:val="00CB5B46"/>
    <w:rsid w:val="00CC0773"/>
    <w:rsid w:val="00DB5B00"/>
    <w:rsid w:val="00DD1EB1"/>
    <w:rsid w:val="00DF0E8E"/>
    <w:rsid w:val="00E1502D"/>
    <w:rsid w:val="00E95557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8764B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175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DE41A-F4F8-4F4D-B902-66A0E6774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15</Pages>
  <Words>977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Miguel</cp:lastModifiedBy>
  <cp:revision>16</cp:revision>
  <dcterms:created xsi:type="dcterms:W3CDTF">2019-01-20T22:37:00Z</dcterms:created>
  <dcterms:modified xsi:type="dcterms:W3CDTF">2019-01-23T22:57:00Z</dcterms:modified>
</cp:coreProperties>
</file>