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57499F" w:rsidRPr="007D27E2" w:rsidRDefault="007D27E2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>
        <w:rPr>
          <w:b/>
          <w:smallCaps/>
          <w:sz w:val="22"/>
          <w:szCs w:val="22"/>
          <w:lang w:val="en-GB"/>
        </w:rPr>
        <w:t>Table of contents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9445A6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Acknowledgements</w:t>
      </w:r>
      <w:bookmarkStart w:id="0" w:name="_GoBack"/>
      <w:bookmarkEnd w:id="0"/>
      <w:r w:rsidR="0057499F" w:rsidRPr="007D27E2">
        <w:rPr>
          <w:rFonts w:cs="Arial"/>
          <w:szCs w:val="22"/>
          <w:lang w:val="en-GB"/>
        </w:rPr>
        <w:tab/>
        <w:t>i</w:t>
      </w:r>
    </w:p>
    <w:p w:rsidR="0057499F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  <w:r>
        <w:rPr>
          <w:rFonts w:cs="Arial"/>
          <w:b/>
          <w:smallCaps/>
          <w:sz w:val="22"/>
          <w:szCs w:val="22"/>
          <w:lang w:val="en-GB"/>
        </w:rPr>
        <w:t>Abstract</w:t>
      </w:r>
      <w:r w:rsidR="0057499F" w:rsidRPr="007D27E2">
        <w:rPr>
          <w:rFonts w:cs="Arial"/>
          <w:smallCaps/>
          <w:sz w:val="22"/>
          <w:szCs w:val="22"/>
          <w:lang w:val="en-GB"/>
        </w:rPr>
        <w:tab/>
      </w:r>
      <w:r>
        <w:rPr>
          <w:rFonts w:cs="Arial"/>
          <w:sz w:val="22"/>
          <w:szCs w:val="22"/>
          <w:lang w:val="en-GB"/>
        </w:rPr>
        <w:t>ii</w:t>
      </w:r>
      <w:r w:rsidR="007B4FDD">
        <w:rPr>
          <w:rFonts w:cs="Arial"/>
          <w:sz w:val="22"/>
          <w:szCs w:val="22"/>
          <w:lang w:val="en-GB"/>
        </w:rPr>
        <w:t>i</w:t>
      </w:r>
    </w:p>
    <w:p w:rsidR="00092553" w:rsidRPr="00092553" w:rsidRDefault="00092553" w:rsidP="004976ED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 w:val="22"/>
          <w:szCs w:val="22"/>
          <w:lang w:val="en-GB"/>
        </w:rPr>
      </w:pPr>
    </w:p>
    <w:p w:rsidR="0057499F" w:rsidRPr="007D27E2" w:rsidRDefault="00D20B13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 w:rsidRPr="007D27E2">
        <w:rPr>
          <w:rFonts w:cs="Arial"/>
          <w:b/>
          <w:sz w:val="32"/>
          <w:szCs w:val="32"/>
          <w:lang w:val="en-GB"/>
        </w:rPr>
        <w:t>1.</w:t>
      </w:r>
      <w:r w:rsidRPr="007D27E2">
        <w:rPr>
          <w:rFonts w:cs="Arial"/>
          <w:b/>
          <w:sz w:val="32"/>
          <w:szCs w:val="32"/>
          <w:lang w:val="en-GB"/>
        </w:rPr>
        <w:tab/>
      </w:r>
      <w:r w:rsidR="0057499F" w:rsidRPr="007D27E2">
        <w:rPr>
          <w:rFonts w:cs="Arial"/>
          <w:b/>
          <w:sz w:val="32"/>
          <w:szCs w:val="32"/>
          <w:lang w:val="en-GB"/>
        </w:rPr>
        <w:t>INTR</w:t>
      </w:r>
      <w:r w:rsidR="00844E15">
        <w:rPr>
          <w:rFonts w:cs="Arial"/>
          <w:b/>
          <w:sz w:val="32"/>
          <w:szCs w:val="32"/>
          <w:lang w:val="en-GB"/>
        </w:rPr>
        <w:t>ODUCTION</w:t>
      </w:r>
      <w:r w:rsidR="0057499F" w:rsidRPr="007D27E2">
        <w:rPr>
          <w:rFonts w:cs="Arial"/>
          <w:szCs w:val="20"/>
          <w:lang w:val="en-GB"/>
        </w:rPr>
        <w:tab/>
        <w:t>1</w:t>
      </w:r>
    </w:p>
    <w:p w:rsidR="0057499F" w:rsidRPr="007D27E2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1.1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>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844E15">
        <w:rPr>
          <w:rFonts w:cs="Arial"/>
          <w:b/>
          <w:smallCaps/>
          <w:sz w:val="22"/>
          <w:szCs w:val="20"/>
          <w:lang w:val="en-GB"/>
        </w:rPr>
        <w:t>Objectives</w:t>
      </w:r>
      <w:r w:rsidRPr="007D27E2">
        <w:rPr>
          <w:rFonts w:cs="Arial"/>
          <w:smallCaps/>
          <w:szCs w:val="20"/>
          <w:lang w:val="en-GB"/>
        </w:rPr>
        <w:tab/>
        <w:t>1</w:t>
      </w:r>
    </w:p>
    <w:p w:rsidR="0057499F" w:rsidRDefault="0057499F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 w:rsidRPr="007D27E2">
        <w:rPr>
          <w:rFonts w:cs="Arial"/>
          <w:b/>
          <w:smallCaps/>
          <w:sz w:val="22"/>
          <w:szCs w:val="20"/>
          <w:lang w:val="en-GB"/>
        </w:rPr>
        <w:t>1.2.</w:t>
      </w:r>
      <w:r w:rsidR="00D20B13" w:rsidRPr="007D27E2">
        <w:rPr>
          <w:rFonts w:cs="Arial"/>
          <w:b/>
          <w:smallCaps/>
          <w:sz w:val="22"/>
          <w:szCs w:val="20"/>
          <w:lang w:val="en-GB"/>
        </w:rPr>
        <w:tab/>
      </w:r>
      <w:r w:rsidR="00844E15">
        <w:rPr>
          <w:rFonts w:cs="Arial"/>
          <w:b/>
          <w:smallCaps/>
          <w:sz w:val="22"/>
          <w:szCs w:val="20"/>
          <w:lang w:val="en-GB"/>
        </w:rPr>
        <w:t>Electricity Pylons</w:t>
      </w:r>
      <w:r w:rsidRPr="007D27E2">
        <w:rPr>
          <w:rFonts w:cs="Arial"/>
          <w:smallCaps/>
          <w:szCs w:val="20"/>
          <w:lang w:val="en-GB"/>
        </w:rPr>
        <w:tab/>
        <w:t>2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1.3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Structure</w:t>
      </w:r>
      <w:r>
        <w:rPr>
          <w:rFonts w:cs="Arial"/>
          <w:smallCaps/>
          <w:szCs w:val="20"/>
          <w:lang w:val="en-GB"/>
        </w:rPr>
        <w:tab/>
        <w:t>3</w:t>
      </w:r>
    </w:p>
    <w:p w:rsid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z w:val="32"/>
          <w:szCs w:val="32"/>
          <w:lang w:val="en-GB"/>
        </w:rPr>
      </w:pPr>
    </w:p>
    <w:p w:rsidR="00844E15" w:rsidRPr="00844E15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2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DESIGN OF LATTICE TOWERS</w:t>
      </w:r>
      <w:r>
        <w:rPr>
          <w:rFonts w:cs="Arial"/>
          <w:szCs w:val="20"/>
          <w:lang w:val="en-GB"/>
        </w:rPr>
        <w:tab/>
        <w:t>5</w:t>
      </w:r>
    </w:p>
    <w:p w:rsidR="00844E15" w:rsidRPr="007D27E2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General Principles</w:t>
      </w:r>
      <w:r>
        <w:rPr>
          <w:rFonts w:cs="Arial"/>
          <w:smallCaps/>
          <w:szCs w:val="20"/>
          <w:lang w:val="en-GB"/>
        </w:rPr>
        <w:tab/>
        <w:t>5</w:t>
      </w:r>
    </w:p>
    <w:p w:rsidR="00844E15" w:rsidRPr="007D27E2" w:rsidRDefault="00844E15" w:rsidP="00844E15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Design Loads</w:t>
      </w:r>
      <w:r>
        <w:rPr>
          <w:rFonts w:cs="Arial"/>
          <w:smallCaps/>
          <w:szCs w:val="20"/>
          <w:lang w:val="en-GB"/>
        </w:rPr>
        <w:tab/>
        <w:t>6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Resistance Verification</w:t>
      </w:r>
      <w:r>
        <w:rPr>
          <w:rFonts w:cs="Arial"/>
          <w:smallCaps/>
          <w:szCs w:val="20"/>
          <w:lang w:val="en-GB"/>
        </w:rPr>
        <w:tab/>
        <w:t>7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Stability Verification</w:t>
      </w:r>
      <w:r>
        <w:rPr>
          <w:rFonts w:cs="Arial"/>
          <w:smallCaps/>
          <w:szCs w:val="20"/>
          <w:lang w:val="en-GB"/>
        </w:rPr>
        <w:tab/>
        <w:t>7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2.4.</w:t>
      </w:r>
      <w:r w:rsidRPr="007D27E2">
        <w:rPr>
          <w:rFonts w:cs="Arial"/>
          <w:smallCaps/>
          <w:szCs w:val="20"/>
          <w:lang w:val="en-GB"/>
        </w:rPr>
        <w:t>1.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Effective Slenderness Factor - K</w:t>
      </w:r>
      <w:r>
        <w:rPr>
          <w:rFonts w:cs="Arial"/>
          <w:smallCaps/>
          <w:szCs w:val="20"/>
          <w:lang w:val="en-GB"/>
        </w:rPr>
        <w:tab/>
        <w:t>7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2.4.2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Buckling Lenght</w:t>
      </w:r>
      <w:r>
        <w:rPr>
          <w:rFonts w:cs="Arial"/>
          <w:smallCaps/>
          <w:szCs w:val="20"/>
          <w:lang w:val="en-GB"/>
        </w:rPr>
        <w:tab/>
        <w:t>10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2.5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Connection Design</w:t>
      </w:r>
      <w:r>
        <w:rPr>
          <w:rFonts w:cs="Arial"/>
          <w:smallCaps/>
          <w:szCs w:val="20"/>
          <w:lang w:val="en-GB"/>
        </w:rPr>
        <w:tab/>
        <w:t>14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</w:p>
    <w:p w:rsidR="00ED7B96" w:rsidRPr="00844E15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3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GENETIC ALGORITHM</w:t>
      </w:r>
      <w:r>
        <w:rPr>
          <w:rFonts w:cs="Arial"/>
          <w:szCs w:val="20"/>
          <w:lang w:val="en-GB"/>
        </w:rPr>
        <w:tab/>
        <w:t>15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Overview</w:t>
      </w:r>
      <w:r>
        <w:rPr>
          <w:rFonts w:cs="Arial"/>
          <w:smallCaps/>
          <w:szCs w:val="20"/>
          <w:lang w:val="en-GB"/>
        </w:rPr>
        <w:tab/>
        <w:t>15</w:t>
      </w:r>
    </w:p>
    <w:p w:rsidR="00ED7B96" w:rsidRPr="007D27E2" w:rsidRDefault="00ED7B96" w:rsidP="00ED7B96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3.2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4940B5">
        <w:rPr>
          <w:rFonts w:cs="Arial"/>
          <w:b/>
          <w:smallCaps/>
          <w:sz w:val="22"/>
          <w:szCs w:val="20"/>
          <w:lang w:val="en-GB"/>
        </w:rPr>
        <w:t>Fundamental Elements of a Genetic Algorithm</w:t>
      </w:r>
      <w:r>
        <w:rPr>
          <w:rFonts w:cs="Arial"/>
          <w:smallCaps/>
          <w:szCs w:val="20"/>
          <w:lang w:val="en-GB"/>
        </w:rPr>
        <w:tab/>
        <w:t>1</w:t>
      </w:r>
      <w:r w:rsidR="004940B5">
        <w:rPr>
          <w:rFonts w:cs="Arial"/>
          <w:smallCaps/>
          <w:szCs w:val="20"/>
          <w:lang w:val="en-GB"/>
        </w:rPr>
        <w:t>6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Individual</w:t>
      </w:r>
      <w:r>
        <w:rPr>
          <w:rFonts w:cs="Arial"/>
          <w:smallCaps/>
          <w:szCs w:val="20"/>
          <w:lang w:val="en-GB"/>
        </w:rPr>
        <w:tab/>
        <w:t>16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Initial Population</w:t>
      </w:r>
      <w:r>
        <w:rPr>
          <w:rFonts w:cs="Arial"/>
          <w:smallCaps/>
          <w:szCs w:val="20"/>
          <w:lang w:val="en-GB"/>
        </w:rPr>
        <w:tab/>
        <w:t>17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3.2.3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Fitness Function</w:t>
      </w:r>
      <w:r>
        <w:rPr>
          <w:rFonts w:cs="Arial"/>
          <w:smallCaps/>
          <w:szCs w:val="20"/>
          <w:lang w:val="en-GB"/>
        </w:rPr>
        <w:tab/>
        <w:t>18</w:t>
      </w:r>
    </w:p>
    <w:p w:rsidR="004940B5" w:rsidRPr="007D27E2" w:rsidRDefault="004940B5" w:rsidP="004940B5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3.2.4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DC169E">
        <w:rPr>
          <w:rFonts w:cs="Arial"/>
          <w:smallCaps/>
          <w:szCs w:val="20"/>
          <w:lang w:val="en-GB"/>
        </w:rPr>
        <w:t>18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Roulette wheel</w:t>
      </w:r>
      <w:r>
        <w:rPr>
          <w:rFonts w:cs="Arial"/>
          <w:szCs w:val="20"/>
          <w:lang w:val="en-GB"/>
        </w:rPr>
        <w:tab/>
        <w:t>19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3.2.4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Tournament selection</w:t>
      </w:r>
      <w:r>
        <w:rPr>
          <w:rFonts w:cs="Arial"/>
          <w:szCs w:val="20"/>
          <w:lang w:val="en-GB"/>
        </w:rPr>
        <w:tab/>
        <w:t>19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3.2.5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Genetic Operators</w:t>
      </w:r>
      <w:r>
        <w:rPr>
          <w:rFonts w:cs="Arial"/>
          <w:smallCaps/>
          <w:szCs w:val="20"/>
          <w:lang w:val="en-GB"/>
        </w:rPr>
        <w:tab/>
        <w:t>20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3.2.5</w:t>
      </w:r>
      <w:r w:rsidRPr="007D27E2">
        <w:rPr>
          <w:rFonts w:cs="Arial"/>
          <w:szCs w:val="20"/>
          <w:lang w:val="en-GB"/>
        </w:rPr>
        <w:t>.1.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Crossover</w:t>
      </w:r>
      <w:r>
        <w:rPr>
          <w:rFonts w:cs="Arial"/>
          <w:szCs w:val="20"/>
          <w:lang w:val="en-GB"/>
        </w:rPr>
        <w:tab/>
        <w:t>20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709" w:right="454" w:hanging="709"/>
        <w:jc w:val="both"/>
        <w:rPr>
          <w:rFonts w:cs="Arial"/>
          <w:szCs w:val="20"/>
          <w:lang w:val="en-GB"/>
        </w:rPr>
      </w:pPr>
      <w:r>
        <w:rPr>
          <w:rFonts w:cs="Arial"/>
          <w:szCs w:val="20"/>
          <w:lang w:val="en-GB"/>
        </w:rPr>
        <w:t>3.2.5.2</w:t>
      </w:r>
      <w:r w:rsidRPr="007D27E2">
        <w:rPr>
          <w:rFonts w:cs="Arial"/>
          <w:szCs w:val="20"/>
          <w:lang w:val="en-GB"/>
        </w:rPr>
        <w:t>.</w:t>
      </w:r>
      <w:r w:rsidRPr="007D27E2">
        <w:rPr>
          <w:rFonts w:cs="Arial"/>
          <w:szCs w:val="20"/>
          <w:lang w:val="en-GB"/>
        </w:rPr>
        <w:tab/>
      </w:r>
      <w:r>
        <w:rPr>
          <w:rFonts w:cs="Arial"/>
          <w:szCs w:val="20"/>
          <w:lang w:val="en-GB"/>
        </w:rPr>
        <w:t>Mutation</w:t>
      </w:r>
      <w:r>
        <w:rPr>
          <w:rFonts w:cs="Arial"/>
          <w:szCs w:val="20"/>
          <w:lang w:val="en-GB"/>
        </w:rPr>
        <w:tab/>
        <w:t>21</w:t>
      </w:r>
    </w:p>
    <w:p w:rsidR="00DC169E" w:rsidRPr="007D27E2" w:rsidRDefault="00DC169E" w:rsidP="00DC169E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3.2.5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Genetic Operators</w:t>
      </w:r>
      <w:r>
        <w:rPr>
          <w:rFonts w:cs="Arial"/>
          <w:smallCaps/>
          <w:szCs w:val="20"/>
          <w:lang w:val="en-GB"/>
        </w:rPr>
        <w:tab/>
        <w:t>20</w:t>
      </w:r>
    </w:p>
    <w:p w:rsidR="00844E15" w:rsidRPr="007D27E2" w:rsidRDefault="00844E15" w:rsidP="00D20B13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</w:p>
    <w:p w:rsidR="0057499F" w:rsidRPr="007D27E2" w:rsidRDefault="00DC169E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lastRenderedPageBreak/>
        <w:t>3.2.4</w:t>
      </w:r>
      <w:r w:rsidR="00D20B13" w:rsidRPr="007D27E2">
        <w:rPr>
          <w:rFonts w:cs="Arial"/>
          <w:smallCaps/>
          <w:szCs w:val="20"/>
          <w:lang w:val="en-GB"/>
        </w:rPr>
        <w:t>.</w:t>
      </w:r>
      <w:r w:rsidR="00D20B13"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Termination Criteria</w:t>
      </w:r>
      <w:r w:rsidR="0057499F" w:rsidRPr="007D27E2">
        <w:rPr>
          <w:rFonts w:cs="Arial"/>
          <w:smallCaps/>
          <w:szCs w:val="20"/>
          <w:lang w:val="en-GB"/>
        </w:rPr>
        <w:tab/>
        <w:t>2</w:t>
      </w:r>
      <w:r>
        <w:rPr>
          <w:rFonts w:cs="Arial"/>
          <w:smallCaps/>
          <w:szCs w:val="20"/>
          <w:lang w:val="en-GB"/>
        </w:rPr>
        <w:t>1</w:t>
      </w:r>
    </w:p>
    <w:p w:rsidR="00DC169E" w:rsidRDefault="00DC169E" w:rsidP="00D20B13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</w:p>
    <w:p w:rsidR="002B47A4" w:rsidRPr="00844E15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4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PROGRAM DESCRIPTION</w:t>
      </w:r>
      <w:r>
        <w:rPr>
          <w:rFonts w:cs="Arial"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Summary</w:t>
      </w:r>
      <w:r>
        <w:rPr>
          <w:rFonts w:cs="Arial"/>
          <w:smallCaps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Program Flow</w:t>
      </w:r>
      <w:r>
        <w:rPr>
          <w:rFonts w:cs="Arial"/>
          <w:smallCaps/>
          <w:szCs w:val="20"/>
          <w:lang w:val="en-GB"/>
        </w:rPr>
        <w:tab/>
        <w:t>23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Base Genetic Code</w:t>
      </w:r>
      <w:r>
        <w:rPr>
          <w:rFonts w:cs="Arial"/>
          <w:smallCaps/>
          <w:szCs w:val="20"/>
          <w:lang w:val="en-GB"/>
        </w:rPr>
        <w:tab/>
        <w:t>25</w:t>
      </w:r>
    </w:p>
    <w:p w:rsidR="002B47A4" w:rsidRPr="007D27E2" w:rsidRDefault="002B47A4" w:rsidP="002B47A4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Initial Population</w:t>
      </w:r>
      <w:r>
        <w:rPr>
          <w:rFonts w:cs="Arial"/>
          <w:smallCaps/>
          <w:szCs w:val="20"/>
          <w:lang w:val="en-GB"/>
        </w:rPr>
        <w:tab/>
        <w:t>28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4.5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Evaluate Function</w:t>
      </w:r>
      <w:r>
        <w:rPr>
          <w:rFonts w:cs="Arial"/>
          <w:smallCaps/>
          <w:szCs w:val="20"/>
          <w:lang w:val="en-GB"/>
        </w:rPr>
        <w:tab/>
        <w:t>29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4.6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Repair Function</w:t>
      </w:r>
      <w:r>
        <w:rPr>
          <w:rFonts w:cs="Arial"/>
          <w:smallCaps/>
          <w:szCs w:val="20"/>
          <w:lang w:val="en-GB"/>
        </w:rPr>
        <w:tab/>
        <w:t>32</w:t>
      </w:r>
    </w:p>
    <w:p w:rsidR="00101427" w:rsidRPr="007D27E2" w:rsidRDefault="00101427" w:rsidP="00101427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4.7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CE5F9C">
        <w:rPr>
          <w:rFonts w:cs="Arial"/>
          <w:b/>
          <w:smallCaps/>
          <w:sz w:val="22"/>
          <w:szCs w:val="20"/>
          <w:lang w:val="en-GB"/>
        </w:rPr>
        <w:t>Selection Function</w:t>
      </w:r>
      <w:r>
        <w:rPr>
          <w:rFonts w:cs="Arial"/>
          <w:smallCaps/>
          <w:szCs w:val="20"/>
          <w:lang w:val="en-GB"/>
        </w:rPr>
        <w:tab/>
      </w:r>
      <w:r w:rsidR="00CE5F9C">
        <w:rPr>
          <w:rFonts w:cs="Arial"/>
          <w:smallCaps/>
          <w:szCs w:val="20"/>
          <w:lang w:val="en-GB"/>
        </w:rPr>
        <w:t>33</w:t>
      </w:r>
    </w:p>
    <w:p w:rsidR="00CE5F9C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4.8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Genetic Operators</w:t>
      </w:r>
      <w:r>
        <w:rPr>
          <w:rFonts w:cs="Arial"/>
          <w:smallCaps/>
          <w:szCs w:val="20"/>
          <w:lang w:val="en-GB"/>
        </w:rPr>
        <w:tab/>
        <w:t>34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Crossover</w:t>
      </w:r>
      <w:r>
        <w:rPr>
          <w:rFonts w:cs="Arial"/>
          <w:smallCaps/>
          <w:szCs w:val="20"/>
          <w:lang w:val="en-GB"/>
        </w:rPr>
        <w:tab/>
        <w:t>34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4.8.2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Gaussian Mutation</w:t>
      </w:r>
      <w:r>
        <w:rPr>
          <w:rFonts w:cs="Arial"/>
          <w:smallCaps/>
          <w:szCs w:val="20"/>
          <w:lang w:val="en-GB"/>
        </w:rPr>
        <w:tab/>
        <w:t>34</w:t>
      </w:r>
    </w:p>
    <w:p w:rsidR="00CE5F9C" w:rsidRPr="007D27E2" w:rsidRDefault="00CE5F9C" w:rsidP="00CE5F9C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ab/>
      </w:r>
    </w:p>
    <w:p w:rsidR="00BA4A79" w:rsidRPr="00844E15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ascii="Times New Roman" w:hAnsi="Times New Roman"/>
          <w:sz w:val="22"/>
          <w:szCs w:val="22"/>
          <w:lang w:val="en-GB"/>
        </w:rPr>
      </w:pPr>
      <w:r>
        <w:rPr>
          <w:rFonts w:cs="Arial"/>
          <w:b/>
          <w:sz w:val="32"/>
          <w:szCs w:val="32"/>
          <w:lang w:val="en-GB"/>
        </w:rPr>
        <w:t>5</w:t>
      </w:r>
      <w:r w:rsidRPr="007D27E2">
        <w:rPr>
          <w:rFonts w:cs="Arial"/>
          <w:b/>
          <w:sz w:val="32"/>
          <w:szCs w:val="32"/>
          <w:lang w:val="en-GB"/>
        </w:rPr>
        <w:t>.</w:t>
      </w:r>
      <w:r w:rsidRPr="007D27E2">
        <w:rPr>
          <w:rFonts w:cs="Arial"/>
          <w:b/>
          <w:sz w:val="32"/>
          <w:szCs w:val="32"/>
          <w:lang w:val="en-GB"/>
        </w:rPr>
        <w:tab/>
      </w:r>
      <w:r>
        <w:rPr>
          <w:rFonts w:cs="Arial"/>
          <w:b/>
          <w:sz w:val="32"/>
          <w:szCs w:val="32"/>
          <w:lang w:val="en-GB"/>
        </w:rPr>
        <w:t>CASE STUDY</w:t>
      </w:r>
      <w:r>
        <w:rPr>
          <w:rFonts w:cs="Arial"/>
          <w:szCs w:val="20"/>
          <w:lang w:val="en-GB"/>
        </w:rPr>
        <w:tab/>
        <w:t>37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5.1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Base Model</w:t>
      </w:r>
      <w:r>
        <w:rPr>
          <w:rFonts w:cs="Arial"/>
          <w:smallCaps/>
          <w:szCs w:val="20"/>
          <w:lang w:val="en-GB"/>
        </w:rPr>
        <w:tab/>
        <w:t>37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5.2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Program Setup</w:t>
      </w:r>
      <w:r>
        <w:rPr>
          <w:rFonts w:cs="Arial"/>
          <w:smallCaps/>
          <w:szCs w:val="20"/>
          <w:lang w:val="en-GB"/>
        </w:rPr>
        <w:tab/>
        <w:t>39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5.3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>
        <w:rPr>
          <w:rFonts w:cs="Arial"/>
          <w:b/>
          <w:smallCaps/>
          <w:sz w:val="22"/>
          <w:szCs w:val="20"/>
          <w:lang w:val="en-GB"/>
        </w:rPr>
        <w:t>Results</w:t>
      </w:r>
      <w:r>
        <w:rPr>
          <w:rFonts w:cs="Arial"/>
          <w:smallCaps/>
          <w:szCs w:val="20"/>
          <w:lang w:val="en-GB"/>
        </w:rPr>
        <w:tab/>
        <w:t>40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5.3.1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Postprocessing</w:t>
      </w:r>
      <w:r>
        <w:rPr>
          <w:rFonts w:cs="Arial"/>
          <w:smallCaps/>
          <w:szCs w:val="20"/>
          <w:lang w:val="en-GB"/>
        </w:rPr>
        <w:tab/>
        <w:t>40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567" w:right="454" w:hanging="567"/>
        <w:jc w:val="both"/>
        <w:rPr>
          <w:rFonts w:cs="Arial"/>
          <w:smallCaps/>
          <w:szCs w:val="20"/>
          <w:lang w:val="en-GB"/>
        </w:rPr>
      </w:pPr>
      <w:r>
        <w:rPr>
          <w:rFonts w:cs="Arial"/>
          <w:smallCaps/>
          <w:szCs w:val="20"/>
          <w:lang w:val="en-GB"/>
        </w:rPr>
        <w:t>5.3.2</w:t>
      </w:r>
      <w:r w:rsidRPr="007D27E2">
        <w:rPr>
          <w:rFonts w:cs="Arial"/>
          <w:smallCaps/>
          <w:szCs w:val="20"/>
          <w:lang w:val="en-GB"/>
        </w:rPr>
        <w:t>.</w:t>
      </w:r>
      <w:r w:rsidRPr="007D27E2">
        <w:rPr>
          <w:rFonts w:cs="Arial"/>
          <w:smallCaps/>
          <w:szCs w:val="20"/>
          <w:lang w:val="en-GB"/>
        </w:rPr>
        <w:tab/>
      </w:r>
      <w:r>
        <w:rPr>
          <w:rFonts w:cs="Arial"/>
          <w:smallCaps/>
          <w:szCs w:val="20"/>
          <w:lang w:val="en-GB"/>
        </w:rPr>
        <w:t>Analysis</w:t>
      </w:r>
      <w:r>
        <w:rPr>
          <w:rFonts w:cs="Arial"/>
          <w:smallCaps/>
          <w:szCs w:val="20"/>
          <w:lang w:val="en-GB"/>
        </w:rPr>
        <w:tab/>
        <w:t>41</w:t>
      </w:r>
    </w:p>
    <w:p w:rsidR="00BA4A79" w:rsidRPr="007D27E2" w:rsidRDefault="00BA4A79" w:rsidP="00BA4A79">
      <w:pPr>
        <w:tabs>
          <w:tab w:val="right" w:leader="dot" w:pos="9072"/>
        </w:tabs>
        <w:spacing w:after="120" w:line="280" w:lineRule="atLeast"/>
        <w:ind w:left="426" w:right="454" w:hanging="426"/>
        <w:jc w:val="both"/>
        <w:rPr>
          <w:rFonts w:cs="Arial"/>
          <w:b/>
          <w:smallCaps/>
          <w:sz w:val="22"/>
          <w:szCs w:val="20"/>
          <w:lang w:val="en-GB"/>
        </w:rPr>
      </w:pPr>
      <w:r>
        <w:rPr>
          <w:rFonts w:cs="Arial"/>
          <w:b/>
          <w:smallCaps/>
          <w:sz w:val="22"/>
          <w:szCs w:val="20"/>
          <w:lang w:val="en-GB"/>
        </w:rPr>
        <w:t>5.4</w:t>
      </w:r>
      <w:r w:rsidRPr="007D27E2">
        <w:rPr>
          <w:rFonts w:cs="Arial"/>
          <w:b/>
          <w:smallCaps/>
          <w:sz w:val="22"/>
          <w:szCs w:val="20"/>
          <w:lang w:val="en-GB"/>
        </w:rPr>
        <w:t>.</w:t>
      </w:r>
      <w:r w:rsidRPr="007D27E2">
        <w:rPr>
          <w:rFonts w:cs="Arial"/>
          <w:b/>
          <w:smallCaps/>
          <w:sz w:val="22"/>
          <w:szCs w:val="20"/>
          <w:lang w:val="en-GB"/>
        </w:rPr>
        <w:tab/>
      </w:r>
      <w:r w:rsidR="000762A7">
        <w:rPr>
          <w:rFonts w:cs="Arial"/>
          <w:b/>
          <w:smallCaps/>
          <w:sz w:val="22"/>
          <w:szCs w:val="20"/>
          <w:lang w:val="en-GB"/>
        </w:rPr>
        <w:t>Future Work</w:t>
      </w:r>
      <w:r>
        <w:rPr>
          <w:rFonts w:cs="Arial"/>
          <w:smallCaps/>
          <w:szCs w:val="20"/>
          <w:lang w:val="en-GB"/>
        </w:rPr>
        <w:tab/>
      </w:r>
      <w:r w:rsidR="000762A7">
        <w:rPr>
          <w:rFonts w:cs="Arial"/>
          <w:smallCaps/>
          <w:szCs w:val="20"/>
          <w:lang w:val="en-GB"/>
        </w:rPr>
        <w:t>42</w:t>
      </w:r>
    </w:p>
    <w:p w:rsidR="0057499F" w:rsidRPr="00927E9C" w:rsidRDefault="00927E9C" w:rsidP="00927E9C">
      <w:pPr>
        <w:tabs>
          <w:tab w:val="right" w:leader="dot" w:pos="9072"/>
        </w:tabs>
        <w:spacing w:after="120" w:line="280" w:lineRule="atLeast"/>
        <w:ind w:right="454"/>
        <w:jc w:val="both"/>
        <w:rPr>
          <w:rFonts w:cs="Arial"/>
          <w:szCs w:val="20"/>
          <w:lang w:val="en-GB"/>
        </w:rPr>
      </w:pPr>
      <w:r>
        <w:rPr>
          <w:rFonts w:cs="Arial"/>
          <w:b/>
          <w:sz w:val="32"/>
          <w:szCs w:val="32"/>
          <w:lang w:val="en-GB"/>
        </w:rPr>
        <w:t>REFERENCES</w:t>
      </w:r>
      <w:r>
        <w:rPr>
          <w:rFonts w:cs="Arial"/>
          <w:szCs w:val="20"/>
          <w:lang w:val="en-GB"/>
        </w:rPr>
        <w:tab/>
        <w:t>111111111111111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 w:rsidRPr="007D27E2">
        <w:rPr>
          <w:rFonts w:ascii="Times New Roman" w:hAnsi="Times New Roman"/>
          <w:sz w:val="22"/>
          <w:szCs w:val="22"/>
          <w:lang w:val="en-GB"/>
        </w:rPr>
        <w:br w:type="page"/>
      </w:r>
      <w:r w:rsidR="008E6C8D">
        <w:rPr>
          <w:b/>
          <w:smallCaps/>
          <w:sz w:val="22"/>
          <w:szCs w:val="22"/>
          <w:lang w:val="en-GB"/>
        </w:rPr>
        <w:lastRenderedPageBreak/>
        <w:t>List of figures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22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Fig.1</w:t>
      </w:r>
      <w:r w:rsidR="008E6C8D">
        <w:rPr>
          <w:rFonts w:cs="Arial"/>
          <w:szCs w:val="18"/>
          <w:lang w:val="en-GB"/>
        </w:rPr>
        <w:t>.1 –</w:t>
      </w:r>
      <w:r w:rsidRPr="007D27E2">
        <w:rPr>
          <w:rFonts w:cs="Arial"/>
          <w:szCs w:val="18"/>
          <w:lang w:val="en-GB"/>
        </w:rPr>
        <w:t xml:space="preserve"> </w:t>
      </w:r>
      <w:r w:rsidR="008E6C8D">
        <w:rPr>
          <w:rFonts w:cs="Arial"/>
          <w:szCs w:val="18"/>
          <w:lang w:val="en-GB"/>
        </w:rPr>
        <w:t>Power lines designed to withstand snow, Iceland</w:t>
      </w:r>
      <w:r w:rsidRPr="007D27E2">
        <w:rPr>
          <w:rFonts w:cs="Arial"/>
          <w:szCs w:val="18"/>
          <w:lang w:val="en-GB"/>
        </w:rPr>
        <w:tab/>
        <w:t>2</w:t>
      </w:r>
    </w:p>
    <w:p w:rsidR="0057499F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Fig.1.2 – Test bench – India</w:t>
      </w:r>
      <w:r w:rsidR="00947479">
        <w:rPr>
          <w:rFonts w:cs="Arial"/>
          <w:szCs w:val="18"/>
          <w:lang w:val="en-GB"/>
        </w:rPr>
        <w:tab/>
        <w:t>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Fig.2.1 – Steel poles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Fig.2.2 – Lattice tower</w:t>
      </w:r>
      <w:r w:rsidR="00947479">
        <w:rPr>
          <w:rFonts w:cs="Arial"/>
          <w:szCs w:val="18"/>
          <w:lang w:val="en-GB"/>
        </w:rPr>
        <w:tab/>
        <w:t>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Fig.</w:t>
      </w:r>
      <w:r>
        <w:rPr>
          <w:rFonts w:cs="Arial"/>
          <w:szCs w:val="18"/>
          <w:lang w:val="en-GB"/>
        </w:rPr>
        <w:t>2.3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table G.1 from annex G</w:t>
      </w:r>
      <w:r w:rsidR="00947479">
        <w:rPr>
          <w:rFonts w:cs="Arial"/>
          <w:szCs w:val="18"/>
          <w:lang w:val="en-GB"/>
        </w:rPr>
        <w:tab/>
        <w:t>8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table G.2 from annex G</w:t>
      </w:r>
      <w:r w:rsidR="00947479">
        <w:rPr>
          <w:rFonts w:cs="Arial"/>
          <w:szCs w:val="18"/>
          <w:lang w:val="en-GB"/>
        </w:rPr>
        <w:tab/>
        <w:t>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table G.3 from annex G</w:t>
      </w:r>
      <w:r w:rsidR="00947479">
        <w:rPr>
          <w:rFonts w:cs="Arial"/>
          <w:szCs w:val="18"/>
          <w:lang w:val="en-GB"/>
        </w:rPr>
        <w:tab/>
        <w:t>10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Fig.2.6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Figure H.1 from annex H</w:t>
      </w:r>
      <w:r w:rsidR="00947479">
        <w:rPr>
          <w:rFonts w:cs="Arial"/>
          <w:szCs w:val="18"/>
          <w:lang w:val="en-GB"/>
        </w:rPr>
        <w:tab/>
        <w:t>11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Fig.2.7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Increased number of horizontal divisions</w:t>
      </w:r>
      <w:r w:rsidR="00947479">
        <w:rPr>
          <w:rFonts w:cs="Arial"/>
          <w:szCs w:val="18"/>
          <w:lang w:val="en-GB"/>
        </w:rPr>
        <w:tab/>
        <w:t>11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Fig.2.8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EC3 Figure H.3 from annex H</w:t>
      </w:r>
      <w:r w:rsidR="00947479">
        <w:rPr>
          <w:rFonts w:cs="Arial"/>
          <w:szCs w:val="18"/>
          <w:lang w:val="en-GB"/>
        </w:rPr>
        <w:tab/>
        <w:t>12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Fig.2.9 – EC3 Figure H.4 from annex H</w:t>
      </w:r>
      <w:r w:rsidR="00947479">
        <w:rPr>
          <w:rFonts w:cs="Arial"/>
          <w:szCs w:val="18"/>
          <w:lang w:val="en-GB"/>
        </w:rPr>
        <w:tab/>
        <w:t>13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Fig.3.1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Basic GA operations</w:t>
      </w:r>
      <w:r w:rsidR="00947479">
        <w:rPr>
          <w:rFonts w:cs="Arial"/>
          <w:szCs w:val="18"/>
          <w:lang w:val="en-GB"/>
        </w:rPr>
        <w:tab/>
        <w:t>15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Fig.3.2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Chromosome structure and values</w:t>
      </w:r>
      <w:r w:rsidR="00947479">
        <w:rPr>
          <w:rFonts w:cs="Arial"/>
          <w:szCs w:val="18"/>
          <w:lang w:val="en-GB"/>
        </w:rPr>
        <w:tab/>
        <w:t>16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Fig.3.3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Basic bit string chromosome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Fig.3.4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More complex chromosome datatype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Fig.3.5</w:t>
      </w:r>
      <w:r w:rsidRPr="007D27E2">
        <w:rPr>
          <w:rFonts w:cs="Arial"/>
          <w:szCs w:val="18"/>
          <w:lang w:val="en-GB"/>
        </w:rPr>
        <w:t xml:space="preserve"> – </w:t>
      </w:r>
      <w:r>
        <w:rPr>
          <w:rFonts w:cs="Arial"/>
          <w:szCs w:val="18"/>
          <w:lang w:val="en-GB"/>
        </w:rPr>
        <w:t>Random vs Seeded population</w:t>
      </w:r>
      <w:r w:rsidR="00947479">
        <w:rPr>
          <w:rFonts w:cs="Arial"/>
          <w:szCs w:val="18"/>
          <w:lang w:val="en-GB"/>
        </w:rPr>
        <w:tab/>
        <w:t>17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Fig.3.6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Roulette wheel: A is better than G, therefore selected more often</w:t>
      </w:r>
      <w:r w:rsidR="00947479">
        <w:rPr>
          <w:rFonts w:cs="Arial"/>
          <w:szCs w:val="18"/>
          <w:lang w:val="en-GB"/>
        </w:rPr>
        <w:tab/>
        <w:t>19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Fig.3.7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Tournament selection</w:t>
      </w:r>
      <w:r w:rsidR="00947479">
        <w:rPr>
          <w:rFonts w:cs="Arial"/>
          <w:szCs w:val="18"/>
          <w:lang w:val="en-GB"/>
        </w:rPr>
        <w:tab/>
        <w:t>20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Fig.3.8</w:t>
      </w:r>
      <w:r w:rsidRPr="007D27E2">
        <w:rPr>
          <w:rFonts w:cs="Arial"/>
          <w:szCs w:val="18"/>
          <w:lang w:val="en-GB"/>
        </w:rPr>
        <w:t xml:space="preserve"> – </w:t>
      </w:r>
      <w:r w:rsidR="008B14EE">
        <w:rPr>
          <w:rFonts w:cs="Arial"/>
          <w:szCs w:val="18"/>
          <w:lang w:val="en-GB"/>
        </w:rPr>
        <w:t>Double and single point crossover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User interface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4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Interaction between key modules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5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Fig.4.3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Grasshopper and Rhino model</w:t>
      </w:r>
      <w:r w:rsidRPr="007D27E2">
        <w:rPr>
          <w:rFonts w:cs="Arial"/>
          <w:szCs w:val="18"/>
          <w:lang w:val="en-GB"/>
        </w:rPr>
        <w:tab/>
        <w:t>2</w:t>
      </w:r>
      <w:r w:rsidR="00947479">
        <w:rPr>
          <w:rFonts w:cs="Arial"/>
          <w:szCs w:val="18"/>
          <w:lang w:val="en-GB"/>
        </w:rPr>
        <w:t>6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Fig.4.4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IAM: Different bracing conditions</w:t>
      </w:r>
      <w:r w:rsidR="00947479">
        <w:rPr>
          <w:rFonts w:cs="Arial"/>
          <w:szCs w:val="18"/>
          <w:lang w:val="en-GB"/>
        </w:rPr>
        <w:tab/>
        <w:t>30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Fig.4.5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Tapered normal distribution</w:t>
      </w:r>
      <w:r w:rsidR="00947479">
        <w:rPr>
          <w:rFonts w:cs="Arial"/>
          <w:szCs w:val="18"/>
          <w:lang w:val="en-GB"/>
        </w:rPr>
        <w:tab/>
        <w:t>35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Fig.5.1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Base model</w:t>
      </w:r>
      <w:r w:rsidR="00947479">
        <w:rPr>
          <w:rFonts w:cs="Arial"/>
          <w:szCs w:val="18"/>
          <w:lang w:val="en-GB"/>
        </w:rPr>
        <w:tab/>
        <w:t>37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Fig.5.2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Arm nodes</w:t>
      </w:r>
      <w:r w:rsidR="00947479">
        <w:rPr>
          <w:rFonts w:cs="Arial"/>
          <w:szCs w:val="18"/>
          <w:lang w:val="en-GB"/>
        </w:rPr>
        <w:tab/>
        <w:t>38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Fig.5.3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Plan view</w:t>
      </w:r>
      <w:r w:rsidR="00947479">
        <w:rPr>
          <w:rFonts w:cs="Arial"/>
          <w:szCs w:val="18"/>
          <w:lang w:val="en-GB"/>
        </w:rPr>
        <w:tab/>
        <w:t>40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Fig.5.4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Critical quadrant, front and side planes</w:t>
      </w:r>
      <w:r w:rsidR="00947479">
        <w:rPr>
          <w:rFonts w:cs="Arial"/>
          <w:szCs w:val="18"/>
          <w:lang w:val="en-GB"/>
        </w:rPr>
        <w:tab/>
        <w:t>40</w:t>
      </w:r>
    </w:p>
    <w:p w:rsidR="008E6C8D" w:rsidRPr="007D27E2" w:rsidRDefault="008E6C8D" w:rsidP="008E6C8D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>
        <w:rPr>
          <w:rFonts w:cs="Arial"/>
          <w:szCs w:val="18"/>
          <w:lang w:val="en-GB"/>
        </w:rPr>
        <w:t>Fig.5.5</w:t>
      </w:r>
      <w:r w:rsidRPr="007D27E2">
        <w:rPr>
          <w:rFonts w:cs="Arial"/>
          <w:szCs w:val="18"/>
          <w:lang w:val="en-GB"/>
        </w:rPr>
        <w:t xml:space="preserve"> – </w:t>
      </w:r>
      <w:r w:rsidR="005E5CF3">
        <w:rPr>
          <w:rFonts w:cs="Arial"/>
          <w:szCs w:val="18"/>
          <w:lang w:val="en-GB"/>
        </w:rPr>
        <w:t>Legs with secondary bracing added</w:t>
      </w:r>
      <w:r w:rsidR="00947479">
        <w:rPr>
          <w:rFonts w:cs="Arial"/>
          <w:szCs w:val="18"/>
          <w:lang w:val="en-GB"/>
        </w:rPr>
        <w:tab/>
        <w:t>41</w:t>
      </w:r>
    </w:p>
    <w:p w:rsidR="008E6C8D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8E6C8D" w:rsidRPr="007D27E2" w:rsidRDefault="008E6C8D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rPr>
          <w:b/>
          <w:smallCaps/>
          <w:sz w:val="22"/>
          <w:szCs w:val="22"/>
          <w:lang w:val="en-GB"/>
        </w:rPr>
      </w:pPr>
      <w:r w:rsidRPr="007D27E2">
        <w:rPr>
          <w:rFonts w:cs="Arial"/>
          <w:sz w:val="18"/>
          <w:szCs w:val="18"/>
          <w:lang w:val="en-GB"/>
        </w:rPr>
        <w:br w:type="page"/>
      </w:r>
      <w:r w:rsidRPr="007D27E2">
        <w:rPr>
          <w:rFonts w:cs="Arial"/>
          <w:sz w:val="18"/>
          <w:szCs w:val="18"/>
          <w:lang w:val="en-GB"/>
        </w:rPr>
        <w:lastRenderedPageBreak/>
        <w:br w:type="page"/>
      </w:r>
      <w:r w:rsidRPr="007D27E2">
        <w:rPr>
          <w:b/>
          <w:smallCaps/>
          <w:sz w:val="22"/>
          <w:szCs w:val="22"/>
          <w:lang w:val="en-GB"/>
        </w:rPr>
        <w:lastRenderedPageBreak/>
        <w:t>Índice de Quadros (ou Tabelas)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Quadro 1 – Legenda Arial 10pt</w:t>
      </w:r>
      <w:r w:rsidRPr="007D27E2">
        <w:rPr>
          <w:rFonts w:cs="Arial"/>
          <w:szCs w:val="18"/>
          <w:lang w:val="en-GB"/>
        </w:rPr>
        <w:tab/>
        <w:t>2</w:t>
      </w:r>
    </w:p>
    <w:p w:rsidR="0057499F" w:rsidRPr="007D27E2" w:rsidRDefault="0057499F" w:rsidP="0057499F">
      <w:pPr>
        <w:tabs>
          <w:tab w:val="right" w:leader="dot" w:pos="9072"/>
        </w:tabs>
        <w:spacing w:after="120" w:line="280" w:lineRule="atLeast"/>
        <w:jc w:val="both"/>
        <w:rPr>
          <w:rFonts w:cs="Arial"/>
          <w:szCs w:val="18"/>
          <w:lang w:val="en-GB"/>
        </w:rPr>
      </w:pPr>
      <w:r w:rsidRPr="007D27E2">
        <w:rPr>
          <w:rFonts w:cs="Arial"/>
          <w:szCs w:val="18"/>
          <w:lang w:val="en-GB"/>
        </w:rPr>
        <w:t>Quadro 2 - Legenda Quadro 2</w:t>
      </w:r>
      <w:r w:rsidRPr="007D27E2">
        <w:rPr>
          <w:rFonts w:cs="Arial"/>
          <w:szCs w:val="18"/>
          <w:lang w:val="en-GB"/>
        </w:rPr>
        <w:tab/>
        <w:t>4</w:t>
      </w:r>
    </w:p>
    <w:p w:rsidR="0057499F" w:rsidRPr="007D27E2" w:rsidRDefault="0057499F" w:rsidP="0052540A">
      <w:pPr>
        <w:tabs>
          <w:tab w:val="right" w:leader="dot" w:pos="9072"/>
        </w:tabs>
        <w:spacing w:after="120" w:line="280" w:lineRule="atLeast"/>
        <w:rPr>
          <w:rFonts w:cs="Arial"/>
          <w:sz w:val="18"/>
          <w:szCs w:val="18"/>
          <w:lang w:val="en-GB"/>
        </w:rPr>
      </w:pPr>
      <w:r w:rsidRPr="007D27E2">
        <w:rPr>
          <w:rFonts w:cs="Arial"/>
          <w:sz w:val="18"/>
          <w:szCs w:val="18"/>
          <w:lang w:val="en-GB"/>
        </w:rPr>
        <w:br w:type="page"/>
      </w:r>
      <w:r w:rsidR="0052540A" w:rsidRPr="007D27E2">
        <w:rPr>
          <w:rFonts w:cs="Arial"/>
          <w:sz w:val="18"/>
          <w:szCs w:val="18"/>
          <w:lang w:val="en-GB"/>
        </w:rPr>
        <w:lastRenderedPageBreak/>
        <w:t xml:space="preserve"> </w:t>
      </w:r>
    </w:p>
    <w:p w:rsidR="0030705E" w:rsidRPr="007D27E2" w:rsidRDefault="0030705E">
      <w:pPr>
        <w:rPr>
          <w:lang w:val="en-GB"/>
        </w:rPr>
      </w:pPr>
    </w:p>
    <w:sectPr w:rsidR="0030705E" w:rsidRPr="007D27E2" w:rsidSect="007B4FDD">
      <w:headerReference w:type="even" r:id="rId6"/>
      <w:headerReference w:type="default" r:id="rId7"/>
      <w:footerReference w:type="even" r:id="rId8"/>
      <w:footerReference w:type="default" r:id="rId9"/>
      <w:pgSz w:w="11906" w:h="16838" w:code="9"/>
      <w:pgMar w:top="1701" w:right="1134" w:bottom="1701" w:left="1701" w:header="851" w:footer="851" w:gutter="0"/>
      <w:pgNumType w:fmt="lowerRoman" w:start="5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56173C" w:rsidRDefault="0056173C">
      <w:r>
        <w:separator/>
      </w:r>
    </w:p>
  </w:endnote>
  <w:endnote w:type="continuationSeparator" w:id="0">
    <w:p w:rsidR="0056173C" w:rsidRDefault="0056173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62467D" w:rsidRPr="00807B98" w:rsidRDefault="00A93EF3" w:rsidP="00807B98">
    <w:pPr>
      <w:pStyle w:val="Footer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45A6">
      <w:rPr>
        <w:rStyle w:val="PageNumber"/>
        <w:noProof/>
      </w:rPr>
      <w:t>x</w:t>
    </w:r>
    <w:r>
      <w:rPr>
        <w:rStyle w:val="PageNumber"/>
      </w:rPr>
      <w:fldChar w:fldCharType="end"/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123F94" w:rsidRPr="00274E3F" w:rsidRDefault="00A93EF3" w:rsidP="00274E3F">
    <w:pPr>
      <w:pStyle w:val="Footer"/>
      <w:jc w:val="right"/>
    </w:pPr>
    <w:r>
      <w:rPr>
        <w:rStyle w:val="PageNumber"/>
      </w:rPr>
      <w:fldChar w:fldCharType="begin"/>
    </w:r>
    <w:r>
      <w:rPr>
        <w:rStyle w:val="PageNumber"/>
      </w:rPr>
      <w:instrText xml:space="preserve"> PAGE </w:instrText>
    </w:r>
    <w:r>
      <w:rPr>
        <w:rStyle w:val="PageNumber"/>
      </w:rPr>
      <w:fldChar w:fldCharType="separate"/>
    </w:r>
    <w:r w:rsidR="009445A6">
      <w:rPr>
        <w:rStyle w:val="PageNumber"/>
        <w:noProof/>
      </w:rPr>
      <w:t>v</w:t>
    </w:r>
    <w:r>
      <w:rPr>
        <w:rStyle w:val="PageNumber"/>
      </w:rPr>
      <w:fldChar w:fldCharType="end"/>
    </w: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56173C" w:rsidRDefault="0056173C">
      <w:r>
        <w:separator/>
      </w:r>
    </w:p>
  </w:footnote>
  <w:footnote w:type="continuationSeparator" w:id="0">
    <w:p w:rsidR="0056173C" w:rsidRDefault="0056173C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0" w:type="auto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DA74AF">
      <w:tc>
        <w:tcPr>
          <w:tcW w:w="9211" w:type="dxa"/>
        </w:tcPr>
        <w:p w:rsidR="00DA74AF" w:rsidRDefault="00A93EF3" w:rsidP="00DA74AF">
          <w:pPr>
            <w:spacing w:line="240" w:lineRule="atLeas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686ED2" w:rsidRDefault="0056173C" w:rsidP="00DA74AF"/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tbl>
    <w:tblPr>
      <w:tblStyle w:val="TableGrid"/>
      <w:tblW w:w="9211" w:type="dxa"/>
      <w:tblBorders>
        <w:top w:val="none" w:sz="0" w:space="0" w:color="auto"/>
        <w:left w:val="none" w:sz="0" w:space="0" w:color="auto"/>
        <w:right w:val="none" w:sz="0" w:space="0" w:color="auto"/>
        <w:insideH w:val="none" w:sz="0" w:space="0" w:color="auto"/>
        <w:insideV w:val="none" w:sz="0" w:space="0" w:color="auto"/>
      </w:tblBorders>
      <w:tblLook w:val="01E0" w:firstRow="1" w:lastRow="1" w:firstColumn="1" w:lastColumn="1" w:noHBand="0" w:noVBand="0"/>
    </w:tblPr>
    <w:tblGrid>
      <w:gridCol w:w="9211"/>
    </w:tblGrid>
    <w:tr w:rsidR="00B472D4">
      <w:tc>
        <w:tcPr>
          <w:tcW w:w="9211" w:type="dxa"/>
        </w:tcPr>
        <w:p w:rsidR="00B472D4" w:rsidRDefault="00A93EF3" w:rsidP="00B472D4">
          <w:pPr>
            <w:spacing w:line="240" w:lineRule="atLeast"/>
            <w:jc w:val="right"/>
          </w:pPr>
          <w:r>
            <w:rPr>
              <w:i/>
              <w:sz w:val="16"/>
            </w:rPr>
            <w:t>Título do Trabalho - Arial 8pt itálico</w:t>
          </w:r>
        </w:p>
      </w:tc>
    </w:tr>
  </w:tbl>
  <w:p w:rsidR="00123F94" w:rsidRDefault="0056173C"/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90"/>
  <w:defaultTabStop w:val="708"/>
  <w:hyphenationZone w:val="425"/>
  <w:evenAndOddHeaders/>
  <w:drawingGridHorizontalSpacing w:val="110"/>
  <w:displayHorizontalDrawingGridEvery w:val="2"/>
  <w:displayVerticalDrawingGridEvery w:val="2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57499F"/>
    <w:rsid w:val="000762A7"/>
    <w:rsid w:val="00092553"/>
    <w:rsid w:val="000C677E"/>
    <w:rsid w:val="00101427"/>
    <w:rsid w:val="002B47A4"/>
    <w:rsid w:val="002F2A00"/>
    <w:rsid w:val="0030705E"/>
    <w:rsid w:val="003D0668"/>
    <w:rsid w:val="00407111"/>
    <w:rsid w:val="00415A92"/>
    <w:rsid w:val="0043480D"/>
    <w:rsid w:val="004940B5"/>
    <w:rsid w:val="004976ED"/>
    <w:rsid w:val="0052540A"/>
    <w:rsid w:val="0056173C"/>
    <w:rsid w:val="0057499F"/>
    <w:rsid w:val="00586674"/>
    <w:rsid w:val="005E5CF3"/>
    <w:rsid w:val="007121FC"/>
    <w:rsid w:val="007A3C8D"/>
    <w:rsid w:val="007B4FDD"/>
    <w:rsid w:val="007D27E2"/>
    <w:rsid w:val="007D6361"/>
    <w:rsid w:val="00844E15"/>
    <w:rsid w:val="008B14EE"/>
    <w:rsid w:val="008C1B92"/>
    <w:rsid w:val="008E6C8D"/>
    <w:rsid w:val="00927E9C"/>
    <w:rsid w:val="009445A6"/>
    <w:rsid w:val="00947479"/>
    <w:rsid w:val="009648B2"/>
    <w:rsid w:val="009F622B"/>
    <w:rsid w:val="00A93EF3"/>
    <w:rsid w:val="00BA4A79"/>
    <w:rsid w:val="00C74FF0"/>
    <w:rsid w:val="00CE1E96"/>
    <w:rsid w:val="00CE5F9C"/>
    <w:rsid w:val="00D20B13"/>
    <w:rsid w:val="00DC169E"/>
    <w:rsid w:val="00E22B19"/>
    <w:rsid w:val="00E24301"/>
    <w:rsid w:val="00ED7B96"/>
    <w:rsid w:val="00FA610B"/>
    <w:rsid w:val="00FD18B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docId w15:val="{565B6556-EFB5-4071-B05E-A8B8B665DFE5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0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iPriority="0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0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Normal">
    <w:name w:val="Normal"/>
    <w:qFormat/>
    <w:rsid w:val="0057499F"/>
    <w:pPr>
      <w:spacing w:after="0" w:line="240" w:lineRule="auto"/>
    </w:pPr>
    <w:rPr>
      <w:rFonts w:ascii="Arial" w:eastAsia="Times New Roman" w:hAnsi="Arial" w:cs="Times New Roman"/>
      <w:sz w:val="20"/>
      <w:szCs w:val="24"/>
      <w:lang w:eastAsia="pt-PT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er">
    <w:name w:val="footer"/>
    <w:basedOn w:val="Normal"/>
    <w:link w:val="FooterChar"/>
    <w:rsid w:val="0057499F"/>
    <w:pPr>
      <w:tabs>
        <w:tab w:val="center" w:pos="4252"/>
        <w:tab w:val="right" w:pos="8504"/>
      </w:tabs>
    </w:pPr>
  </w:style>
  <w:style w:type="character" w:customStyle="1" w:styleId="FooterChar">
    <w:name w:val="Footer Char"/>
    <w:basedOn w:val="DefaultParagraphFont"/>
    <w:link w:val="Footer"/>
    <w:rsid w:val="0057499F"/>
    <w:rPr>
      <w:rFonts w:ascii="Arial" w:eastAsia="Times New Roman" w:hAnsi="Arial" w:cs="Times New Roman"/>
      <w:sz w:val="20"/>
      <w:szCs w:val="24"/>
      <w:lang w:eastAsia="pt-PT"/>
    </w:rPr>
  </w:style>
  <w:style w:type="character" w:styleId="PageNumber">
    <w:name w:val="page number"/>
    <w:basedOn w:val="DefaultParagraphFont"/>
    <w:rsid w:val="0057499F"/>
  </w:style>
  <w:style w:type="table" w:styleId="TableGrid">
    <w:name w:val="Table Grid"/>
    <w:basedOn w:val="TableNormal"/>
    <w:rsid w:val="0057499F"/>
    <w:pPr>
      <w:spacing w:after="0" w:line="240" w:lineRule="auto"/>
    </w:pPr>
    <w:rPr>
      <w:rFonts w:ascii="Times New Roman" w:eastAsia="Times New Roman" w:hAnsi="Times New Roman" w:cs="Times New Roman"/>
      <w:sz w:val="20"/>
      <w:szCs w:val="20"/>
      <w:lang w:eastAsia="pt-PT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Header">
    <w:name w:val="header"/>
    <w:basedOn w:val="Normal"/>
    <w:link w:val="HeaderChar"/>
    <w:uiPriority w:val="99"/>
    <w:unhideWhenUsed/>
    <w:rsid w:val="007B4FDD"/>
    <w:pPr>
      <w:tabs>
        <w:tab w:val="center" w:pos="4513"/>
        <w:tab w:val="right" w:pos="9026"/>
      </w:tabs>
    </w:pPr>
  </w:style>
  <w:style w:type="character" w:customStyle="1" w:styleId="HeaderChar">
    <w:name w:val="Header Char"/>
    <w:basedOn w:val="DefaultParagraphFont"/>
    <w:link w:val="Header"/>
    <w:uiPriority w:val="99"/>
    <w:rsid w:val="007B4FDD"/>
    <w:rPr>
      <w:rFonts w:ascii="Arial" w:eastAsia="Times New Roman" w:hAnsi="Arial" w:cs="Times New Roman"/>
      <w:sz w:val="20"/>
      <w:szCs w:val="24"/>
      <w:lang w:eastAsia="pt-PT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er" Target="footer1.xml"/><Relationship Id="rId3" Type="http://schemas.openxmlformats.org/officeDocument/2006/relationships/webSettings" Target="webSettings.xml"/><Relationship Id="rId7" Type="http://schemas.openxmlformats.org/officeDocument/2006/relationships/header" Target="header2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header" Target="header1.xml"/><Relationship Id="rId11" Type="http://schemas.openxmlformats.org/officeDocument/2006/relationships/theme" Target="theme/theme1.xml"/><Relationship Id="rId5" Type="http://schemas.openxmlformats.org/officeDocument/2006/relationships/endnotes" Target="endnotes.xml"/><Relationship Id="rId10" Type="http://schemas.openxmlformats.org/officeDocument/2006/relationships/fontTable" Target="fontTable.xml"/><Relationship Id="rId4" Type="http://schemas.openxmlformats.org/officeDocument/2006/relationships/footnotes" Target="footnotes.xml"/><Relationship Id="rId9" Type="http://schemas.openxmlformats.org/officeDocument/2006/relationships/footer" Target="footer2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166</TotalTime>
  <Pages>1</Pages>
  <Words>388</Words>
  <Characters>2096</Characters>
  <Application>Microsoft Office Word</Application>
  <DocSecurity>0</DocSecurity>
  <Lines>17</Lines>
  <Paragraphs>4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FEUP</Company>
  <LinksUpToDate>false</LinksUpToDate>
  <CharactersWithSpaces>2480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joanab</dc:creator>
  <cp:lastModifiedBy>Diogo _</cp:lastModifiedBy>
  <cp:revision>24</cp:revision>
  <dcterms:created xsi:type="dcterms:W3CDTF">2012-11-02T11:52:00Z</dcterms:created>
  <dcterms:modified xsi:type="dcterms:W3CDTF">2017-06-11T16:58:00Z</dcterms:modified>
</cp:coreProperties>
</file>