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5D7795" w:rsidP="007C04F0">
      <w:pPr>
        <w:spacing w:after="120" w:line="280" w:lineRule="atLeast"/>
        <w:jc w:val="right"/>
        <w:rPr>
          <w:rFonts w:cs="Arial"/>
          <w:szCs w:val="20"/>
          <w:lang w:val="en-GB"/>
        </w:rPr>
      </w:pPr>
      <w:r>
        <w:rPr>
          <w:rFonts w:cs="Arial"/>
          <w:b/>
          <w:sz w:val="60"/>
          <w:szCs w:val="60"/>
          <w:lang w:val="en-GB"/>
        </w:rPr>
        <w:t>5</w:t>
      </w:r>
    </w:p>
    <w:p w:rsidR="007C04F0" w:rsidRPr="005D7795" w:rsidRDefault="005D7795" w:rsidP="007C04F0">
      <w:pPr>
        <w:spacing w:after="120" w:line="280" w:lineRule="atLeast"/>
        <w:ind w:left="3402"/>
        <w:jc w:val="right"/>
        <w:rPr>
          <w:rFonts w:cs="Arial"/>
          <w:sz w:val="32"/>
          <w:szCs w:val="32"/>
          <w:lang w:val="en-GB"/>
        </w:rPr>
      </w:pPr>
      <w:r>
        <w:rPr>
          <w:rFonts w:cs="Arial"/>
          <w:b/>
          <w:sz w:val="32"/>
          <w:szCs w:val="32"/>
          <w:lang w:val="en-GB"/>
        </w:rPr>
        <w:t>Case Study</w:t>
      </w: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5D7795"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closing chapter, the developed application will be used to design a lattice tower structure that withstands the same loads and has the same geometric constraints as the real-world model provided by </w:t>
      </w:r>
      <w:proofErr w:type="spellStart"/>
      <w:r>
        <w:rPr>
          <w:rFonts w:ascii="Times New Roman" w:hAnsi="Times New Roman"/>
          <w:sz w:val="22"/>
          <w:szCs w:val="20"/>
          <w:lang w:val="en-GB"/>
        </w:rPr>
        <w:t>Metalogalva</w:t>
      </w:r>
      <w:proofErr w:type="spellEnd"/>
      <w:r>
        <w:rPr>
          <w:rFonts w:ascii="Times New Roman" w:hAnsi="Times New Roman"/>
          <w:sz w:val="22"/>
          <w:szCs w:val="20"/>
          <w:lang w:val="en-GB"/>
        </w:rPr>
        <w:t>.</w:t>
      </w:r>
    </w:p>
    <w:p w:rsid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the next subchapters, the model will be presented, along with the steps taken to prepare the optimization process. </w:t>
      </w:r>
    </w:p>
    <w:p w:rsidR="007C04F0" w:rsidRP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Finally results will be presented and compared, and conclusions about real world implications will be drawn along with future development paths that could be taken to improve the application.</w:t>
      </w:r>
    </w:p>
    <w:p w:rsidR="007C04F0" w:rsidRPr="002E3126" w:rsidRDefault="009E6A4D" w:rsidP="002E3126">
      <w:pPr>
        <w:spacing w:after="120" w:line="280" w:lineRule="atLeast"/>
        <w:ind w:left="426" w:hanging="426"/>
        <w:jc w:val="both"/>
        <w:rPr>
          <w:rFonts w:cs="Arial"/>
          <w:b/>
          <w:smallCaps/>
          <w:sz w:val="22"/>
          <w:szCs w:val="20"/>
          <w:lang w:val="en-GB"/>
        </w:rPr>
      </w:pPr>
      <w:r>
        <w:rPr>
          <w:rFonts w:cs="Arial"/>
          <w:b/>
          <w:smallCaps/>
          <w:sz w:val="22"/>
          <w:szCs w:val="20"/>
          <w:lang w:val="en-GB"/>
        </w:rPr>
        <w:t>5.1</w:t>
      </w:r>
      <w:r w:rsidR="007C04F0" w:rsidRPr="005D7795">
        <w:rPr>
          <w:rFonts w:cs="Arial"/>
          <w:b/>
          <w:smallCaps/>
          <w:sz w:val="22"/>
          <w:szCs w:val="20"/>
          <w:lang w:val="en-GB"/>
        </w:rPr>
        <w:t>.</w:t>
      </w:r>
      <w:r w:rsidR="005D5B2A" w:rsidRPr="005D7795">
        <w:rPr>
          <w:rFonts w:cs="Arial"/>
          <w:b/>
          <w:smallCaps/>
          <w:sz w:val="22"/>
          <w:szCs w:val="20"/>
          <w:lang w:val="en-GB"/>
        </w:rPr>
        <w:tab/>
      </w:r>
      <w:r w:rsidR="00955C13">
        <w:rPr>
          <w:rFonts w:cs="Arial"/>
          <w:b/>
          <w:smallCaps/>
          <w:sz w:val="22"/>
          <w:szCs w:val="20"/>
          <w:lang w:val="en-GB"/>
        </w:rPr>
        <w:t>Base model</w:t>
      </w:r>
    </w:p>
    <w:p w:rsidR="009D3DCD" w:rsidRDefault="009D3DCD" w:rsidP="009D3DCD">
      <w:pPr>
        <w:keepNext/>
        <w:spacing w:after="120" w:line="280" w:lineRule="atLeast"/>
        <w:jc w:val="center"/>
      </w:pPr>
      <w:r>
        <w:rPr>
          <w:noProof/>
        </w:rPr>
        <w:drawing>
          <wp:inline distT="0" distB="0" distL="0" distR="0" wp14:anchorId="5D16D2C3" wp14:editId="2EE5F151">
            <wp:extent cx="2509284" cy="3367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570" cy="3395171"/>
                    </a:xfrm>
                    <a:prstGeom prst="rect">
                      <a:avLst/>
                    </a:prstGeom>
                  </pic:spPr>
                </pic:pic>
              </a:graphicData>
            </a:graphic>
          </wp:inline>
        </w:drawing>
      </w:r>
    </w:p>
    <w:p w:rsidR="00CF1E40" w:rsidRDefault="009D3DCD" w:rsidP="009D3DCD">
      <w:pPr>
        <w:pStyle w:val="Caption"/>
        <w:jc w:val="center"/>
        <w:rPr>
          <w:rFonts w:ascii="Times New Roman" w:hAnsi="Times New Roman"/>
          <w:sz w:val="22"/>
          <w:szCs w:val="20"/>
          <w:lang w:val="en-GB"/>
        </w:rPr>
      </w:pPr>
      <w:r>
        <w:t xml:space="preserve">Fig. 5.1 – Base </w:t>
      </w:r>
      <w:proofErr w:type="spellStart"/>
      <w:r>
        <w:t>Model</w:t>
      </w:r>
      <w:proofErr w:type="spellEnd"/>
    </w:p>
    <w:p w:rsidR="003E0555" w:rsidRDefault="00093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case study tower is 38 meters high, and carries 7 cables, 3 in each side and one at the top of the tower. The distance between leg members at the base is 5 meters in both directions</w:t>
      </w:r>
      <w:r w:rsidR="009D3DCD">
        <w:rPr>
          <w:rFonts w:ascii="Times New Roman" w:hAnsi="Times New Roman"/>
          <w:sz w:val="22"/>
          <w:szCs w:val="20"/>
          <w:lang w:val="en-GB"/>
        </w:rPr>
        <w:t>, each arm is 2.25 meters long, the steel used is of type S275. T</w:t>
      </w:r>
      <w:r>
        <w:rPr>
          <w:rFonts w:ascii="Times New Roman" w:hAnsi="Times New Roman"/>
          <w:sz w:val="22"/>
          <w:szCs w:val="20"/>
          <w:lang w:val="en-GB"/>
        </w:rPr>
        <w:t>he model provided has a total weight of 7.612 tonnes distributed between the different sections as follows:</w:t>
      </w:r>
    </w:p>
    <w:tbl>
      <w:tblPr>
        <w:tblStyle w:val="TableGrid"/>
        <w:tblW w:w="0" w:type="auto"/>
        <w:tblLook w:val="04A0" w:firstRow="1" w:lastRow="0" w:firstColumn="1" w:lastColumn="0" w:noHBand="0" w:noVBand="1"/>
      </w:tblPr>
      <w:tblGrid>
        <w:gridCol w:w="3052"/>
        <w:gridCol w:w="3052"/>
        <w:gridCol w:w="3053"/>
      </w:tblGrid>
      <w:tr w:rsidR="00093061" w:rsidTr="009D3DCD">
        <w:trPr>
          <w:trHeight w:val="375"/>
        </w:trPr>
        <w:tc>
          <w:tcPr>
            <w:tcW w:w="3052" w:type="dxa"/>
          </w:tcPr>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lastRenderedPageBreak/>
              <w:t>Sections</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w:t>
            </w:r>
            <w:r w:rsidR="00CF1E40">
              <w:rPr>
                <w:rFonts w:ascii="Times New Roman" w:hAnsi="Times New Roman"/>
                <w:sz w:val="22"/>
                <w:szCs w:val="20"/>
                <w:lang w:val="en-GB"/>
              </w:rPr>
              <w:t xml:space="preserve"> (kg)</w:t>
            </w:r>
          </w:p>
        </w:tc>
      </w:tr>
      <w:tr w:rsidR="00093061" w:rsidTr="009D3DCD">
        <w:trPr>
          <w:trHeight w:val="3123"/>
        </w:trPr>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50x5</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60x6</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70x7</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100x10</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140x13</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160x15</w:t>
            </w:r>
          </w:p>
          <w:p w:rsidR="00093061" w:rsidRPr="00093061" w:rsidRDefault="00106E52" w:rsidP="00106E52">
            <w:pPr>
              <w:spacing w:after="120" w:line="280" w:lineRule="atLeast"/>
              <w:rPr>
                <w:rFonts w:ascii="Times New Roman" w:hAnsi="Times New Roman"/>
                <w:sz w:val="22"/>
                <w:szCs w:val="20"/>
                <w:lang w:val="en-GB"/>
              </w:rPr>
            </w:pPr>
            <w:r>
              <w:rPr>
                <w:rFonts w:ascii="Times New Roman" w:hAnsi="Times New Roman"/>
                <w:sz w:val="22"/>
                <w:szCs w:val="20"/>
                <w:lang w:val="en-GB"/>
              </w:rPr>
              <w:t xml:space="preserve">              </w:t>
            </w:r>
            <w:r w:rsidR="00093061">
              <w:rPr>
                <w:rFonts w:ascii="Times New Roman" w:hAnsi="Times New Roman"/>
                <w:sz w:val="22"/>
                <w:szCs w:val="20"/>
                <w:lang w:val="en-GB"/>
              </w:rPr>
              <w:t>CAEP 180x6</w:t>
            </w:r>
          </w:p>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LP 180x180x15</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262</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1873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699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123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379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660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870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1046</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1967</w:t>
            </w:r>
          </w:p>
        </w:tc>
      </w:tr>
      <w:tr w:rsidR="00CF1E40" w:rsidTr="009D3DCD">
        <w:trPr>
          <w:trHeight w:val="375"/>
        </w:trPr>
        <w:tc>
          <w:tcPr>
            <w:tcW w:w="3052" w:type="dxa"/>
          </w:tcPr>
          <w:p w:rsidR="00CF1E40" w:rsidRDefault="00CF1E40" w:rsidP="009D3DCD">
            <w:pPr>
              <w:spacing w:after="120" w:line="280" w:lineRule="atLeast"/>
              <w:jc w:val="center"/>
              <w:rPr>
                <w:rFonts w:ascii="Times New Roman" w:hAnsi="Times New Roman"/>
                <w:sz w:val="22"/>
                <w:szCs w:val="20"/>
                <w:lang w:val="en-GB"/>
              </w:rPr>
            </w:pPr>
          </w:p>
        </w:tc>
        <w:tc>
          <w:tcPr>
            <w:tcW w:w="3052" w:type="dxa"/>
          </w:tcPr>
          <w:p w:rsidR="00CF1E40" w:rsidRPr="00093061" w:rsidRDefault="00CF1E40" w:rsidP="009D3DCD">
            <w:pPr>
              <w:spacing w:after="120" w:line="280" w:lineRule="atLeast"/>
              <w:jc w:val="center"/>
              <w:rPr>
                <w:rFonts w:ascii="Times New Roman" w:hAnsi="Times New Roman"/>
                <w:sz w:val="22"/>
                <w:szCs w:val="20"/>
                <w:lang w:val="en-GB"/>
              </w:rPr>
            </w:pPr>
          </w:p>
        </w:tc>
        <w:tc>
          <w:tcPr>
            <w:tcW w:w="3053" w:type="dxa"/>
          </w:tcPr>
          <w:p w:rsidR="00CF1E40" w:rsidRPr="00093061" w:rsidRDefault="00CF1E40"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7616</w:t>
            </w:r>
          </w:p>
        </w:tc>
      </w:tr>
    </w:tbl>
    <w:p w:rsidR="00CF1E40" w:rsidRDefault="00CF1E40" w:rsidP="009D3DCD">
      <w:pPr>
        <w:spacing w:after="120" w:line="280" w:lineRule="atLeast"/>
        <w:jc w:val="center"/>
        <w:rPr>
          <w:rFonts w:ascii="Times New Roman" w:hAnsi="Times New Roman"/>
          <w:sz w:val="22"/>
          <w:szCs w:val="20"/>
          <w:lang w:val="en-GB"/>
        </w:rPr>
      </w:pPr>
    </w:p>
    <w:p w:rsidR="00183780" w:rsidRDefault="00353FF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Regarding load </w:t>
      </w:r>
      <w:r w:rsidR="00E22CB8">
        <w:rPr>
          <w:rFonts w:ascii="Times New Roman" w:hAnsi="Times New Roman"/>
          <w:sz w:val="22"/>
          <w:szCs w:val="20"/>
          <w:lang w:val="en-GB"/>
        </w:rPr>
        <w:t xml:space="preserve">cases, the </w:t>
      </w:r>
      <w:r w:rsidR="00183780">
        <w:rPr>
          <w:rFonts w:ascii="Times New Roman" w:hAnsi="Times New Roman"/>
          <w:sz w:val="22"/>
          <w:szCs w:val="20"/>
          <w:lang w:val="en-GB"/>
        </w:rPr>
        <w:t>base model</w:t>
      </w:r>
      <w:r w:rsidR="00E22CB8">
        <w:rPr>
          <w:rFonts w:ascii="Times New Roman" w:hAnsi="Times New Roman"/>
          <w:sz w:val="22"/>
          <w:szCs w:val="20"/>
          <w:lang w:val="en-GB"/>
        </w:rPr>
        <w:t xml:space="preserve"> contained hundreds of cases. </w:t>
      </w:r>
      <w:r w:rsidR="00183780">
        <w:rPr>
          <w:rFonts w:ascii="Times New Roman" w:hAnsi="Times New Roman"/>
          <w:sz w:val="22"/>
          <w:szCs w:val="20"/>
          <w:lang w:val="en-GB"/>
        </w:rPr>
        <w:t xml:space="preserve">To improve the run time of the optimisation routine, the critical load cases were identified with the help of </w:t>
      </w:r>
      <w:proofErr w:type="spellStart"/>
      <w:r w:rsidR="00183780">
        <w:rPr>
          <w:rFonts w:ascii="Times New Roman" w:hAnsi="Times New Roman"/>
          <w:sz w:val="22"/>
          <w:szCs w:val="20"/>
          <w:lang w:val="en-GB"/>
        </w:rPr>
        <w:t>Metalogalva’s</w:t>
      </w:r>
      <w:proofErr w:type="spellEnd"/>
      <w:r w:rsidR="00183780">
        <w:rPr>
          <w:rFonts w:ascii="Times New Roman" w:hAnsi="Times New Roman"/>
          <w:sz w:val="22"/>
          <w:szCs w:val="20"/>
          <w:lang w:val="en-GB"/>
        </w:rPr>
        <w:t xml:space="preserve"> technical department, this operation allowed the application to run with only 4 critical load cases added to the self-weight of the structure. Given the way the DNA of the structure is generated this reduction of load cases adds the need of a final inspection of the output model to ensure symmetry, this is a point of further </w:t>
      </w:r>
      <w:r w:rsidR="00F15DAA">
        <w:rPr>
          <w:rFonts w:ascii="Times New Roman" w:hAnsi="Times New Roman"/>
          <w:sz w:val="22"/>
          <w:szCs w:val="20"/>
          <w:lang w:val="en-GB"/>
        </w:rPr>
        <w:t>improvement</w:t>
      </w:r>
      <w:r w:rsidR="00183780">
        <w:rPr>
          <w:rFonts w:ascii="Times New Roman" w:hAnsi="Times New Roman"/>
          <w:sz w:val="22"/>
          <w:szCs w:val="20"/>
          <w:lang w:val="en-GB"/>
        </w:rPr>
        <w:t xml:space="preserve"> of the program and will be detailed at the end of this chapter.</w:t>
      </w:r>
    </w:p>
    <w:p w:rsidR="00183780" w:rsidRDefault="00F15D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following image identifies the nodes and table 5.1 details the forces applied to them in each of the four critical load cases.</w:t>
      </w:r>
    </w:p>
    <w:p w:rsidR="00183780" w:rsidRDefault="00183780" w:rsidP="007C04F0">
      <w:pPr>
        <w:spacing w:after="120" w:line="280" w:lineRule="atLeast"/>
        <w:jc w:val="both"/>
        <w:rPr>
          <w:rFonts w:ascii="Times New Roman" w:hAnsi="Times New Roman"/>
          <w:sz w:val="22"/>
          <w:szCs w:val="20"/>
          <w:lang w:val="en-GB"/>
        </w:rPr>
      </w:pPr>
    </w:p>
    <w:p w:rsidR="00183780" w:rsidRDefault="00E22CB8" w:rsidP="000E133B">
      <w:pPr>
        <w:spacing w:after="120" w:line="280" w:lineRule="atLeast"/>
        <w:jc w:val="center"/>
        <w:rPr>
          <w:rFonts w:ascii="Times New Roman" w:hAnsi="Times New Roman"/>
          <w:sz w:val="22"/>
          <w:szCs w:val="20"/>
          <w:lang w:val="en-GB"/>
        </w:rPr>
      </w:pPr>
      <w:r>
        <w:rPr>
          <w:rFonts w:ascii="Times New Roman" w:hAnsi="Times New Roman"/>
          <w:noProof/>
          <w:sz w:val="22"/>
          <w:szCs w:val="20"/>
          <w:lang w:val="en-GB"/>
        </w:rPr>
        <w:drawing>
          <wp:inline distT="0" distB="0" distL="0" distR="0">
            <wp:extent cx="2488019" cy="2944346"/>
            <wp:effectExtent l="0" t="0" r="0" b="0"/>
            <wp:docPr id="3" name="Picture 3" descr="C:\Users\diogo\AppData\Local\Microsoft\Windows\INetCache\Content.Word\L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L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881" cy="2971401"/>
                    </a:xfrm>
                    <a:prstGeom prst="rect">
                      <a:avLst/>
                    </a:prstGeom>
                    <a:noFill/>
                    <a:ln>
                      <a:noFill/>
                    </a:ln>
                  </pic:spPr>
                </pic:pic>
              </a:graphicData>
            </a:graphic>
          </wp:inline>
        </w:drawing>
      </w: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tbl>
      <w:tblPr>
        <w:tblStyle w:val="TableGrid"/>
        <w:tblW w:w="0" w:type="auto"/>
        <w:tblLook w:val="04A0" w:firstRow="1" w:lastRow="0" w:firstColumn="1" w:lastColumn="0" w:noHBand="0" w:noVBand="1"/>
      </w:tblPr>
      <w:tblGrid>
        <w:gridCol w:w="817"/>
        <w:gridCol w:w="1134"/>
        <w:gridCol w:w="1134"/>
        <w:gridCol w:w="1134"/>
        <w:gridCol w:w="1276"/>
        <w:gridCol w:w="1276"/>
        <w:gridCol w:w="1244"/>
        <w:gridCol w:w="1165"/>
      </w:tblGrid>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1</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2</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3</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5</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6</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7</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LC1</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FX=13.24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FY=1.23</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FZ=-3.43</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LC2</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LC3</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FX=1.72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bl>
    <w:p w:rsidR="00F15DAA" w:rsidRDefault="00F15DAA" w:rsidP="00F15DAA">
      <w:pPr>
        <w:pStyle w:val="Caption"/>
        <w:jc w:val="center"/>
        <w:rPr>
          <w:rFonts w:ascii="Times New Roman" w:hAnsi="Times New Roman"/>
          <w:sz w:val="22"/>
          <w:szCs w:val="20"/>
          <w:lang w:val="en-GB"/>
        </w:rPr>
      </w:pPr>
      <w:proofErr w:type="spellStart"/>
      <w:r>
        <w:t>Table</w:t>
      </w:r>
      <w:proofErr w:type="spellEnd"/>
      <w:r>
        <w:t xml:space="preserve"> 5.1 </w:t>
      </w:r>
    </w:p>
    <w:p w:rsidR="00D00F98" w:rsidRPr="002E3126" w:rsidRDefault="00D00F98" w:rsidP="00D00F98">
      <w:pPr>
        <w:spacing w:after="120" w:line="280" w:lineRule="atLeast"/>
        <w:ind w:left="426" w:hanging="426"/>
        <w:jc w:val="both"/>
        <w:rPr>
          <w:rFonts w:cs="Arial"/>
          <w:b/>
          <w:smallCaps/>
          <w:sz w:val="22"/>
          <w:szCs w:val="20"/>
          <w:lang w:val="en-GB"/>
        </w:rPr>
      </w:pPr>
      <w:r>
        <w:rPr>
          <w:rFonts w:cs="Arial"/>
          <w:b/>
          <w:smallCaps/>
          <w:sz w:val="22"/>
          <w:szCs w:val="20"/>
          <w:lang w:val="en-GB"/>
        </w:rPr>
        <w:t>5.2</w:t>
      </w:r>
      <w:r w:rsidRPr="005D7795">
        <w:rPr>
          <w:rFonts w:cs="Arial"/>
          <w:b/>
          <w:smallCaps/>
          <w:sz w:val="22"/>
          <w:szCs w:val="20"/>
          <w:lang w:val="en-GB"/>
        </w:rPr>
        <w:t>.</w:t>
      </w:r>
      <w:r w:rsidRPr="005D7795">
        <w:rPr>
          <w:rFonts w:cs="Arial"/>
          <w:b/>
          <w:smallCaps/>
          <w:sz w:val="22"/>
          <w:szCs w:val="20"/>
          <w:lang w:val="en-GB"/>
        </w:rPr>
        <w:tab/>
      </w:r>
      <w:r>
        <w:rPr>
          <w:rFonts w:cs="Arial"/>
          <w:b/>
          <w:smallCaps/>
          <w:sz w:val="22"/>
          <w:szCs w:val="20"/>
          <w:lang w:val="en-GB"/>
        </w:rPr>
        <w:t>Program setup</w:t>
      </w:r>
    </w:p>
    <w:p w:rsidR="00D00F98" w:rsidRDefault="00E74F3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configure the application to design an optimised structure to withstand the loads listed above and with similar geometrical </w:t>
      </w:r>
      <w:r w:rsidR="00ED28C3">
        <w:rPr>
          <w:rFonts w:ascii="Times New Roman" w:hAnsi="Times New Roman"/>
          <w:sz w:val="22"/>
          <w:szCs w:val="22"/>
          <w:lang w:val="en-GB"/>
        </w:rPr>
        <w:t>characteristics a few steps are needed to prepare the program.</w:t>
      </w:r>
    </w:p>
    <w:p w:rsidR="00C07744" w:rsidRDefault="00ED28C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it is </w:t>
      </w:r>
      <w:r w:rsidR="00C07744">
        <w:rPr>
          <w:rFonts w:ascii="Times New Roman" w:hAnsi="Times New Roman"/>
          <w:sz w:val="22"/>
          <w:szCs w:val="22"/>
          <w:lang w:val="en-GB"/>
        </w:rPr>
        <w:t>a small tower</w:t>
      </w:r>
      <w:r>
        <w:rPr>
          <w:rFonts w:ascii="Times New Roman" w:hAnsi="Times New Roman"/>
          <w:sz w:val="22"/>
          <w:szCs w:val="22"/>
          <w:lang w:val="en-GB"/>
        </w:rPr>
        <w:t xml:space="preserve"> (38m)</w:t>
      </w:r>
      <w:r w:rsidR="00C07744">
        <w:rPr>
          <w:rFonts w:ascii="Times New Roman" w:hAnsi="Times New Roman"/>
          <w:sz w:val="22"/>
          <w:szCs w:val="22"/>
          <w:lang w:val="en-GB"/>
        </w:rPr>
        <w:t>,</w:t>
      </w:r>
      <w:r>
        <w:rPr>
          <w:rFonts w:ascii="Times New Roman" w:hAnsi="Times New Roman"/>
          <w:sz w:val="22"/>
          <w:szCs w:val="22"/>
          <w:lang w:val="en-GB"/>
        </w:rPr>
        <w:t xml:space="preserve"> the penalty function is </w:t>
      </w:r>
      <w:r w:rsidR="00C07744">
        <w:rPr>
          <w:rFonts w:ascii="Times New Roman" w:hAnsi="Times New Roman"/>
          <w:sz w:val="22"/>
          <w:szCs w:val="22"/>
          <w:lang w:val="en-GB"/>
        </w:rPr>
        <w:t>changed to 0.15 tonnes per bar. A list of sections needs to be provided to the GA before starting the optimisation, the sections used were:</w:t>
      </w:r>
    </w:p>
    <w:p w:rsidR="00C07744" w:rsidRDefault="00C07744" w:rsidP="00C07744">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L50x50x5</w:t>
      </w:r>
    </w:p>
    <w:p w:rsidR="00C07744" w:rsidRDefault="00C07744" w:rsidP="00C07744">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L60x60x6</w:t>
      </w:r>
    </w:p>
    <w:p w:rsidR="00C07744" w:rsidRDefault="00C07744" w:rsidP="00C07744">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L70x70x7</w:t>
      </w:r>
    </w:p>
    <w:p w:rsidR="00C07744" w:rsidRDefault="00C07744" w:rsidP="00C07744">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L100x100x10</w:t>
      </w:r>
    </w:p>
    <w:p w:rsidR="00C07744" w:rsidRDefault="00C07744" w:rsidP="00C07744">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L150x150x15</w:t>
      </w:r>
    </w:p>
    <w:p w:rsidR="00C07744" w:rsidRDefault="00C07744" w:rsidP="00C07744">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L180x180x16</w:t>
      </w:r>
    </w:p>
    <w:p w:rsidR="00C07744" w:rsidRDefault="00C07744" w:rsidP="00C07744">
      <w:pPr>
        <w:spacing w:after="120" w:line="280" w:lineRule="atLeast"/>
        <w:jc w:val="both"/>
        <w:rPr>
          <w:rFonts w:ascii="Times New Roman" w:hAnsi="Times New Roman"/>
          <w:sz w:val="22"/>
          <w:szCs w:val="22"/>
          <w:lang w:val="en-GB"/>
        </w:rPr>
      </w:pPr>
      <w:r>
        <w:rPr>
          <w:rFonts w:ascii="Times New Roman" w:hAnsi="Times New Roman"/>
          <w:sz w:val="22"/>
          <w:szCs w:val="22"/>
          <w:lang w:val="en-GB"/>
        </w:rPr>
        <w:t>Comparing the above list with the sections used in the base model, it can be concluded that the GA had 2 fewer sections to try, this was done for two reasons. By reducing the number of sections to try the initial population could also be reduced as the search space was smaller, this reduced the run time of the application.</w:t>
      </w:r>
      <w:r w:rsidR="00711A65">
        <w:rPr>
          <w:rFonts w:ascii="Times New Roman" w:hAnsi="Times New Roman"/>
          <w:sz w:val="22"/>
          <w:szCs w:val="22"/>
          <w:lang w:val="en-GB"/>
        </w:rPr>
        <w:t xml:space="preserve"> As some improvement was to be expected – from tests during the development process – the sections L 140x140x13, L 160x160x15 and L 180x180x16 from the base model were replaced by just the L150 and L180 sections, as this was just an estimation that with the output structure being more efficient the large sections would not need to be as incremental as before two small extra lines of code where added to produce warnings if the final structure contained bars that did not comply with the design codes. </w:t>
      </w:r>
    </w:p>
    <w:p w:rsidR="00E22CB8" w:rsidRPr="0002075B" w:rsidRDefault="0002075B"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load cases described in 5.1 were added using the Robot UI and for each load case the self-weight</w:t>
      </w:r>
      <w:bookmarkStart w:id="0" w:name="_GoBack"/>
      <w:bookmarkEnd w:id="0"/>
      <w:r>
        <w:rPr>
          <w:rFonts w:ascii="Times New Roman" w:hAnsi="Times New Roman"/>
          <w:sz w:val="22"/>
          <w:szCs w:val="22"/>
          <w:lang w:val="en-GB"/>
        </w:rPr>
        <w:t xml:space="preserve"> of each bar was added, this additional load is automatically updated by robot in each iteration.</w:t>
      </w:r>
    </w:p>
    <w:p w:rsidR="007C04F0" w:rsidRPr="005D7795" w:rsidRDefault="007C04F0" w:rsidP="007C04F0">
      <w:pPr>
        <w:spacing w:after="120" w:line="280" w:lineRule="atLeast"/>
        <w:jc w:val="both"/>
        <w:rPr>
          <w:rFonts w:ascii="Times New Roman" w:hAnsi="Times New Roman"/>
          <w:sz w:val="22"/>
          <w:szCs w:val="20"/>
          <w:lang w:val="en-GB"/>
        </w:rPr>
      </w:pPr>
    </w:p>
    <w:p w:rsidR="007C04F0" w:rsidRPr="005D7795" w:rsidRDefault="007C04F0" w:rsidP="007C04F0">
      <w:pPr>
        <w:spacing w:after="120" w:line="280" w:lineRule="atLeast"/>
        <w:jc w:val="both"/>
        <w:rPr>
          <w:rFonts w:ascii="Times New Roman" w:hAnsi="Times New Roman"/>
          <w:sz w:val="22"/>
          <w:szCs w:val="20"/>
          <w:lang w:val="en-GB"/>
        </w:rPr>
      </w:pPr>
    </w:p>
    <w:p w:rsidR="000E133B" w:rsidRDefault="000E133B" w:rsidP="005D5B2A">
      <w:pPr>
        <w:spacing w:after="120" w:line="280" w:lineRule="atLeast"/>
        <w:ind w:left="567" w:hanging="567"/>
        <w:jc w:val="both"/>
        <w:rPr>
          <w:rFonts w:cs="Arial"/>
          <w:smallCaps/>
          <w:szCs w:val="20"/>
          <w:lang w:val="en-GB"/>
        </w:rPr>
      </w:pPr>
    </w:p>
    <w:p w:rsidR="000E133B" w:rsidRDefault="000E133B" w:rsidP="005D5B2A">
      <w:pPr>
        <w:spacing w:after="120" w:line="280" w:lineRule="atLeast"/>
        <w:ind w:left="567" w:hanging="567"/>
        <w:jc w:val="both"/>
        <w:rPr>
          <w:rFonts w:cs="Arial"/>
          <w:smallCaps/>
          <w:szCs w:val="20"/>
          <w:lang w:val="en-GB"/>
        </w:rPr>
      </w:pPr>
    </w:p>
    <w:p w:rsidR="000E133B" w:rsidRDefault="000E133B" w:rsidP="005D5B2A">
      <w:pPr>
        <w:spacing w:after="120" w:line="280" w:lineRule="atLeast"/>
        <w:ind w:left="567" w:hanging="567"/>
        <w:jc w:val="both"/>
        <w:rPr>
          <w:rFonts w:cs="Arial"/>
          <w:smallCaps/>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1.2.2.</w:t>
      </w:r>
      <w:r w:rsidRPr="005D7795">
        <w:rPr>
          <w:rFonts w:cs="Arial"/>
          <w:smallCaps/>
          <w:szCs w:val="20"/>
          <w:lang w:val="en-GB"/>
        </w:rPr>
        <w:tab/>
      </w:r>
      <w:r w:rsidR="007C04F0" w:rsidRPr="005D7795">
        <w:rPr>
          <w:rFonts w:cs="Arial"/>
          <w:smallCaps/>
          <w:szCs w:val="20"/>
          <w:lang w:val="en-GB"/>
        </w:rPr>
        <w:t xml:space="preserve">Mancha de </w:t>
      </w:r>
      <w:proofErr w:type="spellStart"/>
      <w:r w:rsidR="007C04F0" w:rsidRPr="005D7795">
        <w:rPr>
          <w:rFonts w:cs="Arial"/>
          <w:smallCaps/>
          <w:szCs w:val="20"/>
          <w:lang w:val="en-GB"/>
        </w:rPr>
        <w:t>impressão</w:t>
      </w:r>
      <w:proofErr w:type="spellEnd"/>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As </w:t>
      </w:r>
      <w:proofErr w:type="spellStart"/>
      <w:r w:rsidRPr="005D7795">
        <w:rPr>
          <w:rFonts w:ascii="Times New Roman" w:hAnsi="Times New Roman"/>
          <w:sz w:val="22"/>
          <w:szCs w:val="22"/>
          <w:lang w:val="en-GB"/>
        </w:rPr>
        <w:t>margens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são</w:t>
      </w:r>
      <w:proofErr w:type="spellEnd"/>
      <w:r w:rsidRPr="005D7795">
        <w:rPr>
          <w:rFonts w:ascii="Times New Roman" w:hAnsi="Times New Roman"/>
          <w:sz w:val="22"/>
          <w:szCs w:val="22"/>
          <w:lang w:val="en-GB"/>
        </w:rPr>
        <w:t xml:space="preserve"> de </w:t>
      </w:r>
      <w:r w:rsidRPr="005D7795">
        <w:rPr>
          <w:rFonts w:ascii="Times New Roman" w:hAnsi="Times New Roman"/>
          <w:b/>
          <w:sz w:val="22"/>
          <w:szCs w:val="22"/>
          <w:lang w:val="en-GB"/>
        </w:rPr>
        <w:t>3cm</w:t>
      </w:r>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cima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baixo</w:t>
      </w:r>
      <w:proofErr w:type="spellEnd"/>
      <w:r w:rsidRPr="005D7795">
        <w:rPr>
          <w:rFonts w:ascii="Times New Roman" w:hAnsi="Times New Roman"/>
          <w:sz w:val="22"/>
          <w:szCs w:val="22"/>
          <w:lang w:val="en-GB"/>
        </w:rPr>
        <w:t xml:space="preserve"> e à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e </w:t>
      </w:r>
      <w:r w:rsidRPr="005D7795">
        <w:rPr>
          <w:rFonts w:ascii="Times New Roman" w:hAnsi="Times New Roman"/>
          <w:b/>
          <w:sz w:val="22"/>
          <w:szCs w:val="22"/>
          <w:lang w:val="en-GB"/>
        </w:rPr>
        <w:t>2cm</w:t>
      </w:r>
      <w:r w:rsidRPr="005D7795">
        <w:rPr>
          <w:rFonts w:ascii="Times New Roman" w:hAnsi="Times New Roman"/>
          <w:sz w:val="22"/>
          <w:szCs w:val="22"/>
          <w:lang w:val="en-GB"/>
        </w:rPr>
        <w:t xml:space="preserve"> à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devendo</w:t>
      </w:r>
      <w:proofErr w:type="spellEnd"/>
      <w:r w:rsidRPr="005D7795">
        <w:rPr>
          <w:rFonts w:ascii="Times New Roman" w:hAnsi="Times New Roman"/>
          <w:sz w:val="22"/>
          <w:szCs w:val="22"/>
          <w:lang w:val="en-GB"/>
        </w:rPr>
        <w:t xml:space="preserve"> 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w:t>
      </w:r>
      <w:r w:rsidRPr="005D7795">
        <w:rPr>
          <w:rFonts w:ascii="Times New Roman" w:hAnsi="Times New Roman"/>
          <w:b/>
          <w:sz w:val="22"/>
          <w:szCs w:val="22"/>
          <w:lang w:val="en-GB"/>
        </w:rPr>
        <w:t>“</w:t>
      </w:r>
      <w:proofErr w:type="spellStart"/>
      <w:r w:rsidRPr="005D7795">
        <w:rPr>
          <w:rFonts w:ascii="Times New Roman" w:hAnsi="Times New Roman"/>
          <w:b/>
          <w:sz w:val="22"/>
          <w:szCs w:val="22"/>
          <w:lang w:val="en-GB"/>
        </w:rPr>
        <w:t>Margens</w:t>
      </w:r>
      <w:proofErr w:type="spellEnd"/>
      <w:r w:rsidRPr="005D7795">
        <w:rPr>
          <w:rFonts w:ascii="Times New Roman" w:hAnsi="Times New Roman"/>
          <w:b/>
          <w:sz w:val="22"/>
          <w:szCs w:val="22"/>
          <w:lang w:val="en-GB"/>
        </w:rPr>
        <w:t xml:space="preserve"> </w:t>
      </w:r>
      <w:proofErr w:type="spellStart"/>
      <w:r w:rsidRPr="005D7795">
        <w:rPr>
          <w:rFonts w:ascii="Times New Roman" w:hAnsi="Times New Roman"/>
          <w:b/>
          <w:sz w:val="22"/>
          <w:szCs w:val="22"/>
          <w:lang w:val="en-GB"/>
        </w:rPr>
        <w:t>Simétricas</w:t>
      </w:r>
      <w:proofErr w:type="spellEnd"/>
      <w:r w:rsidRPr="005D7795">
        <w:rPr>
          <w:rFonts w:ascii="Times New Roman" w:hAnsi="Times New Roman"/>
          <w:b/>
          <w:sz w:val="22"/>
          <w:szCs w:val="22"/>
          <w:lang w:val="en-GB"/>
        </w:rPr>
        <w:t>”</w:t>
      </w:r>
      <w:r w:rsidRPr="005D7795">
        <w:rPr>
          <w:rFonts w:ascii="Times New Roman" w:hAnsi="Times New Roman"/>
          <w:sz w:val="22"/>
          <w:szCs w:val="22"/>
          <w:lang w:val="en-GB"/>
        </w:rPr>
        <w:t xml:space="preserve"> para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ambos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lados</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folhas</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cabeçalho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estão</w:t>
      </w:r>
      <w:proofErr w:type="spellEnd"/>
      <w:r w:rsidRPr="005D7795">
        <w:rPr>
          <w:rFonts w:ascii="Times New Roman" w:hAnsi="Times New Roman"/>
          <w:sz w:val="22"/>
          <w:szCs w:val="22"/>
          <w:lang w:val="en-GB"/>
        </w:rPr>
        <w:t xml:space="preserve"> a </w:t>
      </w:r>
      <w:r w:rsidRPr="005D7795">
        <w:rPr>
          <w:rFonts w:ascii="Times New Roman" w:hAnsi="Times New Roman"/>
          <w:b/>
          <w:sz w:val="22"/>
          <w:szCs w:val="22"/>
          <w:lang w:val="en-GB"/>
        </w:rPr>
        <w:t>1,5cm</w:t>
      </w:r>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partir</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limite</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papel</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tendo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primeiro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Título</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Trabalho</w:t>
      </w:r>
      <w:proofErr w:type="spellEnd"/>
      <w:r w:rsidRPr="005D7795">
        <w:rPr>
          <w:rFonts w:ascii="Times New Roman" w:hAnsi="Times New Roman"/>
          <w:sz w:val="22"/>
          <w:szCs w:val="22"/>
          <w:lang w:val="en-GB"/>
        </w:rPr>
        <w:t xml:space="preserve"> - Arial 8pt </w:t>
      </w:r>
      <w:proofErr w:type="spellStart"/>
      <w:r w:rsidRPr="005D7795">
        <w:rPr>
          <w:rFonts w:ascii="Times New Roman" w:hAnsi="Times New Roman"/>
          <w:sz w:val="22"/>
          <w:szCs w:val="22"/>
          <w:lang w:val="en-GB"/>
        </w:rPr>
        <w:t>itálico</w:t>
      </w:r>
      <w:proofErr w:type="spellEnd"/>
      <w:r w:rsidRPr="005D7795">
        <w:rPr>
          <w:rFonts w:ascii="Times New Roman" w:hAnsi="Times New Roman"/>
          <w:sz w:val="22"/>
          <w:szCs w:val="22"/>
          <w:lang w:val="en-GB"/>
        </w:rPr>
        <w:t xml:space="preserve"> - e o </w:t>
      </w:r>
      <w:proofErr w:type="spellStart"/>
      <w:r w:rsidRPr="005D7795">
        <w:rPr>
          <w:rFonts w:ascii="Times New Roman" w:hAnsi="Times New Roman"/>
          <w:sz w:val="22"/>
          <w:szCs w:val="22"/>
          <w:lang w:val="en-GB"/>
        </w:rPr>
        <w:t>segundo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 Arial 10pt. A </w:t>
      </w:r>
      <w:proofErr w:type="spellStart"/>
      <w:r w:rsidRPr="005D7795">
        <w:rPr>
          <w:rFonts w:ascii="Times New Roman" w:hAnsi="Times New Roman"/>
          <w:sz w:val="22"/>
          <w:szCs w:val="22"/>
          <w:lang w:val="en-GB"/>
        </w:rPr>
        <w:t>justificação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cabeçalhos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sempre</w:t>
      </w:r>
      <w:proofErr w:type="spellEnd"/>
      <w:r w:rsidRPr="005D7795">
        <w:rPr>
          <w:rFonts w:ascii="Times New Roman" w:hAnsi="Times New Roman"/>
          <w:sz w:val="22"/>
          <w:szCs w:val="22"/>
          <w:lang w:val="en-GB"/>
        </w:rPr>
        <w:t xml:space="preserve"> à face exterior da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ímpares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pares).</w:t>
      </w:r>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corrente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justificado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todas</w:t>
      </w:r>
      <w:proofErr w:type="spellEnd"/>
      <w:r w:rsidRPr="005D7795">
        <w:rPr>
          <w:rFonts w:ascii="Times New Roman" w:hAnsi="Times New Roman"/>
          <w:sz w:val="22"/>
          <w:szCs w:val="22"/>
          <w:lang w:val="en-GB"/>
        </w:rPr>
        <w:t xml:space="preserve"> as </w:t>
      </w:r>
      <w:proofErr w:type="spellStart"/>
      <w:r w:rsidRPr="005D7795">
        <w:rPr>
          <w:rFonts w:ascii="Times New Roman" w:hAnsi="Times New Roman"/>
          <w:sz w:val="22"/>
          <w:szCs w:val="22"/>
          <w:lang w:val="en-GB"/>
        </w:rPr>
        <w:t>circunstâncias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exceto</w:t>
      </w:r>
      <w:proofErr w:type="spellEnd"/>
      <w:r w:rsidRPr="005D7795">
        <w:rPr>
          <w:rFonts w:ascii="Times New Roman" w:hAnsi="Times New Roman"/>
          <w:sz w:val="22"/>
          <w:szCs w:val="22"/>
          <w:lang w:val="en-GB"/>
        </w:rPr>
        <w:t xml:space="preserve"> no interior de </w:t>
      </w:r>
      <w:proofErr w:type="spellStart"/>
      <w:r w:rsidRPr="005D7795">
        <w:rPr>
          <w:rFonts w:ascii="Times New Roman" w:hAnsi="Times New Roman"/>
          <w:sz w:val="22"/>
          <w:szCs w:val="22"/>
          <w:lang w:val="en-GB"/>
        </w:rPr>
        <w:t>tabelas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centrado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ou</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justificado</w:t>
      </w:r>
      <w:proofErr w:type="spellEnd"/>
      <w:r w:rsidRPr="005D7795">
        <w:rPr>
          <w:rFonts w:ascii="Times New Roman" w:hAnsi="Times New Roman"/>
          <w:sz w:val="22"/>
          <w:szCs w:val="22"/>
          <w:lang w:val="en-GB"/>
        </w:rPr>
        <w:t xml:space="preserve"> a um dos </w:t>
      </w:r>
      <w:proofErr w:type="spellStart"/>
      <w:r w:rsidRPr="005D7795">
        <w:rPr>
          <w:rFonts w:ascii="Times New Roman" w:hAnsi="Times New Roman"/>
          <w:sz w:val="22"/>
          <w:szCs w:val="22"/>
          <w:lang w:val="en-GB"/>
        </w:rPr>
        <w:t>lados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conforme</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autor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achar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adequado</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7C04F0" w:rsidRPr="005D7795" w:rsidRDefault="007C04F0" w:rsidP="005D5B2A">
      <w:pPr>
        <w:spacing w:after="120" w:line="280" w:lineRule="atLeast"/>
        <w:ind w:left="567" w:hanging="567"/>
        <w:jc w:val="both"/>
        <w:rPr>
          <w:rFonts w:cs="Arial"/>
          <w:smallCaps/>
          <w:szCs w:val="20"/>
          <w:lang w:val="en-GB"/>
        </w:rPr>
      </w:pPr>
      <w:r w:rsidRPr="005D7795">
        <w:rPr>
          <w:rFonts w:cs="Arial"/>
          <w:smallCaps/>
          <w:szCs w:val="20"/>
          <w:lang w:val="en-GB"/>
        </w:rPr>
        <w:t xml:space="preserve">1.2.3. </w:t>
      </w:r>
      <w:proofErr w:type="spellStart"/>
      <w:r w:rsidRPr="005D7795">
        <w:rPr>
          <w:rFonts w:cs="Arial"/>
          <w:smallCaps/>
          <w:szCs w:val="20"/>
          <w:lang w:val="en-GB"/>
        </w:rPr>
        <w:t>Divisão</w:t>
      </w:r>
      <w:proofErr w:type="spellEnd"/>
      <w:r w:rsidRPr="005D7795">
        <w:rPr>
          <w:rFonts w:cs="Arial"/>
          <w:smallCaps/>
          <w:szCs w:val="20"/>
          <w:lang w:val="en-GB"/>
        </w:rPr>
        <w:t xml:space="preserve"> e </w:t>
      </w:r>
      <w:proofErr w:type="spellStart"/>
      <w:r w:rsidRPr="005D7795">
        <w:rPr>
          <w:rFonts w:cs="Arial"/>
          <w:smallCaps/>
          <w:szCs w:val="20"/>
          <w:lang w:val="en-GB"/>
        </w:rPr>
        <w:t>Organização</w:t>
      </w:r>
      <w:proofErr w:type="spellEnd"/>
      <w:r w:rsidRPr="005D7795">
        <w:rPr>
          <w:rFonts w:cs="Arial"/>
          <w:smallCaps/>
          <w:szCs w:val="20"/>
          <w:lang w:val="en-GB"/>
        </w:rPr>
        <w:t xml:space="preserve"> do </w:t>
      </w:r>
      <w:proofErr w:type="spellStart"/>
      <w:r w:rsidRPr="005D7795">
        <w:rPr>
          <w:rFonts w:cs="Arial"/>
          <w:smallCaps/>
          <w:szCs w:val="20"/>
          <w:lang w:val="en-GB"/>
        </w:rPr>
        <w:t>texto</w:t>
      </w:r>
      <w:proofErr w:type="spellEnd"/>
    </w:p>
    <w:p w:rsidR="007C04F0" w:rsidRPr="005D7795" w:rsidRDefault="005D5B2A" w:rsidP="005D5B2A">
      <w:pPr>
        <w:spacing w:after="120" w:line="280" w:lineRule="atLeast"/>
        <w:ind w:left="709" w:hanging="709"/>
        <w:jc w:val="both"/>
        <w:rPr>
          <w:rFonts w:cs="Arial"/>
          <w:szCs w:val="20"/>
          <w:lang w:val="en-GB"/>
        </w:rPr>
      </w:pPr>
      <w:r w:rsidRPr="005D7795">
        <w:rPr>
          <w:rFonts w:cs="Arial"/>
          <w:szCs w:val="20"/>
          <w:lang w:val="en-GB"/>
        </w:rPr>
        <w:t>1.2.3.1.</w:t>
      </w:r>
      <w:r w:rsidRPr="005D7795">
        <w:rPr>
          <w:rFonts w:cs="Arial"/>
          <w:szCs w:val="20"/>
          <w:lang w:val="en-GB"/>
        </w:rPr>
        <w:tab/>
      </w:r>
      <w:proofErr w:type="spellStart"/>
      <w:r w:rsidR="007C04F0" w:rsidRPr="005D7795">
        <w:rPr>
          <w:rFonts w:cs="Arial"/>
          <w:szCs w:val="20"/>
          <w:lang w:val="en-GB"/>
        </w:rPr>
        <w:t>Divisão</w:t>
      </w:r>
      <w:proofErr w:type="spellEnd"/>
      <w:r w:rsidR="007C04F0" w:rsidRPr="005D7795">
        <w:rPr>
          <w:rFonts w:cs="Arial"/>
          <w:szCs w:val="20"/>
          <w:lang w:val="en-GB"/>
        </w:rPr>
        <w:t xml:space="preserve"> </w:t>
      </w:r>
      <w:proofErr w:type="spellStart"/>
      <w:r w:rsidR="007C04F0" w:rsidRPr="005D7795">
        <w:rPr>
          <w:rFonts w:cs="Arial"/>
          <w:szCs w:val="20"/>
          <w:lang w:val="en-GB"/>
        </w:rPr>
        <w:t>em</w:t>
      </w:r>
      <w:proofErr w:type="spellEnd"/>
      <w:r w:rsidR="007C04F0" w:rsidRPr="005D7795">
        <w:rPr>
          <w:rFonts w:cs="Arial"/>
          <w:szCs w:val="20"/>
          <w:lang w:val="en-GB"/>
        </w:rPr>
        <w:t xml:space="preserve"> </w:t>
      </w:r>
      <w:proofErr w:type="spellStart"/>
      <w:r w:rsidR="007C04F0" w:rsidRPr="005D7795">
        <w:rPr>
          <w:rFonts w:cs="Arial"/>
          <w:szCs w:val="20"/>
          <w:lang w:val="en-GB"/>
        </w:rPr>
        <w:t>subcapítulos</w:t>
      </w:r>
      <w:proofErr w:type="spellEnd"/>
      <w:r w:rsidR="007C04F0" w:rsidRPr="005D7795">
        <w:rPr>
          <w:rFonts w:cs="Arial"/>
          <w:szCs w:val="20"/>
          <w:lang w:val="en-GB"/>
        </w:rPr>
        <w:t xml:space="preserve"> - </w:t>
      </w:r>
      <w:proofErr w:type="spellStart"/>
      <w:r w:rsidR="007C04F0" w:rsidRPr="005D7795">
        <w:rPr>
          <w:rFonts w:cs="Arial"/>
          <w:szCs w:val="20"/>
          <w:lang w:val="en-GB"/>
        </w:rPr>
        <w:t>terceiro</w:t>
      </w:r>
      <w:proofErr w:type="spellEnd"/>
      <w:r w:rsidR="007C04F0" w:rsidRPr="005D7795">
        <w:rPr>
          <w:rFonts w:cs="Arial"/>
          <w:szCs w:val="20"/>
          <w:lang w:val="en-GB"/>
        </w:rPr>
        <w:t xml:space="preserve"> </w:t>
      </w:r>
      <w:proofErr w:type="spellStart"/>
      <w:r w:rsidR="007C04F0" w:rsidRPr="005D7795">
        <w:rPr>
          <w:rFonts w:cs="Arial"/>
          <w:szCs w:val="20"/>
          <w:lang w:val="en-GB"/>
        </w:rPr>
        <w:t>nível</w:t>
      </w:r>
      <w:proofErr w:type="spellEnd"/>
      <w:r w:rsidR="007C04F0" w:rsidRPr="005D7795">
        <w:rPr>
          <w:rFonts w:cs="Arial"/>
          <w:szCs w:val="20"/>
          <w:lang w:val="en-GB"/>
        </w:rPr>
        <w:t xml:space="preserve"> </w:t>
      </w:r>
      <w:proofErr w:type="spellStart"/>
      <w:r w:rsidR="007C04F0" w:rsidRPr="005D7795">
        <w:rPr>
          <w:rFonts w:cs="Arial"/>
          <w:szCs w:val="20"/>
          <w:lang w:val="en-GB"/>
        </w:rPr>
        <w:t>em</w:t>
      </w:r>
      <w:proofErr w:type="spellEnd"/>
      <w:r w:rsidR="007C04F0" w:rsidRPr="005D7795">
        <w:rPr>
          <w:rFonts w:cs="Arial"/>
          <w:szCs w:val="20"/>
          <w:lang w:val="en-GB"/>
        </w:rPr>
        <w:t xml:space="preserve"> Arial </w:t>
      </w:r>
      <w:smartTag w:uri="urn:schemas-microsoft-com:office:smarttags" w:element="metricconverter">
        <w:smartTagPr>
          <w:attr w:name="ProductID" w:val="10 PT"/>
        </w:smartTagPr>
        <w:r w:rsidR="007C04F0" w:rsidRPr="005D7795">
          <w:rPr>
            <w:rFonts w:cs="Arial"/>
            <w:szCs w:val="20"/>
            <w:lang w:val="en-GB"/>
          </w:rPr>
          <w:t xml:space="preserve">10 </w:t>
        </w:r>
        <w:proofErr w:type="spellStart"/>
        <w:r w:rsidR="007C04F0" w:rsidRPr="005D7795">
          <w:rPr>
            <w:rFonts w:cs="Arial"/>
            <w:szCs w:val="20"/>
            <w:lang w:val="en-GB"/>
          </w:rPr>
          <w:t>pt</w:t>
        </w:r>
      </w:smartTag>
      <w:proofErr w:type="spellEnd"/>
      <w:r w:rsidR="007C04F0" w:rsidRPr="005D7795">
        <w:rPr>
          <w:rFonts w:cs="Arial"/>
          <w:szCs w:val="20"/>
          <w:lang w:val="en-GB"/>
        </w:rPr>
        <w:t xml:space="preserve"> normal </w:t>
      </w:r>
      <w:proofErr w:type="spellStart"/>
      <w:r w:rsidR="007C04F0" w:rsidRPr="005D7795">
        <w:rPr>
          <w:rFonts w:cs="Arial"/>
          <w:szCs w:val="20"/>
          <w:lang w:val="en-GB"/>
        </w:rPr>
        <w:t>corrente</w:t>
      </w:r>
      <w:proofErr w:type="spellEnd"/>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A </w:t>
      </w:r>
      <w:proofErr w:type="spellStart"/>
      <w:r w:rsidRPr="005D7795">
        <w:rPr>
          <w:rFonts w:ascii="Times New Roman" w:hAnsi="Times New Roman"/>
          <w:sz w:val="22"/>
          <w:szCs w:val="22"/>
          <w:lang w:val="en-GB"/>
        </w:rPr>
        <w:t>subdivisão</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dentro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cada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capítulo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no </w:t>
      </w:r>
      <w:proofErr w:type="spellStart"/>
      <w:r w:rsidRPr="005D7795">
        <w:rPr>
          <w:rFonts w:ascii="Times New Roman" w:hAnsi="Times New Roman"/>
          <w:sz w:val="22"/>
          <w:szCs w:val="22"/>
          <w:lang w:val="en-GB"/>
        </w:rPr>
        <w:t>máximo</w:t>
      </w:r>
      <w:proofErr w:type="spellEnd"/>
      <w:r w:rsidRPr="005D7795">
        <w:rPr>
          <w:rFonts w:ascii="Times New Roman" w:hAnsi="Times New Roman"/>
          <w:sz w:val="22"/>
          <w:szCs w:val="22"/>
          <w:lang w:val="en-GB"/>
        </w:rPr>
        <w:t xml:space="preserve">, 3 </w:t>
      </w:r>
      <w:proofErr w:type="spellStart"/>
      <w:r w:rsidRPr="005D7795">
        <w:rPr>
          <w:rFonts w:ascii="Times New Roman" w:hAnsi="Times New Roman"/>
          <w:sz w:val="22"/>
          <w:szCs w:val="22"/>
          <w:lang w:val="en-GB"/>
        </w:rPr>
        <w:t>níveis</w:t>
      </w:r>
      <w:proofErr w:type="spellEnd"/>
      <w:r w:rsidRPr="005D7795">
        <w:rPr>
          <w:rFonts w:ascii="Times New Roman" w:hAnsi="Times New Roman"/>
          <w:sz w:val="22"/>
          <w:szCs w:val="22"/>
          <w:lang w:val="en-GB"/>
        </w:rPr>
        <w:t xml:space="preserve"> (1.1./1.1.1./1.1.1.1.), </w:t>
      </w:r>
      <w:proofErr w:type="spellStart"/>
      <w:r w:rsidRPr="005D7795">
        <w:rPr>
          <w:rFonts w:ascii="Times New Roman" w:hAnsi="Times New Roman"/>
          <w:sz w:val="22"/>
          <w:szCs w:val="22"/>
          <w:lang w:val="en-GB"/>
        </w:rPr>
        <w:t>estando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tipo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letra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tamanho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efeito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títulos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adaptado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essa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divisão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deixado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nenhum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título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isolado</w:t>
      </w:r>
      <w:proofErr w:type="spellEnd"/>
      <w:r w:rsidRPr="005D7795">
        <w:rPr>
          <w:rFonts w:ascii="Times New Roman" w:hAnsi="Times New Roman"/>
          <w:sz w:val="22"/>
          <w:szCs w:val="22"/>
          <w:lang w:val="en-GB"/>
        </w:rPr>
        <w:t xml:space="preserve"> no final de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7C04F0" w:rsidRPr="005D7795" w:rsidRDefault="007C04F0" w:rsidP="005D5B2A">
      <w:pPr>
        <w:spacing w:after="120" w:line="280" w:lineRule="atLeast"/>
        <w:ind w:left="709" w:hanging="709"/>
        <w:jc w:val="both"/>
        <w:rPr>
          <w:rFonts w:cs="Arial"/>
          <w:szCs w:val="20"/>
          <w:lang w:val="en-GB"/>
        </w:rPr>
      </w:pPr>
      <w:r w:rsidRPr="005D7795">
        <w:rPr>
          <w:rFonts w:cs="Arial"/>
          <w:szCs w:val="20"/>
          <w:lang w:val="en-GB"/>
        </w:rPr>
        <w:t>1.2.3.2</w:t>
      </w:r>
      <w:r w:rsidR="005D5B2A" w:rsidRPr="005D7795">
        <w:rPr>
          <w:rFonts w:cs="Arial"/>
          <w:szCs w:val="20"/>
          <w:lang w:val="en-GB"/>
        </w:rPr>
        <w:t>.</w:t>
      </w:r>
      <w:r w:rsidR="005D5B2A" w:rsidRPr="005D7795">
        <w:rPr>
          <w:rFonts w:cs="Arial"/>
          <w:szCs w:val="20"/>
          <w:lang w:val="en-GB"/>
        </w:rPr>
        <w:tab/>
      </w:r>
      <w:proofErr w:type="spellStart"/>
      <w:r w:rsidRPr="005D7795">
        <w:rPr>
          <w:rFonts w:cs="Arial"/>
          <w:szCs w:val="20"/>
          <w:lang w:val="en-GB"/>
        </w:rPr>
        <w:t>Organização</w:t>
      </w:r>
      <w:proofErr w:type="spellEnd"/>
    </w:p>
    <w:p w:rsidR="007C04F0" w:rsidRPr="005D7795" w:rsidRDefault="007C04F0" w:rsidP="007C04F0">
      <w:pPr>
        <w:spacing w:after="120" w:line="280" w:lineRule="atLeast"/>
        <w:jc w:val="both"/>
        <w:rPr>
          <w:rFonts w:ascii="Times New Roman" w:hAnsi="Times New Roman"/>
          <w:sz w:val="22"/>
          <w:szCs w:val="22"/>
          <w:lang w:val="en-GB"/>
        </w:rPr>
      </w:pPr>
      <w:proofErr w:type="spellStart"/>
      <w:r w:rsidRPr="005D7795">
        <w:rPr>
          <w:rFonts w:ascii="Times New Roman" w:hAnsi="Times New Roman"/>
          <w:sz w:val="22"/>
          <w:szCs w:val="22"/>
          <w:lang w:val="en-GB"/>
        </w:rPr>
        <w:t>Cada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b/>
          <w:sz w:val="22"/>
          <w:szCs w:val="22"/>
          <w:lang w:val="en-GB"/>
        </w:rPr>
        <w:t>capítulo</w:t>
      </w:r>
      <w:proofErr w:type="spellEnd"/>
      <w:r w:rsidRPr="005D7795">
        <w:rPr>
          <w:rFonts w:ascii="Times New Roman" w:hAnsi="Times New Roman"/>
          <w:sz w:val="22"/>
          <w:szCs w:val="22"/>
          <w:lang w:val="en-GB"/>
        </w:rPr>
        <w:t xml:space="preserve"> (1 / 2 / etc.)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iniciar</w:t>
      </w:r>
      <w:proofErr w:type="spellEnd"/>
      <w:r w:rsidRPr="005D7795">
        <w:rPr>
          <w:rFonts w:ascii="Times New Roman" w:hAnsi="Times New Roman"/>
          <w:sz w:val="22"/>
          <w:szCs w:val="22"/>
          <w:lang w:val="en-GB"/>
        </w:rPr>
        <w:t xml:space="preserve">-se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ímpar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Sugere</w:t>
      </w:r>
      <w:proofErr w:type="spellEnd"/>
      <w:r w:rsidRPr="005D7795">
        <w:rPr>
          <w:rFonts w:ascii="Times New Roman" w:hAnsi="Times New Roman"/>
          <w:sz w:val="22"/>
          <w:szCs w:val="22"/>
          <w:lang w:val="en-GB"/>
        </w:rPr>
        <w:t xml:space="preserve">-se que a </w:t>
      </w:r>
      <w:proofErr w:type="spellStart"/>
      <w:r w:rsidRPr="005D7795">
        <w:rPr>
          <w:rFonts w:ascii="Times New Roman" w:hAnsi="Times New Roman"/>
          <w:sz w:val="22"/>
          <w:szCs w:val="22"/>
          <w:lang w:val="en-GB"/>
        </w:rPr>
        <w:t>escrita</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documento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seja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dividida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por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ficheiros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independentes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indicando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qual</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número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início</w:t>
      </w:r>
      <w:proofErr w:type="spellEnd"/>
      <w:r w:rsidRPr="005D7795">
        <w:rPr>
          <w:rFonts w:ascii="Times New Roman" w:hAnsi="Times New Roman"/>
          <w:sz w:val="22"/>
          <w:szCs w:val="22"/>
          <w:lang w:val="en-GB"/>
        </w:rPr>
        <w:t xml:space="preserve"> da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i/>
          <w:sz w:val="22"/>
          <w:szCs w:val="22"/>
          <w:lang w:val="en-GB"/>
        </w:rPr>
        <w:t>Inserir</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Números</w:t>
      </w:r>
      <w:proofErr w:type="spellEnd"/>
      <w:r w:rsidRPr="005D7795">
        <w:rPr>
          <w:rFonts w:ascii="Times New Roman" w:hAnsi="Times New Roman"/>
          <w:i/>
          <w:sz w:val="22"/>
          <w:szCs w:val="22"/>
          <w:lang w:val="en-GB"/>
        </w:rPr>
        <w:t xml:space="preserve"> de </w:t>
      </w:r>
      <w:proofErr w:type="spellStart"/>
      <w:r w:rsidRPr="005D7795">
        <w:rPr>
          <w:rFonts w:ascii="Times New Roman" w:hAnsi="Times New Roman"/>
          <w:i/>
          <w:sz w:val="22"/>
          <w:szCs w:val="22"/>
          <w:lang w:val="en-GB"/>
        </w:rPr>
        <w:t>Página</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Formatar</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Iniciar</w:t>
      </w:r>
      <w:proofErr w:type="spellEnd"/>
      <w:r w:rsidRPr="005D7795">
        <w:rPr>
          <w:rFonts w:ascii="Times New Roman" w:hAnsi="Times New Roman"/>
          <w:i/>
          <w:sz w:val="22"/>
          <w:szCs w:val="22"/>
          <w:lang w:val="en-GB"/>
        </w:rPr>
        <w:t xml:space="preserve"> </w:t>
      </w:r>
      <w:proofErr w:type="spellStart"/>
      <w:r w:rsidRPr="005D7795">
        <w:rPr>
          <w:rFonts w:ascii="Times New Roman" w:hAnsi="Times New Roman"/>
          <w:i/>
          <w:sz w:val="22"/>
          <w:szCs w:val="22"/>
          <w:lang w:val="en-GB"/>
        </w:rPr>
        <w:t>em</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Fechar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anexos</w:t>
      </w:r>
      <w:proofErr w:type="spellEnd"/>
      <w:r w:rsidRPr="005D7795">
        <w:rPr>
          <w:rFonts w:ascii="Times New Roman" w:hAnsi="Times New Roman"/>
          <w:sz w:val="22"/>
          <w:szCs w:val="22"/>
          <w:lang w:val="en-GB"/>
        </w:rPr>
        <w:t xml:space="preserve"> - se </w:t>
      </w:r>
      <w:proofErr w:type="spellStart"/>
      <w:r w:rsidRPr="005D7795">
        <w:rPr>
          <w:rFonts w:ascii="Times New Roman" w:hAnsi="Times New Roman"/>
          <w:sz w:val="22"/>
          <w:szCs w:val="22"/>
          <w:lang w:val="en-GB"/>
        </w:rPr>
        <w:t>existirem</w:t>
      </w:r>
      <w:proofErr w:type="spellEnd"/>
      <w:r w:rsidRPr="005D7795">
        <w:rPr>
          <w:rFonts w:ascii="Times New Roman" w:hAnsi="Times New Roman"/>
          <w:sz w:val="22"/>
          <w:szCs w:val="22"/>
          <w:lang w:val="en-GB"/>
        </w:rPr>
        <w:t xml:space="preserve"> -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autónoma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divisão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por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ficheiros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ainda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maior</w:t>
      </w:r>
      <w:proofErr w:type="spellEnd"/>
      <w:r w:rsidRPr="005D7795">
        <w:rPr>
          <w:rFonts w:ascii="Times New Roman" w:hAnsi="Times New Roman"/>
          <w:sz w:val="22"/>
          <w:szCs w:val="22"/>
          <w:lang w:val="en-GB"/>
        </w:rPr>
        <w:t xml:space="preserve"> se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elementos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gráficos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conduzirem</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ficheiros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muito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grandes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recomenda</w:t>
      </w:r>
      <w:proofErr w:type="spellEnd"/>
      <w:r w:rsidRPr="005D7795">
        <w:rPr>
          <w:rFonts w:ascii="Times New Roman" w:hAnsi="Times New Roman"/>
          <w:sz w:val="22"/>
          <w:szCs w:val="22"/>
          <w:lang w:val="en-GB"/>
        </w:rPr>
        <w:t xml:space="preserve">-se que </w:t>
      </w:r>
      <w:proofErr w:type="spellStart"/>
      <w:r w:rsidRPr="005D7795">
        <w:rPr>
          <w:rFonts w:ascii="Times New Roman" w:hAnsi="Times New Roman"/>
          <w:sz w:val="22"/>
          <w:szCs w:val="22"/>
          <w:lang w:val="en-GB"/>
        </w:rPr>
        <w:t>cada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ficheiro</w:t>
      </w:r>
      <w:proofErr w:type="spellEnd"/>
      <w:r w:rsidRPr="005D7795">
        <w:rPr>
          <w:rFonts w:ascii="Times New Roman" w:hAnsi="Times New Roman"/>
          <w:sz w:val="22"/>
          <w:szCs w:val="22"/>
          <w:lang w:val="en-GB"/>
        </w:rPr>
        <w:t xml:space="preserve"> individual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exceda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5 Mb.</w:t>
      </w:r>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Na </w:t>
      </w:r>
      <w:proofErr w:type="spellStart"/>
      <w:r w:rsidRPr="005D7795">
        <w:rPr>
          <w:rFonts w:ascii="Times New Roman" w:hAnsi="Times New Roman"/>
          <w:sz w:val="22"/>
          <w:szCs w:val="22"/>
          <w:lang w:val="en-GB"/>
        </w:rPr>
        <w:t>divisão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subcapítulos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surgir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situações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apenas</w:t>
      </w:r>
      <w:proofErr w:type="spellEnd"/>
      <w:r w:rsidRPr="005D7795">
        <w:rPr>
          <w:rFonts w:ascii="Times New Roman" w:hAnsi="Times New Roman"/>
          <w:sz w:val="22"/>
          <w:szCs w:val="22"/>
          <w:lang w:val="en-GB"/>
        </w:rPr>
        <w:t xml:space="preserve"> um </w:t>
      </w:r>
      <w:proofErr w:type="spellStart"/>
      <w:r w:rsidRPr="005D7795">
        <w:rPr>
          <w:rFonts w:ascii="Times New Roman" w:hAnsi="Times New Roman"/>
          <w:sz w:val="22"/>
          <w:szCs w:val="22"/>
          <w:lang w:val="en-GB"/>
        </w:rPr>
        <w:t>corpo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ou</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seja</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exemplificando</w:t>
      </w:r>
      <w:proofErr w:type="spellEnd"/>
      <w:r w:rsidRPr="005D7795">
        <w:rPr>
          <w:rFonts w:ascii="Times New Roman" w:hAnsi="Times New Roman"/>
          <w:sz w:val="22"/>
          <w:szCs w:val="22"/>
          <w:lang w:val="en-GB"/>
        </w:rPr>
        <w:t xml:space="preserve">, se surge 1.1.1. </w:t>
      </w:r>
      <w:proofErr w:type="spellStart"/>
      <w:r w:rsidRPr="005D7795">
        <w:rPr>
          <w:rFonts w:ascii="Times New Roman" w:hAnsi="Times New Roman"/>
          <w:sz w:val="22"/>
          <w:szCs w:val="22"/>
          <w:lang w:val="en-GB"/>
        </w:rPr>
        <w:t>terá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obrigatoriamente</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existir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pelo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menos</w:t>
      </w:r>
      <w:proofErr w:type="spellEnd"/>
      <w:r w:rsidRPr="005D7795">
        <w:rPr>
          <w:rFonts w:ascii="Times New Roman" w:hAnsi="Times New Roman"/>
          <w:sz w:val="22"/>
          <w:szCs w:val="22"/>
          <w:lang w:val="en-GB"/>
        </w:rPr>
        <w:t xml:space="preserve">, 1.1.2., </w:t>
      </w:r>
      <w:proofErr w:type="spellStart"/>
      <w:r w:rsidRPr="005D7795">
        <w:rPr>
          <w:rFonts w:ascii="Times New Roman" w:hAnsi="Times New Roman"/>
          <w:sz w:val="22"/>
          <w:szCs w:val="22"/>
          <w:lang w:val="en-GB"/>
        </w:rPr>
        <w:t>senão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especificação</w:t>
      </w:r>
      <w:proofErr w:type="spellEnd"/>
      <w:r w:rsidRPr="005D7795">
        <w:rPr>
          <w:rFonts w:ascii="Times New Roman" w:hAnsi="Times New Roman"/>
          <w:sz w:val="22"/>
          <w:szCs w:val="22"/>
          <w:lang w:val="en-GB"/>
        </w:rPr>
        <w:t xml:space="preserve"> de 1.1.1.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faz</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sentido</w:t>
      </w:r>
      <w:proofErr w:type="spellEnd"/>
      <w:r w:rsidRPr="005D7795">
        <w:rPr>
          <w:rFonts w:ascii="Times New Roman" w:hAnsi="Times New Roman"/>
          <w:sz w:val="22"/>
          <w:szCs w:val="22"/>
          <w:lang w:val="en-GB"/>
        </w:rPr>
        <w:t xml:space="preserve"> - 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ficará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subordinado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apenas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primeiro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nível</w:t>
      </w:r>
      <w:proofErr w:type="spellEnd"/>
      <w:r w:rsidRPr="005D7795">
        <w:rPr>
          <w:rFonts w:ascii="Times New Roman" w:hAnsi="Times New Roman"/>
          <w:sz w:val="22"/>
          <w:szCs w:val="22"/>
          <w:lang w:val="en-GB"/>
        </w:rPr>
        <w:t xml:space="preserve"> 1.1.</w:t>
      </w:r>
    </w:p>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426" w:hanging="426"/>
        <w:jc w:val="both"/>
        <w:rPr>
          <w:rFonts w:cs="Arial"/>
          <w:b/>
          <w:smallCaps/>
          <w:sz w:val="22"/>
          <w:szCs w:val="20"/>
          <w:lang w:val="en-GB"/>
        </w:rPr>
      </w:pPr>
      <w:r w:rsidRPr="005D7795">
        <w:rPr>
          <w:rFonts w:cs="Arial"/>
          <w:b/>
          <w:smallCaps/>
          <w:sz w:val="22"/>
          <w:szCs w:val="20"/>
          <w:lang w:val="en-GB"/>
        </w:rPr>
        <w:t>1.3.</w:t>
      </w:r>
      <w:r w:rsidRPr="005D7795">
        <w:rPr>
          <w:rFonts w:cs="Arial"/>
          <w:b/>
          <w:smallCaps/>
          <w:sz w:val="22"/>
          <w:szCs w:val="20"/>
          <w:lang w:val="en-GB"/>
        </w:rPr>
        <w:tab/>
      </w:r>
      <w:proofErr w:type="spellStart"/>
      <w:r w:rsidR="007C04F0" w:rsidRPr="005D7795">
        <w:rPr>
          <w:rFonts w:cs="Arial"/>
          <w:b/>
          <w:smallCaps/>
          <w:sz w:val="22"/>
          <w:szCs w:val="20"/>
          <w:lang w:val="en-GB"/>
        </w:rPr>
        <w:t>Elementos</w:t>
      </w:r>
      <w:proofErr w:type="spellEnd"/>
      <w:r w:rsidR="007C04F0" w:rsidRPr="005D7795">
        <w:rPr>
          <w:rFonts w:cs="Arial"/>
          <w:b/>
          <w:smallCaps/>
          <w:sz w:val="22"/>
          <w:szCs w:val="20"/>
          <w:lang w:val="en-GB"/>
        </w:rPr>
        <w:t xml:space="preserve"> </w:t>
      </w:r>
      <w:proofErr w:type="spellStart"/>
      <w:r w:rsidR="007C04F0" w:rsidRPr="005D7795">
        <w:rPr>
          <w:rFonts w:cs="Arial"/>
          <w:b/>
          <w:smallCaps/>
          <w:sz w:val="22"/>
          <w:szCs w:val="20"/>
          <w:lang w:val="en-GB"/>
        </w:rPr>
        <w:t>gráficos</w:t>
      </w:r>
      <w:proofErr w:type="spellEnd"/>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1.3.1.</w:t>
      </w:r>
      <w:r w:rsidRPr="005D7795">
        <w:rPr>
          <w:rFonts w:cs="Arial"/>
          <w:smallCaps/>
          <w:szCs w:val="20"/>
          <w:lang w:val="en-GB"/>
        </w:rPr>
        <w:tab/>
      </w:r>
      <w:proofErr w:type="spellStart"/>
      <w:r w:rsidR="007C04F0" w:rsidRPr="005D7795">
        <w:rPr>
          <w:rFonts w:cs="Arial"/>
          <w:smallCaps/>
          <w:szCs w:val="20"/>
          <w:lang w:val="en-GB"/>
        </w:rPr>
        <w:t>Figuras</w:t>
      </w:r>
      <w:proofErr w:type="spellEnd"/>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colocadas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centradas</w:t>
      </w:r>
      <w:proofErr w:type="spellEnd"/>
      <w:r w:rsidRPr="005D7795">
        <w:rPr>
          <w:rFonts w:ascii="Times New Roman" w:hAnsi="Times New Roman"/>
          <w:sz w:val="22"/>
          <w:szCs w:val="20"/>
          <w:lang w:val="en-GB"/>
        </w:rPr>
        <w:t xml:space="preserve">, com a </w:t>
      </w:r>
      <w:proofErr w:type="spellStart"/>
      <w:r w:rsidRPr="005D7795">
        <w:rPr>
          <w:rFonts w:ascii="Times New Roman" w:hAnsi="Times New Roman"/>
          <w:sz w:val="22"/>
          <w:szCs w:val="20"/>
          <w:lang w:val="en-GB"/>
        </w:rPr>
        <w:t>legenda</w:t>
      </w:r>
      <w:proofErr w:type="spellEnd"/>
      <w:r w:rsidRPr="005D7795">
        <w:rPr>
          <w:rFonts w:ascii="Times New Roman" w:hAnsi="Times New Roman"/>
          <w:sz w:val="22"/>
          <w:szCs w:val="20"/>
          <w:lang w:val="en-GB"/>
        </w:rPr>
        <w:t xml:space="preserve"> </w:t>
      </w:r>
      <w:r w:rsidRPr="005D7795">
        <w:rPr>
          <w:rFonts w:ascii="Times New Roman" w:hAnsi="Times New Roman"/>
          <w:b/>
          <w:sz w:val="22"/>
          <w:szCs w:val="20"/>
          <w:lang w:val="en-GB"/>
        </w:rPr>
        <w:t>SOB</w:t>
      </w:r>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mesma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Arial 9pt. A </w:t>
      </w:r>
      <w:proofErr w:type="spellStart"/>
      <w:r w:rsidRPr="005D7795">
        <w:rPr>
          <w:rFonts w:ascii="Times New Roman" w:hAnsi="Times New Roman"/>
          <w:sz w:val="22"/>
          <w:szCs w:val="20"/>
          <w:lang w:val="en-GB"/>
        </w:rPr>
        <w:t>dimensão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figura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conta</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sua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legibilidade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demasiado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pequena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exageradamente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grande</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tal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for </w:t>
      </w:r>
      <w:proofErr w:type="spellStart"/>
      <w:r w:rsidRPr="005D7795">
        <w:rPr>
          <w:rFonts w:ascii="Times New Roman" w:hAnsi="Times New Roman"/>
          <w:sz w:val="22"/>
          <w:szCs w:val="20"/>
          <w:lang w:val="en-GB"/>
        </w:rPr>
        <w:t>necessário</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poderão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exceder</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margens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pré-definidas</w:t>
      </w:r>
      <w:proofErr w:type="spellEnd"/>
      <w:r w:rsidRPr="005D7795">
        <w:rPr>
          <w:rFonts w:ascii="Times New Roman" w:hAnsi="Times New Roman"/>
          <w:sz w:val="22"/>
          <w:szCs w:val="20"/>
          <w:lang w:val="en-GB"/>
        </w:rPr>
        <w:t xml:space="preserve"> para a </w:t>
      </w:r>
      <w:proofErr w:type="spellStart"/>
      <w:r w:rsidRPr="005D7795">
        <w:rPr>
          <w:rFonts w:ascii="Times New Roman" w:hAnsi="Times New Roman"/>
          <w:sz w:val="22"/>
          <w:szCs w:val="20"/>
          <w:lang w:val="en-GB"/>
        </w:rPr>
        <w:t>impressão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especificada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1.2.2.</w:t>
      </w:r>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numeradas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sequencialmente</w:t>
      </w:r>
      <w:proofErr w:type="spellEnd"/>
      <w:r w:rsidRPr="005D7795">
        <w:rPr>
          <w:rFonts w:ascii="Times New Roman" w:hAnsi="Times New Roman"/>
          <w:sz w:val="22"/>
          <w:szCs w:val="20"/>
          <w:lang w:val="en-GB"/>
        </w:rPr>
        <w:t xml:space="preserve"> (Fig.1 / Fig.2), </w:t>
      </w:r>
      <w:proofErr w:type="spellStart"/>
      <w:r w:rsidRPr="005D7795">
        <w:rPr>
          <w:rFonts w:ascii="Times New Roman" w:hAnsi="Times New Roman"/>
          <w:sz w:val="22"/>
          <w:szCs w:val="20"/>
          <w:lang w:val="en-GB"/>
        </w:rPr>
        <w:t>eventualmente</w:t>
      </w:r>
      <w:proofErr w:type="spellEnd"/>
      <w:r w:rsidRPr="005D7795">
        <w:rPr>
          <w:rFonts w:ascii="Times New Roman" w:hAnsi="Times New Roman"/>
          <w:sz w:val="22"/>
          <w:szCs w:val="20"/>
          <w:lang w:val="en-GB"/>
        </w:rPr>
        <w:t xml:space="preserve"> com a </w:t>
      </w:r>
      <w:proofErr w:type="spellStart"/>
      <w:r w:rsidRPr="005D7795">
        <w:rPr>
          <w:rFonts w:ascii="Times New Roman" w:hAnsi="Times New Roman"/>
          <w:sz w:val="22"/>
          <w:szCs w:val="20"/>
          <w:lang w:val="en-GB"/>
        </w:rPr>
        <w:t>associação</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capítulo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surgem</w:t>
      </w:r>
      <w:proofErr w:type="spellEnd"/>
      <w:r w:rsidRPr="005D7795">
        <w:rPr>
          <w:rFonts w:ascii="Times New Roman" w:hAnsi="Times New Roman"/>
          <w:sz w:val="22"/>
          <w:szCs w:val="20"/>
          <w:lang w:val="en-GB"/>
        </w:rPr>
        <w:t xml:space="preserve"> (Fig.1.1. / Fig.1.2. etc.). </w:t>
      </w:r>
      <w:proofErr w:type="spellStart"/>
      <w:r w:rsidRPr="005D7795">
        <w:rPr>
          <w:rFonts w:ascii="Times New Roman" w:hAnsi="Times New Roman"/>
          <w:sz w:val="22"/>
          <w:szCs w:val="20"/>
          <w:lang w:val="en-GB"/>
        </w:rPr>
        <w:t>Esta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alternativa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quando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efetivamente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existam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muitas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aconselhando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referenciação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mais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pormenorizada</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aplicará</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quadros</w:t>
      </w:r>
      <w:proofErr w:type="spellEnd"/>
      <w:r w:rsidRPr="005D7795">
        <w:rPr>
          <w:rFonts w:ascii="Times New Roman" w:hAnsi="Times New Roman"/>
          <w:sz w:val="22"/>
          <w:szCs w:val="20"/>
          <w:lang w:val="en-GB"/>
        </w:rPr>
        <w:t>/</w:t>
      </w:r>
      <w:proofErr w:type="spellStart"/>
      <w:r w:rsidRPr="005D7795">
        <w:rPr>
          <w:rFonts w:ascii="Times New Roman" w:hAnsi="Times New Roman"/>
          <w:sz w:val="22"/>
          <w:szCs w:val="20"/>
          <w:lang w:val="en-GB"/>
        </w:rPr>
        <w:t>tabelas</w:t>
      </w:r>
      <w:proofErr w:type="spellEnd"/>
      <w:r w:rsidRPr="005D7795">
        <w:rPr>
          <w:rFonts w:ascii="Times New Roman" w:hAnsi="Times New Roman"/>
          <w:sz w:val="22"/>
          <w:szCs w:val="20"/>
          <w:lang w:val="en-GB"/>
        </w:rPr>
        <w:t xml:space="preserve"> e a </w:t>
      </w:r>
      <w:proofErr w:type="spellStart"/>
      <w:r w:rsidRPr="005D7795">
        <w:rPr>
          <w:rFonts w:ascii="Times New Roman" w:hAnsi="Times New Roman"/>
          <w:sz w:val="22"/>
          <w:szCs w:val="20"/>
          <w:lang w:val="en-GB"/>
        </w:rPr>
        <w:t>equações</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lastRenderedPageBreak/>
        <w:t>Poderão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cor</w:t>
      </w:r>
      <w:proofErr w:type="spellEnd"/>
      <w:r w:rsidRPr="005D7795">
        <w:rPr>
          <w:rFonts w:ascii="Times New Roman" w:hAnsi="Times New Roman"/>
          <w:sz w:val="22"/>
          <w:szCs w:val="20"/>
          <w:lang w:val="en-GB"/>
        </w:rPr>
        <w:t xml:space="preserve"> mas </w:t>
      </w:r>
      <w:proofErr w:type="spellStart"/>
      <w:r w:rsidRPr="005D7795">
        <w:rPr>
          <w:rFonts w:ascii="Times New Roman" w:hAnsi="Times New Roman"/>
          <w:sz w:val="22"/>
          <w:szCs w:val="20"/>
          <w:lang w:val="en-GB"/>
        </w:rPr>
        <w:t>aconselha</w:t>
      </w:r>
      <w:proofErr w:type="spellEnd"/>
      <w:r w:rsidRPr="005D7795">
        <w:rPr>
          <w:rFonts w:ascii="Times New Roman" w:hAnsi="Times New Roman"/>
          <w:sz w:val="22"/>
          <w:szCs w:val="20"/>
          <w:lang w:val="en-GB"/>
        </w:rPr>
        <w:t xml:space="preserve">-se que </w:t>
      </w:r>
      <w:proofErr w:type="spellStart"/>
      <w:r w:rsidRPr="005D7795">
        <w:rPr>
          <w:rFonts w:ascii="Times New Roman" w:hAnsi="Times New Roman"/>
          <w:sz w:val="22"/>
          <w:szCs w:val="20"/>
          <w:lang w:val="en-GB"/>
        </w:rPr>
        <w:t>sejam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tratadas</w:t>
      </w:r>
      <w:proofErr w:type="spellEnd"/>
      <w:r w:rsidRPr="005D7795">
        <w:rPr>
          <w:rFonts w:ascii="Times New Roman" w:hAnsi="Times New Roman"/>
          <w:sz w:val="22"/>
          <w:szCs w:val="20"/>
          <w:lang w:val="en-GB"/>
        </w:rPr>
        <w:t xml:space="preserve"> de forma a </w:t>
      </w:r>
      <w:proofErr w:type="spellStart"/>
      <w:r w:rsidRPr="005D7795">
        <w:rPr>
          <w:rFonts w:ascii="Times New Roman" w:hAnsi="Times New Roman"/>
          <w:sz w:val="22"/>
          <w:szCs w:val="20"/>
          <w:lang w:val="en-GB"/>
        </w:rPr>
        <w:t>serem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legíveis</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corretamente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percebidas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preto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branco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tons de </w:t>
      </w:r>
      <w:proofErr w:type="spellStart"/>
      <w:r w:rsidRPr="005D7795">
        <w:rPr>
          <w:rFonts w:ascii="Times New Roman" w:hAnsi="Times New Roman"/>
          <w:sz w:val="22"/>
          <w:szCs w:val="20"/>
          <w:lang w:val="en-GB"/>
        </w:rPr>
        <w:t>cinzento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vez</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controlo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sobre</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modo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reprodução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perde</w:t>
      </w:r>
      <w:proofErr w:type="spellEnd"/>
      <w:r w:rsidRPr="005D7795">
        <w:rPr>
          <w:rFonts w:ascii="Times New Roman" w:hAnsi="Times New Roman"/>
          <w:sz w:val="22"/>
          <w:szCs w:val="20"/>
          <w:lang w:val="en-GB"/>
        </w:rPr>
        <w:t>-</w:t>
      </w:r>
      <w:proofErr w:type="spellStart"/>
      <w:r w:rsidRPr="005D7795">
        <w:rPr>
          <w:rFonts w:ascii="Times New Roman" w:hAnsi="Times New Roman"/>
          <w:sz w:val="22"/>
          <w:szCs w:val="20"/>
          <w:lang w:val="en-GB"/>
        </w:rPr>
        <w:t>se 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partir</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altura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documento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passar</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estar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disponível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na</w:t>
      </w:r>
      <w:proofErr w:type="spellEnd"/>
      <w:r w:rsidRPr="005D7795">
        <w:rPr>
          <w:rFonts w:ascii="Times New Roman" w:hAnsi="Times New Roman"/>
          <w:sz w:val="22"/>
          <w:szCs w:val="20"/>
          <w:lang w:val="en-GB"/>
        </w:rPr>
        <w:t xml:space="preserve"> base </w:t>
      </w:r>
      <w:proofErr w:type="spellStart"/>
      <w:r w:rsidRPr="005D7795">
        <w:rPr>
          <w:rFonts w:ascii="Times New Roman" w:hAnsi="Times New Roman"/>
          <w:sz w:val="22"/>
          <w:szCs w:val="20"/>
          <w:lang w:val="en-GB"/>
        </w:rPr>
        <w:t>bibliográfica</w:t>
      </w:r>
      <w:proofErr w:type="spellEnd"/>
      <w:r w:rsidRPr="005D7795">
        <w:rPr>
          <w:rFonts w:ascii="Times New Roman" w:hAnsi="Times New Roman"/>
          <w:sz w:val="22"/>
          <w:szCs w:val="20"/>
          <w:lang w:val="en-GB"/>
        </w:rPr>
        <w:t xml:space="preserve"> da FEUP (</w:t>
      </w:r>
      <w:proofErr w:type="spellStart"/>
      <w:r w:rsidRPr="005D7795">
        <w:rPr>
          <w:rFonts w:ascii="Times New Roman" w:hAnsi="Times New Roman"/>
          <w:sz w:val="22"/>
          <w:szCs w:val="20"/>
          <w:lang w:val="en-GB"/>
        </w:rPr>
        <w:t>nomeadamente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via </w:t>
      </w:r>
      <w:proofErr w:type="spellStart"/>
      <w:r w:rsidRPr="005D7795">
        <w:rPr>
          <w:rFonts w:ascii="Times New Roman" w:hAnsi="Times New Roman"/>
          <w:sz w:val="22"/>
          <w:szCs w:val="20"/>
          <w:lang w:val="en-GB"/>
        </w:rPr>
        <w:t>eletrónica</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existem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muitas</w:t>
      </w:r>
      <w:proofErr w:type="spellEnd"/>
      <w:r w:rsidRPr="005D7795">
        <w:rPr>
          <w:rFonts w:ascii="Times New Roman" w:hAnsi="Times New Roman"/>
          <w:sz w:val="22"/>
          <w:szCs w:val="20"/>
          <w:lang w:val="en-GB"/>
        </w:rPr>
        <w:t xml:space="preserve"> cores que, </w:t>
      </w:r>
      <w:proofErr w:type="spellStart"/>
      <w:r w:rsidRPr="005D7795">
        <w:rPr>
          <w:rFonts w:ascii="Times New Roman" w:hAnsi="Times New Roman"/>
          <w:sz w:val="22"/>
          <w:szCs w:val="20"/>
          <w:lang w:val="en-GB"/>
        </w:rPr>
        <w:t>quando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impressas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p&amp;b</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fotocopiadas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pura</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simplesmente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desaparecem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diferenciáveis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outras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dos tons de </w:t>
      </w:r>
      <w:proofErr w:type="spellStart"/>
      <w:r w:rsidRPr="005D7795">
        <w:rPr>
          <w:rFonts w:ascii="Times New Roman" w:hAnsi="Times New Roman"/>
          <w:sz w:val="22"/>
          <w:szCs w:val="20"/>
          <w:lang w:val="en-GB"/>
        </w:rPr>
        <w:t>azul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amarelo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verde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principalmente</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center"/>
        <w:rPr>
          <w:rFonts w:cs="Arial"/>
          <w:szCs w:val="20"/>
          <w:lang w:val="en-GB"/>
        </w:rPr>
      </w:pPr>
      <w:r w:rsidRPr="005D7795">
        <w:rPr>
          <w:rFonts w:cs="Arial"/>
          <w:noProof/>
          <w:szCs w:val="20"/>
          <w:lang w:val="en-GB"/>
        </w:rPr>
        <w:drawing>
          <wp:inline distT="0" distB="0" distL="0" distR="0">
            <wp:extent cx="3314700" cy="2095500"/>
            <wp:effectExtent l="19050" t="0" r="0" b="0"/>
            <wp:docPr id="1" name="Picture 1" descr="quad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1"/>
                    <pic:cNvPicPr>
                      <a:picLocks noChangeAspect="1" noChangeArrowheads="1"/>
                    </pic:cNvPicPr>
                  </pic:nvPicPr>
                  <pic:blipFill>
                    <a:blip r:embed="rId9" cstate="print"/>
                    <a:srcRect/>
                    <a:stretch>
                      <a:fillRect/>
                    </a:stretch>
                  </pic:blipFill>
                  <pic:spPr bwMode="auto">
                    <a:xfrm>
                      <a:off x="0" y="0"/>
                      <a:ext cx="3314700" cy="2095500"/>
                    </a:xfrm>
                    <a:prstGeom prst="rect">
                      <a:avLst/>
                    </a:prstGeom>
                    <a:noFill/>
                    <a:ln w="9525">
                      <a:noFill/>
                      <a:miter lim="800000"/>
                      <a:headEnd/>
                      <a:tailEnd/>
                    </a:ln>
                  </pic:spPr>
                </pic:pic>
              </a:graphicData>
            </a:graphic>
          </wp:inline>
        </w:drawing>
      </w:r>
    </w:p>
    <w:p w:rsidR="007C04F0" w:rsidRPr="005D7795" w:rsidRDefault="007C04F0" w:rsidP="007C04F0">
      <w:pPr>
        <w:spacing w:after="120" w:line="280" w:lineRule="atLeast"/>
        <w:jc w:val="center"/>
        <w:rPr>
          <w:rFonts w:cs="Arial"/>
          <w:sz w:val="18"/>
          <w:szCs w:val="20"/>
          <w:lang w:val="en-GB"/>
        </w:rPr>
      </w:pPr>
      <w:r w:rsidRPr="005D7795">
        <w:rPr>
          <w:rFonts w:cs="Arial"/>
          <w:sz w:val="18"/>
          <w:szCs w:val="20"/>
          <w:lang w:val="en-GB"/>
        </w:rPr>
        <w:t xml:space="preserve">Fig.1 – </w:t>
      </w:r>
      <w:proofErr w:type="spellStart"/>
      <w:r w:rsidRPr="005D7795">
        <w:rPr>
          <w:rFonts w:cs="Arial"/>
          <w:sz w:val="18"/>
          <w:szCs w:val="20"/>
          <w:lang w:val="en-GB"/>
        </w:rPr>
        <w:t>Legenda</w:t>
      </w:r>
      <w:proofErr w:type="spellEnd"/>
      <w:r w:rsidRPr="005D7795">
        <w:rPr>
          <w:rFonts w:cs="Arial"/>
          <w:sz w:val="18"/>
          <w:szCs w:val="20"/>
          <w:lang w:val="en-GB"/>
        </w:rPr>
        <w:t xml:space="preserve"> Arial 9pt</w:t>
      </w:r>
    </w:p>
    <w:p w:rsidR="007C04F0" w:rsidRPr="005D7795" w:rsidRDefault="007C04F0" w:rsidP="007C04F0">
      <w:pPr>
        <w:spacing w:after="120" w:line="280" w:lineRule="atLeast"/>
        <w:jc w:val="both"/>
        <w:rPr>
          <w:rFonts w:cs="Arial"/>
          <w:szCs w:val="20"/>
          <w:lang w:val="en-GB"/>
        </w:rPr>
      </w:pPr>
    </w:p>
    <w:p w:rsidR="007C04F0" w:rsidRPr="005D7795" w:rsidRDefault="007C04F0" w:rsidP="005D5B2A">
      <w:pPr>
        <w:spacing w:after="120" w:line="280" w:lineRule="atLeast"/>
        <w:ind w:left="567" w:hanging="567"/>
        <w:jc w:val="both"/>
        <w:rPr>
          <w:rFonts w:cs="Arial"/>
          <w:smallCaps/>
          <w:szCs w:val="20"/>
          <w:lang w:val="en-GB"/>
        </w:rPr>
      </w:pPr>
      <w:r w:rsidRPr="005D7795">
        <w:rPr>
          <w:rFonts w:cs="Arial"/>
          <w:smallCaps/>
          <w:szCs w:val="20"/>
          <w:lang w:val="en-GB"/>
        </w:rPr>
        <w:t>1.3.2.</w:t>
      </w:r>
      <w:r w:rsidR="005D5B2A" w:rsidRPr="005D7795">
        <w:rPr>
          <w:rFonts w:cs="Arial"/>
          <w:smallCaps/>
          <w:szCs w:val="20"/>
          <w:lang w:val="en-GB"/>
        </w:rPr>
        <w:tab/>
      </w:r>
      <w:proofErr w:type="spellStart"/>
      <w:r w:rsidRPr="005D7795">
        <w:rPr>
          <w:rFonts w:cs="Arial"/>
          <w:smallCaps/>
          <w:szCs w:val="20"/>
          <w:lang w:val="en-GB"/>
        </w:rPr>
        <w:t>Quadros</w:t>
      </w:r>
      <w:proofErr w:type="spellEnd"/>
      <w:r w:rsidRPr="005D7795">
        <w:rPr>
          <w:rFonts w:cs="Arial"/>
          <w:smallCaps/>
          <w:szCs w:val="20"/>
          <w:lang w:val="en-GB"/>
        </w:rPr>
        <w:t xml:space="preserve"> </w:t>
      </w:r>
      <w:proofErr w:type="spellStart"/>
      <w:r w:rsidRPr="005D7795">
        <w:rPr>
          <w:rFonts w:cs="Arial"/>
          <w:smallCaps/>
          <w:szCs w:val="20"/>
          <w:lang w:val="en-GB"/>
        </w:rPr>
        <w:t>ou</w:t>
      </w:r>
      <w:proofErr w:type="spellEnd"/>
      <w:r w:rsidRPr="005D7795">
        <w:rPr>
          <w:rFonts w:cs="Arial"/>
          <w:smallCaps/>
          <w:szCs w:val="20"/>
          <w:lang w:val="en-GB"/>
        </w:rPr>
        <w:t xml:space="preserve"> </w:t>
      </w:r>
      <w:proofErr w:type="spellStart"/>
      <w:r w:rsidRPr="005D7795">
        <w:rPr>
          <w:rFonts w:cs="Arial"/>
          <w:smallCaps/>
          <w:szCs w:val="20"/>
          <w:lang w:val="en-GB"/>
        </w:rPr>
        <w:t>Tabelas</w:t>
      </w:r>
      <w:proofErr w:type="spellEnd"/>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quadros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tabelas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designação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deixada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critério</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igualmente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centrados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b/>
          <w:sz w:val="22"/>
          <w:szCs w:val="20"/>
          <w:lang w:val="en-GB"/>
        </w:rPr>
        <w:t>apenas</w:t>
      </w:r>
      <w:proofErr w:type="spellEnd"/>
      <w:r w:rsidRPr="005D7795">
        <w:rPr>
          <w:rFonts w:ascii="Times New Roman" w:hAnsi="Times New Roman"/>
          <w:b/>
          <w:sz w:val="22"/>
          <w:szCs w:val="20"/>
          <w:lang w:val="en-GB"/>
        </w:rPr>
        <w:t xml:space="preserve"> com </w:t>
      </w:r>
      <w:proofErr w:type="spellStart"/>
      <w:r w:rsidRPr="005D7795">
        <w:rPr>
          <w:rFonts w:ascii="Times New Roman" w:hAnsi="Times New Roman"/>
          <w:b/>
          <w:sz w:val="22"/>
          <w:szCs w:val="20"/>
          <w:lang w:val="en-GB"/>
        </w:rPr>
        <w:t>linhas</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horizontais</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Arial </w:t>
      </w:r>
      <w:smartTag w:uri="urn:schemas-microsoft-com:office:smarttags" w:element="metricconverter">
        <w:smartTagPr>
          <w:attr w:name="ProductID" w:val="10 PT"/>
        </w:smartTagPr>
        <w:r w:rsidRPr="005D7795">
          <w:rPr>
            <w:rFonts w:ascii="Times New Roman" w:hAnsi="Times New Roman"/>
            <w:sz w:val="22"/>
            <w:szCs w:val="20"/>
            <w:lang w:val="en-GB"/>
          </w:rPr>
          <w:t xml:space="preserve">10 </w:t>
        </w:r>
        <w:proofErr w:type="spellStart"/>
        <w:r w:rsidRPr="005D7795">
          <w:rPr>
            <w:rFonts w:ascii="Times New Roman" w:hAnsi="Times New Roman"/>
            <w:sz w:val="22"/>
            <w:szCs w:val="20"/>
            <w:lang w:val="en-GB"/>
          </w:rPr>
          <w:t>pt</w:t>
        </w:r>
      </w:smartTag>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espaçamento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linhas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no restante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numerados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sequencialmente</w:t>
      </w:r>
      <w:proofErr w:type="spellEnd"/>
      <w:r w:rsidRPr="005D7795">
        <w:rPr>
          <w:rFonts w:ascii="Times New Roman" w:hAnsi="Times New Roman"/>
          <w:sz w:val="22"/>
          <w:szCs w:val="20"/>
          <w:lang w:val="en-GB"/>
        </w:rPr>
        <w:t xml:space="preserve"> (Quadro 1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1.1., etc., </w:t>
      </w:r>
      <w:proofErr w:type="spellStart"/>
      <w:r w:rsidRPr="005D7795">
        <w:rPr>
          <w:rFonts w:ascii="Times New Roman" w:hAnsi="Times New Roman"/>
          <w:sz w:val="22"/>
          <w:szCs w:val="20"/>
          <w:lang w:val="en-GB"/>
        </w:rPr>
        <w:t>conforme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referido</w:t>
      </w:r>
      <w:proofErr w:type="spellEnd"/>
      <w:r w:rsidRPr="005D7795">
        <w:rPr>
          <w:rFonts w:ascii="Times New Roman" w:hAnsi="Times New Roman"/>
          <w:sz w:val="22"/>
          <w:szCs w:val="20"/>
          <w:lang w:val="en-GB"/>
        </w:rPr>
        <w:t xml:space="preserve"> para 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com o </w:t>
      </w:r>
      <w:proofErr w:type="spellStart"/>
      <w:r w:rsidRPr="005D7795">
        <w:rPr>
          <w:rFonts w:ascii="Times New Roman" w:hAnsi="Times New Roman"/>
          <w:sz w:val="22"/>
          <w:szCs w:val="20"/>
          <w:lang w:val="en-GB"/>
        </w:rPr>
        <w:t>título</w:t>
      </w:r>
      <w:proofErr w:type="spellEnd"/>
      <w:r w:rsidRPr="005D7795">
        <w:rPr>
          <w:rFonts w:ascii="Times New Roman" w:hAnsi="Times New Roman"/>
          <w:sz w:val="22"/>
          <w:szCs w:val="20"/>
          <w:lang w:val="en-GB"/>
        </w:rPr>
        <w:t xml:space="preserve"> </w:t>
      </w:r>
      <w:r w:rsidRPr="005D7795">
        <w:rPr>
          <w:rFonts w:ascii="Times New Roman" w:hAnsi="Times New Roman"/>
          <w:b/>
          <w:sz w:val="22"/>
          <w:szCs w:val="20"/>
          <w:lang w:val="en-GB"/>
        </w:rPr>
        <w:t>SOBRE</w:t>
      </w:r>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Arial 9pt, </w:t>
      </w:r>
      <w:proofErr w:type="spellStart"/>
      <w:r w:rsidRPr="005D7795">
        <w:rPr>
          <w:rFonts w:ascii="Times New Roman" w:hAnsi="Times New Roman"/>
          <w:sz w:val="22"/>
          <w:szCs w:val="20"/>
          <w:lang w:val="en-GB"/>
        </w:rPr>
        <w:t>tal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Entre o final de um </w:t>
      </w:r>
      <w:proofErr w:type="spellStart"/>
      <w:r w:rsidRPr="005D7795">
        <w:rPr>
          <w:rFonts w:ascii="Times New Roman" w:hAnsi="Times New Roman"/>
          <w:sz w:val="22"/>
          <w:szCs w:val="20"/>
          <w:lang w:val="en-GB"/>
        </w:rPr>
        <w:t>quadro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legenda</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w:t>
      </w:r>
      <w:proofErr w:type="spellEnd"/>
      <w:r w:rsidRPr="005D7795">
        <w:rPr>
          <w:rFonts w:ascii="Times New Roman" w:hAnsi="Times New Roman"/>
          <w:sz w:val="22"/>
          <w:szCs w:val="20"/>
          <w:lang w:val="en-GB"/>
        </w:rPr>
        <w:t xml:space="preserve"> e o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seguinte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existir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branco</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center"/>
        <w:rPr>
          <w:rFonts w:cs="Arial"/>
          <w:sz w:val="18"/>
          <w:szCs w:val="20"/>
          <w:lang w:val="en-GB"/>
        </w:rPr>
      </w:pPr>
      <w:r w:rsidRPr="005D7795">
        <w:rPr>
          <w:rFonts w:cs="Arial"/>
          <w:sz w:val="18"/>
          <w:szCs w:val="20"/>
          <w:lang w:val="en-GB"/>
        </w:rPr>
        <w:t xml:space="preserve">Quadro 1 – </w:t>
      </w:r>
      <w:proofErr w:type="spellStart"/>
      <w:r w:rsidRPr="005D7795">
        <w:rPr>
          <w:rFonts w:cs="Arial"/>
          <w:sz w:val="18"/>
          <w:szCs w:val="20"/>
          <w:lang w:val="en-GB"/>
        </w:rPr>
        <w:t>Legenda</w:t>
      </w:r>
      <w:proofErr w:type="spellEnd"/>
      <w:r w:rsidRPr="005D7795">
        <w:rPr>
          <w:rFonts w:cs="Arial"/>
          <w:sz w:val="18"/>
          <w:szCs w:val="20"/>
          <w:lang w:val="en-GB"/>
        </w:rPr>
        <w:t xml:space="preserve"> Arial 9pt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45"/>
        <w:gridCol w:w="945"/>
        <w:gridCol w:w="945"/>
        <w:gridCol w:w="945"/>
        <w:gridCol w:w="945"/>
        <w:gridCol w:w="945"/>
        <w:gridCol w:w="945"/>
      </w:tblGrid>
      <w:tr w:rsidR="007C04F0" w:rsidRPr="005D7795" w:rsidTr="00520376">
        <w:trPr>
          <w:jc w:val="center"/>
        </w:trPr>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A</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B</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C</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D</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E</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F</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G</w:t>
            </w:r>
          </w:p>
        </w:tc>
      </w:tr>
      <w:tr w:rsidR="007C04F0" w:rsidRPr="005D7795" w:rsidTr="00520376">
        <w:trPr>
          <w:jc w:val="center"/>
        </w:trPr>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1</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2</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3</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4</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5</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6</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7</w:t>
            </w:r>
          </w:p>
        </w:tc>
      </w:tr>
      <w:tr w:rsidR="007C04F0" w:rsidRPr="005D7795" w:rsidTr="00520376">
        <w:trPr>
          <w:jc w:val="center"/>
        </w:trPr>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1</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2</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3</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4</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5</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6</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7</w:t>
            </w:r>
          </w:p>
        </w:tc>
      </w:tr>
      <w:tr w:rsidR="007C04F0" w:rsidRPr="005D7795" w:rsidTr="00520376">
        <w:trPr>
          <w:jc w:val="center"/>
        </w:trPr>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1</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2</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3</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4</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5</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6</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7</w:t>
            </w:r>
          </w:p>
        </w:tc>
      </w:tr>
    </w:tbl>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1.3.3.</w:t>
      </w:r>
      <w:r w:rsidRPr="005D7795">
        <w:rPr>
          <w:rFonts w:cs="Arial"/>
          <w:smallCaps/>
          <w:szCs w:val="20"/>
          <w:lang w:val="en-GB"/>
        </w:rPr>
        <w:tab/>
      </w:r>
      <w:proofErr w:type="spellStart"/>
      <w:r w:rsidR="007C04F0" w:rsidRPr="005D7795">
        <w:rPr>
          <w:rFonts w:cs="Arial"/>
          <w:smallCaps/>
          <w:szCs w:val="20"/>
          <w:lang w:val="en-GB"/>
        </w:rPr>
        <w:t>Equações</w:t>
      </w:r>
      <w:proofErr w:type="spellEnd"/>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As </w:t>
      </w:r>
      <w:proofErr w:type="spellStart"/>
      <w:r w:rsidRPr="005D7795">
        <w:rPr>
          <w:rFonts w:ascii="Times New Roman" w:hAnsi="Times New Roman"/>
          <w:sz w:val="22"/>
          <w:szCs w:val="22"/>
          <w:lang w:val="en-GB"/>
        </w:rPr>
        <w:t>equações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inseridas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sequência</w:t>
      </w:r>
      <w:proofErr w:type="spellEnd"/>
      <w:r w:rsidRPr="005D7795">
        <w:rPr>
          <w:rFonts w:ascii="Times New Roman" w:hAnsi="Times New Roman"/>
          <w:sz w:val="22"/>
          <w:szCs w:val="22"/>
          <w:lang w:val="en-GB"/>
        </w:rPr>
        <w:t xml:space="preserve"> normal do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centradas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numeradas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consecutivamente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longo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deste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(Arial 9pt)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surgir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dentro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parênteses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como</w:t>
      </w:r>
      <w:proofErr w:type="spellEnd"/>
      <w:r w:rsidRPr="005D7795">
        <w:rPr>
          <w:rFonts w:ascii="Times New Roman" w:hAnsi="Times New Roman"/>
          <w:sz w:val="22"/>
          <w:szCs w:val="22"/>
          <w:lang w:val="en-GB"/>
        </w:rPr>
        <w:t xml:space="preserve"> no </w:t>
      </w:r>
      <w:proofErr w:type="spellStart"/>
      <w:r w:rsidRPr="005D7795">
        <w:rPr>
          <w:rFonts w:ascii="Times New Roman" w:hAnsi="Times New Roman"/>
          <w:sz w:val="22"/>
          <w:szCs w:val="22"/>
          <w:lang w:val="en-GB"/>
        </w:rPr>
        <w:t>exemplo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seguinte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Sugere</w:t>
      </w:r>
      <w:proofErr w:type="spellEnd"/>
      <w:r w:rsidRPr="005D7795">
        <w:rPr>
          <w:rFonts w:ascii="Times New Roman" w:hAnsi="Times New Roman"/>
          <w:sz w:val="22"/>
          <w:szCs w:val="22"/>
          <w:lang w:val="en-GB"/>
        </w:rPr>
        <w:t>-</w:t>
      </w:r>
      <w:proofErr w:type="spellStart"/>
      <w:r w:rsidRPr="005D7795">
        <w:rPr>
          <w:rFonts w:ascii="Times New Roman" w:hAnsi="Times New Roman"/>
          <w:sz w:val="22"/>
          <w:szCs w:val="22"/>
          <w:lang w:val="en-GB"/>
        </w:rPr>
        <w:t>se 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utilização</w:t>
      </w:r>
      <w:proofErr w:type="spellEnd"/>
      <w:r w:rsidRPr="005D7795">
        <w:rPr>
          <w:rFonts w:ascii="Times New Roman" w:hAnsi="Times New Roman"/>
          <w:sz w:val="22"/>
          <w:szCs w:val="22"/>
          <w:lang w:val="en-GB"/>
        </w:rPr>
        <w:t xml:space="preserve"> de um editor de </w:t>
      </w:r>
      <w:proofErr w:type="spellStart"/>
      <w:r w:rsidRPr="005D7795">
        <w:rPr>
          <w:rFonts w:ascii="Times New Roman" w:hAnsi="Times New Roman"/>
          <w:sz w:val="22"/>
          <w:szCs w:val="22"/>
          <w:lang w:val="en-GB"/>
        </w:rPr>
        <w:t>fórmulas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matemáticas</w:t>
      </w:r>
      <w:proofErr w:type="spellEnd"/>
      <w:r w:rsidRPr="005D7795">
        <w:rPr>
          <w:rFonts w:ascii="Times New Roman" w:hAnsi="Times New Roman"/>
          <w:sz w:val="22"/>
          <w:szCs w:val="22"/>
          <w:lang w:val="en-GB"/>
        </w:rPr>
        <w:t xml:space="preserve"> para a </w:t>
      </w:r>
      <w:proofErr w:type="spellStart"/>
      <w:r w:rsidRPr="005D7795">
        <w:rPr>
          <w:rFonts w:ascii="Times New Roman" w:hAnsi="Times New Roman"/>
          <w:sz w:val="22"/>
          <w:szCs w:val="22"/>
          <w:lang w:val="en-GB"/>
        </w:rPr>
        <w:t>sua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correta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escrita</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7C04F0" w:rsidRPr="005D7795" w:rsidRDefault="005D5B2A" w:rsidP="005D5B2A">
      <w:pPr>
        <w:tabs>
          <w:tab w:val="center" w:pos="4253"/>
          <w:tab w:val="right" w:pos="9072"/>
        </w:tabs>
        <w:spacing w:after="120" w:line="280" w:lineRule="atLeast"/>
        <w:jc w:val="center"/>
        <w:rPr>
          <w:rFonts w:cs="Arial"/>
          <w:szCs w:val="20"/>
          <w:lang w:val="en-GB"/>
        </w:rPr>
      </w:pPr>
      <w:r w:rsidRPr="005D7795">
        <w:rPr>
          <w:rFonts w:cs="Arial"/>
          <w:szCs w:val="20"/>
          <w:lang w:val="en-GB"/>
        </w:rPr>
        <w:tab/>
      </w:r>
      <w:r w:rsidR="007C04F0" w:rsidRPr="005D7795">
        <w:rPr>
          <w:rFonts w:cs="Arial"/>
          <w:position w:val="-20"/>
          <w:szCs w:val="20"/>
          <w:lang w:val="en-GB"/>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5pt;height:31pt" o:ole="">
            <v:imagedata r:id="rId10" o:title=""/>
          </v:shape>
          <o:OLEObject Type="Embed" ProgID="Equation.3" ShapeID="_x0000_i1025" DrawAspect="Content" ObjectID="_1558103906" r:id="rId11"/>
        </w:object>
      </w:r>
      <w:r w:rsidR="007C04F0" w:rsidRPr="005D7795">
        <w:rPr>
          <w:rFonts w:cs="Arial"/>
          <w:szCs w:val="20"/>
          <w:lang w:val="en-GB"/>
        </w:rPr>
        <w:tab/>
      </w:r>
      <w:r w:rsidR="007C04F0" w:rsidRPr="005D7795">
        <w:rPr>
          <w:rFonts w:cs="Arial"/>
          <w:sz w:val="18"/>
          <w:szCs w:val="18"/>
          <w:lang w:val="en-GB"/>
        </w:rPr>
        <w:t xml:space="preserve">(1 </w:t>
      </w:r>
      <w:proofErr w:type="spellStart"/>
      <w:r w:rsidR="007C04F0" w:rsidRPr="005D7795">
        <w:rPr>
          <w:rFonts w:cs="Arial"/>
          <w:sz w:val="18"/>
          <w:szCs w:val="18"/>
          <w:lang w:val="en-GB"/>
        </w:rPr>
        <w:t>ou</w:t>
      </w:r>
      <w:proofErr w:type="spellEnd"/>
      <w:r w:rsidR="007C04F0" w:rsidRPr="005D7795">
        <w:rPr>
          <w:rFonts w:cs="Arial"/>
          <w:sz w:val="18"/>
          <w:szCs w:val="18"/>
          <w:lang w:val="en-GB"/>
        </w:rPr>
        <w:t xml:space="preserve"> 1.1.)</w:t>
      </w:r>
    </w:p>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1.3.4.</w:t>
      </w:r>
      <w:r w:rsidRPr="005D7795">
        <w:rPr>
          <w:rFonts w:cs="Arial"/>
          <w:smallCaps/>
          <w:szCs w:val="20"/>
          <w:lang w:val="en-GB"/>
        </w:rPr>
        <w:tab/>
      </w:r>
      <w:proofErr w:type="spellStart"/>
      <w:r w:rsidR="007C04F0" w:rsidRPr="005D7795">
        <w:rPr>
          <w:rFonts w:cs="Arial"/>
          <w:smallCaps/>
          <w:szCs w:val="20"/>
          <w:lang w:val="en-GB"/>
        </w:rPr>
        <w:t>Listas</w:t>
      </w:r>
      <w:proofErr w:type="spellEnd"/>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As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marcadores</w:t>
      </w:r>
      <w:proofErr w:type="spellEnd"/>
      <w:r w:rsidRPr="005D7795">
        <w:rPr>
          <w:rFonts w:ascii="Times New Roman" w:hAnsi="Times New Roman"/>
          <w:sz w:val="22"/>
          <w:szCs w:val="20"/>
          <w:lang w:val="en-GB"/>
        </w:rPr>
        <w:t xml:space="preserve"> (</w:t>
      </w:r>
      <w:r w:rsidRPr="005D7795">
        <w:rPr>
          <w:rFonts w:ascii="Times New Roman" w:hAnsi="Times New Roman"/>
          <w:i/>
          <w:sz w:val="22"/>
          <w:szCs w:val="20"/>
          <w:lang w:val="en-GB"/>
        </w:rPr>
        <w:t>bullets)</w:t>
      </w:r>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corrente</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espaçamento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linhas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exceto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acréscimo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Depois</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0pt entre </w:t>
      </w:r>
      <w:proofErr w:type="spellStart"/>
      <w:r w:rsidRPr="005D7795">
        <w:rPr>
          <w:rFonts w:ascii="Times New Roman" w:hAnsi="Times New Roman"/>
          <w:sz w:val="22"/>
          <w:szCs w:val="20"/>
          <w:lang w:val="en-GB"/>
        </w:rPr>
        <w:t>todas</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linhas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exceto</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última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onde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regressará</w:t>
      </w:r>
      <w:proofErr w:type="spellEnd"/>
      <w:r w:rsidRPr="005D7795">
        <w:rPr>
          <w:rFonts w:ascii="Times New Roman" w:hAnsi="Times New Roman"/>
          <w:sz w:val="22"/>
          <w:szCs w:val="20"/>
          <w:lang w:val="en-GB"/>
        </w:rPr>
        <w:t xml:space="preserve"> a 6pt para </w:t>
      </w:r>
      <w:proofErr w:type="spellStart"/>
      <w:r w:rsidRPr="005D7795">
        <w:rPr>
          <w:rFonts w:ascii="Times New Roman" w:hAnsi="Times New Roman"/>
          <w:sz w:val="22"/>
          <w:szCs w:val="20"/>
          <w:lang w:val="en-GB"/>
        </w:rPr>
        <w:t>separar</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subsequente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seguinte</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proofErr w:type="spellStart"/>
      <w:r w:rsidRPr="005D7795">
        <w:rPr>
          <w:rFonts w:ascii="Times New Roman" w:hAnsi="Times New Roman"/>
          <w:sz w:val="22"/>
          <w:szCs w:val="20"/>
          <w:lang w:val="en-GB"/>
        </w:rPr>
        <w:t>Primeira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r w:rsidRPr="005D7795">
        <w:rPr>
          <w:rFonts w:ascii="Times New Roman" w:hAnsi="Times New Roman"/>
          <w:sz w:val="22"/>
          <w:szCs w:val="20"/>
          <w:lang w:val="en-GB"/>
        </w:rPr>
        <w:t xml:space="preserve">Segunda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r w:rsidRPr="005D7795">
        <w:rPr>
          <w:rFonts w:ascii="Times New Roman" w:hAnsi="Times New Roman"/>
          <w:sz w:val="22"/>
          <w:szCs w:val="20"/>
          <w:lang w:val="en-GB"/>
        </w:rPr>
        <w:t xml:space="preserve">Terceira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after="120" w:line="280" w:lineRule="atLeast"/>
        <w:ind w:left="1134" w:hanging="283"/>
        <w:jc w:val="both"/>
        <w:rPr>
          <w:rFonts w:ascii="Times New Roman" w:hAnsi="Times New Roman"/>
          <w:sz w:val="22"/>
          <w:szCs w:val="20"/>
          <w:lang w:val="en-GB"/>
        </w:rPr>
      </w:pPr>
      <w:proofErr w:type="spellStart"/>
      <w:r w:rsidRPr="005D7795">
        <w:rPr>
          <w:rFonts w:ascii="Times New Roman" w:hAnsi="Times New Roman"/>
          <w:sz w:val="22"/>
          <w:szCs w:val="20"/>
          <w:lang w:val="en-GB"/>
        </w:rPr>
        <w:t>Quarta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O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marcadores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fica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critério</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entanto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recomenda</w:t>
      </w:r>
      <w:proofErr w:type="spellEnd"/>
      <w:r w:rsidRPr="005D7795">
        <w:rPr>
          <w:rFonts w:ascii="Times New Roman" w:hAnsi="Times New Roman"/>
          <w:sz w:val="22"/>
          <w:szCs w:val="20"/>
          <w:lang w:val="en-GB"/>
        </w:rPr>
        <w:t xml:space="preserve">-se </w:t>
      </w:r>
      <w:proofErr w:type="spellStart"/>
      <w:r w:rsidRPr="005D7795">
        <w:rPr>
          <w:rFonts w:ascii="Times New Roman" w:hAnsi="Times New Roman"/>
          <w:sz w:val="22"/>
          <w:szCs w:val="20"/>
          <w:lang w:val="en-GB"/>
        </w:rPr>
        <w:t>alguma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seleção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limitando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utilizados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dois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três</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máximo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fazer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sentido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distinção</w:t>
      </w:r>
      <w:proofErr w:type="spellEnd"/>
      <w:r w:rsidRPr="005D7795">
        <w:rPr>
          <w:rFonts w:ascii="Times New Roman" w:hAnsi="Times New Roman"/>
          <w:sz w:val="22"/>
          <w:szCs w:val="20"/>
          <w:lang w:val="en-GB"/>
        </w:rPr>
        <w:t xml:space="preserve"> entre o </w:t>
      </w:r>
      <w:proofErr w:type="spellStart"/>
      <w:r w:rsidRPr="005D7795">
        <w:rPr>
          <w:rFonts w:ascii="Times New Roman" w:hAnsi="Times New Roman"/>
          <w:sz w:val="22"/>
          <w:szCs w:val="20"/>
          <w:lang w:val="en-GB"/>
        </w:rPr>
        <w:t>contexto</w:t>
      </w:r>
      <w:proofErr w:type="spellEnd"/>
      <w:r w:rsidRPr="005D7795">
        <w:rPr>
          <w:rFonts w:ascii="Times New Roman" w:hAnsi="Times New Roman"/>
          <w:sz w:val="22"/>
          <w:szCs w:val="20"/>
          <w:lang w:val="en-GB"/>
        </w:rPr>
        <w:t xml:space="preserve"> das </w:t>
      </w:r>
      <w:proofErr w:type="spellStart"/>
      <w:r w:rsidRPr="005D7795">
        <w:rPr>
          <w:rFonts w:ascii="Times New Roman" w:hAnsi="Times New Roman"/>
          <w:sz w:val="22"/>
          <w:szCs w:val="20"/>
          <w:lang w:val="en-GB"/>
        </w:rPr>
        <w:t>várias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se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tratar</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listagens</w:t>
      </w:r>
      <w:proofErr w:type="spellEnd"/>
      <w:r w:rsidRPr="005D7795">
        <w:rPr>
          <w:rFonts w:ascii="Times New Roman" w:hAnsi="Times New Roman"/>
          <w:sz w:val="22"/>
          <w:szCs w:val="20"/>
          <w:lang w:val="en-GB"/>
        </w:rPr>
        <w:t xml:space="preserve"> com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espírito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-se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um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marcador</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pretenda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numeradas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sugere</w:t>
      </w:r>
      <w:proofErr w:type="spellEnd"/>
      <w:r w:rsidRPr="005D7795">
        <w:rPr>
          <w:rFonts w:ascii="Times New Roman" w:hAnsi="Times New Roman"/>
          <w:sz w:val="22"/>
          <w:szCs w:val="20"/>
          <w:lang w:val="en-GB"/>
        </w:rPr>
        <w:t>-</w:t>
      </w:r>
      <w:proofErr w:type="spellStart"/>
      <w:r w:rsidRPr="005D7795">
        <w:rPr>
          <w:rFonts w:ascii="Times New Roman" w:hAnsi="Times New Roman"/>
          <w:sz w:val="22"/>
          <w:szCs w:val="20"/>
          <w:lang w:val="en-GB"/>
        </w:rPr>
        <w:t>se 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adoção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marcadores</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confundam</w:t>
      </w:r>
      <w:proofErr w:type="spellEnd"/>
      <w:r w:rsidRPr="005D7795">
        <w:rPr>
          <w:rFonts w:ascii="Times New Roman" w:hAnsi="Times New Roman"/>
          <w:sz w:val="22"/>
          <w:szCs w:val="20"/>
          <w:lang w:val="en-GB"/>
        </w:rPr>
        <w:t xml:space="preserve"> com a </w:t>
      </w:r>
      <w:proofErr w:type="spellStart"/>
      <w:r w:rsidRPr="005D7795">
        <w:rPr>
          <w:rFonts w:ascii="Times New Roman" w:hAnsi="Times New Roman"/>
          <w:sz w:val="22"/>
          <w:szCs w:val="20"/>
          <w:lang w:val="en-GB"/>
        </w:rPr>
        <w:t>numeração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subcapítulos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w:t>
      </w:r>
      <w:proofErr w:type="spellEnd"/>
      <w:r w:rsidRPr="005D7795">
        <w:rPr>
          <w:rFonts w:ascii="Times New Roman" w:hAnsi="Times New Roman"/>
          <w:sz w:val="22"/>
          <w:szCs w:val="20"/>
          <w:lang w:val="en-GB"/>
        </w:rPr>
        <w:t xml:space="preserve">. / ii. / …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a) / b) etc.).</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Recomenda</w:t>
      </w:r>
      <w:proofErr w:type="spellEnd"/>
      <w:r w:rsidRPr="005D7795">
        <w:rPr>
          <w:rFonts w:ascii="Times New Roman" w:hAnsi="Times New Roman"/>
          <w:sz w:val="22"/>
          <w:szCs w:val="20"/>
          <w:lang w:val="en-GB"/>
        </w:rPr>
        <w:t xml:space="preserve">-se </w:t>
      </w:r>
      <w:proofErr w:type="spellStart"/>
      <w:r w:rsidRPr="005D7795">
        <w:rPr>
          <w:rFonts w:ascii="Times New Roman" w:hAnsi="Times New Roman"/>
          <w:sz w:val="22"/>
          <w:szCs w:val="20"/>
          <w:lang w:val="en-GB"/>
        </w:rPr>
        <w:t>ainda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atenção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alinhamentos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verticais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inseridas</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diversas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modo</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assegurar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regularidade</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imagem</w:t>
      </w:r>
      <w:proofErr w:type="spellEnd"/>
      <w:r w:rsidRPr="005D7795">
        <w:rPr>
          <w:rFonts w:ascii="Times New Roman" w:hAnsi="Times New Roman"/>
          <w:sz w:val="22"/>
          <w:szCs w:val="20"/>
          <w:lang w:val="en-GB"/>
        </w:rPr>
        <w:t xml:space="preserve">. </w:t>
      </w:r>
    </w:p>
    <w:p w:rsidR="007C04F0" w:rsidRPr="005D7795" w:rsidRDefault="007C04F0" w:rsidP="007C04F0">
      <w:pPr>
        <w:spacing w:after="120" w:line="280" w:lineRule="atLeast"/>
        <w:jc w:val="both"/>
        <w:rPr>
          <w:rFonts w:cs="Arial"/>
          <w:smallCaps/>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1.3.5.</w:t>
      </w:r>
      <w:r w:rsidRPr="005D7795">
        <w:rPr>
          <w:rFonts w:cs="Arial"/>
          <w:smallCaps/>
          <w:szCs w:val="20"/>
          <w:lang w:val="en-GB"/>
        </w:rPr>
        <w:tab/>
      </w:r>
      <w:proofErr w:type="spellStart"/>
      <w:r w:rsidR="007C04F0" w:rsidRPr="005D7795">
        <w:rPr>
          <w:rFonts w:cs="Arial"/>
          <w:smallCaps/>
          <w:szCs w:val="20"/>
          <w:lang w:val="en-GB"/>
        </w:rPr>
        <w:t>Efeitos</w:t>
      </w:r>
      <w:proofErr w:type="spellEnd"/>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efeitos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b/>
          <w:sz w:val="22"/>
          <w:szCs w:val="20"/>
          <w:lang w:val="en-GB"/>
        </w:rPr>
        <w:t>negrito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i/>
          <w:sz w:val="22"/>
          <w:szCs w:val="20"/>
          <w:lang w:val="en-GB"/>
        </w:rPr>
        <w:t>itálico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shd w:val="clear" w:color="auto" w:fill="CCCCCC"/>
          <w:lang w:val="en-GB"/>
        </w:rPr>
        <w:t>sombreado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tons de </w:t>
      </w:r>
      <w:proofErr w:type="spellStart"/>
      <w:r w:rsidRPr="005D7795">
        <w:rPr>
          <w:rFonts w:ascii="Times New Roman" w:hAnsi="Times New Roman"/>
          <w:sz w:val="22"/>
          <w:szCs w:val="20"/>
          <w:lang w:val="en-GB"/>
        </w:rPr>
        <w:t>cinzento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sugere</w:t>
      </w:r>
      <w:proofErr w:type="spellEnd"/>
      <w:r w:rsidRPr="005D7795">
        <w:rPr>
          <w:rFonts w:ascii="Times New Roman" w:hAnsi="Times New Roman"/>
          <w:sz w:val="22"/>
          <w:szCs w:val="20"/>
          <w:lang w:val="en-GB"/>
        </w:rPr>
        <w:t xml:space="preserve">-se 20% para </w:t>
      </w:r>
      <w:proofErr w:type="spellStart"/>
      <w:r w:rsidRPr="005D7795">
        <w:rPr>
          <w:rFonts w:ascii="Times New Roman" w:hAnsi="Times New Roman"/>
          <w:sz w:val="22"/>
          <w:szCs w:val="20"/>
          <w:lang w:val="en-GB"/>
        </w:rPr>
        <w:t>melhor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reprodução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quadro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apresentado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b/>
          <w:sz w:val="22"/>
          <w:szCs w:val="20"/>
          <w:lang w:val="en-GB"/>
        </w:rPr>
        <w:t>Não</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deverá</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ser</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utilizado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u w:val="single"/>
          <w:lang w:val="en-GB"/>
        </w:rPr>
        <w:t>sublinhado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sendo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reservado</w:t>
      </w:r>
      <w:proofErr w:type="spellEnd"/>
      <w:r w:rsidRPr="005D7795">
        <w:rPr>
          <w:rFonts w:ascii="Times New Roman" w:hAnsi="Times New Roman"/>
          <w:sz w:val="22"/>
          <w:szCs w:val="20"/>
          <w:lang w:val="en-GB"/>
        </w:rPr>
        <w:t xml:space="preserve"> para as </w:t>
      </w:r>
      <w:proofErr w:type="spellStart"/>
      <w:r w:rsidRPr="005D7795">
        <w:rPr>
          <w:rFonts w:ascii="Times New Roman" w:hAnsi="Times New Roman"/>
          <w:sz w:val="22"/>
          <w:szCs w:val="20"/>
          <w:lang w:val="en-GB"/>
        </w:rPr>
        <w:t>hiperligações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endereços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páginas</w:t>
      </w:r>
      <w:proofErr w:type="spellEnd"/>
      <w:r w:rsidRPr="005D7795">
        <w:rPr>
          <w:rFonts w:ascii="Times New Roman" w:hAnsi="Times New Roman"/>
          <w:sz w:val="22"/>
          <w:szCs w:val="20"/>
          <w:lang w:val="en-GB"/>
        </w:rPr>
        <w:t xml:space="preserve"> web), que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mantidas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vez</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reconhecidas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tradutores</w:t>
      </w:r>
      <w:proofErr w:type="spellEnd"/>
      <w:r w:rsidRPr="005D7795">
        <w:rPr>
          <w:rFonts w:ascii="Times New Roman" w:hAnsi="Times New Roman"/>
          <w:sz w:val="22"/>
          <w:szCs w:val="20"/>
          <w:lang w:val="en-GB"/>
        </w:rPr>
        <w:t xml:space="preserve"> para </w:t>
      </w:r>
      <w:proofErr w:type="spellStart"/>
      <w:r w:rsidRPr="005D7795">
        <w:rPr>
          <w:rFonts w:ascii="Times New Roman" w:hAnsi="Times New Roman"/>
          <w:sz w:val="22"/>
          <w:szCs w:val="20"/>
          <w:lang w:val="en-GB"/>
        </w:rPr>
        <w:t>ficheiros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formato</w:t>
      </w:r>
      <w:proofErr w:type="spellEnd"/>
      <w:r w:rsidRPr="005D7795">
        <w:rPr>
          <w:rFonts w:ascii="Times New Roman" w:hAnsi="Times New Roman"/>
          <w:sz w:val="22"/>
          <w:szCs w:val="20"/>
          <w:lang w:val="en-GB"/>
        </w:rPr>
        <w:t xml:space="preserve"> pdf.</w:t>
      </w:r>
    </w:p>
    <w:p w:rsidR="007C04F0" w:rsidRPr="005D7795" w:rsidRDefault="007C04F0" w:rsidP="007C04F0">
      <w:pPr>
        <w:spacing w:after="120" w:line="280" w:lineRule="atLeast"/>
        <w:jc w:val="both"/>
        <w:rPr>
          <w:rFonts w:ascii="Times New Roman" w:hAnsi="Times New Roman"/>
          <w:sz w:val="22"/>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1.3.6.</w:t>
      </w:r>
      <w:r w:rsidRPr="005D7795">
        <w:rPr>
          <w:rFonts w:cs="Arial"/>
          <w:smallCaps/>
          <w:szCs w:val="20"/>
          <w:lang w:val="en-GB"/>
        </w:rPr>
        <w:tab/>
      </w:r>
      <w:proofErr w:type="spellStart"/>
      <w:r w:rsidR="007C04F0" w:rsidRPr="005D7795">
        <w:rPr>
          <w:rFonts w:cs="Arial"/>
          <w:smallCaps/>
          <w:szCs w:val="20"/>
          <w:lang w:val="en-GB"/>
        </w:rPr>
        <w:t>Referências</w:t>
      </w:r>
      <w:proofErr w:type="spellEnd"/>
      <w:r w:rsidR="007C04F0" w:rsidRPr="005D7795">
        <w:rPr>
          <w:rFonts w:cs="Arial"/>
          <w:smallCaps/>
          <w:szCs w:val="20"/>
          <w:lang w:val="en-GB"/>
        </w:rPr>
        <w:t xml:space="preserve"> </w:t>
      </w:r>
      <w:proofErr w:type="spellStart"/>
      <w:r w:rsidR="007C04F0" w:rsidRPr="005D7795">
        <w:rPr>
          <w:rFonts w:cs="Arial"/>
          <w:smallCaps/>
          <w:szCs w:val="20"/>
          <w:lang w:val="en-GB"/>
        </w:rPr>
        <w:t>Bibliográficas</w:t>
      </w:r>
      <w:proofErr w:type="spellEnd"/>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Existem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diversos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processos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inserção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referências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bibliográficas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que se </w:t>
      </w:r>
      <w:proofErr w:type="spellStart"/>
      <w:r w:rsidRPr="005D7795">
        <w:rPr>
          <w:rFonts w:ascii="Times New Roman" w:hAnsi="Times New Roman"/>
          <w:sz w:val="22"/>
          <w:szCs w:val="20"/>
          <w:lang w:val="en-GB"/>
        </w:rPr>
        <w:t>remete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essa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escolha</w:t>
      </w:r>
      <w:proofErr w:type="spellEnd"/>
      <w:r w:rsidRPr="005D7795">
        <w:rPr>
          <w:rFonts w:ascii="Times New Roman" w:hAnsi="Times New Roman"/>
          <w:sz w:val="22"/>
          <w:szCs w:val="20"/>
          <w:lang w:val="en-GB"/>
        </w:rPr>
        <w:t xml:space="preserve"> para o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duas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mais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correntes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consistem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w:t>
      </w:r>
    </w:p>
    <w:p w:rsidR="007C04F0" w:rsidRPr="005D7795" w:rsidRDefault="007C04F0" w:rsidP="007C04F0">
      <w:pPr>
        <w:numPr>
          <w:ilvl w:val="0"/>
          <w:numId w:val="2"/>
        </w:numPr>
        <w:tabs>
          <w:tab w:val="clear" w:pos="568"/>
        </w:tabs>
        <w:spacing w:line="280" w:lineRule="atLeast"/>
        <w:ind w:left="851"/>
        <w:jc w:val="both"/>
        <w:rPr>
          <w:rFonts w:ascii="Times New Roman" w:hAnsi="Times New Roman"/>
          <w:sz w:val="22"/>
          <w:szCs w:val="20"/>
          <w:lang w:val="en-GB"/>
        </w:rPr>
      </w:pPr>
      <w:proofErr w:type="spellStart"/>
      <w:r w:rsidRPr="005D7795">
        <w:rPr>
          <w:rFonts w:ascii="Times New Roman" w:hAnsi="Times New Roman"/>
          <w:sz w:val="22"/>
          <w:szCs w:val="20"/>
          <w:lang w:val="en-GB"/>
        </w:rPr>
        <w:t>Referência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numérica</w:t>
      </w:r>
      <w:proofErr w:type="spellEnd"/>
      <w:r w:rsidRPr="005D7795">
        <w:rPr>
          <w:rFonts w:ascii="Times New Roman" w:hAnsi="Times New Roman"/>
          <w:sz w:val="22"/>
          <w:szCs w:val="20"/>
          <w:lang w:val="en-GB"/>
        </w:rPr>
        <w:t xml:space="preserve"> entre </w:t>
      </w:r>
      <w:proofErr w:type="spellStart"/>
      <w:r w:rsidRPr="005D7795">
        <w:rPr>
          <w:rFonts w:ascii="Times New Roman" w:hAnsi="Times New Roman"/>
          <w:sz w:val="22"/>
          <w:szCs w:val="20"/>
          <w:lang w:val="en-GB"/>
        </w:rPr>
        <w:t>parênteses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retos</w:t>
      </w:r>
      <w:proofErr w:type="spellEnd"/>
      <w:r w:rsidRPr="005D7795">
        <w:rPr>
          <w:rFonts w:ascii="Times New Roman" w:hAnsi="Times New Roman"/>
          <w:sz w:val="22"/>
          <w:szCs w:val="20"/>
          <w:lang w:val="en-GB"/>
        </w:rPr>
        <w:t xml:space="preserve"> - [1], [2] - </w:t>
      </w:r>
      <w:proofErr w:type="spellStart"/>
      <w:r w:rsidRPr="005D7795">
        <w:rPr>
          <w:rFonts w:ascii="Times New Roman" w:hAnsi="Times New Roman"/>
          <w:sz w:val="22"/>
          <w:szCs w:val="20"/>
          <w:lang w:val="en-GB"/>
        </w:rPr>
        <w:t>surgindo</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descrição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fonte</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capítulo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Bibliografia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ordenada</w:t>
      </w:r>
      <w:proofErr w:type="spellEnd"/>
      <w:r w:rsidRPr="005D7795">
        <w:rPr>
          <w:rFonts w:ascii="Times New Roman" w:hAnsi="Times New Roman"/>
          <w:sz w:val="22"/>
          <w:szCs w:val="20"/>
          <w:lang w:val="en-GB"/>
        </w:rPr>
        <w:t xml:space="preserve"> pela </w:t>
      </w:r>
      <w:proofErr w:type="spellStart"/>
      <w:r w:rsidRPr="005D7795">
        <w:rPr>
          <w:rFonts w:ascii="Times New Roman" w:hAnsi="Times New Roman"/>
          <w:sz w:val="22"/>
          <w:szCs w:val="20"/>
          <w:lang w:val="en-GB"/>
        </w:rPr>
        <w:t>ordem</w:t>
      </w:r>
      <w:proofErr w:type="spellEnd"/>
      <w:r w:rsidRPr="005D7795">
        <w:rPr>
          <w:rFonts w:ascii="Times New Roman" w:hAnsi="Times New Roman"/>
          <w:sz w:val="22"/>
          <w:szCs w:val="20"/>
          <w:lang w:val="en-GB"/>
        </w:rPr>
        <w:t xml:space="preserve"> que surge no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w:t>
      </w:r>
    </w:p>
    <w:p w:rsidR="007C04F0" w:rsidRPr="005D7795" w:rsidRDefault="007C04F0" w:rsidP="007C04F0">
      <w:pPr>
        <w:numPr>
          <w:ilvl w:val="0"/>
          <w:numId w:val="2"/>
        </w:numPr>
        <w:tabs>
          <w:tab w:val="clear" w:pos="568"/>
        </w:tabs>
        <w:spacing w:after="120" w:line="280" w:lineRule="atLeast"/>
        <w:ind w:left="851"/>
        <w:jc w:val="both"/>
        <w:rPr>
          <w:rFonts w:ascii="Times New Roman" w:hAnsi="Times New Roman"/>
          <w:sz w:val="22"/>
          <w:szCs w:val="20"/>
          <w:lang w:val="en-GB"/>
        </w:rPr>
      </w:pPr>
      <w:proofErr w:type="spellStart"/>
      <w:r w:rsidRPr="005D7795">
        <w:rPr>
          <w:rFonts w:ascii="Times New Roman" w:hAnsi="Times New Roman"/>
          <w:sz w:val="22"/>
          <w:szCs w:val="20"/>
          <w:lang w:val="en-GB"/>
        </w:rPr>
        <w:t>Referência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nome</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autores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seguida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ano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publicação</w:t>
      </w:r>
      <w:proofErr w:type="spellEnd"/>
      <w:r w:rsidRPr="005D7795">
        <w:rPr>
          <w:rFonts w:ascii="Times New Roman" w:hAnsi="Times New Roman"/>
          <w:sz w:val="22"/>
          <w:szCs w:val="20"/>
          <w:lang w:val="en-GB"/>
        </w:rPr>
        <w:t xml:space="preserve"> entre </w:t>
      </w:r>
      <w:proofErr w:type="spellStart"/>
      <w:r w:rsidRPr="005D7795">
        <w:rPr>
          <w:rFonts w:ascii="Times New Roman" w:hAnsi="Times New Roman"/>
          <w:sz w:val="22"/>
          <w:szCs w:val="20"/>
          <w:lang w:val="en-GB"/>
        </w:rPr>
        <w:t>parênteses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curvos</w:t>
      </w:r>
      <w:proofErr w:type="spellEnd"/>
      <w:r w:rsidRPr="005D7795">
        <w:rPr>
          <w:rFonts w:ascii="Times New Roman" w:hAnsi="Times New Roman"/>
          <w:sz w:val="22"/>
          <w:szCs w:val="20"/>
          <w:lang w:val="en-GB"/>
        </w:rPr>
        <w:t xml:space="preserve"> - Autor1, Autor2 (2000). </w:t>
      </w:r>
      <w:proofErr w:type="spellStart"/>
      <w:r w:rsidRPr="005D7795">
        <w:rPr>
          <w:rFonts w:ascii="Times New Roman" w:hAnsi="Times New Roman"/>
          <w:sz w:val="22"/>
          <w:szCs w:val="20"/>
          <w:lang w:val="en-GB"/>
        </w:rPr>
        <w:t>Trabalhos</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mais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dois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autores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referenciados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nome</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primeiro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restantes</w:t>
      </w:r>
      <w:proofErr w:type="spellEnd"/>
      <w:r w:rsidRPr="005D7795">
        <w:rPr>
          <w:rFonts w:ascii="Times New Roman" w:hAnsi="Times New Roman"/>
          <w:sz w:val="22"/>
          <w:szCs w:val="20"/>
          <w:lang w:val="en-GB"/>
        </w:rPr>
        <w:t xml:space="preserve"> pela </w:t>
      </w:r>
      <w:proofErr w:type="spellStart"/>
      <w:r w:rsidRPr="005D7795">
        <w:rPr>
          <w:rFonts w:ascii="Times New Roman" w:hAnsi="Times New Roman"/>
          <w:sz w:val="22"/>
          <w:szCs w:val="20"/>
          <w:lang w:val="en-GB"/>
        </w:rPr>
        <w:t>abreviatura</w:t>
      </w:r>
      <w:proofErr w:type="spellEnd"/>
      <w:r w:rsidRPr="005D7795">
        <w:rPr>
          <w:rFonts w:ascii="Times New Roman" w:hAnsi="Times New Roman"/>
          <w:sz w:val="22"/>
          <w:szCs w:val="20"/>
          <w:lang w:val="en-GB"/>
        </w:rPr>
        <w:t xml:space="preserve"> </w:t>
      </w:r>
      <w:r w:rsidRPr="005D7795">
        <w:rPr>
          <w:rFonts w:ascii="Times New Roman" w:hAnsi="Times New Roman"/>
          <w:i/>
          <w:sz w:val="22"/>
          <w:szCs w:val="20"/>
          <w:lang w:val="en-GB"/>
        </w:rPr>
        <w:t>et al</w:t>
      </w:r>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trabalhos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diversos</w:t>
      </w:r>
      <w:proofErr w:type="spellEnd"/>
      <w:r w:rsidRPr="005D7795">
        <w:rPr>
          <w:rFonts w:ascii="Times New Roman" w:hAnsi="Times New Roman"/>
          <w:sz w:val="22"/>
          <w:szCs w:val="20"/>
          <w:lang w:val="en-GB"/>
        </w:rPr>
        <w:t xml:space="preserve"> dos </w:t>
      </w:r>
      <w:proofErr w:type="spellStart"/>
      <w:r w:rsidRPr="005D7795">
        <w:rPr>
          <w:rFonts w:ascii="Times New Roman" w:hAnsi="Times New Roman"/>
          <w:sz w:val="22"/>
          <w:szCs w:val="20"/>
          <w:lang w:val="en-GB"/>
        </w:rPr>
        <w:t>mesmos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autores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ano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distinguidos</w:t>
      </w:r>
      <w:proofErr w:type="spellEnd"/>
      <w:r w:rsidRPr="005D7795">
        <w:rPr>
          <w:rFonts w:ascii="Times New Roman" w:hAnsi="Times New Roman"/>
          <w:sz w:val="22"/>
          <w:szCs w:val="20"/>
          <w:lang w:val="en-GB"/>
        </w:rPr>
        <w:t xml:space="preserve"> pela nota </w:t>
      </w:r>
      <w:r w:rsidRPr="005D7795">
        <w:rPr>
          <w:rFonts w:ascii="Times New Roman" w:hAnsi="Times New Roman"/>
          <w:i/>
          <w:sz w:val="22"/>
          <w:szCs w:val="20"/>
          <w:lang w:val="en-GB"/>
        </w:rPr>
        <w:t>a, b,</w:t>
      </w:r>
      <w:r w:rsidRPr="005D7795">
        <w:rPr>
          <w:rFonts w:ascii="Times New Roman" w:hAnsi="Times New Roman"/>
          <w:sz w:val="22"/>
          <w:szCs w:val="20"/>
          <w:lang w:val="en-GB"/>
        </w:rPr>
        <w:t xml:space="preserve"> etc - Autor1 </w:t>
      </w:r>
      <w:r w:rsidRPr="005D7795">
        <w:rPr>
          <w:rFonts w:ascii="Times New Roman" w:hAnsi="Times New Roman"/>
          <w:i/>
          <w:sz w:val="22"/>
          <w:szCs w:val="20"/>
          <w:lang w:val="en-GB"/>
        </w:rPr>
        <w:t>et al</w:t>
      </w:r>
      <w:r w:rsidRPr="005D7795">
        <w:rPr>
          <w:rFonts w:ascii="Times New Roman" w:hAnsi="Times New Roman"/>
          <w:sz w:val="22"/>
          <w:szCs w:val="20"/>
          <w:lang w:val="en-GB"/>
        </w:rPr>
        <w:t xml:space="preserve"> (2002b). Na </w:t>
      </w:r>
      <w:proofErr w:type="spellStart"/>
      <w:r w:rsidRPr="005D7795">
        <w:rPr>
          <w:rFonts w:ascii="Times New Roman" w:hAnsi="Times New Roman"/>
          <w:sz w:val="22"/>
          <w:szCs w:val="20"/>
          <w:lang w:val="en-GB"/>
        </w:rPr>
        <w:t>Bibliografia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estas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referências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surgem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primeiro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lugar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ordem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alfabética</w:t>
      </w:r>
      <w:proofErr w:type="spellEnd"/>
      <w:r w:rsidRPr="005D7795">
        <w:rPr>
          <w:rFonts w:ascii="Times New Roman" w:hAnsi="Times New Roman"/>
          <w:sz w:val="22"/>
          <w:szCs w:val="20"/>
          <w:lang w:val="en-GB"/>
        </w:rPr>
        <w:t xml:space="preserve"> e, de </w:t>
      </w:r>
      <w:proofErr w:type="spellStart"/>
      <w:r w:rsidRPr="005D7795">
        <w:rPr>
          <w:rFonts w:ascii="Times New Roman" w:hAnsi="Times New Roman"/>
          <w:sz w:val="22"/>
          <w:szCs w:val="20"/>
          <w:lang w:val="en-GB"/>
        </w:rPr>
        <w:t>seguida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ordem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cronológica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No </w:t>
      </w:r>
      <w:proofErr w:type="spellStart"/>
      <w:r w:rsidRPr="005D7795">
        <w:rPr>
          <w:rFonts w:ascii="Times New Roman" w:hAnsi="Times New Roman"/>
          <w:sz w:val="22"/>
          <w:szCs w:val="20"/>
          <w:lang w:val="en-GB"/>
        </w:rPr>
        <w:t>ficheiro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relativo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formato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Bibliografia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indicados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campos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contemplar</w:t>
      </w:r>
      <w:proofErr w:type="spellEnd"/>
      <w:r w:rsidRPr="005D7795">
        <w:rPr>
          <w:rFonts w:ascii="Times New Roman" w:hAnsi="Times New Roman"/>
          <w:sz w:val="22"/>
          <w:szCs w:val="20"/>
          <w:lang w:val="en-GB"/>
        </w:rPr>
        <w:t xml:space="preserve"> para </w:t>
      </w:r>
      <w:proofErr w:type="spellStart"/>
      <w:r w:rsidRPr="005D7795">
        <w:rPr>
          <w:rFonts w:ascii="Times New Roman" w:hAnsi="Times New Roman"/>
          <w:sz w:val="22"/>
          <w:szCs w:val="20"/>
          <w:lang w:val="en-GB"/>
        </w:rPr>
        <w:t>cada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referência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bibliográfica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Existe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ainda</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possibilidade</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funcionalidade</w:t>
      </w:r>
      <w:proofErr w:type="spellEnd"/>
      <w:r w:rsidRPr="005D7795">
        <w:rPr>
          <w:rFonts w:ascii="Times New Roman" w:hAnsi="Times New Roman"/>
          <w:sz w:val="22"/>
          <w:szCs w:val="20"/>
          <w:lang w:val="en-GB"/>
        </w:rPr>
        <w:t xml:space="preserve"> </w:t>
      </w:r>
      <w:r w:rsidRPr="005D7795">
        <w:rPr>
          <w:rFonts w:ascii="Times New Roman" w:hAnsi="Times New Roman"/>
          <w:i/>
          <w:sz w:val="22"/>
          <w:szCs w:val="20"/>
          <w:lang w:val="en-GB"/>
        </w:rPr>
        <w:t>EndNote</w:t>
      </w:r>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disponibilizada</w:t>
      </w:r>
      <w:proofErr w:type="spellEnd"/>
      <w:r w:rsidRPr="005D7795">
        <w:rPr>
          <w:rFonts w:ascii="Times New Roman" w:hAnsi="Times New Roman"/>
          <w:sz w:val="22"/>
          <w:szCs w:val="20"/>
          <w:lang w:val="en-GB"/>
        </w:rPr>
        <w:t xml:space="preserve"> pela </w:t>
      </w:r>
      <w:proofErr w:type="spellStart"/>
      <w:r w:rsidRPr="005D7795">
        <w:rPr>
          <w:rFonts w:ascii="Times New Roman" w:hAnsi="Times New Roman"/>
          <w:sz w:val="22"/>
          <w:szCs w:val="20"/>
          <w:lang w:val="en-GB"/>
        </w:rPr>
        <w:t>Biblioteca</w:t>
      </w:r>
      <w:proofErr w:type="spellEnd"/>
      <w:r w:rsidRPr="005D7795">
        <w:rPr>
          <w:rFonts w:ascii="Times New Roman" w:hAnsi="Times New Roman"/>
          <w:sz w:val="22"/>
          <w:szCs w:val="20"/>
          <w:lang w:val="en-GB"/>
        </w:rPr>
        <w:t xml:space="preserve"> da FEUP. Neste </w:t>
      </w: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selecionado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formato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norma</w:t>
      </w:r>
      <w:proofErr w:type="spellEnd"/>
      <w:r w:rsidRPr="005D7795">
        <w:rPr>
          <w:rFonts w:ascii="Times New Roman" w:hAnsi="Times New Roman"/>
          <w:sz w:val="22"/>
          <w:szCs w:val="20"/>
          <w:lang w:val="en-GB"/>
        </w:rPr>
        <w:t xml:space="preserve"> NP405 para a </w:t>
      </w:r>
      <w:proofErr w:type="spellStart"/>
      <w:r w:rsidRPr="005D7795">
        <w:rPr>
          <w:rFonts w:ascii="Times New Roman" w:hAnsi="Times New Roman"/>
          <w:sz w:val="22"/>
          <w:szCs w:val="20"/>
          <w:lang w:val="en-GB"/>
        </w:rPr>
        <w:t>produção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bibliográfica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426" w:hanging="426"/>
        <w:jc w:val="both"/>
        <w:rPr>
          <w:rFonts w:cs="Arial"/>
          <w:b/>
          <w:smallCaps/>
          <w:sz w:val="22"/>
          <w:szCs w:val="20"/>
          <w:lang w:val="en-GB"/>
        </w:rPr>
      </w:pPr>
      <w:r w:rsidRPr="005D7795">
        <w:rPr>
          <w:rFonts w:cs="Arial"/>
          <w:b/>
          <w:smallCaps/>
          <w:sz w:val="22"/>
          <w:szCs w:val="20"/>
          <w:lang w:val="en-GB"/>
        </w:rPr>
        <w:t>1.4.</w:t>
      </w:r>
      <w:r w:rsidRPr="005D7795">
        <w:rPr>
          <w:rFonts w:cs="Arial"/>
          <w:b/>
          <w:smallCaps/>
          <w:sz w:val="22"/>
          <w:szCs w:val="20"/>
          <w:lang w:val="en-GB"/>
        </w:rPr>
        <w:tab/>
      </w:r>
      <w:proofErr w:type="spellStart"/>
      <w:r w:rsidR="007C04F0" w:rsidRPr="005D7795">
        <w:rPr>
          <w:rFonts w:cs="Arial"/>
          <w:b/>
          <w:smallCaps/>
          <w:sz w:val="22"/>
          <w:szCs w:val="20"/>
          <w:lang w:val="en-GB"/>
        </w:rPr>
        <w:t>Notas</w:t>
      </w:r>
      <w:proofErr w:type="spellEnd"/>
      <w:r w:rsidR="007C04F0" w:rsidRPr="005D7795">
        <w:rPr>
          <w:rFonts w:cs="Arial"/>
          <w:b/>
          <w:smallCaps/>
          <w:sz w:val="22"/>
          <w:szCs w:val="20"/>
          <w:lang w:val="en-GB"/>
        </w:rPr>
        <w:t xml:space="preserve"> </w:t>
      </w:r>
      <w:proofErr w:type="spellStart"/>
      <w:r w:rsidR="007C04F0" w:rsidRPr="005D7795">
        <w:rPr>
          <w:rFonts w:cs="Arial"/>
          <w:b/>
          <w:smallCaps/>
          <w:sz w:val="22"/>
          <w:szCs w:val="20"/>
          <w:lang w:val="en-GB"/>
        </w:rPr>
        <w:t>Finais</w:t>
      </w:r>
      <w:proofErr w:type="spellEnd"/>
    </w:p>
    <w:p w:rsidR="007C04F0" w:rsidRPr="005D7795" w:rsidRDefault="007C04F0" w:rsidP="007C04F0">
      <w:pPr>
        <w:spacing w:after="120" w:line="280" w:lineRule="atLeast"/>
        <w:jc w:val="both"/>
        <w:rPr>
          <w:rFonts w:ascii="Times New Roman" w:hAnsi="Times New Roman"/>
          <w:sz w:val="22"/>
          <w:szCs w:val="22"/>
          <w:lang w:val="en-GB"/>
        </w:rPr>
      </w:pPr>
      <w:proofErr w:type="spellStart"/>
      <w:r w:rsidRPr="005D7795">
        <w:rPr>
          <w:rFonts w:ascii="Times New Roman" w:hAnsi="Times New Roman"/>
          <w:sz w:val="22"/>
          <w:szCs w:val="22"/>
          <w:lang w:val="en-GB"/>
        </w:rPr>
        <w:t>Pretende</w:t>
      </w:r>
      <w:proofErr w:type="spellEnd"/>
      <w:r w:rsidRPr="005D7795">
        <w:rPr>
          <w:rFonts w:ascii="Times New Roman" w:hAnsi="Times New Roman"/>
          <w:sz w:val="22"/>
          <w:szCs w:val="22"/>
          <w:lang w:val="en-GB"/>
        </w:rPr>
        <w:t xml:space="preserve">-se, com </w:t>
      </w:r>
      <w:proofErr w:type="spellStart"/>
      <w:r w:rsidRPr="005D7795">
        <w:rPr>
          <w:rFonts w:ascii="Times New Roman" w:hAnsi="Times New Roman"/>
          <w:sz w:val="22"/>
          <w:szCs w:val="22"/>
          <w:lang w:val="en-GB"/>
        </w:rPr>
        <w:t>estas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regras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estabelecer</w:t>
      </w:r>
      <w:proofErr w:type="spellEnd"/>
      <w:r w:rsidRPr="005D7795">
        <w:rPr>
          <w:rFonts w:ascii="Times New Roman" w:hAnsi="Times New Roman"/>
          <w:sz w:val="22"/>
          <w:szCs w:val="22"/>
          <w:lang w:val="en-GB"/>
        </w:rPr>
        <w:t xml:space="preserve"> um conjunto de </w:t>
      </w:r>
      <w:proofErr w:type="spellStart"/>
      <w:r w:rsidRPr="005D7795">
        <w:rPr>
          <w:rFonts w:ascii="Times New Roman" w:hAnsi="Times New Roman"/>
          <w:sz w:val="22"/>
          <w:szCs w:val="22"/>
          <w:lang w:val="en-GB"/>
        </w:rPr>
        <w:t>princípios</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assegurem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uniformidade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adequada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trabalhos</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apresentar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como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Dissertações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Procurou</w:t>
      </w:r>
      <w:proofErr w:type="spellEnd"/>
      <w:r w:rsidRPr="005D7795">
        <w:rPr>
          <w:rFonts w:ascii="Times New Roman" w:hAnsi="Times New Roman"/>
          <w:sz w:val="22"/>
          <w:szCs w:val="22"/>
          <w:lang w:val="en-GB"/>
        </w:rPr>
        <w:t xml:space="preserve">-se que as </w:t>
      </w:r>
      <w:proofErr w:type="spellStart"/>
      <w:r w:rsidRPr="005D7795">
        <w:rPr>
          <w:rFonts w:ascii="Times New Roman" w:hAnsi="Times New Roman"/>
          <w:sz w:val="22"/>
          <w:szCs w:val="22"/>
          <w:lang w:val="en-GB"/>
        </w:rPr>
        <w:t>mesmas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fossem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demasiado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rígidas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difíceis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entender</w:t>
      </w:r>
      <w:proofErr w:type="spellEnd"/>
      <w:r w:rsidRPr="005D7795">
        <w:rPr>
          <w:rFonts w:ascii="Times New Roman" w:hAnsi="Times New Roman"/>
          <w:sz w:val="22"/>
          <w:szCs w:val="22"/>
          <w:lang w:val="en-GB"/>
        </w:rPr>
        <w:t xml:space="preserve"> mas, </w:t>
      </w:r>
      <w:proofErr w:type="spellStart"/>
      <w:r w:rsidRPr="005D7795">
        <w:rPr>
          <w:rFonts w:ascii="Times New Roman" w:hAnsi="Times New Roman"/>
          <w:sz w:val="22"/>
          <w:szCs w:val="22"/>
          <w:lang w:val="en-GB"/>
        </w:rPr>
        <w:t>fundamentalmente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definir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regras</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aplicadas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às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situações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correntes</w:t>
      </w:r>
      <w:proofErr w:type="spellEnd"/>
      <w:r w:rsidRPr="005D7795">
        <w:rPr>
          <w:rFonts w:ascii="Times New Roman" w:hAnsi="Times New Roman"/>
          <w:sz w:val="22"/>
          <w:szCs w:val="22"/>
          <w:lang w:val="en-GB"/>
        </w:rPr>
        <w:t xml:space="preserve"> e que </w:t>
      </w:r>
      <w:proofErr w:type="spellStart"/>
      <w:r w:rsidRPr="005D7795">
        <w:rPr>
          <w:rFonts w:ascii="Times New Roman" w:hAnsi="Times New Roman"/>
          <w:sz w:val="22"/>
          <w:szCs w:val="22"/>
          <w:lang w:val="en-GB"/>
        </w:rPr>
        <w:t>possam</w:t>
      </w:r>
      <w:proofErr w:type="spellEnd"/>
      <w:r w:rsidRPr="005D7795">
        <w:rPr>
          <w:rFonts w:ascii="Times New Roman" w:hAnsi="Times New Roman"/>
          <w:sz w:val="22"/>
          <w:szCs w:val="22"/>
          <w:lang w:val="en-GB"/>
        </w:rPr>
        <w:t xml:space="preserve">, com </w:t>
      </w:r>
      <w:proofErr w:type="spellStart"/>
      <w:r w:rsidRPr="005D7795">
        <w:rPr>
          <w:rFonts w:ascii="Times New Roman" w:hAnsi="Times New Roman"/>
          <w:sz w:val="22"/>
          <w:szCs w:val="22"/>
          <w:lang w:val="en-GB"/>
        </w:rPr>
        <w:t>sensatez</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adaptadas</w:t>
      </w:r>
      <w:proofErr w:type="spellEnd"/>
      <w:r w:rsidRPr="005D7795">
        <w:rPr>
          <w:rFonts w:ascii="Times New Roman" w:hAnsi="Times New Roman"/>
          <w:sz w:val="22"/>
          <w:szCs w:val="22"/>
          <w:lang w:val="en-GB"/>
        </w:rPr>
        <w:t xml:space="preserve"> para </w:t>
      </w:r>
      <w:proofErr w:type="spellStart"/>
      <w:r w:rsidRPr="005D7795">
        <w:rPr>
          <w:rFonts w:ascii="Times New Roman" w:hAnsi="Times New Roman"/>
          <w:sz w:val="22"/>
          <w:szCs w:val="22"/>
          <w:lang w:val="en-GB"/>
        </w:rPr>
        <w:t>casos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particulares</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roofErr w:type="spellStart"/>
      <w:r w:rsidRPr="005D7795">
        <w:rPr>
          <w:rFonts w:ascii="Times New Roman" w:hAnsi="Times New Roman"/>
          <w:sz w:val="22"/>
          <w:szCs w:val="22"/>
          <w:lang w:val="en-GB"/>
        </w:rPr>
        <w:t>Espera</w:t>
      </w:r>
      <w:proofErr w:type="spellEnd"/>
      <w:r w:rsidRPr="005D7795">
        <w:rPr>
          <w:rFonts w:ascii="Times New Roman" w:hAnsi="Times New Roman"/>
          <w:sz w:val="22"/>
          <w:szCs w:val="22"/>
          <w:lang w:val="en-GB"/>
        </w:rPr>
        <w:t xml:space="preserve">-se que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estudantes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dediquem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algum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zelo</w:t>
      </w:r>
      <w:proofErr w:type="spellEnd"/>
      <w:r w:rsidRPr="005D7795">
        <w:rPr>
          <w:rFonts w:ascii="Times New Roman" w:hAnsi="Times New Roman"/>
          <w:sz w:val="22"/>
          <w:szCs w:val="22"/>
          <w:lang w:val="en-GB"/>
        </w:rPr>
        <w:t xml:space="preserve"> à </w:t>
      </w:r>
      <w:proofErr w:type="spellStart"/>
      <w:r w:rsidRPr="005D7795">
        <w:rPr>
          <w:rFonts w:ascii="Times New Roman" w:hAnsi="Times New Roman"/>
          <w:sz w:val="22"/>
          <w:szCs w:val="22"/>
          <w:lang w:val="en-GB"/>
        </w:rPr>
        <w:t>produção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gráfica</w:t>
      </w:r>
      <w:proofErr w:type="spellEnd"/>
      <w:r w:rsidRPr="005D7795">
        <w:rPr>
          <w:rFonts w:ascii="Times New Roman" w:hAnsi="Times New Roman"/>
          <w:sz w:val="22"/>
          <w:szCs w:val="22"/>
          <w:lang w:val="en-GB"/>
        </w:rPr>
        <w:t xml:space="preserve"> final dos </w:t>
      </w:r>
      <w:proofErr w:type="spellStart"/>
      <w:r w:rsidRPr="005D7795">
        <w:rPr>
          <w:rFonts w:ascii="Times New Roman" w:hAnsi="Times New Roman"/>
          <w:sz w:val="22"/>
          <w:szCs w:val="22"/>
          <w:lang w:val="en-GB"/>
        </w:rPr>
        <w:t>seus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documentos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Trata</w:t>
      </w:r>
      <w:proofErr w:type="spellEnd"/>
      <w:r w:rsidRPr="005D7795">
        <w:rPr>
          <w:rFonts w:ascii="Times New Roman" w:hAnsi="Times New Roman"/>
          <w:sz w:val="22"/>
          <w:szCs w:val="22"/>
          <w:lang w:val="en-GB"/>
        </w:rPr>
        <w:t xml:space="preserve">-se de </w:t>
      </w:r>
      <w:proofErr w:type="spellStart"/>
      <w:r w:rsidRPr="005D7795">
        <w:rPr>
          <w:rFonts w:ascii="Times New Roman" w:hAnsi="Times New Roman"/>
          <w:sz w:val="22"/>
          <w:szCs w:val="22"/>
          <w:lang w:val="en-GB"/>
        </w:rPr>
        <w:t>algo</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contrário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trabalhos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produzidos</w:t>
      </w:r>
      <w:proofErr w:type="spellEnd"/>
      <w:r w:rsidRPr="005D7795">
        <w:rPr>
          <w:rFonts w:ascii="Times New Roman" w:hAnsi="Times New Roman"/>
          <w:sz w:val="22"/>
          <w:szCs w:val="22"/>
          <w:lang w:val="en-GB"/>
        </w:rPr>
        <w:t xml:space="preserve"> no </w:t>
      </w:r>
      <w:proofErr w:type="spellStart"/>
      <w:r w:rsidRPr="005D7795">
        <w:rPr>
          <w:rFonts w:ascii="Times New Roman" w:hAnsi="Times New Roman"/>
          <w:sz w:val="22"/>
          <w:szCs w:val="22"/>
          <w:lang w:val="en-GB"/>
        </w:rPr>
        <w:t>âmbito</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restantes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disciplinas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cuja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divulgação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raramente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ultrapassa</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contexto</w:t>
      </w:r>
      <w:proofErr w:type="spellEnd"/>
      <w:r w:rsidRPr="005D7795">
        <w:rPr>
          <w:rFonts w:ascii="Times New Roman" w:hAnsi="Times New Roman"/>
          <w:sz w:val="22"/>
          <w:szCs w:val="22"/>
          <w:lang w:val="en-GB"/>
        </w:rPr>
        <w:t xml:space="preserve"> da </w:t>
      </w:r>
      <w:proofErr w:type="spellStart"/>
      <w:r w:rsidRPr="005D7795">
        <w:rPr>
          <w:rFonts w:ascii="Times New Roman" w:hAnsi="Times New Roman"/>
          <w:sz w:val="22"/>
          <w:szCs w:val="22"/>
          <w:lang w:val="en-GB"/>
        </w:rPr>
        <w:t>avaliação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ficará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acessível</w:t>
      </w:r>
      <w:proofErr w:type="spellEnd"/>
      <w:r w:rsidRPr="005D7795">
        <w:rPr>
          <w:rFonts w:ascii="Times New Roman" w:hAnsi="Times New Roman"/>
          <w:sz w:val="22"/>
          <w:szCs w:val="22"/>
          <w:lang w:val="en-GB"/>
        </w:rPr>
        <w:t xml:space="preserve"> de forma </w:t>
      </w:r>
      <w:proofErr w:type="spellStart"/>
      <w:r w:rsidRPr="005D7795">
        <w:rPr>
          <w:rFonts w:ascii="Times New Roman" w:hAnsi="Times New Roman"/>
          <w:sz w:val="22"/>
          <w:szCs w:val="22"/>
          <w:lang w:val="en-GB"/>
        </w:rPr>
        <w:t>alargada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meio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científico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técnico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profissional</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pelo</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depois</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esforço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produção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conteúdos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válidos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só</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fará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sentido</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estes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sejam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apresentados</w:t>
      </w:r>
      <w:proofErr w:type="spellEnd"/>
      <w:r w:rsidRPr="005D7795">
        <w:rPr>
          <w:rFonts w:ascii="Times New Roman" w:hAnsi="Times New Roman"/>
          <w:sz w:val="22"/>
          <w:szCs w:val="22"/>
          <w:lang w:val="en-GB"/>
        </w:rPr>
        <w:t xml:space="preserve"> de forma </w:t>
      </w:r>
      <w:proofErr w:type="spellStart"/>
      <w:r w:rsidRPr="005D7795">
        <w:rPr>
          <w:rFonts w:ascii="Times New Roman" w:hAnsi="Times New Roman"/>
          <w:sz w:val="22"/>
          <w:szCs w:val="22"/>
          <w:lang w:val="en-GB"/>
        </w:rPr>
        <w:t>profissional</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graficamente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atraente</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30705E" w:rsidRPr="005D7795" w:rsidRDefault="0030705E">
      <w:pPr>
        <w:rPr>
          <w:lang w:val="en-GB"/>
        </w:rPr>
      </w:pPr>
    </w:p>
    <w:sectPr w:rsidR="0030705E" w:rsidRPr="005D7795" w:rsidSect="007C04F0">
      <w:headerReference w:type="even" r:id="rId12"/>
      <w:headerReference w:type="default" r:id="rId13"/>
      <w:footerReference w:type="even" r:id="rId14"/>
      <w:footerReference w:type="default" r:id="rId15"/>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1D0" w:rsidRDefault="003861D0">
      <w:r>
        <w:separator/>
      </w:r>
    </w:p>
  </w:endnote>
  <w:endnote w:type="continuationSeparator" w:id="0">
    <w:p w:rsidR="003861D0" w:rsidRDefault="0038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02075B">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02075B">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1D0" w:rsidRDefault="003861D0">
      <w:r>
        <w:separator/>
      </w:r>
    </w:p>
  </w:footnote>
  <w:footnote w:type="continuationSeparator" w:id="0">
    <w:p w:rsidR="003861D0" w:rsidRDefault="00386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3861D0"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3861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45AED"/>
    <w:multiLevelType w:val="hybridMultilevel"/>
    <w:tmpl w:val="188042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2467"/>
    <w:rsid w:val="0002075B"/>
    <w:rsid w:val="00093061"/>
    <w:rsid w:val="000E133B"/>
    <w:rsid w:val="00106E52"/>
    <w:rsid w:val="00110776"/>
    <w:rsid w:val="00183780"/>
    <w:rsid w:val="001E2D73"/>
    <w:rsid w:val="002E3126"/>
    <w:rsid w:val="002F2A00"/>
    <w:rsid w:val="002F4758"/>
    <w:rsid w:val="0030705E"/>
    <w:rsid w:val="003370FC"/>
    <w:rsid w:val="00353FFF"/>
    <w:rsid w:val="003861D0"/>
    <w:rsid w:val="003E0555"/>
    <w:rsid w:val="00407111"/>
    <w:rsid w:val="0043480D"/>
    <w:rsid w:val="00464E0C"/>
    <w:rsid w:val="004F3FC4"/>
    <w:rsid w:val="00586674"/>
    <w:rsid w:val="005D5B2A"/>
    <w:rsid w:val="005D7795"/>
    <w:rsid w:val="005E5389"/>
    <w:rsid w:val="00686774"/>
    <w:rsid w:val="00711A65"/>
    <w:rsid w:val="007A3C8D"/>
    <w:rsid w:val="007C04F0"/>
    <w:rsid w:val="00831F43"/>
    <w:rsid w:val="008C1B92"/>
    <w:rsid w:val="00912A25"/>
    <w:rsid w:val="00955C13"/>
    <w:rsid w:val="009D3DCD"/>
    <w:rsid w:val="009E6A4D"/>
    <w:rsid w:val="009F622B"/>
    <w:rsid w:val="00A14431"/>
    <w:rsid w:val="00AC24B3"/>
    <w:rsid w:val="00C07744"/>
    <w:rsid w:val="00C74FF0"/>
    <w:rsid w:val="00CE1E96"/>
    <w:rsid w:val="00CF1E40"/>
    <w:rsid w:val="00D00F98"/>
    <w:rsid w:val="00D35D7F"/>
    <w:rsid w:val="00E22CB8"/>
    <w:rsid w:val="00E24301"/>
    <w:rsid w:val="00E74F39"/>
    <w:rsid w:val="00EC4C92"/>
    <w:rsid w:val="00ED28C3"/>
    <w:rsid w:val="00F15DAA"/>
    <w:rsid w:val="00F26F07"/>
    <w:rsid w:val="00F934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AA941B7"/>
  <w15:docId w15:val="{604D5FF4-320E-4CC9-979C-98FF805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Caption">
    <w:name w:val="caption"/>
    <w:basedOn w:val="Normal"/>
    <w:next w:val="Normal"/>
    <w:uiPriority w:val="35"/>
    <w:unhideWhenUsed/>
    <w:qFormat/>
    <w:rsid w:val="009D3DCD"/>
    <w:pPr>
      <w:spacing w:after="200"/>
    </w:pPr>
    <w:rPr>
      <w:i/>
      <w:iCs/>
      <w:color w:val="1F497D" w:themeColor="text2"/>
      <w:sz w:val="18"/>
      <w:szCs w:val="18"/>
    </w:rPr>
  </w:style>
  <w:style w:type="paragraph" w:styleId="ListParagraph">
    <w:name w:val="List Paragraph"/>
    <w:basedOn w:val="Normal"/>
    <w:uiPriority w:val="34"/>
    <w:qFormat/>
    <w:rsid w:val="00C0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7</Pages>
  <Words>1860</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14</cp:revision>
  <dcterms:created xsi:type="dcterms:W3CDTF">2012-11-02T12:09:00Z</dcterms:created>
  <dcterms:modified xsi:type="dcterms:W3CDTF">2017-06-04T16:52:00Z</dcterms:modified>
</cp:coreProperties>
</file>