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20"/>
        <w:gridCol w:w="1420"/>
      </w:tblGrid>
      <w:tr w:rsidR="00387580" w:rsidTr="00501E32"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87580" w:rsidRDefault="00387580"/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87580" w:rsidRDefault="00501E32">
            <w:r>
              <w:t>DF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87580" w:rsidRDefault="00501E32">
            <w:r>
              <w:t xml:space="preserve">Sum </w:t>
            </w:r>
            <w:proofErr w:type="spellStart"/>
            <w:r>
              <w:t>Sq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87580" w:rsidRDefault="00501E32">
            <w:proofErr w:type="spellStart"/>
            <w:r>
              <w:t>Mean</w:t>
            </w:r>
            <w:proofErr w:type="spellEnd"/>
            <w:r>
              <w:t xml:space="preserve"> </w:t>
            </w:r>
            <w:proofErr w:type="spellStart"/>
            <w:r>
              <w:t>Sq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bottom w:val="single" w:sz="4" w:space="0" w:color="auto"/>
            </w:tcBorders>
          </w:tcPr>
          <w:p w:rsidR="00387580" w:rsidRDefault="00501E32">
            <w:r>
              <w:t xml:space="preserve">F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</w:p>
        </w:tc>
        <w:tc>
          <w:tcPr>
            <w:tcW w:w="1420" w:type="dxa"/>
            <w:tcBorders>
              <w:top w:val="single" w:sz="4" w:space="0" w:color="auto"/>
              <w:bottom w:val="single" w:sz="4" w:space="0" w:color="auto"/>
            </w:tcBorders>
          </w:tcPr>
          <w:p w:rsidR="00387580" w:rsidRDefault="00501E32">
            <w:r>
              <w:t xml:space="preserve">P </w:t>
            </w:r>
            <w:proofErr w:type="spellStart"/>
            <w:r>
              <w:t>value</w:t>
            </w:r>
            <w:proofErr w:type="spellEnd"/>
          </w:p>
        </w:tc>
      </w:tr>
      <w:tr w:rsidR="00387580" w:rsidTr="00501E32">
        <w:tc>
          <w:tcPr>
            <w:tcW w:w="1419" w:type="dxa"/>
            <w:tcBorders>
              <w:top w:val="single" w:sz="4" w:space="0" w:color="auto"/>
            </w:tcBorders>
          </w:tcPr>
          <w:p w:rsidR="00387580" w:rsidRDefault="00501E32">
            <w:proofErr w:type="spellStart"/>
            <w:r>
              <w:t>Richness</w:t>
            </w:r>
            <w:proofErr w:type="spellEnd"/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387580" w:rsidRDefault="00501E32">
            <w: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387580" w:rsidRDefault="00501E32">
            <w:r w:rsidRPr="00501E32">
              <w:t>0.0227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387580" w:rsidRDefault="00501E32">
            <w:r w:rsidRPr="00501E32">
              <w:t>0.0113</w:t>
            </w:r>
          </w:p>
        </w:tc>
        <w:tc>
          <w:tcPr>
            <w:tcW w:w="1420" w:type="dxa"/>
            <w:tcBorders>
              <w:top w:val="single" w:sz="4" w:space="0" w:color="auto"/>
            </w:tcBorders>
          </w:tcPr>
          <w:p w:rsidR="00387580" w:rsidRDefault="00501E32">
            <w:r w:rsidRPr="00501E32">
              <w:t>13.379</w:t>
            </w:r>
          </w:p>
        </w:tc>
        <w:tc>
          <w:tcPr>
            <w:tcW w:w="1420" w:type="dxa"/>
            <w:tcBorders>
              <w:top w:val="single" w:sz="4" w:space="0" w:color="auto"/>
            </w:tcBorders>
          </w:tcPr>
          <w:p w:rsidR="00387580" w:rsidRDefault="00501E32">
            <w:r>
              <w:t>&lt;0.001</w:t>
            </w:r>
          </w:p>
        </w:tc>
      </w:tr>
      <w:tr w:rsidR="00387580" w:rsidTr="00501E32">
        <w:tc>
          <w:tcPr>
            <w:tcW w:w="1419" w:type="dxa"/>
          </w:tcPr>
          <w:p w:rsidR="00387580" w:rsidRDefault="00501E32">
            <w:r>
              <w:t>PD</w:t>
            </w:r>
          </w:p>
        </w:tc>
        <w:tc>
          <w:tcPr>
            <w:tcW w:w="1419" w:type="dxa"/>
          </w:tcPr>
          <w:p w:rsidR="00387580" w:rsidRDefault="00501E32">
            <w:r>
              <w:t>1</w:t>
            </w:r>
          </w:p>
        </w:tc>
        <w:tc>
          <w:tcPr>
            <w:tcW w:w="1419" w:type="dxa"/>
          </w:tcPr>
          <w:p w:rsidR="00387580" w:rsidRDefault="00501E32">
            <w:r w:rsidRPr="00501E32">
              <w:t>0.0013</w:t>
            </w:r>
          </w:p>
        </w:tc>
        <w:tc>
          <w:tcPr>
            <w:tcW w:w="1419" w:type="dxa"/>
          </w:tcPr>
          <w:p w:rsidR="00387580" w:rsidRDefault="00501E32">
            <w:r w:rsidRPr="00501E32">
              <w:t>0.0013</w:t>
            </w:r>
          </w:p>
        </w:tc>
        <w:tc>
          <w:tcPr>
            <w:tcW w:w="1420" w:type="dxa"/>
          </w:tcPr>
          <w:p w:rsidR="00387580" w:rsidRDefault="00501E32">
            <w:r w:rsidRPr="00501E32">
              <w:t>1.584</w:t>
            </w:r>
          </w:p>
        </w:tc>
        <w:tc>
          <w:tcPr>
            <w:tcW w:w="1420" w:type="dxa"/>
          </w:tcPr>
          <w:p w:rsidR="00387580" w:rsidRDefault="00501E32">
            <w:r>
              <w:t>0.208</w:t>
            </w:r>
          </w:p>
        </w:tc>
      </w:tr>
      <w:tr w:rsidR="00387580" w:rsidTr="00501E32">
        <w:tc>
          <w:tcPr>
            <w:tcW w:w="1419" w:type="dxa"/>
          </w:tcPr>
          <w:p w:rsidR="00387580" w:rsidRDefault="00501E32">
            <w:r>
              <w:t>PD</w:t>
            </w:r>
            <w:bookmarkStart w:id="0" w:name="_GoBack"/>
            <w:r w:rsidRPr="00501E32">
              <w:rPr>
                <w:vertAlign w:val="superscript"/>
              </w:rPr>
              <w:t>2</w:t>
            </w:r>
            <w:bookmarkEnd w:id="0"/>
          </w:p>
        </w:tc>
        <w:tc>
          <w:tcPr>
            <w:tcW w:w="1419" w:type="dxa"/>
          </w:tcPr>
          <w:p w:rsidR="00387580" w:rsidRDefault="00501E32">
            <w:r>
              <w:t>1</w:t>
            </w:r>
          </w:p>
        </w:tc>
        <w:tc>
          <w:tcPr>
            <w:tcW w:w="1419" w:type="dxa"/>
          </w:tcPr>
          <w:p w:rsidR="00387580" w:rsidRDefault="00501E32">
            <w:r w:rsidRPr="00501E32">
              <w:t>0.0046</w:t>
            </w:r>
          </w:p>
        </w:tc>
        <w:tc>
          <w:tcPr>
            <w:tcW w:w="1419" w:type="dxa"/>
          </w:tcPr>
          <w:p w:rsidR="00387580" w:rsidRDefault="00501E32">
            <w:r w:rsidRPr="00501E32">
              <w:t>0.0046</w:t>
            </w:r>
          </w:p>
        </w:tc>
        <w:tc>
          <w:tcPr>
            <w:tcW w:w="1420" w:type="dxa"/>
          </w:tcPr>
          <w:p w:rsidR="00387580" w:rsidRDefault="00501E32">
            <w:r w:rsidRPr="00501E32">
              <w:t>5.531</w:t>
            </w:r>
          </w:p>
        </w:tc>
        <w:tc>
          <w:tcPr>
            <w:tcW w:w="1420" w:type="dxa"/>
          </w:tcPr>
          <w:p w:rsidR="00387580" w:rsidRDefault="00501E32">
            <w:r w:rsidRPr="00501E32">
              <w:t>0.01</w:t>
            </w:r>
            <w:r>
              <w:t>9</w:t>
            </w:r>
          </w:p>
        </w:tc>
      </w:tr>
      <w:tr w:rsidR="00387580" w:rsidTr="00501E32">
        <w:tc>
          <w:tcPr>
            <w:tcW w:w="1419" w:type="dxa"/>
          </w:tcPr>
          <w:p w:rsidR="00387580" w:rsidRDefault="00501E32">
            <w:r>
              <w:t>Time</w:t>
            </w:r>
          </w:p>
        </w:tc>
        <w:tc>
          <w:tcPr>
            <w:tcW w:w="1419" w:type="dxa"/>
          </w:tcPr>
          <w:p w:rsidR="00387580" w:rsidRDefault="00501E32">
            <w:r>
              <w:t>5</w:t>
            </w:r>
          </w:p>
        </w:tc>
        <w:tc>
          <w:tcPr>
            <w:tcW w:w="1419" w:type="dxa"/>
          </w:tcPr>
          <w:p w:rsidR="00387580" w:rsidRDefault="00501E32" w:rsidP="00501E32">
            <w:r w:rsidRPr="00501E32">
              <w:t>0.6139</w:t>
            </w:r>
          </w:p>
        </w:tc>
        <w:tc>
          <w:tcPr>
            <w:tcW w:w="1419" w:type="dxa"/>
          </w:tcPr>
          <w:p w:rsidR="00387580" w:rsidRDefault="00501E32">
            <w:r w:rsidRPr="00501E32">
              <w:t>0.1227</w:t>
            </w:r>
          </w:p>
        </w:tc>
        <w:tc>
          <w:tcPr>
            <w:tcW w:w="1420" w:type="dxa"/>
          </w:tcPr>
          <w:p w:rsidR="00387580" w:rsidRDefault="00501E32">
            <w:r w:rsidRPr="00501E32">
              <w:t>144.730</w:t>
            </w:r>
          </w:p>
        </w:tc>
        <w:tc>
          <w:tcPr>
            <w:tcW w:w="1420" w:type="dxa"/>
          </w:tcPr>
          <w:p w:rsidR="00387580" w:rsidRDefault="00501E32">
            <w:r>
              <w:t>&lt;0.001</w:t>
            </w:r>
          </w:p>
        </w:tc>
      </w:tr>
      <w:tr w:rsidR="00387580" w:rsidTr="00501E32">
        <w:tc>
          <w:tcPr>
            <w:tcW w:w="1419" w:type="dxa"/>
          </w:tcPr>
          <w:p w:rsidR="00387580" w:rsidRDefault="00501E32">
            <w:proofErr w:type="spellStart"/>
            <w:r>
              <w:t>Residuals</w:t>
            </w:r>
            <w:proofErr w:type="spellEnd"/>
          </w:p>
        </w:tc>
        <w:tc>
          <w:tcPr>
            <w:tcW w:w="1419" w:type="dxa"/>
          </w:tcPr>
          <w:p w:rsidR="00387580" w:rsidRDefault="00501E32">
            <w:r>
              <w:t>494</w:t>
            </w:r>
          </w:p>
        </w:tc>
        <w:tc>
          <w:tcPr>
            <w:tcW w:w="1419" w:type="dxa"/>
          </w:tcPr>
          <w:p w:rsidR="00387580" w:rsidRDefault="00501E32">
            <w:r w:rsidRPr="00501E32">
              <w:t>0.4191</w:t>
            </w:r>
          </w:p>
        </w:tc>
        <w:tc>
          <w:tcPr>
            <w:tcW w:w="1419" w:type="dxa"/>
          </w:tcPr>
          <w:p w:rsidR="00387580" w:rsidRDefault="00501E32">
            <w:r w:rsidRPr="00501E32">
              <w:t>0.0008</w:t>
            </w:r>
          </w:p>
        </w:tc>
        <w:tc>
          <w:tcPr>
            <w:tcW w:w="1420" w:type="dxa"/>
          </w:tcPr>
          <w:p w:rsidR="00387580" w:rsidRDefault="00387580"/>
        </w:tc>
        <w:tc>
          <w:tcPr>
            <w:tcW w:w="1420" w:type="dxa"/>
          </w:tcPr>
          <w:p w:rsidR="00387580" w:rsidRDefault="00387580"/>
        </w:tc>
      </w:tr>
    </w:tbl>
    <w:p w:rsidR="00BE7784" w:rsidRDefault="00BE7784"/>
    <w:sectPr w:rsidR="00BE7784" w:rsidSect="00BE7784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6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7580"/>
    <w:rsid w:val="00387580"/>
    <w:rsid w:val="00501E32"/>
    <w:rsid w:val="00BE778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11E14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75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75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</Words>
  <Characters>180</Characters>
  <Application>Microsoft Macintosh Word</Application>
  <DocSecurity>0</DocSecurity>
  <Lines>1</Lines>
  <Paragraphs>1</Paragraphs>
  <ScaleCrop>false</ScaleCrop>
  <Company>UFG</Company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Provete</dc:creator>
  <cp:keywords/>
  <dc:description/>
  <cp:lastModifiedBy>Diogo Provete</cp:lastModifiedBy>
  <cp:revision>1</cp:revision>
  <dcterms:created xsi:type="dcterms:W3CDTF">2014-06-29T02:33:00Z</dcterms:created>
  <dcterms:modified xsi:type="dcterms:W3CDTF">2014-06-29T03:44:00Z</dcterms:modified>
</cp:coreProperties>
</file>