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20"/>
        <w:gridCol w:w="1420"/>
      </w:tblGrid>
      <w:tr w:rsidR="00C871ED" w14:paraId="7848CC39" w14:textId="77777777" w:rsidTr="00E2495F"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06BB278" w14:textId="77777777" w:rsidR="00C871ED" w:rsidRDefault="00C871ED"/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EAA93E4" w14:textId="77777777" w:rsidR="00C871ED" w:rsidRDefault="00C871ED">
            <w:r>
              <w:t>DF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F853B1" w14:textId="77777777" w:rsidR="00C871ED" w:rsidRDefault="00C871ED">
            <w:r>
              <w:t xml:space="preserve">Sum </w:t>
            </w:r>
            <w:proofErr w:type="spellStart"/>
            <w:r>
              <w:t>Sq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AF7A2E" w14:textId="77777777" w:rsidR="00C871ED" w:rsidRDefault="00C871ED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14:paraId="63EEF81F" w14:textId="77777777" w:rsidR="00C871ED" w:rsidRDefault="00C871ED">
            <w:r>
              <w:t xml:space="preserve">F </w:t>
            </w:r>
            <w:proofErr w:type="spellStart"/>
            <w:r>
              <w:t>value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14:paraId="61B1AD0E" w14:textId="77777777" w:rsidR="00C871ED" w:rsidRDefault="00C871ED">
            <w:r>
              <w:t xml:space="preserve">P </w:t>
            </w:r>
            <w:proofErr w:type="spellStart"/>
            <w:r>
              <w:t>value</w:t>
            </w:r>
            <w:proofErr w:type="spellEnd"/>
          </w:p>
        </w:tc>
      </w:tr>
      <w:tr w:rsidR="00C871ED" w14:paraId="5762445A" w14:textId="77777777" w:rsidTr="00E2495F">
        <w:tc>
          <w:tcPr>
            <w:tcW w:w="1419" w:type="dxa"/>
            <w:tcBorders>
              <w:top w:val="single" w:sz="4" w:space="0" w:color="auto"/>
            </w:tcBorders>
          </w:tcPr>
          <w:p w14:paraId="1BCF9441" w14:textId="77777777" w:rsidR="00C871ED" w:rsidRDefault="00C871ED">
            <w:proofErr w:type="spellStart"/>
            <w:r>
              <w:t>Richness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05774AAC" w14:textId="77777777" w:rsidR="00C871ED" w:rsidRDefault="00C871ED">
            <w: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4C785FC8" w14:textId="77777777" w:rsidR="00C871ED" w:rsidRDefault="00C871ED">
            <w:r w:rsidRPr="00C871ED">
              <w:t>0.0233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40FF5772" w14:textId="77777777" w:rsidR="00C871ED" w:rsidRDefault="00C4418F">
            <w:r>
              <w:t>0.0116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14:paraId="1ECA7773" w14:textId="77777777" w:rsidR="00C871ED" w:rsidRDefault="00C4418F">
            <w:r w:rsidRPr="00C4418F">
              <w:t>5.6304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14:paraId="585531BF" w14:textId="77777777" w:rsidR="00C871ED" w:rsidRDefault="00C4418F">
            <w:r>
              <w:t>0.003</w:t>
            </w:r>
          </w:p>
        </w:tc>
      </w:tr>
      <w:tr w:rsidR="00C871ED" w14:paraId="6B23F315" w14:textId="77777777" w:rsidTr="00E2495F">
        <w:tc>
          <w:tcPr>
            <w:tcW w:w="1419" w:type="dxa"/>
          </w:tcPr>
          <w:p w14:paraId="6FE513F9" w14:textId="77777777" w:rsidR="00C871ED" w:rsidRDefault="00C871ED">
            <w:r>
              <w:t>MPD</w:t>
            </w:r>
          </w:p>
        </w:tc>
        <w:tc>
          <w:tcPr>
            <w:tcW w:w="1419" w:type="dxa"/>
          </w:tcPr>
          <w:p w14:paraId="423C2B26" w14:textId="77777777" w:rsidR="00C871ED" w:rsidRDefault="00C871ED">
            <w:r>
              <w:t>1</w:t>
            </w:r>
          </w:p>
        </w:tc>
        <w:tc>
          <w:tcPr>
            <w:tcW w:w="1419" w:type="dxa"/>
          </w:tcPr>
          <w:p w14:paraId="195015AB" w14:textId="77777777" w:rsidR="00C871ED" w:rsidRDefault="00C871ED">
            <w:r w:rsidRPr="00C871ED">
              <w:t>0.0038</w:t>
            </w:r>
          </w:p>
        </w:tc>
        <w:tc>
          <w:tcPr>
            <w:tcW w:w="1419" w:type="dxa"/>
          </w:tcPr>
          <w:p w14:paraId="305BF1D3" w14:textId="77777777" w:rsidR="00C871ED" w:rsidRDefault="00C4418F">
            <w:r w:rsidRPr="00C4418F">
              <w:t>0.0038</w:t>
            </w:r>
          </w:p>
        </w:tc>
        <w:tc>
          <w:tcPr>
            <w:tcW w:w="1420" w:type="dxa"/>
          </w:tcPr>
          <w:p w14:paraId="5259080A" w14:textId="77777777" w:rsidR="00C871ED" w:rsidRDefault="00C4418F">
            <w:r w:rsidRPr="00C4418F">
              <w:t>1.8678</w:t>
            </w:r>
          </w:p>
        </w:tc>
        <w:tc>
          <w:tcPr>
            <w:tcW w:w="1420" w:type="dxa"/>
          </w:tcPr>
          <w:p w14:paraId="3C96400C" w14:textId="77777777" w:rsidR="00C871ED" w:rsidRDefault="00C4418F">
            <w:r w:rsidRPr="00C4418F">
              <w:t>0.172</w:t>
            </w:r>
          </w:p>
        </w:tc>
      </w:tr>
      <w:tr w:rsidR="00C871ED" w14:paraId="7BC0982D" w14:textId="77777777" w:rsidTr="00E2495F">
        <w:tc>
          <w:tcPr>
            <w:tcW w:w="1419" w:type="dxa"/>
          </w:tcPr>
          <w:p w14:paraId="5D316DF4" w14:textId="77777777" w:rsidR="00C871ED" w:rsidRDefault="00C871ED">
            <w:r>
              <w:t>MPD</w:t>
            </w:r>
            <w:r w:rsidRPr="00C4418F">
              <w:rPr>
                <w:vertAlign w:val="superscript"/>
              </w:rPr>
              <w:t>2</w:t>
            </w:r>
          </w:p>
        </w:tc>
        <w:tc>
          <w:tcPr>
            <w:tcW w:w="1419" w:type="dxa"/>
          </w:tcPr>
          <w:p w14:paraId="4C541743" w14:textId="77777777" w:rsidR="00C871ED" w:rsidRDefault="00C871ED">
            <w:r>
              <w:t>1</w:t>
            </w:r>
          </w:p>
        </w:tc>
        <w:tc>
          <w:tcPr>
            <w:tcW w:w="1419" w:type="dxa"/>
          </w:tcPr>
          <w:p w14:paraId="510D3536" w14:textId="77777777" w:rsidR="00C871ED" w:rsidRDefault="00C871ED">
            <w:r w:rsidRPr="00C871ED">
              <w:t>0.0000</w:t>
            </w:r>
          </w:p>
        </w:tc>
        <w:tc>
          <w:tcPr>
            <w:tcW w:w="1419" w:type="dxa"/>
          </w:tcPr>
          <w:p w14:paraId="02BF4A96" w14:textId="77777777" w:rsidR="00C871ED" w:rsidRDefault="00C4418F">
            <w:r w:rsidRPr="00C4418F">
              <w:t>0.0000</w:t>
            </w:r>
          </w:p>
        </w:tc>
        <w:tc>
          <w:tcPr>
            <w:tcW w:w="1420" w:type="dxa"/>
          </w:tcPr>
          <w:p w14:paraId="7F9D1A87" w14:textId="77777777" w:rsidR="00C871ED" w:rsidRDefault="00C4418F">
            <w:r w:rsidRPr="00C4418F">
              <w:t>0.0141</w:t>
            </w:r>
          </w:p>
        </w:tc>
        <w:tc>
          <w:tcPr>
            <w:tcW w:w="1420" w:type="dxa"/>
          </w:tcPr>
          <w:p w14:paraId="490FBC88" w14:textId="77777777" w:rsidR="00C871ED" w:rsidRDefault="00C4418F">
            <w:r w:rsidRPr="00C4418F">
              <w:t>0.905</w:t>
            </w:r>
          </w:p>
        </w:tc>
      </w:tr>
      <w:tr w:rsidR="00C871ED" w14:paraId="66862B68" w14:textId="77777777" w:rsidTr="00E2495F">
        <w:tc>
          <w:tcPr>
            <w:tcW w:w="1419" w:type="dxa"/>
          </w:tcPr>
          <w:p w14:paraId="269AF055" w14:textId="77777777" w:rsidR="00C871ED" w:rsidRDefault="00C871ED">
            <w:r>
              <w:t>Time</w:t>
            </w:r>
          </w:p>
        </w:tc>
        <w:tc>
          <w:tcPr>
            <w:tcW w:w="1419" w:type="dxa"/>
          </w:tcPr>
          <w:p w14:paraId="2102BBA1" w14:textId="77777777" w:rsidR="00C871ED" w:rsidRDefault="00C871ED">
            <w:r>
              <w:t>5</w:t>
            </w:r>
          </w:p>
        </w:tc>
        <w:tc>
          <w:tcPr>
            <w:tcW w:w="1419" w:type="dxa"/>
          </w:tcPr>
          <w:p w14:paraId="00E4E5A9" w14:textId="77777777" w:rsidR="00C871ED" w:rsidRDefault="00C871ED">
            <w:r w:rsidRPr="00C871ED">
              <w:t>0.0112</w:t>
            </w:r>
          </w:p>
        </w:tc>
        <w:tc>
          <w:tcPr>
            <w:tcW w:w="1419" w:type="dxa"/>
          </w:tcPr>
          <w:p w14:paraId="684B3386" w14:textId="77777777" w:rsidR="00C871ED" w:rsidRDefault="00C4418F">
            <w:r>
              <w:t>0.0022</w:t>
            </w:r>
          </w:p>
        </w:tc>
        <w:tc>
          <w:tcPr>
            <w:tcW w:w="1420" w:type="dxa"/>
          </w:tcPr>
          <w:p w14:paraId="28047F30" w14:textId="77777777" w:rsidR="00C871ED" w:rsidRDefault="00C4418F">
            <w:r w:rsidRPr="00C4418F">
              <w:t>1.0897</w:t>
            </w:r>
          </w:p>
        </w:tc>
        <w:tc>
          <w:tcPr>
            <w:tcW w:w="1420" w:type="dxa"/>
          </w:tcPr>
          <w:p w14:paraId="4F901BC5" w14:textId="77777777" w:rsidR="00C871ED" w:rsidRDefault="00C4418F">
            <w:r w:rsidRPr="00C4418F">
              <w:t>0.365</w:t>
            </w:r>
          </w:p>
        </w:tc>
      </w:tr>
      <w:tr w:rsidR="00C871ED" w14:paraId="4CD10F16" w14:textId="77777777" w:rsidTr="00E2495F">
        <w:tc>
          <w:tcPr>
            <w:tcW w:w="1419" w:type="dxa"/>
          </w:tcPr>
          <w:p w14:paraId="443C22A0" w14:textId="77777777" w:rsidR="00C871ED" w:rsidRDefault="00C871ED">
            <w:proofErr w:type="spellStart"/>
            <w:r>
              <w:t>Residuals</w:t>
            </w:r>
            <w:proofErr w:type="spellEnd"/>
          </w:p>
        </w:tc>
        <w:tc>
          <w:tcPr>
            <w:tcW w:w="1419" w:type="dxa"/>
          </w:tcPr>
          <w:p w14:paraId="520938E7" w14:textId="77777777" w:rsidR="00C871ED" w:rsidRDefault="00C871ED">
            <w:r>
              <w:t>494</w:t>
            </w:r>
          </w:p>
        </w:tc>
        <w:tc>
          <w:tcPr>
            <w:tcW w:w="1419" w:type="dxa"/>
          </w:tcPr>
          <w:p w14:paraId="46D8DB85" w14:textId="77777777" w:rsidR="00C871ED" w:rsidRDefault="00C871ED">
            <w:r w:rsidRPr="00C871ED">
              <w:t>1.02329</w:t>
            </w:r>
          </w:p>
        </w:tc>
        <w:tc>
          <w:tcPr>
            <w:tcW w:w="1419" w:type="dxa"/>
          </w:tcPr>
          <w:p w14:paraId="086A62D9" w14:textId="77777777" w:rsidR="00C871ED" w:rsidRDefault="00C4418F">
            <w:r w:rsidRPr="00C4418F">
              <w:t>0.0020</w:t>
            </w:r>
          </w:p>
        </w:tc>
        <w:tc>
          <w:tcPr>
            <w:tcW w:w="1420" w:type="dxa"/>
          </w:tcPr>
          <w:p w14:paraId="745ED706" w14:textId="77777777" w:rsidR="00C871ED" w:rsidRDefault="00C871ED"/>
        </w:tc>
        <w:tc>
          <w:tcPr>
            <w:tcW w:w="1420" w:type="dxa"/>
          </w:tcPr>
          <w:p w14:paraId="756C0A38" w14:textId="77777777" w:rsidR="00C871ED" w:rsidRDefault="00C871ED"/>
        </w:tc>
      </w:tr>
    </w:tbl>
    <w:p w14:paraId="0B3CABDE" w14:textId="77777777" w:rsidR="00BE7784" w:rsidRDefault="00BE7784">
      <w:bookmarkStart w:id="0" w:name="_GoBack"/>
      <w:bookmarkEnd w:id="0"/>
    </w:p>
    <w:sectPr w:rsidR="00BE7784" w:rsidSect="00BE7784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2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1ED"/>
    <w:rsid w:val="00BE7784"/>
    <w:rsid w:val="00C4418F"/>
    <w:rsid w:val="00C871ED"/>
    <w:rsid w:val="00E249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F05DD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1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1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181</Characters>
  <Application>Microsoft Macintosh Word</Application>
  <DocSecurity>0</DocSecurity>
  <Lines>1</Lines>
  <Paragraphs>1</Paragraphs>
  <ScaleCrop>false</ScaleCrop>
  <Company>UFG</Company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Provete</dc:creator>
  <cp:keywords/>
  <dc:description/>
  <cp:lastModifiedBy>Diogo Provete</cp:lastModifiedBy>
  <cp:revision>2</cp:revision>
  <dcterms:created xsi:type="dcterms:W3CDTF">2014-06-29T03:44:00Z</dcterms:created>
  <dcterms:modified xsi:type="dcterms:W3CDTF">2014-07-04T18:43:00Z</dcterms:modified>
</cp:coreProperties>
</file>