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38C2" w14:textId="5C25E41B" w:rsidR="00265073" w:rsidRDefault="00F907EC">
      <w:pPr>
        <w:rPr>
          <w:lang w:val="en-US"/>
        </w:rPr>
      </w:pPr>
      <w:r w:rsidRPr="00F907EC">
        <w:rPr>
          <w:lang w:val="en-US"/>
        </w:rPr>
        <w:t>point_of_retail(</w:t>
      </w:r>
      <w:r w:rsidRPr="00F907EC">
        <w:rPr>
          <w:u w:val="single"/>
          <w:lang w:val="en-US"/>
        </w:rPr>
        <w:t>address</w:t>
      </w:r>
      <w:r w:rsidRPr="00F907EC">
        <w:rPr>
          <w:lang w:val="en-US"/>
        </w:rPr>
        <w:t>, name)</w:t>
      </w:r>
    </w:p>
    <w:p w14:paraId="34ACBBE5" w14:textId="2D32B729" w:rsidR="00F907EC" w:rsidRDefault="00F907EC">
      <w:pPr>
        <w:rPr>
          <w:lang w:val="en-US"/>
        </w:rPr>
      </w:pPr>
      <w:r>
        <w:rPr>
          <w:lang w:val="en-US"/>
        </w:rPr>
        <w:t>ivm(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7B737E">
        <w:rPr>
          <w:u w:val="single"/>
          <w:lang w:val="en-US"/>
        </w:rPr>
        <w:t>man</w:t>
      </w:r>
      <w:r w:rsidR="007B737E" w:rsidRPr="007B737E">
        <w:rPr>
          <w:u w:val="single"/>
          <w:lang w:val="en-US"/>
        </w:rPr>
        <w:t>u</w:t>
      </w:r>
      <w:r w:rsidRPr="007B737E">
        <w:rPr>
          <w:u w:val="single"/>
          <w:lang w:val="en-US"/>
        </w:rPr>
        <w:t>f</w:t>
      </w:r>
      <w:r>
        <w:rPr>
          <w:lang w:val="en-US"/>
        </w:rPr>
        <w:t>)</w:t>
      </w:r>
    </w:p>
    <w:p w14:paraId="5DDB782C" w14:textId="3DE4A498" w:rsidR="007B737E" w:rsidRDefault="007B737E">
      <w:pPr>
        <w:rPr>
          <w:lang w:val="en-US"/>
        </w:rPr>
      </w:pPr>
      <w:r>
        <w:rPr>
          <w:lang w:val="en-US"/>
        </w:rPr>
        <w:t>retailer(</w:t>
      </w:r>
      <w:r w:rsidRPr="007B737E">
        <w:rPr>
          <w:u w:val="single"/>
          <w:lang w:val="en-US"/>
        </w:rPr>
        <w:t>tin</w:t>
      </w:r>
      <w:r>
        <w:rPr>
          <w:lang w:val="en-US"/>
        </w:rPr>
        <w:t>, name</w:t>
      </w:r>
      <w:r w:rsidR="00FD55A5">
        <w:rPr>
          <w:lang w:val="en-US"/>
        </w:rPr>
        <w:t xml:space="preserve">, </w:t>
      </w:r>
      <w:r w:rsidR="00FD55A5" w:rsidRPr="00FD55A5">
        <w:rPr>
          <w:sz w:val="20"/>
          <w:szCs w:val="20"/>
          <w:lang w:val="en-US"/>
        </w:rPr>
        <w:t>instant</w:t>
      </w:r>
      <w:r w:rsidR="00FD55A5">
        <w:rPr>
          <w:sz w:val="20"/>
          <w:szCs w:val="20"/>
          <w:lang w:val="en-US"/>
        </w:rPr>
        <w:t xml:space="preserve">, </w:t>
      </w:r>
      <w:r w:rsidR="00FD55A5" w:rsidRPr="00FD55A5">
        <w:rPr>
          <w:lang w:val="en-US"/>
        </w:rPr>
        <w:t>serial_number</w:t>
      </w:r>
      <w:r w:rsidR="00FD55A5">
        <w:rPr>
          <w:lang w:val="en-US"/>
        </w:rPr>
        <w:t xml:space="preserve">, </w:t>
      </w:r>
      <w:r w:rsidR="00FD55A5" w:rsidRPr="00FD55A5">
        <w:rPr>
          <w:lang w:val="en-US"/>
        </w:rPr>
        <w:t>manuf</w:t>
      </w:r>
      <w:r w:rsidR="00FD55A5" w:rsidRPr="00F907EC">
        <w:rPr>
          <w:lang w:val="en-US"/>
        </w:rPr>
        <w:t xml:space="preserve">, </w:t>
      </w:r>
      <w:r w:rsidR="00FD55A5" w:rsidRPr="00FD55A5">
        <w:rPr>
          <w:lang w:val="en-US"/>
        </w:rPr>
        <w:t>nr</w:t>
      </w:r>
      <w:r w:rsidR="00FD55A5">
        <w:rPr>
          <w:lang w:val="en-US"/>
        </w:rPr>
        <w:t xml:space="preserve">, </w:t>
      </w:r>
      <w:r w:rsidR="00FD55A5" w:rsidRPr="00FD55A5">
        <w:rPr>
          <w:lang w:val="en-US"/>
        </w:rPr>
        <w:t>ean</w:t>
      </w:r>
      <w:r>
        <w:rPr>
          <w:lang w:val="en-US"/>
        </w:rPr>
        <w:t>)</w:t>
      </w:r>
    </w:p>
    <w:p w14:paraId="462A398A" w14:textId="49C664EB" w:rsidR="00FD55A5" w:rsidRDefault="00FD55A5" w:rsidP="007B737E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 w:rsidRPr="00FD55A5">
        <w:rPr>
          <w:lang w:val="en-US"/>
        </w:rPr>
        <w:t>serial_number</w:t>
      </w:r>
      <w:r>
        <w:rPr>
          <w:lang w:val="en-US"/>
        </w:rPr>
        <w:t xml:space="preserve">, </w:t>
      </w:r>
      <w:r w:rsidRPr="00FD55A5">
        <w:rPr>
          <w:lang w:val="en-US"/>
        </w:rPr>
        <w:t>manuf</w:t>
      </w:r>
      <w:r w:rsidRPr="00F907EC">
        <w:rPr>
          <w:lang w:val="en-US"/>
        </w:rPr>
        <w:t xml:space="preserve">, </w:t>
      </w:r>
      <w:r w:rsidRPr="00FD55A5">
        <w:rPr>
          <w:lang w:val="en-US"/>
        </w:rPr>
        <w:t>nr</w:t>
      </w:r>
      <w:r>
        <w:rPr>
          <w:lang w:val="en-US"/>
        </w:rPr>
        <w:t xml:space="preserve">, </w:t>
      </w:r>
      <w:r w:rsidRPr="00FD55A5">
        <w:rPr>
          <w:lang w:val="en-US"/>
        </w:rPr>
        <w:t>ean</w:t>
      </w:r>
      <w:r>
        <w:rPr>
          <w:lang w:val="en-US"/>
        </w:rPr>
        <w:t>: FK(</w:t>
      </w:r>
      <w:r>
        <w:rPr>
          <w:sz w:val="20"/>
          <w:szCs w:val="20"/>
          <w:lang w:val="en-US"/>
        </w:rPr>
        <w:t>replenishment_event.serial_number, replenishment_event.manuf, replenishment_event.nr, replenishment_event.ean</w:t>
      </w:r>
      <w:r>
        <w:rPr>
          <w:lang w:val="en-US"/>
        </w:rPr>
        <w:t>)</w:t>
      </w:r>
    </w:p>
    <w:p w14:paraId="190B7C56" w14:textId="3F7F7329" w:rsidR="007B737E" w:rsidRPr="007B737E" w:rsidRDefault="007B737E" w:rsidP="007B737E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UNIQUE(name)</w:t>
      </w:r>
    </w:p>
    <w:p w14:paraId="6BB6F8BE" w14:textId="356E0E6B" w:rsidR="00F907EC" w:rsidRDefault="00F907EC">
      <w:pPr>
        <w:rPr>
          <w:lang w:val="en-US"/>
        </w:rPr>
      </w:pPr>
      <w:r>
        <w:rPr>
          <w:lang w:val="en-US"/>
        </w:rPr>
        <w:t>installed_at</w:t>
      </w:r>
      <w:r>
        <w:rPr>
          <w:sz w:val="20"/>
          <w:szCs w:val="20"/>
          <w:lang w:val="en-US"/>
        </w:rPr>
        <w:t>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>, address, n</w:t>
      </w:r>
      <w:r>
        <w:rPr>
          <w:lang w:val="en-US"/>
        </w:rPr>
        <w:t>r)</w:t>
      </w:r>
    </w:p>
    <w:p w14:paraId="1074B65D" w14:textId="77777777" w:rsidR="00881D64" w:rsidRDefault="00881D6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manuf: FK(ivm.serial_number, ivm.manuf)</w:t>
      </w:r>
    </w:p>
    <w:p w14:paraId="4F7C8E55" w14:textId="2E6FC29D" w:rsidR="00F907EC" w:rsidRPr="00CB6820" w:rsidRDefault="00F907EC" w:rsidP="00F907EC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address: FK(point_of_retail</w:t>
      </w:r>
      <w:r w:rsidR="00881D64">
        <w:rPr>
          <w:sz w:val="20"/>
          <w:szCs w:val="20"/>
          <w:lang w:val="en-US"/>
        </w:rPr>
        <w:t>.address</w:t>
      </w:r>
      <w:r>
        <w:rPr>
          <w:sz w:val="20"/>
          <w:szCs w:val="20"/>
          <w:lang w:val="en-US"/>
        </w:rPr>
        <w:t>)</w:t>
      </w:r>
    </w:p>
    <w:p w14:paraId="019F2DBB" w14:textId="6E173785" w:rsidR="00BD327B" w:rsidRPr="00BD327B" w:rsidRDefault="00F907EC" w:rsidP="00F907EC">
      <w:pPr>
        <w:rPr>
          <w:lang w:val="en-US"/>
        </w:rPr>
      </w:pPr>
      <w:r>
        <w:rPr>
          <w:sz w:val="20"/>
          <w:szCs w:val="20"/>
          <w:lang w:val="en-US"/>
        </w:rPr>
        <w:t>shelf</w:t>
      </w:r>
      <w:r w:rsidR="00BD327B">
        <w:rPr>
          <w:sz w:val="20"/>
          <w:szCs w:val="20"/>
          <w:lang w:val="en-US"/>
        </w:rPr>
        <w:t>(</w:t>
      </w:r>
      <w:r w:rsidR="00BD327B" w:rsidRPr="00F907EC">
        <w:rPr>
          <w:u w:val="single"/>
          <w:lang w:val="en-US"/>
        </w:rPr>
        <w:t>serial</w:t>
      </w:r>
      <w:r w:rsidR="00BD327B">
        <w:rPr>
          <w:u w:val="single"/>
          <w:lang w:val="en-US"/>
        </w:rPr>
        <w:t>_n</w:t>
      </w:r>
      <w:r w:rsidR="00BD327B" w:rsidRPr="00F907EC">
        <w:rPr>
          <w:u w:val="single"/>
          <w:lang w:val="en-US"/>
        </w:rPr>
        <w:t>umber</w:t>
      </w:r>
      <w:r w:rsidR="00BD327B">
        <w:rPr>
          <w:lang w:val="en-US"/>
        </w:rPr>
        <w:t xml:space="preserve">, </w:t>
      </w:r>
      <w:r w:rsidR="00BD327B" w:rsidRPr="00F907EC">
        <w:rPr>
          <w:u w:val="single"/>
          <w:lang w:val="en-US"/>
        </w:rPr>
        <w:t>man</w:t>
      </w:r>
      <w:r w:rsidR="00BD327B">
        <w:rPr>
          <w:u w:val="single"/>
          <w:lang w:val="en-US"/>
        </w:rPr>
        <w:t>u</w:t>
      </w:r>
      <w:r w:rsidR="00BD327B" w:rsidRPr="00F907EC">
        <w:rPr>
          <w:u w:val="single"/>
          <w:lang w:val="en-US"/>
        </w:rPr>
        <w:t>f</w:t>
      </w:r>
      <w:r w:rsidR="00BD327B" w:rsidRPr="00F907EC">
        <w:rPr>
          <w:lang w:val="en-US"/>
        </w:rPr>
        <w:t xml:space="preserve">, </w:t>
      </w:r>
      <w:r w:rsidR="00BD327B" w:rsidRPr="00BD327B">
        <w:rPr>
          <w:u w:val="single"/>
          <w:lang w:val="en-US"/>
        </w:rPr>
        <w:t>nr</w:t>
      </w:r>
      <w:r w:rsidR="00BD327B">
        <w:rPr>
          <w:lang w:val="en-US"/>
        </w:rPr>
        <w:t>, height</w:t>
      </w:r>
      <w:r w:rsidR="00147D4F">
        <w:rPr>
          <w:lang w:val="en-US"/>
        </w:rPr>
        <w:t xml:space="preserve">, </w:t>
      </w:r>
      <w:r w:rsidR="00147D4F" w:rsidRPr="00356643">
        <w:rPr>
          <w:lang w:val="en-US"/>
        </w:rPr>
        <w:t>name</w:t>
      </w:r>
      <w:r w:rsidR="00BD327B">
        <w:rPr>
          <w:lang w:val="en-US"/>
        </w:rPr>
        <w:t>)</w:t>
      </w:r>
    </w:p>
    <w:p w14:paraId="501E104A" w14:textId="0BB9EB9F" w:rsidR="00BD327B" w:rsidRDefault="00BD327B" w:rsidP="00BD327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</w:t>
      </w:r>
      <w:r w:rsidR="00881D64">
        <w:rPr>
          <w:sz w:val="20"/>
          <w:szCs w:val="20"/>
          <w:lang w:val="en-US"/>
        </w:rPr>
        <w:t>, manuf</w:t>
      </w:r>
      <w:r>
        <w:rPr>
          <w:sz w:val="20"/>
          <w:szCs w:val="20"/>
          <w:lang w:val="en-US"/>
        </w:rPr>
        <w:t>: FK(ivm</w:t>
      </w:r>
      <w:r w:rsidR="00881D64">
        <w:rPr>
          <w:sz w:val="20"/>
          <w:szCs w:val="20"/>
          <w:lang w:val="en-US"/>
        </w:rPr>
        <w:t>.serial_number, ivm.manuf</w:t>
      </w:r>
      <w:r>
        <w:rPr>
          <w:sz w:val="20"/>
          <w:szCs w:val="20"/>
          <w:lang w:val="en-US"/>
        </w:rPr>
        <w:t>)</w:t>
      </w:r>
    </w:p>
    <w:p w14:paraId="7690E170" w14:textId="1CF595E3" w:rsidR="00147D4F" w:rsidRDefault="00147D4F" w:rsidP="00BD327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2573B4DE" w14:textId="351EBE2B" w:rsidR="00BD327B" w:rsidRDefault="00BD327B" w:rsidP="00BD327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No shelf can exist at the same time in “Ambient Temp Shelf”, “Warm Shelf” and “Cold Shelf”</w:t>
      </w:r>
    </w:p>
    <w:p w14:paraId="32D66DF4" w14:textId="72800A79" w:rsidR="00BD327B" w:rsidRDefault="00BD327B" w:rsidP="00BD327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RI-2: Every shelf must exist in “Ambient Temp Shelf”, “Warm Temp Shelf” and/or “Cold Shelf”</w:t>
      </w:r>
    </w:p>
    <w:p w14:paraId="47D61E10" w14:textId="712C34AA" w:rsidR="00BD327B" w:rsidRDefault="00CB6820" w:rsidP="00BD32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BD327B">
        <w:rPr>
          <w:sz w:val="20"/>
          <w:szCs w:val="20"/>
          <w:lang w:val="en-US"/>
        </w:rPr>
        <w:t>roduct(</w:t>
      </w:r>
      <w:r w:rsidR="00BD327B" w:rsidRPr="00BD327B">
        <w:rPr>
          <w:sz w:val="20"/>
          <w:szCs w:val="20"/>
          <w:u w:val="single"/>
          <w:lang w:val="en-US"/>
        </w:rPr>
        <w:t>ean</w:t>
      </w:r>
      <w:r w:rsidR="00BD327B">
        <w:rPr>
          <w:sz w:val="20"/>
          <w:szCs w:val="20"/>
          <w:lang w:val="en-US"/>
        </w:rPr>
        <w:t>, descr)</w:t>
      </w:r>
    </w:p>
    <w:p w14:paraId="47ED46F5" w14:textId="069B5149" w:rsidR="00147D4F" w:rsidRPr="00147D4F" w:rsidRDefault="00147D4F" w:rsidP="00BD327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Every “Product” (ean) must participate in the “has” association</w:t>
      </w:r>
    </w:p>
    <w:p w14:paraId="343170B9" w14:textId="0DB5D471" w:rsidR="00BD327B" w:rsidRDefault="00CB6820" w:rsidP="00BD327B">
      <w:pPr>
        <w:rPr>
          <w:lang w:val="en-US"/>
        </w:rPr>
      </w:pPr>
      <w:r>
        <w:rPr>
          <w:sz w:val="20"/>
          <w:szCs w:val="20"/>
          <w:lang w:val="en-US"/>
        </w:rPr>
        <w:t>planogram(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 xml:space="preserve">, 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lang w:val="en-US"/>
        </w:rPr>
        <w:t>, height,</w:t>
      </w:r>
      <w:r w:rsidR="00356643" w:rsidRPr="00356643">
        <w:rPr>
          <w:lang w:val="en-US"/>
        </w:rPr>
        <w:t xml:space="preserve"> </w:t>
      </w:r>
      <w:r>
        <w:rPr>
          <w:lang w:val="en-US"/>
        </w:rPr>
        <w:t>faces, units, loc)</w:t>
      </w:r>
    </w:p>
    <w:p w14:paraId="4B497A61" w14:textId="6DBC6ADD" w:rsidR="00CB6820" w:rsidRPr="00CB6820" w:rsidRDefault="00CB6820" w:rsidP="00CB6820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ean: FK(product</w:t>
      </w:r>
      <w:r w:rsidR="00881D64">
        <w:rPr>
          <w:sz w:val="20"/>
          <w:szCs w:val="20"/>
          <w:lang w:val="en-US"/>
        </w:rPr>
        <w:t>.ean</w:t>
      </w:r>
      <w:r>
        <w:rPr>
          <w:sz w:val="20"/>
          <w:szCs w:val="20"/>
          <w:lang w:val="en-US"/>
        </w:rPr>
        <w:t>)</w:t>
      </w:r>
    </w:p>
    <w:p w14:paraId="370A236E" w14:textId="77777777" w:rsidR="00881D64" w:rsidRDefault="00881D6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7196607C" w14:textId="6F354C75" w:rsidR="00CB6820" w:rsidRDefault="00CB6820" w:rsidP="00CB6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ambient_temp_shelf(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sz w:val="20"/>
          <w:szCs w:val="20"/>
          <w:lang w:val="en-US"/>
        </w:rPr>
        <w:t>)</w:t>
      </w:r>
    </w:p>
    <w:p w14:paraId="69DBD825" w14:textId="7690695B" w:rsidR="00CB6820" w:rsidRDefault="00CB6820" w:rsidP="00CB6820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</w:t>
      </w:r>
      <w:r w:rsidR="00881D64">
        <w:rPr>
          <w:sz w:val="20"/>
          <w:szCs w:val="20"/>
          <w:lang w:val="en-US"/>
        </w:rPr>
        <w:t>, manuf, nr</w:t>
      </w:r>
      <w:r>
        <w:rPr>
          <w:sz w:val="20"/>
          <w:szCs w:val="20"/>
          <w:lang w:val="en-US"/>
        </w:rPr>
        <w:t>: FK(shelf.serial_number</w:t>
      </w:r>
      <w:r w:rsidR="00881D64">
        <w:rPr>
          <w:sz w:val="20"/>
          <w:szCs w:val="20"/>
          <w:lang w:val="en-US"/>
        </w:rPr>
        <w:t>, shelf.manuf, shelf.nr</w:t>
      </w:r>
      <w:r>
        <w:rPr>
          <w:sz w:val="20"/>
          <w:szCs w:val="20"/>
          <w:lang w:val="en-US"/>
        </w:rPr>
        <w:t>)</w:t>
      </w:r>
    </w:p>
    <w:p w14:paraId="57B52FEB" w14:textId="38350988" w:rsidR="00CB6820" w:rsidRDefault="00CB6820" w:rsidP="00CB6820">
      <w:pPr>
        <w:rPr>
          <w:u w:val="single"/>
          <w:lang w:val="en-US"/>
        </w:rPr>
      </w:pPr>
      <w:r>
        <w:rPr>
          <w:sz w:val="20"/>
          <w:szCs w:val="20"/>
          <w:lang w:val="en-US"/>
        </w:rPr>
        <w:t>warm_shelf(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u w:val="single"/>
          <w:lang w:val="en-US"/>
        </w:rPr>
        <w:t>)</w:t>
      </w:r>
    </w:p>
    <w:p w14:paraId="2A604D5C" w14:textId="77777777" w:rsidR="00881D64" w:rsidRDefault="00881D6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684293F2" w14:textId="25DF960F" w:rsidR="00CB6820" w:rsidRDefault="00CB6820" w:rsidP="00CB6820">
      <w:pPr>
        <w:rPr>
          <w:u w:val="single"/>
          <w:lang w:val="en-US"/>
        </w:rPr>
      </w:pPr>
      <w:r>
        <w:rPr>
          <w:u w:val="single"/>
          <w:lang w:val="en-US"/>
        </w:rPr>
        <w:t>cold_shelf(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u w:val="single"/>
          <w:lang w:val="en-US"/>
        </w:rPr>
        <w:t>)</w:t>
      </w:r>
    </w:p>
    <w:p w14:paraId="4B848C60" w14:textId="77777777" w:rsidR="00881D64" w:rsidRDefault="00881D6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506CE865" w14:textId="05093E22" w:rsidR="008122AD" w:rsidRPr="00BD327B" w:rsidRDefault="008122AD" w:rsidP="008122AD">
      <w:pPr>
        <w:rPr>
          <w:lang w:val="en-US"/>
        </w:rPr>
      </w:pPr>
      <w:r>
        <w:rPr>
          <w:sz w:val="20"/>
          <w:szCs w:val="20"/>
          <w:lang w:val="en-US"/>
        </w:rPr>
        <w:t>category(</w:t>
      </w:r>
      <w:r>
        <w:rPr>
          <w:u w:val="single"/>
          <w:lang w:val="en-US"/>
        </w:rPr>
        <w:t>name</w:t>
      </w:r>
      <w:r w:rsidR="00FD55A5">
        <w:rPr>
          <w:lang w:val="en-US"/>
        </w:rPr>
        <w:t>,</w:t>
      </w:r>
      <w:r w:rsidR="00FD55A5" w:rsidRPr="00FD55A5">
        <w:rPr>
          <w:u w:val="single"/>
          <w:lang w:val="en-US"/>
        </w:rPr>
        <w:t xml:space="preserve"> </w:t>
      </w:r>
      <w:r w:rsidR="00FD55A5" w:rsidRPr="00FD55A5">
        <w:rPr>
          <w:lang w:val="en-US"/>
        </w:rPr>
        <w:t>serial_number</w:t>
      </w:r>
      <w:r w:rsidR="00FD55A5">
        <w:rPr>
          <w:lang w:val="en-US"/>
        </w:rPr>
        <w:t xml:space="preserve">, </w:t>
      </w:r>
      <w:r w:rsidR="00FD55A5" w:rsidRPr="00FD55A5">
        <w:rPr>
          <w:lang w:val="en-US"/>
        </w:rPr>
        <w:t>manuf</w:t>
      </w:r>
      <w:r w:rsidR="00FD55A5" w:rsidRPr="00F907EC">
        <w:rPr>
          <w:lang w:val="en-US"/>
        </w:rPr>
        <w:t xml:space="preserve">, </w:t>
      </w:r>
      <w:r w:rsidR="00FD55A5" w:rsidRPr="00FD55A5">
        <w:rPr>
          <w:lang w:val="en-US"/>
        </w:rPr>
        <w:t xml:space="preserve">nr </w:t>
      </w:r>
      <w:r>
        <w:rPr>
          <w:lang w:val="en-US"/>
        </w:rPr>
        <w:t>)</w:t>
      </w:r>
    </w:p>
    <w:p w14:paraId="4EA1629C" w14:textId="412E7D93" w:rsidR="00FD55A5" w:rsidRPr="00FD55A5" w:rsidRDefault="00FD55A5" w:rsidP="00FD55A5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manuf, nr: FK(shelf.serial_number, shelf.manuf, shelf.nr)</w:t>
      </w:r>
    </w:p>
    <w:p w14:paraId="4E21AD8A" w14:textId="72A41AAC" w:rsidR="008122AD" w:rsidRDefault="008122AD" w:rsidP="008122AD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No category can exist at the same time in “Simple Category” and “Super Category”</w:t>
      </w:r>
    </w:p>
    <w:p w14:paraId="7D0B653D" w14:textId="1472D960" w:rsidR="008122AD" w:rsidRDefault="008122AD" w:rsidP="008122AD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RI-2: Every category must exist in “Simple Category” and/or “Super Category”</w:t>
      </w:r>
    </w:p>
    <w:p w14:paraId="1509EFA0" w14:textId="625820CF" w:rsidR="0040107B" w:rsidRDefault="0040107B" w:rsidP="008122AD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RI-3: No category can contain itself</w:t>
      </w:r>
    </w:p>
    <w:p w14:paraId="69EF8555" w14:textId="74349C8F" w:rsidR="0040107B" w:rsidRDefault="0040107B" w:rsidP="008122AD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RI-4: No cicles are allowed in the “Category” hierarchy</w:t>
      </w:r>
    </w:p>
    <w:p w14:paraId="4FD13D1B" w14:textId="4B79B188" w:rsidR="00881D64" w:rsidRDefault="00881D64" w:rsidP="00881D64">
      <w:pPr>
        <w:rPr>
          <w:u w:val="single"/>
          <w:lang w:val="en-US"/>
        </w:rPr>
      </w:pPr>
      <w:r>
        <w:rPr>
          <w:lang w:val="en-US"/>
        </w:rPr>
        <w:t>simple_category</w:t>
      </w:r>
      <w:r w:rsidRPr="00881D64">
        <w:rPr>
          <w:lang w:val="en-US"/>
        </w:rPr>
        <w:t>(</w:t>
      </w:r>
      <w:r>
        <w:rPr>
          <w:u w:val="single"/>
          <w:lang w:val="en-US"/>
        </w:rPr>
        <w:t>name)</w:t>
      </w:r>
    </w:p>
    <w:p w14:paraId="29221039" w14:textId="169C895F" w:rsidR="00881D64" w:rsidRDefault="00881D6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4E91F2EF" w14:textId="7BB58970" w:rsidR="00881D64" w:rsidRDefault="00881D64" w:rsidP="00881D64">
      <w:pPr>
        <w:rPr>
          <w:u w:val="single"/>
          <w:lang w:val="en-US"/>
        </w:rPr>
      </w:pPr>
      <w:r>
        <w:rPr>
          <w:lang w:val="en-US"/>
        </w:rPr>
        <w:t>super_category</w:t>
      </w:r>
      <w:r w:rsidRPr="00881D64">
        <w:rPr>
          <w:lang w:val="en-US"/>
        </w:rPr>
        <w:t>(</w:t>
      </w:r>
      <w:r>
        <w:rPr>
          <w:u w:val="single"/>
          <w:lang w:val="en-US"/>
        </w:rPr>
        <w:t>name)</w:t>
      </w:r>
    </w:p>
    <w:p w14:paraId="5021A645" w14:textId="6A1D2310" w:rsidR="00881D64" w:rsidRDefault="00881D6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7AD716F1" w14:textId="37F0301F" w:rsidR="00046D81" w:rsidRPr="0040107B" w:rsidRDefault="0040107B" w:rsidP="0040107B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RI-1: Every “Super Category” (name) must participate in the “has_other” association</w:t>
      </w:r>
    </w:p>
    <w:p w14:paraId="6846D548" w14:textId="5074EF1B" w:rsidR="006C346B" w:rsidRPr="006C346B" w:rsidRDefault="006C346B" w:rsidP="006C34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has_other(</w:t>
      </w:r>
      <w:r>
        <w:rPr>
          <w:sz w:val="20"/>
          <w:szCs w:val="20"/>
          <w:u w:val="single"/>
          <w:lang w:val="en-US"/>
        </w:rPr>
        <w:t>name</w:t>
      </w:r>
      <w:r w:rsidR="00046D81">
        <w:rPr>
          <w:sz w:val="20"/>
          <w:szCs w:val="20"/>
          <w:lang w:val="en-US"/>
        </w:rPr>
        <w:t>, super_name</w:t>
      </w:r>
      <w:r>
        <w:rPr>
          <w:sz w:val="20"/>
          <w:szCs w:val="20"/>
          <w:lang w:val="en-US"/>
        </w:rPr>
        <w:t>)</w:t>
      </w:r>
    </w:p>
    <w:p w14:paraId="0D65B370" w14:textId="4CCF1B07" w:rsidR="00046D81" w:rsidRDefault="00046D81" w:rsidP="00046D81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3CB28FB8" w14:textId="2757DCD2" w:rsidR="00147D4F" w:rsidRPr="0085403D" w:rsidRDefault="00046D81" w:rsidP="00147D4F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super_name: FK(super_category.name)</w:t>
      </w:r>
    </w:p>
    <w:p w14:paraId="76720BF1" w14:textId="422F2363" w:rsidR="00147D4F" w:rsidRPr="006C346B" w:rsidRDefault="00147D4F" w:rsidP="00147D4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has(</w:t>
      </w:r>
      <w:r>
        <w:rPr>
          <w:sz w:val="20"/>
          <w:szCs w:val="20"/>
          <w:u w:val="single"/>
          <w:lang w:val="en-US"/>
        </w:rPr>
        <w:t>name</w:t>
      </w:r>
      <w:r>
        <w:rPr>
          <w:sz w:val="20"/>
          <w:szCs w:val="20"/>
          <w:lang w:val="en-US"/>
        </w:rPr>
        <w:t xml:space="preserve">, 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>)</w:t>
      </w:r>
    </w:p>
    <w:p w14:paraId="10410321" w14:textId="77777777" w:rsidR="00147D4F" w:rsidRDefault="00147D4F" w:rsidP="00147D4F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2921D617" w14:textId="05FF5496" w:rsidR="00147D4F" w:rsidRDefault="00147D4F" w:rsidP="00147D4F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ean: FK(product.ean)</w:t>
      </w:r>
    </w:p>
    <w:p w14:paraId="5042B4DD" w14:textId="3F487DD2" w:rsidR="0085403D" w:rsidRDefault="007B737E" w:rsidP="007B737E">
      <w:pPr>
        <w:rPr>
          <w:lang w:val="en-US"/>
        </w:rPr>
      </w:pPr>
      <w:r>
        <w:rPr>
          <w:sz w:val="20"/>
          <w:szCs w:val="20"/>
          <w:lang w:val="en-US"/>
        </w:rPr>
        <w:t>responsible_for(</w:t>
      </w:r>
      <w:r w:rsidRPr="007B737E">
        <w:rPr>
          <w:u w:val="single"/>
          <w:lang w:val="en-US"/>
        </w:rPr>
        <w:t>tin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7B737E">
        <w:rPr>
          <w:u w:val="single"/>
          <w:lang w:val="en-US"/>
        </w:rPr>
        <w:t>manuf</w:t>
      </w:r>
      <w:r>
        <w:rPr>
          <w:lang w:val="en-US"/>
        </w:rPr>
        <w:t>)</w:t>
      </w:r>
    </w:p>
    <w:p w14:paraId="0320AE78" w14:textId="28ABBF6D" w:rsidR="0085403D" w:rsidRDefault="0085403D" w:rsidP="0085403D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tin: FK(retailer.tin)</w:t>
      </w:r>
    </w:p>
    <w:p w14:paraId="17D1E84B" w14:textId="77777777" w:rsidR="0085403D" w:rsidRDefault="0085403D" w:rsidP="0085403D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name: FK(category.name)</w:t>
      </w:r>
    </w:p>
    <w:p w14:paraId="44BDA8EE" w14:textId="29CFB447" w:rsidR="00627724" w:rsidRPr="00662916" w:rsidRDefault="0085403D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serial_number, manuf: FK(ivm.serial_number, ivm.manuf)</w:t>
      </w:r>
    </w:p>
    <w:p w14:paraId="0319507B" w14:textId="1D91F1D9" w:rsidR="00627724" w:rsidRPr="0085403D" w:rsidRDefault="00627724" w:rsidP="0062772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replenishment_event(</w:t>
      </w:r>
      <w:r w:rsidRPr="00BD327B">
        <w:rPr>
          <w:sz w:val="20"/>
          <w:szCs w:val="20"/>
          <w:u w:val="single"/>
          <w:lang w:val="en-US"/>
        </w:rPr>
        <w:t>ean</w:t>
      </w:r>
      <w:r>
        <w:rPr>
          <w:sz w:val="20"/>
          <w:szCs w:val="20"/>
          <w:lang w:val="en-US"/>
        </w:rPr>
        <w:t xml:space="preserve">, </w:t>
      </w:r>
      <w:r w:rsidRPr="00F907EC">
        <w:rPr>
          <w:u w:val="single"/>
          <w:lang w:val="en-US"/>
        </w:rPr>
        <w:t>serial</w:t>
      </w:r>
      <w:r>
        <w:rPr>
          <w:u w:val="single"/>
          <w:lang w:val="en-US"/>
        </w:rPr>
        <w:t>_n</w:t>
      </w:r>
      <w:r w:rsidRPr="00F907EC">
        <w:rPr>
          <w:u w:val="single"/>
          <w:lang w:val="en-US"/>
        </w:rPr>
        <w:t>umber</w:t>
      </w:r>
      <w:r>
        <w:rPr>
          <w:lang w:val="en-US"/>
        </w:rPr>
        <w:t xml:space="preserve">, </w:t>
      </w:r>
      <w:r w:rsidRPr="00F907EC">
        <w:rPr>
          <w:u w:val="single"/>
          <w:lang w:val="en-US"/>
        </w:rPr>
        <w:t>man</w:t>
      </w:r>
      <w:r>
        <w:rPr>
          <w:u w:val="single"/>
          <w:lang w:val="en-US"/>
        </w:rPr>
        <w:t>u</w:t>
      </w:r>
      <w:r w:rsidRPr="00F907EC">
        <w:rPr>
          <w:u w:val="single"/>
          <w:lang w:val="en-US"/>
        </w:rPr>
        <w:t>f</w:t>
      </w:r>
      <w:r w:rsidRPr="00F907EC">
        <w:rPr>
          <w:lang w:val="en-US"/>
        </w:rPr>
        <w:t xml:space="preserve">, </w:t>
      </w:r>
      <w:r w:rsidRPr="00BD327B">
        <w:rPr>
          <w:u w:val="single"/>
          <w:lang w:val="en-US"/>
        </w:rPr>
        <w:t>nr</w:t>
      </w:r>
      <w:r>
        <w:rPr>
          <w:lang w:val="en-US"/>
        </w:rPr>
        <w:t>,</w:t>
      </w:r>
      <w:r w:rsidR="00A647E2">
        <w:rPr>
          <w:lang w:val="en-US"/>
        </w:rPr>
        <w:t xml:space="preserve"> </w:t>
      </w:r>
      <w:r w:rsidR="000375D8" w:rsidRPr="00627724">
        <w:rPr>
          <w:u w:val="single"/>
          <w:lang w:val="en-US"/>
        </w:rPr>
        <w:t>instant</w:t>
      </w:r>
      <w:r w:rsidR="000375D8">
        <w:rPr>
          <w:lang w:val="en-US"/>
        </w:rPr>
        <w:t xml:space="preserve"> ,</w:t>
      </w:r>
      <w:r w:rsidR="00A647E2" w:rsidRPr="00A647E2">
        <w:rPr>
          <w:lang w:val="en-US"/>
        </w:rPr>
        <w:t xml:space="preserve"> </w:t>
      </w:r>
      <w:r w:rsidR="003E3473">
        <w:rPr>
          <w:lang w:val="en-US"/>
        </w:rPr>
        <w:t>tin</w:t>
      </w:r>
      <w:r w:rsidR="00A647E2">
        <w:rPr>
          <w:lang w:val="en-US"/>
        </w:rPr>
        <w:t xml:space="preserve">, </w:t>
      </w:r>
      <w:r>
        <w:rPr>
          <w:lang w:val="en-US"/>
        </w:rPr>
        <w:t>units)</w:t>
      </w:r>
    </w:p>
    <w:p w14:paraId="7D312352" w14:textId="4C2FE9D9" w:rsidR="00627724" w:rsidRDefault="00627724" w:rsidP="0062772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ean, serial_number, manuf, nr</w:t>
      </w:r>
      <w:r w:rsidR="00A647E2">
        <w:rPr>
          <w:sz w:val="20"/>
          <w:szCs w:val="20"/>
          <w:u w:val="single"/>
          <w:lang w:val="en-US"/>
        </w:rPr>
        <w:t xml:space="preserve"> </w:t>
      </w:r>
      <w:r>
        <w:rPr>
          <w:sz w:val="20"/>
          <w:szCs w:val="20"/>
          <w:lang w:val="en-US"/>
        </w:rPr>
        <w:t>: FK(planogram.ean, planogram.serial_number, planogram.manuf, planogram.nr)</w:t>
      </w:r>
    </w:p>
    <w:p w14:paraId="7C478206" w14:textId="5949BA4F" w:rsidR="00A647E2" w:rsidRDefault="003E3473" w:rsidP="0062772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tin</w:t>
      </w:r>
      <w:r w:rsidR="00A647E2">
        <w:rPr>
          <w:sz w:val="20"/>
          <w:szCs w:val="20"/>
          <w:lang w:val="en-US"/>
        </w:rPr>
        <w:t xml:space="preserve"> : FK</w:t>
      </w:r>
      <w:r w:rsidR="00BA152B">
        <w:rPr>
          <w:sz w:val="20"/>
          <w:szCs w:val="20"/>
          <w:lang w:val="en-US"/>
        </w:rPr>
        <w:t>(Retailer.</w:t>
      </w:r>
      <w:r>
        <w:rPr>
          <w:sz w:val="20"/>
          <w:szCs w:val="20"/>
          <w:lang w:val="en-US"/>
        </w:rPr>
        <w:t>tin</w:t>
      </w:r>
      <w:r w:rsidR="00BA152B">
        <w:rPr>
          <w:sz w:val="20"/>
          <w:szCs w:val="20"/>
          <w:lang w:val="en-US"/>
        </w:rPr>
        <w:t>)</w:t>
      </w:r>
    </w:p>
    <w:p w14:paraId="3B067DEA" w14:textId="4855D919" w:rsidR="00627724" w:rsidRPr="00A647E2" w:rsidRDefault="00627724" w:rsidP="00881D64">
      <w:pPr>
        <w:pStyle w:val="Pargrafoda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RI-1: “units” cannot exceed </w:t>
      </w:r>
      <w:r w:rsidR="000375D8">
        <w:rPr>
          <w:sz w:val="20"/>
          <w:szCs w:val="20"/>
          <w:lang w:val="en-US"/>
        </w:rPr>
        <w:t>planogram.units</w:t>
      </w:r>
      <w:r w:rsidR="00A647E2">
        <w:rPr>
          <w:sz w:val="20"/>
          <w:szCs w:val="20"/>
          <w:lang w:val="en-US"/>
        </w:rPr>
        <w:t>.</w:t>
      </w:r>
    </w:p>
    <w:p w14:paraId="0EE46B7F" w14:textId="33A3E49E" w:rsidR="00881D64" w:rsidRPr="00DC0DCE" w:rsidRDefault="007805A9" w:rsidP="00881D64">
      <w:pPr>
        <w:rPr>
          <w:lang w:val="en-US"/>
        </w:rPr>
      </w:pPr>
      <w:r w:rsidRPr="00DC0DCE">
        <w:rPr>
          <w:lang w:val="en-US"/>
        </w:rPr>
        <w:t>1.</w:t>
      </w:r>
    </w:p>
    <w:p w14:paraId="7141DA3F" w14:textId="3A1BCA79" w:rsidR="00FB6CF4" w:rsidRPr="00DC0DCE" w:rsidRDefault="00FB6CF4" w:rsidP="002B133F">
      <w:pPr>
        <w:ind w:left="708"/>
        <w:rPr>
          <w:lang w:val="en-US"/>
        </w:rPr>
      </w:pPr>
      <w:r w:rsidRPr="00DC0DCE">
        <w:rPr>
          <w:sz w:val="28"/>
          <w:szCs w:val="28"/>
          <w:lang w:val="en-US"/>
        </w:rPr>
        <w:t>T</w:t>
      </w:r>
      <w:r w:rsidRPr="00DC0DCE">
        <w:rPr>
          <w:lang w:val="en-US"/>
        </w:rPr>
        <w:t xml:space="preserve"> </w:t>
      </w:r>
      <w:r w:rsidRPr="00DC0DCE">
        <w:rPr>
          <w:sz w:val="20"/>
          <w:szCs w:val="20"/>
          <w:lang w:val="en-US"/>
        </w:rPr>
        <w:t xml:space="preserve">← </w:t>
      </w:r>
      <w:r w:rsidRPr="00DC0DCE">
        <w:rPr>
          <w:lang w:val="en-US"/>
        </w:rPr>
        <w:t>(</w:t>
      </w:r>
      <w:r w:rsidRPr="00DC0DCE">
        <w:rPr>
          <w:sz w:val="28"/>
          <w:szCs w:val="28"/>
          <w:lang w:val="en-US"/>
        </w:rPr>
        <w:t>σ</w:t>
      </w:r>
      <w:r w:rsidRPr="00DC0DCE">
        <w:rPr>
          <w:sz w:val="28"/>
          <w:szCs w:val="28"/>
          <w:vertAlign w:val="subscript"/>
          <w:lang w:val="en-US"/>
        </w:rPr>
        <w:t>units</w:t>
      </w:r>
      <w:r w:rsidR="00C82AB6"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>&gt;</w:t>
      </w:r>
      <w:r w:rsidR="00C82AB6"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>'10'</w:t>
      </w:r>
      <w:r w:rsidR="00C82AB6"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rFonts w:ascii="Cambria Math" w:hAnsi="Cambria Math" w:cs="Cambria Math"/>
          <w:sz w:val="28"/>
          <w:szCs w:val="28"/>
          <w:vertAlign w:val="subscript"/>
          <w:lang w:val="en-US"/>
        </w:rPr>
        <w:t>∧</w:t>
      </w:r>
      <w:r w:rsidR="00C82AB6" w:rsidRPr="00DC0DCE">
        <w:rPr>
          <w:rFonts w:ascii="Cambria Math" w:hAnsi="Cambria Math" w:cs="Cambria Math"/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>instant</w:t>
      </w:r>
      <w:r w:rsidR="008A4247"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>&gt;</w:t>
      </w:r>
      <w:r w:rsidR="008A4247"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>'2021/12/31'</w:t>
      </w:r>
      <w:r w:rsidR="008A4247"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lang w:val="en-US"/>
        </w:rPr>
        <w:t>(replenishment_event))</w:t>
      </w:r>
    </w:p>
    <w:p w14:paraId="6B2E4A0D" w14:textId="4B9E70E3" w:rsidR="00CB6820" w:rsidRPr="00DC0DCE" w:rsidRDefault="00FB6CF4" w:rsidP="002B133F">
      <w:pPr>
        <w:ind w:left="708"/>
        <w:rPr>
          <w:lang w:val="es-ES"/>
        </w:rPr>
      </w:pPr>
      <w:r w:rsidRPr="00DC0DCE">
        <w:rPr>
          <w:sz w:val="28"/>
          <w:szCs w:val="28"/>
          <w:lang w:val="en-US"/>
        </w:rPr>
        <w:t>π</w:t>
      </w:r>
      <w:r w:rsidRPr="00DC0DCE">
        <w:rPr>
          <w:sz w:val="28"/>
          <w:szCs w:val="28"/>
          <w:vertAlign w:val="subscript"/>
          <w:lang w:val="es-ES"/>
        </w:rPr>
        <w:t>ean,desc</w:t>
      </w:r>
      <w:r w:rsidR="00B21874">
        <w:rPr>
          <w:sz w:val="28"/>
          <w:szCs w:val="28"/>
          <w:vertAlign w:val="subscript"/>
          <w:lang w:val="es-ES"/>
        </w:rPr>
        <w:t>r</w:t>
      </w:r>
      <w:r w:rsidR="008A4247" w:rsidRPr="00DC0DCE">
        <w:rPr>
          <w:sz w:val="28"/>
          <w:szCs w:val="28"/>
          <w:vertAlign w:val="subscript"/>
          <w:lang w:val="es-ES"/>
        </w:rPr>
        <w:t xml:space="preserve"> </w:t>
      </w:r>
      <w:r w:rsidRPr="00DC0DCE">
        <w:rPr>
          <w:sz w:val="28"/>
          <w:szCs w:val="28"/>
          <w:lang w:val="es-ES"/>
        </w:rPr>
        <w:t>(</w:t>
      </w:r>
      <w:r w:rsidRPr="00DC0DCE">
        <w:rPr>
          <w:sz w:val="28"/>
          <w:szCs w:val="28"/>
          <w:lang w:val="en-US"/>
        </w:rPr>
        <w:t>σ</w:t>
      </w:r>
      <w:r w:rsidRPr="00DC0DCE">
        <w:rPr>
          <w:sz w:val="28"/>
          <w:szCs w:val="28"/>
          <w:vertAlign w:val="subscript"/>
          <w:lang w:val="es-ES"/>
        </w:rPr>
        <w:t>name='Barras Energéticas'</w:t>
      </w:r>
      <w:r w:rsidR="008A4247" w:rsidRPr="00DC0DCE">
        <w:rPr>
          <w:sz w:val="28"/>
          <w:szCs w:val="28"/>
          <w:vertAlign w:val="subscript"/>
          <w:lang w:val="es-ES"/>
        </w:rPr>
        <w:t xml:space="preserve"> </w:t>
      </w:r>
      <w:r w:rsidRPr="00DC0DCE">
        <w:rPr>
          <w:sz w:val="28"/>
          <w:szCs w:val="28"/>
          <w:lang w:val="es-ES"/>
        </w:rPr>
        <w:t>(T</w:t>
      </w:r>
      <w:r w:rsidRPr="00DC0DCE">
        <w:rPr>
          <w:lang w:val="es-ES"/>
        </w:rPr>
        <w:t xml:space="preserve"> </w:t>
      </w:r>
      <w:r w:rsidRPr="00DC0DCE">
        <w:rPr>
          <w:rFonts w:ascii="Cambria Math" w:hAnsi="Cambria Math" w:cs="Cambria Math"/>
          <w:lang w:val="en-US"/>
        </w:rPr>
        <w:t>⨝</w:t>
      </w:r>
      <w:r w:rsidRPr="00DC0DCE">
        <w:rPr>
          <w:lang w:val="es-ES"/>
        </w:rPr>
        <w:t xml:space="preserve"> </w:t>
      </w:r>
      <w:r w:rsidRPr="00DC0DCE">
        <w:rPr>
          <w:sz w:val="28"/>
          <w:szCs w:val="28"/>
          <w:lang w:val="es-ES"/>
        </w:rPr>
        <w:t>product</w:t>
      </w:r>
      <w:r w:rsidRPr="00DC0DCE">
        <w:rPr>
          <w:lang w:val="es-ES"/>
        </w:rPr>
        <w:t xml:space="preserve"> </w:t>
      </w:r>
      <w:r w:rsidRPr="00DC0DCE">
        <w:rPr>
          <w:rFonts w:ascii="Cambria Math" w:hAnsi="Cambria Math" w:cs="Cambria Math"/>
          <w:lang w:val="en-US"/>
        </w:rPr>
        <w:t>⨝</w:t>
      </w:r>
      <w:r w:rsidR="005E75B6">
        <w:rPr>
          <w:rFonts w:ascii="Cambria Math" w:hAnsi="Cambria Math" w:cs="Cambria Math"/>
          <w:lang w:val="en-US"/>
        </w:rPr>
        <w:t xml:space="preserve"> </w:t>
      </w:r>
      <w:r w:rsidR="005E75B6" w:rsidRPr="005E75B6">
        <w:rPr>
          <w:rFonts w:ascii="Cambria Math" w:hAnsi="Cambria Math" w:cs="Cambria Math"/>
          <w:sz w:val="28"/>
          <w:szCs w:val="28"/>
          <w:lang w:val="en-US"/>
        </w:rPr>
        <w:t>has</w:t>
      </w:r>
      <w:r w:rsidRPr="00DC0DCE">
        <w:rPr>
          <w:lang w:val="es-ES"/>
        </w:rPr>
        <w:t xml:space="preserve"> </w:t>
      </w:r>
      <w:r w:rsidR="005E75B6" w:rsidRPr="00DC0DCE">
        <w:rPr>
          <w:rFonts w:ascii="Cambria Math" w:hAnsi="Cambria Math" w:cs="Cambria Math"/>
          <w:lang w:val="en-US"/>
        </w:rPr>
        <w:t>⨝</w:t>
      </w:r>
      <w:r w:rsidR="005E75B6" w:rsidRPr="00DC0DCE">
        <w:rPr>
          <w:lang w:val="es-ES"/>
        </w:rPr>
        <w:t xml:space="preserve"> </w:t>
      </w:r>
      <w:r w:rsidRPr="00DC0DCE">
        <w:rPr>
          <w:sz w:val="28"/>
          <w:szCs w:val="28"/>
          <w:lang w:val="es-ES"/>
        </w:rPr>
        <w:t>category))</w:t>
      </w:r>
    </w:p>
    <w:p w14:paraId="4ADA0E05" w14:textId="0A614518" w:rsidR="00CB6820" w:rsidRPr="00DC0DCE" w:rsidRDefault="007805A9" w:rsidP="00BD327B">
      <w:pPr>
        <w:rPr>
          <w:sz w:val="24"/>
          <w:szCs w:val="24"/>
          <w:lang w:val="en-US"/>
        </w:rPr>
      </w:pPr>
      <w:r w:rsidRPr="00DC0DCE">
        <w:rPr>
          <w:sz w:val="24"/>
          <w:szCs w:val="24"/>
          <w:lang w:val="en-US"/>
        </w:rPr>
        <w:t>2.</w:t>
      </w:r>
    </w:p>
    <w:p w14:paraId="4A0B051A" w14:textId="441BFDAD" w:rsidR="0007123E" w:rsidRDefault="007805A9" w:rsidP="0007123E">
      <w:pPr>
        <w:ind w:firstLine="708"/>
        <w:rPr>
          <w:sz w:val="28"/>
          <w:szCs w:val="28"/>
          <w:lang w:val="en-US"/>
        </w:rPr>
      </w:pPr>
      <w:r w:rsidRPr="00DC0DCE">
        <w:rPr>
          <w:sz w:val="28"/>
          <w:szCs w:val="28"/>
          <w:lang w:val="en-US"/>
        </w:rPr>
        <w:t>π</w:t>
      </w:r>
      <w:r w:rsidRPr="00DC0DCE">
        <w:rPr>
          <w:sz w:val="24"/>
          <w:szCs w:val="24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 xml:space="preserve">serial_number </w:t>
      </w:r>
      <w:r w:rsidRPr="00DC0DCE">
        <w:rPr>
          <w:sz w:val="28"/>
          <w:szCs w:val="28"/>
          <w:lang w:val="en-US"/>
        </w:rPr>
        <w:t xml:space="preserve">(planogram </w:t>
      </w:r>
      <w:r w:rsidRPr="00DC0DCE">
        <w:rPr>
          <w:rFonts w:ascii="Cambria Math" w:hAnsi="Cambria Math" w:cs="Cambria Math"/>
          <w:sz w:val="24"/>
          <w:szCs w:val="24"/>
          <w:lang w:val="en-US"/>
        </w:rPr>
        <w:t>⨝</w:t>
      </w:r>
      <w:r w:rsidRPr="00DC0DCE">
        <w:rPr>
          <w:sz w:val="24"/>
          <w:szCs w:val="24"/>
          <w:lang w:val="en-US"/>
        </w:rPr>
        <w:t xml:space="preserve"> </w:t>
      </w:r>
      <w:r w:rsidRPr="00DC0DCE">
        <w:rPr>
          <w:sz w:val="32"/>
          <w:szCs w:val="32"/>
          <w:lang w:val="en-US"/>
        </w:rPr>
        <w:t>(</w:t>
      </w:r>
      <w:r w:rsidRPr="00DC0DCE">
        <w:rPr>
          <w:sz w:val="28"/>
          <w:szCs w:val="28"/>
          <w:lang w:val="en-US"/>
        </w:rPr>
        <w:t>σ</w:t>
      </w:r>
      <w:r w:rsidRPr="00DC0DCE">
        <w:rPr>
          <w:sz w:val="28"/>
          <w:szCs w:val="28"/>
          <w:vertAlign w:val="subscript"/>
          <w:lang w:val="en-US"/>
        </w:rPr>
        <w:t>ean='9002490100070'</w:t>
      </w:r>
      <w:r w:rsidRPr="00DC0DCE">
        <w:rPr>
          <w:sz w:val="24"/>
          <w:szCs w:val="24"/>
          <w:lang w:val="en-US"/>
        </w:rPr>
        <w:t xml:space="preserve"> </w:t>
      </w:r>
      <w:r w:rsidRPr="00DC0DCE">
        <w:rPr>
          <w:sz w:val="28"/>
          <w:szCs w:val="28"/>
          <w:lang w:val="en-US"/>
        </w:rPr>
        <w:t>(product)))</w:t>
      </w:r>
    </w:p>
    <w:p w14:paraId="6FD0304E" w14:textId="00DFA640" w:rsidR="0007123E" w:rsidRDefault="0007123E" w:rsidP="002B133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 apenas,</w:t>
      </w:r>
    </w:p>
    <w:p w14:paraId="1EF994E8" w14:textId="11AF7354" w:rsidR="0007123E" w:rsidRPr="00DC0DCE" w:rsidRDefault="0007123E" w:rsidP="002B133F">
      <w:pPr>
        <w:ind w:firstLine="708"/>
        <w:rPr>
          <w:sz w:val="28"/>
          <w:szCs w:val="28"/>
          <w:lang w:val="en-US"/>
        </w:rPr>
      </w:pPr>
      <w:r w:rsidRPr="00DC0DCE">
        <w:rPr>
          <w:sz w:val="28"/>
          <w:szCs w:val="28"/>
          <w:lang w:val="en-US"/>
        </w:rPr>
        <w:t>π</w:t>
      </w:r>
      <w:r w:rsidRPr="00DC0DCE">
        <w:rPr>
          <w:sz w:val="24"/>
          <w:szCs w:val="24"/>
          <w:lang w:val="en-US"/>
        </w:rPr>
        <w:t xml:space="preserve"> </w:t>
      </w:r>
      <w:r w:rsidRPr="00DC0DCE">
        <w:rPr>
          <w:sz w:val="28"/>
          <w:szCs w:val="28"/>
          <w:vertAlign w:val="subscript"/>
          <w:lang w:val="en-US"/>
        </w:rPr>
        <w:t xml:space="preserve">serial_number </w:t>
      </w:r>
      <w:r w:rsidRPr="00DC0DCE">
        <w:rPr>
          <w:sz w:val="28"/>
          <w:szCs w:val="28"/>
          <w:lang w:val="en-US"/>
        </w:rPr>
        <w:t>(σ</w:t>
      </w:r>
      <w:r w:rsidRPr="00DC0DCE">
        <w:rPr>
          <w:sz w:val="28"/>
          <w:szCs w:val="28"/>
          <w:vertAlign w:val="subscript"/>
          <w:lang w:val="en-US"/>
        </w:rPr>
        <w:t>ean='9002490100070'</w:t>
      </w:r>
      <w:r w:rsidRPr="00DC0DCE">
        <w:rPr>
          <w:sz w:val="24"/>
          <w:szCs w:val="24"/>
          <w:lang w:val="en-US"/>
        </w:rPr>
        <w:t xml:space="preserve"> </w:t>
      </w:r>
      <w:r w:rsidRPr="0007123E">
        <w:rPr>
          <w:sz w:val="28"/>
          <w:szCs w:val="28"/>
          <w:lang w:val="en-US"/>
        </w:rPr>
        <w:t>(</w:t>
      </w:r>
      <w:r w:rsidRPr="0007123E">
        <w:rPr>
          <w:sz w:val="28"/>
          <w:szCs w:val="28"/>
          <w:lang w:val="en-US"/>
        </w:rPr>
        <w:t>planogram</w:t>
      </w:r>
      <w:r w:rsidRPr="0007123E">
        <w:rPr>
          <w:sz w:val="28"/>
          <w:szCs w:val="28"/>
          <w:lang w:val="en-US"/>
        </w:rPr>
        <w:t>)</w:t>
      </w:r>
      <w:r w:rsidRPr="0007123E">
        <w:rPr>
          <w:sz w:val="28"/>
          <w:szCs w:val="28"/>
          <w:lang w:val="en-US"/>
        </w:rPr>
        <w:t>)</w:t>
      </w:r>
    </w:p>
    <w:p w14:paraId="062AF70C" w14:textId="74B82C09" w:rsidR="00BD327B" w:rsidRPr="00315ACE" w:rsidRDefault="007805A9" w:rsidP="00BD327B">
      <w:pPr>
        <w:rPr>
          <w:u w:val="single"/>
          <w:lang w:val="en-US"/>
        </w:rPr>
      </w:pPr>
      <w:r w:rsidRPr="00DC0DCE">
        <w:rPr>
          <w:lang w:val="en-US"/>
        </w:rPr>
        <w:t>3.</w:t>
      </w:r>
      <w:r w:rsidR="00315ACE">
        <w:rPr>
          <w:lang w:val="en-US"/>
        </w:rPr>
        <w:tab/>
        <w:t>preciso extrair count da tabela??</w:t>
      </w:r>
    </w:p>
    <w:p w14:paraId="1955CFD4" w14:textId="7F297A2E" w:rsidR="00707A2B" w:rsidRDefault="00707A2B" w:rsidP="00BD327B">
      <w:pPr>
        <w:rPr>
          <w:sz w:val="24"/>
          <w:szCs w:val="24"/>
          <w:lang w:val="en-US"/>
        </w:rPr>
      </w:pPr>
      <w:r w:rsidRPr="00DC0DCE">
        <w:rPr>
          <w:lang w:val="en-US"/>
        </w:rPr>
        <w:tab/>
      </w:r>
      <w:r w:rsidRPr="00767F02">
        <w:rPr>
          <w:sz w:val="24"/>
          <w:szCs w:val="24"/>
          <w:lang w:val="en-US"/>
        </w:rPr>
        <w:t>G</w:t>
      </w:r>
      <w:r w:rsidRPr="00767F02">
        <w:rPr>
          <w:sz w:val="24"/>
          <w:szCs w:val="24"/>
          <w:vertAlign w:val="subscript"/>
          <w:lang w:val="en-US"/>
        </w:rPr>
        <w:t>count()</w:t>
      </w:r>
      <w:r w:rsidRPr="00767F02">
        <w:rPr>
          <w:sz w:val="32"/>
          <w:szCs w:val="32"/>
          <w:vertAlign w:val="subscript"/>
          <w:lang w:val="en-US"/>
        </w:rPr>
        <w:t xml:space="preserve"> </w:t>
      </w:r>
      <w:r w:rsidRPr="00767F02">
        <w:rPr>
          <w:sz w:val="24"/>
          <w:szCs w:val="24"/>
          <w:lang w:val="en-US"/>
        </w:rPr>
        <w:t>(π</w:t>
      </w:r>
      <w:r w:rsidRPr="00767F02">
        <w:rPr>
          <w:sz w:val="20"/>
          <w:szCs w:val="20"/>
          <w:lang w:val="en-US"/>
        </w:rPr>
        <w:t xml:space="preserve"> </w:t>
      </w:r>
      <w:r w:rsidRPr="00767F02">
        <w:rPr>
          <w:sz w:val="24"/>
          <w:szCs w:val="24"/>
          <w:vertAlign w:val="subscript"/>
          <w:lang w:val="en-US"/>
        </w:rPr>
        <w:t>name</w:t>
      </w:r>
      <w:r w:rsidRPr="00767F02">
        <w:rPr>
          <w:sz w:val="20"/>
          <w:szCs w:val="20"/>
          <w:lang w:val="en-US"/>
        </w:rPr>
        <w:t xml:space="preserve"> </w:t>
      </w:r>
      <w:r w:rsidRPr="00767F02">
        <w:rPr>
          <w:sz w:val="24"/>
          <w:szCs w:val="24"/>
          <w:lang w:val="en-US"/>
        </w:rPr>
        <w:t>(</w:t>
      </w:r>
      <w:r w:rsidR="00767F02">
        <w:rPr>
          <w:sz w:val="24"/>
          <w:szCs w:val="24"/>
          <w:lang w:val="en-US"/>
        </w:rPr>
        <w:t>(</w:t>
      </w:r>
      <w:r w:rsidR="00767F02" w:rsidRPr="00767F02">
        <w:rPr>
          <w:sz w:val="24"/>
          <w:szCs w:val="24"/>
          <w:lang w:val="en-US"/>
        </w:rPr>
        <w:t>σ</w:t>
      </w:r>
      <w:r w:rsidR="00767F02" w:rsidRPr="00767F02">
        <w:rPr>
          <w:sz w:val="20"/>
          <w:szCs w:val="20"/>
          <w:lang w:val="en-US"/>
        </w:rPr>
        <w:t xml:space="preserve"> </w:t>
      </w:r>
      <w:r w:rsidR="00767F02" w:rsidRPr="00767F02">
        <w:rPr>
          <w:sz w:val="20"/>
          <w:szCs w:val="20"/>
          <w:vertAlign w:val="subscript"/>
          <w:lang w:val="en-US"/>
        </w:rPr>
        <w:t>super_</w:t>
      </w:r>
      <w:r w:rsidR="00767F02" w:rsidRPr="00767F02">
        <w:rPr>
          <w:sz w:val="24"/>
          <w:szCs w:val="24"/>
          <w:vertAlign w:val="subscript"/>
          <w:lang w:val="en-US"/>
        </w:rPr>
        <w:t>name='Sopas Take-Away'</w:t>
      </w:r>
      <w:r w:rsidR="00767F02" w:rsidRPr="00767F02">
        <w:rPr>
          <w:sz w:val="24"/>
          <w:szCs w:val="24"/>
          <w:lang w:val="en-US"/>
        </w:rPr>
        <w:t xml:space="preserve"> (</w:t>
      </w:r>
      <w:r w:rsidRPr="00767F02">
        <w:rPr>
          <w:sz w:val="24"/>
          <w:szCs w:val="24"/>
          <w:lang w:val="en-US"/>
        </w:rPr>
        <w:t>has_other</w:t>
      </w:r>
      <w:r w:rsidR="00767F02" w:rsidRPr="00767F02">
        <w:rPr>
          <w:sz w:val="24"/>
          <w:szCs w:val="24"/>
          <w:lang w:val="en-US"/>
        </w:rPr>
        <w:t>)</w:t>
      </w:r>
      <w:r w:rsidR="00767F02">
        <w:rPr>
          <w:sz w:val="24"/>
          <w:szCs w:val="24"/>
          <w:lang w:val="en-US"/>
        </w:rPr>
        <w:t>)</w:t>
      </w:r>
      <w:r w:rsidRPr="00767F02">
        <w:rPr>
          <w:sz w:val="24"/>
          <w:szCs w:val="24"/>
          <w:lang w:val="en-US"/>
        </w:rPr>
        <w:t xml:space="preserve"> </w:t>
      </w:r>
      <w:r w:rsidRPr="00767F02">
        <w:rPr>
          <w:sz w:val="20"/>
          <w:szCs w:val="20"/>
          <w:lang w:val="en-US"/>
        </w:rPr>
        <w:t xml:space="preserve">÷ </w:t>
      </w:r>
      <w:r w:rsidRPr="00767F02">
        <w:rPr>
          <w:sz w:val="24"/>
          <w:szCs w:val="24"/>
          <w:lang w:val="en-US"/>
        </w:rPr>
        <w:t>(σ</w:t>
      </w:r>
      <w:r w:rsidRPr="00767F02">
        <w:rPr>
          <w:sz w:val="20"/>
          <w:szCs w:val="20"/>
          <w:lang w:val="en-US"/>
        </w:rPr>
        <w:t xml:space="preserve"> </w:t>
      </w:r>
      <w:r w:rsidRPr="00767F02">
        <w:rPr>
          <w:sz w:val="24"/>
          <w:szCs w:val="24"/>
          <w:vertAlign w:val="subscript"/>
          <w:lang w:val="en-US"/>
        </w:rPr>
        <w:t>name='Sopas Take-Away'</w:t>
      </w:r>
      <w:r w:rsidRPr="00767F02">
        <w:rPr>
          <w:sz w:val="24"/>
          <w:szCs w:val="24"/>
          <w:lang w:val="en-US"/>
        </w:rPr>
        <w:t xml:space="preserve"> (category))))</w:t>
      </w:r>
    </w:p>
    <w:p w14:paraId="75413D94" w14:textId="2E277F1B" w:rsidR="001D54B3" w:rsidRDefault="001D54B3" w:rsidP="00BD32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Ou,</w:t>
      </w:r>
    </w:p>
    <w:p w14:paraId="3C4402F4" w14:textId="6C3CF6BA" w:rsidR="001D54B3" w:rsidRPr="00767F02" w:rsidRDefault="001D54B3" w:rsidP="001D54B3">
      <w:pPr>
        <w:ind w:left="708"/>
        <w:rPr>
          <w:sz w:val="20"/>
          <w:szCs w:val="20"/>
          <w:lang w:val="en-US"/>
        </w:rPr>
      </w:pPr>
      <w:r w:rsidRPr="00DC0DCE">
        <w:rPr>
          <w:sz w:val="28"/>
          <w:szCs w:val="28"/>
          <w:lang w:val="en-US"/>
        </w:rPr>
        <w:t>π</w:t>
      </w:r>
      <w:r w:rsidRPr="00DC0DCE">
        <w:rPr>
          <w:sz w:val="24"/>
          <w:szCs w:val="24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count</w:t>
      </w:r>
      <w:r w:rsidRPr="00DC0DCE">
        <w:rPr>
          <w:sz w:val="28"/>
          <w:szCs w:val="28"/>
          <w:vertAlign w:val="subscript"/>
          <w:lang w:val="en-US"/>
        </w:rPr>
        <w:t xml:space="preserve"> </w:t>
      </w:r>
      <w:r w:rsidRPr="00DC0DCE">
        <w:rPr>
          <w:sz w:val="28"/>
          <w:szCs w:val="28"/>
          <w:lang w:val="en-US"/>
        </w:rPr>
        <w:t>(</w:t>
      </w:r>
      <w:r w:rsidR="00B07A66" w:rsidRPr="00767F02">
        <w:rPr>
          <w:sz w:val="24"/>
          <w:szCs w:val="24"/>
          <w:lang w:val="en-US"/>
        </w:rPr>
        <w:t>σ</w:t>
      </w:r>
      <w:r w:rsidR="00B07A66" w:rsidRPr="00767F02">
        <w:rPr>
          <w:sz w:val="20"/>
          <w:szCs w:val="20"/>
          <w:lang w:val="en-US"/>
        </w:rPr>
        <w:t xml:space="preserve"> </w:t>
      </w:r>
      <w:r w:rsidR="00B07A66" w:rsidRPr="00767F02">
        <w:rPr>
          <w:sz w:val="20"/>
          <w:szCs w:val="20"/>
          <w:vertAlign w:val="subscript"/>
          <w:lang w:val="en-US"/>
        </w:rPr>
        <w:t>super_</w:t>
      </w:r>
      <w:r w:rsidR="00B07A66" w:rsidRPr="00767F02">
        <w:rPr>
          <w:sz w:val="24"/>
          <w:szCs w:val="24"/>
          <w:vertAlign w:val="subscript"/>
          <w:lang w:val="en-US"/>
        </w:rPr>
        <w:t>name='Sopas Take-Away'</w:t>
      </w:r>
      <w:r w:rsidR="00B07A66" w:rsidRPr="00767F02">
        <w:rPr>
          <w:sz w:val="24"/>
          <w:szCs w:val="24"/>
          <w:lang w:val="en-US"/>
        </w:rPr>
        <w:t xml:space="preserve"> </w:t>
      </w:r>
      <w:r w:rsidR="00B07A66">
        <w:rPr>
          <w:sz w:val="24"/>
          <w:szCs w:val="24"/>
          <w:lang w:val="en-US"/>
        </w:rPr>
        <w:t>(</w:t>
      </w:r>
      <w:r w:rsidR="00B07A66" w:rsidRPr="00B07A66">
        <w:rPr>
          <w:sz w:val="16"/>
          <w:szCs w:val="16"/>
          <w:lang w:val="en-US"/>
        </w:rPr>
        <w:t>super_</w:t>
      </w:r>
      <w:r w:rsidRPr="001D54B3">
        <w:rPr>
          <w:sz w:val="16"/>
          <w:szCs w:val="16"/>
          <w:lang w:val="en-US"/>
        </w:rPr>
        <w:t>name</w:t>
      </w:r>
      <w:r>
        <w:rPr>
          <w:sz w:val="18"/>
          <w:szCs w:val="18"/>
          <w:lang w:val="en-US"/>
        </w:rPr>
        <w:t xml:space="preserve"> </w:t>
      </w:r>
      <w:r w:rsidRPr="00767F02">
        <w:rPr>
          <w:sz w:val="24"/>
          <w:szCs w:val="24"/>
          <w:lang w:val="en-US"/>
        </w:rPr>
        <w:t>G</w:t>
      </w:r>
      <w:r w:rsidRPr="00767F02">
        <w:rPr>
          <w:sz w:val="24"/>
          <w:szCs w:val="24"/>
          <w:vertAlign w:val="subscript"/>
          <w:lang w:val="en-US"/>
        </w:rPr>
        <w:t>count()</w:t>
      </w:r>
      <w:r w:rsidRPr="00767F02">
        <w:rPr>
          <w:sz w:val="32"/>
          <w:szCs w:val="32"/>
          <w:vertAlign w:val="subscript"/>
          <w:lang w:val="en-US"/>
        </w:rPr>
        <w:t xml:space="preserve"> </w:t>
      </w:r>
      <w:r w:rsidRPr="00767F02">
        <w:rPr>
          <w:sz w:val="24"/>
          <w:szCs w:val="24"/>
          <w:lang w:val="en-US"/>
        </w:rPr>
        <w:t>(has_other</w:t>
      </w:r>
      <w:r w:rsidR="00B07A66">
        <w:rPr>
          <w:sz w:val="24"/>
          <w:szCs w:val="24"/>
          <w:lang w:val="en-US"/>
        </w:rPr>
        <w:t>))</w:t>
      </w:r>
      <w:r>
        <w:rPr>
          <w:sz w:val="24"/>
          <w:szCs w:val="24"/>
          <w:lang w:val="en-US"/>
        </w:rPr>
        <w:t xml:space="preserve"> </w:t>
      </w:r>
      <w:r w:rsidR="00B07A66">
        <w:rPr>
          <w:sz w:val="24"/>
          <w:szCs w:val="24"/>
          <w:lang w:val="en-US"/>
        </w:rPr>
        <w:t>)</w:t>
      </w:r>
    </w:p>
    <w:p w14:paraId="68B2BFEB" w14:textId="048910CA" w:rsidR="002B133F" w:rsidRPr="00DC0DCE" w:rsidRDefault="002B133F" w:rsidP="00BD327B">
      <w:pPr>
        <w:rPr>
          <w:lang w:val="en-US"/>
        </w:rPr>
      </w:pPr>
      <w:r w:rsidRPr="00DC0DCE">
        <w:rPr>
          <w:lang w:val="en-US"/>
        </w:rPr>
        <w:t>4.</w:t>
      </w:r>
    </w:p>
    <w:p w14:paraId="527D2F35" w14:textId="5F5B65B2" w:rsidR="00761247" w:rsidRPr="003308FB" w:rsidRDefault="002B133F" w:rsidP="00761247">
      <w:pPr>
        <w:rPr>
          <w:lang w:val="en-US"/>
        </w:rPr>
      </w:pPr>
      <w:r>
        <w:rPr>
          <w:sz w:val="20"/>
          <w:szCs w:val="20"/>
          <w:lang w:val="en-US"/>
        </w:rPr>
        <w:tab/>
      </w:r>
      <w:r w:rsidR="00761247" w:rsidRPr="003308FB">
        <w:rPr>
          <w:sz w:val="28"/>
          <w:szCs w:val="28"/>
          <w:lang w:val="en-US"/>
        </w:rPr>
        <w:t>T</w:t>
      </w:r>
      <w:r w:rsidR="00761247" w:rsidRPr="003308FB">
        <w:rPr>
          <w:lang w:val="en-US"/>
        </w:rPr>
        <w:t xml:space="preserve"> ← </w:t>
      </w:r>
      <w:r w:rsidR="00761247" w:rsidRPr="003308FB">
        <w:rPr>
          <w:sz w:val="28"/>
          <w:szCs w:val="28"/>
          <w:vertAlign w:val="subscript"/>
          <w:lang w:val="en-US"/>
        </w:rPr>
        <w:t>ean</w:t>
      </w:r>
      <w:r w:rsidR="00761247" w:rsidRPr="003308FB">
        <w:rPr>
          <w:sz w:val="28"/>
          <w:szCs w:val="28"/>
          <w:lang w:val="en-US"/>
        </w:rPr>
        <w:t>G</w:t>
      </w:r>
      <w:r w:rsidR="00761247" w:rsidRPr="003308FB">
        <w:rPr>
          <w:sz w:val="28"/>
          <w:szCs w:val="28"/>
          <w:vertAlign w:val="subscript"/>
          <w:lang w:val="en-US"/>
        </w:rPr>
        <w:t xml:space="preserve">sum(units)-&gt;tot_units </w:t>
      </w:r>
      <w:r w:rsidR="00761247" w:rsidRPr="003308FB">
        <w:rPr>
          <w:sz w:val="28"/>
          <w:szCs w:val="28"/>
          <w:lang w:val="en-US"/>
        </w:rPr>
        <w:t>(replenishment_event)</w:t>
      </w:r>
    </w:p>
    <w:p w14:paraId="7051F8C8" w14:textId="0E2B0E16" w:rsidR="002B133F" w:rsidRDefault="00761247" w:rsidP="00761247">
      <w:pPr>
        <w:ind w:firstLine="708"/>
        <w:rPr>
          <w:sz w:val="28"/>
          <w:szCs w:val="28"/>
          <w:lang w:val="en-US"/>
        </w:rPr>
      </w:pPr>
      <w:r w:rsidRPr="003308FB">
        <w:rPr>
          <w:sz w:val="28"/>
          <w:szCs w:val="28"/>
          <w:lang w:val="en-US"/>
        </w:rPr>
        <w:t>π</w:t>
      </w:r>
      <w:r w:rsidRPr="003308FB">
        <w:rPr>
          <w:sz w:val="28"/>
          <w:szCs w:val="28"/>
          <w:vertAlign w:val="subscript"/>
          <w:lang w:val="en-US"/>
        </w:rPr>
        <w:t>ean,desc</w:t>
      </w:r>
      <w:r w:rsidR="00B21874">
        <w:rPr>
          <w:sz w:val="28"/>
          <w:szCs w:val="28"/>
          <w:vertAlign w:val="subscript"/>
          <w:lang w:val="en-US"/>
        </w:rPr>
        <w:t>r</w:t>
      </w:r>
      <w:r w:rsidRPr="003308FB">
        <w:rPr>
          <w:sz w:val="28"/>
          <w:szCs w:val="28"/>
          <w:lang w:val="en-US"/>
        </w:rPr>
        <w:t xml:space="preserve">(product </w:t>
      </w:r>
      <w:r w:rsidRPr="003308FB">
        <w:rPr>
          <w:rFonts w:ascii="Cambria Math" w:hAnsi="Cambria Math" w:cs="Cambria Math"/>
          <w:lang w:val="en-US"/>
        </w:rPr>
        <w:t>⨝</w:t>
      </w:r>
      <w:r w:rsidRPr="003308FB">
        <w:rPr>
          <w:lang w:val="en-US"/>
        </w:rPr>
        <w:t xml:space="preserve"> </w:t>
      </w:r>
      <w:r w:rsidRPr="003308FB">
        <w:rPr>
          <w:sz w:val="28"/>
          <w:szCs w:val="28"/>
          <w:lang w:val="en-US"/>
        </w:rPr>
        <w:t>T</w:t>
      </w:r>
      <w:r w:rsidRPr="003308FB">
        <w:rPr>
          <w:lang w:val="en-US"/>
        </w:rPr>
        <w:t xml:space="preserve"> </w:t>
      </w:r>
      <w:r w:rsidRPr="003308FB">
        <w:rPr>
          <w:rFonts w:ascii="Cambria Math" w:hAnsi="Cambria Math" w:cs="Cambria Math"/>
          <w:lang w:val="en-US"/>
        </w:rPr>
        <w:t>⨝</w:t>
      </w:r>
      <w:r w:rsidRPr="003308FB">
        <w:rPr>
          <w:lang w:val="en-US"/>
        </w:rPr>
        <w:t xml:space="preserve"> </w:t>
      </w:r>
      <w:r w:rsidRPr="003308FB">
        <w:rPr>
          <w:sz w:val="28"/>
          <w:szCs w:val="28"/>
          <w:lang w:val="en-US"/>
        </w:rPr>
        <w:t>G</w:t>
      </w:r>
      <w:r w:rsidRPr="003308FB">
        <w:rPr>
          <w:sz w:val="28"/>
          <w:szCs w:val="28"/>
          <w:vertAlign w:val="subscript"/>
          <w:lang w:val="en-US"/>
        </w:rPr>
        <w:t>max(tot_units)</w:t>
      </w:r>
      <w:r w:rsidRPr="003308FB">
        <w:rPr>
          <w:sz w:val="28"/>
          <w:szCs w:val="28"/>
          <w:lang w:val="en-US"/>
        </w:rPr>
        <w:t>(T))</w:t>
      </w:r>
    </w:p>
    <w:p w14:paraId="24C810D3" w14:textId="7F7C8ACA" w:rsidR="00510A73" w:rsidRDefault="00510A73" w:rsidP="0076124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ou,</w:t>
      </w:r>
    </w:p>
    <w:p w14:paraId="686D2419" w14:textId="121D09B2" w:rsidR="00510A73" w:rsidRDefault="00510A73" w:rsidP="00510A73">
      <w:pPr>
        <w:ind w:firstLine="708"/>
        <w:rPr>
          <w:sz w:val="28"/>
          <w:szCs w:val="28"/>
          <w:lang w:val="en-US"/>
        </w:rPr>
      </w:pPr>
      <w:r w:rsidRPr="003308FB">
        <w:rPr>
          <w:sz w:val="28"/>
          <w:szCs w:val="28"/>
          <w:lang w:val="en-US"/>
        </w:rPr>
        <w:t>π</w:t>
      </w:r>
      <w:r w:rsidRPr="003308FB">
        <w:rPr>
          <w:sz w:val="28"/>
          <w:szCs w:val="28"/>
          <w:vertAlign w:val="subscript"/>
          <w:lang w:val="en-US"/>
        </w:rPr>
        <w:t>ean,desc</w:t>
      </w:r>
      <w:r>
        <w:rPr>
          <w:sz w:val="28"/>
          <w:szCs w:val="28"/>
          <w:vertAlign w:val="subscript"/>
          <w:lang w:val="en-US"/>
        </w:rPr>
        <w:t>r</w:t>
      </w:r>
      <w:r w:rsidRPr="003308FB">
        <w:rPr>
          <w:sz w:val="28"/>
          <w:szCs w:val="28"/>
          <w:lang w:val="en-US"/>
        </w:rPr>
        <w:t>(G</w:t>
      </w:r>
      <w:r w:rsidRPr="003308FB">
        <w:rPr>
          <w:sz w:val="28"/>
          <w:szCs w:val="28"/>
          <w:vertAlign w:val="subscript"/>
          <w:lang w:val="en-US"/>
        </w:rPr>
        <w:t>max(tot_units)</w:t>
      </w:r>
      <w:r w:rsidRPr="003308FB">
        <w:rPr>
          <w:sz w:val="28"/>
          <w:szCs w:val="28"/>
          <w:lang w:val="en-US"/>
        </w:rPr>
        <w:t>(</w:t>
      </w:r>
      <w:r w:rsidR="00893565" w:rsidRPr="00893565">
        <w:rPr>
          <w:sz w:val="28"/>
          <w:szCs w:val="28"/>
          <w:lang w:val="en-US"/>
        </w:rPr>
        <w:t xml:space="preserve"> </w:t>
      </w:r>
      <w:r w:rsidR="00893565" w:rsidRPr="003308FB">
        <w:rPr>
          <w:sz w:val="28"/>
          <w:szCs w:val="28"/>
          <w:lang w:val="en-US"/>
        </w:rPr>
        <w:t xml:space="preserve">product </w:t>
      </w:r>
      <w:r w:rsidR="00893565" w:rsidRPr="003308FB">
        <w:rPr>
          <w:rFonts w:ascii="Cambria Math" w:hAnsi="Cambria Math" w:cs="Cambria Math"/>
          <w:lang w:val="en-US"/>
        </w:rPr>
        <w:t>⨝</w:t>
      </w:r>
      <w:r w:rsidR="00893565" w:rsidRPr="003308FB">
        <w:rPr>
          <w:lang w:val="en-US"/>
        </w:rPr>
        <w:t xml:space="preserve"> </w:t>
      </w:r>
      <w:r w:rsidRPr="003308FB">
        <w:rPr>
          <w:sz w:val="28"/>
          <w:szCs w:val="28"/>
          <w:lang w:val="en-US"/>
        </w:rPr>
        <w:t>T))</w:t>
      </w:r>
    </w:p>
    <w:p w14:paraId="67E572AC" w14:textId="77777777" w:rsidR="00510A73" w:rsidRDefault="00510A73" w:rsidP="00761247">
      <w:pPr>
        <w:ind w:firstLine="708"/>
        <w:rPr>
          <w:sz w:val="28"/>
          <w:szCs w:val="28"/>
          <w:lang w:val="en-US"/>
        </w:rPr>
      </w:pPr>
    </w:p>
    <w:p w14:paraId="24B9A512" w14:textId="77777777" w:rsidR="005548C6" w:rsidRDefault="005548C6" w:rsidP="00761247">
      <w:pPr>
        <w:ind w:firstLine="708"/>
        <w:rPr>
          <w:sz w:val="28"/>
          <w:szCs w:val="28"/>
          <w:lang w:val="en-US"/>
        </w:rPr>
      </w:pPr>
    </w:p>
    <w:p w14:paraId="4C277347" w14:textId="77777777" w:rsidR="007B1D44" w:rsidRDefault="007B1D44" w:rsidP="00761247">
      <w:pPr>
        <w:ind w:firstLine="708"/>
        <w:rPr>
          <w:sz w:val="28"/>
          <w:szCs w:val="28"/>
          <w:lang w:val="en-US"/>
        </w:rPr>
      </w:pPr>
    </w:p>
    <w:p w14:paraId="29497370" w14:textId="77777777" w:rsidR="007B1D44" w:rsidRDefault="007B1D44" w:rsidP="00761247">
      <w:pPr>
        <w:ind w:firstLine="708"/>
        <w:rPr>
          <w:sz w:val="28"/>
          <w:szCs w:val="28"/>
          <w:lang w:val="en-US"/>
        </w:rPr>
      </w:pPr>
    </w:p>
    <w:p w14:paraId="479DEA1A" w14:textId="77777777" w:rsidR="007B1D44" w:rsidRDefault="007B1D44" w:rsidP="00761247">
      <w:pPr>
        <w:ind w:firstLine="708"/>
        <w:rPr>
          <w:sz w:val="28"/>
          <w:szCs w:val="28"/>
          <w:lang w:val="en-US"/>
        </w:rPr>
      </w:pPr>
    </w:p>
    <w:p w14:paraId="524341D5" w14:textId="77777777" w:rsidR="007B1D44" w:rsidRDefault="007B1D44" w:rsidP="00761247">
      <w:pPr>
        <w:ind w:firstLine="708"/>
        <w:rPr>
          <w:sz w:val="28"/>
          <w:szCs w:val="28"/>
          <w:lang w:val="en-US"/>
        </w:rPr>
      </w:pPr>
    </w:p>
    <w:p w14:paraId="01FEAC8A" w14:textId="37408E98" w:rsidR="005548C6" w:rsidRDefault="005548C6" w:rsidP="00761247">
      <w:pPr>
        <w:ind w:firstLine="708"/>
        <w:rPr>
          <w:sz w:val="28"/>
          <w:szCs w:val="28"/>
          <w:lang w:val="en-US"/>
        </w:rPr>
      </w:pPr>
    </w:p>
    <w:p w14:paraId="42AB2FB7" w14:textId="77777777" w:rsidR="001970CA" w:rsidRDefault="001970CA" w:rsidP="00761247">
      <w:pPr>
        <w:ind w:firstLine="708"/>
        <w:rPr>
          <w:sz w:val="28"/>
          <w:szCs w:val="28"/>
          <w:lang w:val="en-US"/>
        </w:rPr>
      </w:pPr>
    </w:p>
    <w:p w14:paraId="6A73007B" w14:textId="0EC34E73" w:rsidR="00686F56" w:rsidRPr="00316D39" w:rsidRDefault="00686F56" w:rsidP="00686F56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 w:rsidRPr="00316D39">
        <w:rPr>
          <w:rFonts w:ascii="Consolas" w:hAnsi="Consolas"/>
          <w:color w:val="000000"/>
          <w:sz w:val="17"/>
          <w:szCs w:val="17"/>
          <w:lang w:val="en-US"/>
        </w:rPr>
        <w:t xml:space="preserve">SELECT </w:t>
      </w:r>
      <w:r w:rsidR="0046263C">
        <w:rPr>
          <w:rFonts w:ascii="Consolas" w:hAnsi="Consolas"/>
          <w:color w:val="000000"/>
          <w:sz w:val="17"/>
          <w:szCs w:val="17"/>
          <w:lang w:val="en-US"/>
        </w:rPr>
        <w:t>result</w:t>
      </w:r>
      <w:r w:rsidR="004C32CB" w:rsidRPr="00316D39">
        <w:rPr>
          <w:rFonts w:ascii="Consolas" w:hAnsi="Consolas"/>
          <w:color w:val="000000"/>
          <w:sz w:val="17"/>
          <w:szCs w:val="17"/>
          <w:lang w:val="en-US"/>
        </w:rPr>
        <w:t xml:space="preserve">.ean, </w:t>
      </w:r>
      <w:r w:rsidR="0046263C">
        <w:rPr>
          <w:rFonts w:ascii="Consolas" w:hAnsi="Consolas"/>
          <w:color w:val="000000"/>
          <w:sz w:val="17"/>
          <w:szCs w:val="17"/>
          <w:lang w:val="en-US"/>
        </w:rPr>
        <w:t>result</w:t>
      </w:r>
      <w:r w:rsidR="004C32CB" w:rsidRPr="00316D39">
        <w:rPr>
          <w:rFonts w:ascii="Consolas" w:hAnsi="Consolas"/>
          <w:color w:val="000000"/>
          <w:sz w:val="17"/>
          <w:szCs w:val="17"/>
          <w:lang w:val="en-US"/>
        </w:rPr>
        <w:t>.desc</w:t>
      </w:r>
      <w:r w:rsidR="00B21874">
        <w:rPr>
          <w:rFonts w:ascii="Consolas" w:hAnsi="Consolas"/>
          <w:color w:val="000000"/>
          <w:sz w:val="17"/>
          <w:szCs w:val="17"/>
          <w:lang w:val="en-US"/>
        </w:rPr>
        <w:t>r</w:t>
      </w:r>
    </w:p>
    <w:p w14:paraId="6B1C94E5" w14:textId="7BA39D50" w:rsidR="00F85C62" w:rsidRPr="00F85C62" w:rsidRDefault="00686F56" w:rsidP="00686F56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 w:rsidRPr="00343096">
        <w:rPr>
          <w:rFonts w:ascii="Consolas" w:hAnsi="Consolas"/>
          <w:color w:val="000000"/>
          <w:sz w:val="17"/>
          <w:szCs w:val="17"/>
          <w:lang w:val="en-US"/>
        </w:rPr>
        <w:t>FROM</w:t>
      </w:r>
      <w:r w:rsidR="00F85C62">
        <w:rPr>
          <w:rFonts w:ascii="Consolas" w:hAnsi="Consolas"/>
          <w:color w:val="000000"/>
          <w:sz w:val="17"/>
          <w:szCs w:val="17"/>
          <w:lang w:val="en-US"/>
        </w:rPr>
        <w:t>(</w:t>
      </w:r>
      <w:r w:rsidR="001E0869" w:rsidRPr="0034309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653D7E70" w14:textId="1F518AB1" w:rsidR="00686F56" w:rsidRPr="0044530F" w:rsidRDefault="00F85C62" w:rsidP="00315AA5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="00791777">
        <w:rPr>
          <w:rFonts w:ascii="Consolas" w:hAnsi="Consolas"/>
          <w:color w:val="000000"/>
          <w:sz w:val="17"/>
          <w:szCs w:val="17"/>
          <w:lang w:val="en-US"/>
        </w:rPr>
        <w:t xml:space="preserve"> SELECT</w:t>
      </w:r>
      <w:r w:rsidR="00316D39">
        <w:rPr>
          <w:rFonts w:ascii="Consolas" w:hAnsi="Consolas"/>
          <w:color w:val="000000"/>
          <w:sz w:val="17"/>
          <w:szCs w:val="17"/>
          <w:lang w:val="en-US"/>
        </w:rPr>
        <w:t xml:space="preserve"> *</w:t>
      </w:r>
      <w:r w:rsidR="0079177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37130BFC" w14:textId="5A739638" w:rsidR="0044530F" w:rsidRPr="00315AA5" w:rsidRDefault="0044530F" w:rsidP="00315AA5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FROM</w:t>
      </w:r>
      <w:r w:rsidR="00315AA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315AA5" w:rsidRPr="00343096">
        <w:rPr>
          <w:rFonts w:ascii="Consolas" w:hAnsi="Consolas"/>
          <w:color w:val="000000"/>
          <w:sz w:val="17"/>
          <w:szCs w:val="17"/>
          <w:lang w:val="en-US"/>
        </w:rPr>
        <w:t>replenishment_event</w:t>
      </w:r>
      <w:r w:rsidR="00385A9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315AA5">
        <w:rPr>
          <w:rFonts w:ascii="Consolas" w:hAnsi="Consolas"/>
          <w:color w:val="000000"/>
          <w:sz w:val="17"/>
          <w:szCs w:val="17"/>
          <w:lang w:val="en-US"/>
        </w:rPr>
        <w:t>NATURAL JOIN product NATURAL JOIN category</w:t>
      </w:r>
    </w:p>
    <w:p w14:paraId="00E17D90" w14:textId="77777777" w:rsidR="00B23A75" w:rsidRDefault="00791777" w:rsidP="00686F56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</w:t>
      </w:r>
      <w:r w:rsidR="00686F56" w:rsidRPr="00343096">
        <w:rPr>
          <w:rFonts w:ascii="Consolas" w:hAnsi="Consolas"/>
          <w:sz w:val="17"/>
          <w:szCs w:val="17"/>
          <w:lang w:val="en-US"/>
        </w:rPr>
        <w:t>WHERE</w:t>
      </w:r>
      <w:r w:rsidR="007C10CE" w:rsidRPr="00343096">
        <w:rPr>
          <w:rFonts w:ascii="Consolas" w:hAnsi="Consolas"/>
          <w:sz w:val="17"/>
          <w:szCs w:val="17"/>
          <w:lang w:val="en-US"/>
        </w:rPr>
        <w:t xml:space="preserve"> </w:t>
      </w:r>
      <w:r w:rsidR="00716416" w:rsidRPr="00343096">
        <w:rPr>
          <w:rFonts w:ascii="Consolas" w:hAnsi="Consolas"/>
          <w:color w:val="000000"/>
          <w:sz w:val="17"/>
          <w:szCs w:val="17"/>
          <w:lang w:val="en-US"/>
        </w:rPr>
        <w:t>replenishment_event</w:t>
      </w:r>
      <w:r w:rsidR="00343096" w:rsidRPr="00343096">
        <w:rPr>
          <w:rFonts w:ascii="Consolas" w:hAnsi="Consolas"/>
          <w:sz w:val="17"/>
          <w:szCs w:val="17"/>
          <w:lang w:val="en-US"/>
        </w:rPr>
        <w:t xml:space="preserve">.units &gt; 10 AND </w:t>
      </w:r>
      <w:r w:rsidR="00716416" w:rsidRPr="00343096">
        <w:rPr>
          <w:rFonts w:ascii="Consolas" w:hAnsi="Consolas"/>
          <w:color w:val="000000"/>
          <w:sz w:val="17"/>
          <w:szCs w:val="17"/>
          <w:lang w:val="en-US"/>
        </w:rPr>
        <w:t>replenishment_event</w:t>
      </w:r>
      <w:r w:rsidR="00343096">
        <w:rPr>
          <w:rFonts w:ascii="Consolas" w:hAnsi="Consolas"/>
          <w:sz w:val="17"/>
          <w:szCs w:val="17"/>
          <w:lang w:val="en-US"/>
        </w:rPr>
        <w:t>.instant</w:t>
      </w:r>
      <w:r w:rsidR="005F152C">
        <w:rPr>
          <w:rFonts w:ascii="Consolas" w:hAnsi="Consolas"/>
          <w:sz w:val="17"/>
          <w:szCs w:val="17"/>
          <w:lang w:val="en-US"/>
        </w:rPr>
        <w:t xml:space="preserve"> </w:t>
      </w:r>
      <w:r w:rsidR="00141BA1">
        <w:rPr>
          <w:rFonts w:ascii="Consolas" w:hAnsi="Consolas"/>
          <w:sz w:val="17"/>
          <w:szCs w:val="17"/>
          <w:lang w:val="en-US"/>
        </w:rPr>
        <w:t>&gt; ‘2021/12/21’</w:t>
      </w:r>
    </w:p>
    <w:p w14:paraId="4BDEF8E6" w14:textId="77777777" w:rsidR="00B23A75" w:rsidRDefault="00B23A75" w:rsidP="00B23A75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</w:t>
      </w:r>
      <w:r w:rsidR="00036088">
        <w:rPr>
          <w:rFonts w:ascii="Consolas" w:hAnsi="Consolas"/>
          <w:sz w:val="17"/>
          <w:szCs w:val="17"/>
          <w:lang w:val="en-US"/>
        </w:rPr>
        <w:t xml:space="preserve">AND </w:t>
      </w:r>
      <w:r w:rsidR="00716416">
        <w:rPr>
          <w:rFonts w:ascii="Consolas" w:hAnsi="Consolas"/>
          <w:color w:val="000000"/>
          <w:sz w:val="17"/>
          <w:szCs w:val="17"/>
          <w:lang w:val="en-US"/>
        </w:rPr>
        <w:t>product</w:t>
      </w:r>
      <w:r w:rsidR="00036088">
        <w:rPr>
          <w:rFonts w:ascii="Consolas" w:hAnsi="Consolas"/>
          <w:sz w:val="17"/>
          <w:szCs w:val="17"/>
          <w:lang w:val="en-US"/>
        </w:rPr>
        <w:t>.ean == re</w:t>
      </w:r>
      <w:r w:rsidR="00716416">
        <w:rPr>
          <w:rFonts w:ascii="Consolas" w:hAnsi="Consolas"/>
          <w:sz w:val="17"/>
          <w:szCs w:val="17"/>
          <w:lang w:val="en-US"/>
        </w:rPr>
        <w:t>plenishment</w:t>
      </w:r>
      <w:r>
        <w:rPr>
          <w:rFonts w:ascii="Consolas" w:hAnsi="Consolas"/>
          <w:sz w:val="17"/>
          <w:szCs w:val="17"/>
          <w:lang w:val="en-US"/>
        </w:rPr>
        <w:t>_event</w:t>
      </w:r>
      <w:r w:rsidR="00036088">
        <w:rPr>
          <w:rFonts w:ascii="Consolas" w:hAnsi="Consolas"/>
          <w:sz w:val="17"/>
          <w:szCs w:val="17"/>
          <w:lang w:val="en-US"/>
        </w:rPr>
        <w:t>.ean</w:t>
      </w:r>
    </w:p>
    <w:p w14:paraId="6C7BEE12" w14:textId="611ACA02" w:rsidR="007B1D44" w:rsidRPr="00B23A75" w:rsidRDefault="00B23A75" w:rsidP="00B23A75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37606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</w:t>
      </w:r>
      <w:r w:rsidR="000743D4" w:rsidRPr="00B23A75">
        <w:rPr>
          <w:rFonts w:ascii="Consolas" w:hAnsi="Consolas"/>
          <w:sz w:val="17"/>
          <w:szCs w:val="17"/>
          <w:lang w:val="en-US"/>
        </w:rPr>
        <w:t>AND c</w:t>
      </w:r>
      <w:r>
        <w:rPr>
          <w:rFonts w:ascii="Consolas" w:hAnsi="Consolas"/>
          <w:sz w:val="17"/>
          <w:szCs w:val="17"/>
          <w:lang w:val="en-US"/>
        </w:rPr>
        <w:t>ategory</w:t>
      </w:r>
      <w:r w:rsidR="000743D4" w:rsidRPr="00B23A75">
        <w:rPr>
          <w:rFonts w:ascii="Consolas" w:hAnsi="Consolas"/>
          <w:sz w:val="17"/>
          <w:szCs w:val="17"/>
          <w:lang w:val="en-US"/>
        </w:rPr>
        <w:t>.name == ‘Barras Energ</w:t>
      </w:r>
      <w:r w:rsidR="00C17318" w:rsidRPr="00B23A75">
        <w:rPr>
          <w:rFonts w:ascii="Consolas" w:hAnsi="Consolas"/>
          <w:sz w:val="17"/>
          <w:szCs w:val="17"/>
          <w:lang w:val="en-US"/>
        </w:rPr>
        <w:t>éticas’</w:t>
      </w:r>
      <w:r w:rsidR="00791777" w:rsidRPr="00B23A75">
        <w:rPr>
          <w:rFonts w:ascii="Consolas" w:hAnsi="Consolas"/>
          <w:sz w:val="17"/>
          <w:szCs w:val="17"/>
          <w:lang w:val="en-US"/>
        </w:rPr>
        <w:t>)</w:t>
      </w:r>
      <w:r w:rsidR="006B0FC9" w:rsidRPr="00B23A75">
        <w:rPr>
          <w:rFonts w:ascii="Consolas" w:hAnsi="Consolas"/>
          <w:sz w:val="17"/>
          <w:szCs w:val="17"/>
          <w:lang w:val="en-US"/>
        </w:rPr>
        <w:t xml:space="preserve"> </w:t>
      </w:r>
      <w:r w:rsidR="00DA1B45" w:rsidRPr="00B23A75">
        <w:rPr>
          <w:rFonts w:ascii="Consolas" w:hAnsi="Consolas"/>
          <w:sz w:val="17"/>
          <w:szCs w:val="17"/>
          <w:lang w:val="en-US"/>
        </w:rPr>
        <w:t>AS result</w:t>
      </w:r>
    </w:p>
    <w:p w14:paraId="624E0F07" w14:textId="0A6F7EDE" w:rsidR="00705B19" w:rsidRPr="007B1D44" w:rsidRDefault="007B1D44" w:rsidP="00705B19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550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</w:t>
      </w:r>
      <w:r w:rsidR="00720146">
        <w:rPr>
          <w:rFonts w:ascii="Consolas" w:hAnsi="Consolas"/>
          <w:color w:val="000000"/>
          <w:sz w:val="17"/>
          <w:szCs w:val="17"/>
        </w:rPr>
        <w:t xml:space="preserve"> plan.serial_number</w:t>
      </w:r>
    </w:p>
    <w:p w14:paraId="37C70A65" w14:textId="52CA42A8" w:rsidR="007B1D44" w:rsidRPr="00D029F0" w:rsidRDefault="007B1D44" w:rsidP="00705B19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55053"/>
        <w:rPr>
          <w:rFonts w:ascii="Consolas" w:hAnsi="Consolas"/>
          <w:sz w:val="17"/>
          <w:szCs w:val="17"/>
          <w:lang w:val="en-US"/>
        </w:rPr>
      </w:pPr>
      <w:r w:rsidRPr="00D029F0">
        <w:rPr>
          <w:rFonts w:ascii="Consolas" w:hAnsi="Consolas"/>
          <w:sz w:val="17"/>
          <w:szCs w:val="17"/>
          <w:lang w:val="en-US"/>
        </w:rPr>
        <w:t>FROM</w:t>
      </w:r>
      <w:r w:rsidR="00D029F0" w:rsidRPr="00D029F0">
        <w:rPr>
          <w:rFonts w:ascii="Consolas" w:hAnsi="Consolas"/>
          <w:sz w:val="17"/>
          <w:szCs w:val="17"/>
          <w:lang w:val="en-US"/>
        </w:rPr>
        <w:t xml:space="preserve"> planogram NATURAL JOIN</w:t>
      </w:r>
      <w:r w:rsidR="00DA1B45">
        <w:rPr>
          <w:rFonts w:ascii="Consolas" w:hAnsi="Consolas"/>
          <w:sz w:val="17"/>
          <w:szCs w:val="17"/>
          <w:lang w:val="en-US"/>
        </w:rPr>
        <w:t xml:space="preserve"> </w:t>
      </w:r>
      <w:r w:rsidR="00B043B2">
        <w:rPr>
          <w:rFonts w:ascii="Consolas" w:hAnsi="Consolas"/>
          <w:sz w:val="17"/>
          <w:szCs w:val="17"/>
          <w:lang w:val="en-US"/>
        </w:rPr>
        <w:t>product as plan</w:t>
      </w:r>
    </w:p>
    <w:p w14:paraId="2F29584B" w14:textId="2AEDD65F" w:rsidR="007B1D44" w:rsidRDefault="007B1D44" w:rsidP="00705B19">
      <w:pPr>
        <w:pStyle w:val="HTMLpr-formatad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855053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WHERE</w:t>
      </w:r>
      <w:r w:rsidR="00DA1B45">
        <w:rPr>
          <w:rFonts w:ascii="Consolas" w:hAnsi="Consolas"/>
          <w:sz w:val="17"/>
          <w:szCs w:val="17"/>
        </w:rPr>
        <w:t xml:space="preserve"> </w:t>
      </w:r>
      <w:r w:rsidR="0070491A">
        <w:rPr>
          <w:rFonts w:ascii="Consolas" w:hAnsi="Consolas"/>
          <w:sz w:val="17"/>
          <w:szCs w:val="17"/>
        </w:rPr>
        <w:t>product.ean == ‘</w:t>
      </w:r>
      <w:r w:rsidR="0070491A" w:rsidRPr="0070491A">
        <w:rPr>
          <w:rFonts w:ascii="Consolas" w:hAnsi="Consolas"/>
          <w:sz w:val="17"/>
          <w:szCs w:val="17"/>
        </w:rPr>
        <w:t>9002490100070</w:t>
      </w:r>
      <w:r w:rsidR="0070491A">
        <w:rPr>
          <w:rFonts w:ascii="Consolas" w:hAnsi="Consolas"/>
          <w:sz w:val="17"/>
          <w:szCs w:val="17"/>
        </w:rPr>
        <w:t>’</w:t>
      </w:r>
    </w:p>
    <w:p w14:paraId="48986A56" w14:textId="5391C09D" w:rsidR="0070491A" w:rsidRPr="0026455F" w:rsidRDefault="0026455F" w:rsidP="0070491A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825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</w:t>
      </w:r>
      <w:r w:rsidR="009B5C5F">
        <w:rPr>
          <w:rFonts w:ascii="Consolas" w:hAnsi="Consolas"/>
          <w:color w:val="000000"/>
          <w:sz w:val="17"/>
          <w:szCs w:val="17"/>
        </w:rPr>
        <w:t xml:space="preserve"> </w:t>
      </w:r>
      <w:r w:rsidR="002B34B6">
        <w:rPr>
          <w:rFonts w:ascii="Consolas" w:hAnsi="Consolas"/>
          <w:color w:val="000000"/>
          <w:sz w:val="17"/>
          <w:szCs w:val="17"/>
        </w:rPr>
        <w:t>COUNT(*)</w:t>
      </w:r>
    </w:p>
    <w:p w14:paraId="4EEC355F" w14:textId="56BF45D5" w:rsidR="0026455F" w:rsidRPr="00016AEA" w:rsidRDefault="0026455F" w:rsidP="0070491A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825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</w:t>
      </w:r>
      <w:r w:rsidR="00016AEA">
        <w:rPr>
          <w:rFonts w:ascii="Consolas" w:hAnsi="Consolas"/>
          <w:color w:val="000000"/>
          <w:sz w:val="17"/>
          <w:szCs w:val="17"/>
        </w:rPr>
        <w:t>(</w:t>
      </w:r>
    </w:p>
    <w:p w14:paraId="70A8C67E" w14:textId="202842F1" w:rsidR="00016AEA" w:rsidRPr="00323DFC" w:rsidRDefault="00016AEA" w:rsidP="0070491A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825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SELECT </w:t>
      </w:r>
      <w:r w:rsidR="00323DFC">
        <w:rPr>
          <w:rFonts w:ascii="Consolas" w:hAnsi="Consolas"/>
          <w:color w:val="000000"/>
          <w:sz w:val="17"/>
          <w:szCs w:val="17"/>
        </w:rPr>
        <w:t>result.name</w:t>
      </w:r>
    </w:p>
    <w:p w14:paraId="6EBA6A97" w14:textId="6991EB62" w:rsidR="000022FE" w:rsidRPr="006C7F0F" w:rsidRDefault="00323DFC" w:rsidP="00C62A3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825700"/>
        <w:rPr>
          <w:rFonts w:ascii="Consolas" w:hAnsi="Consolas"/>
          <w:sz w:val="17"/>
          <w:szCs w:val="17"/>
          <w:lang w:val="en-US"/>
        </w:rPr>
      </w:pPr>
      <w:r w:rsidRPr="006C7F0F">
        <w:rPr>
          <w:rFonts w:ascii="Consolas" w:hAnsi="Consolas"/>
          <w:color w:val="000000"/>
          <w:sz w:val="17"/>
          <w:szCs w:val="17"/>
          <w:lang w:val="en-US"/>
        </w:rPr>
        <w:t xml:space="preserve">     FROM </w:t>
      </w:r>
      <w:r w:rsidR="006C7F0F" w:rsidRPr="006C7F0F">
        <w:rPr>
          <w:rFonts w:ascii="Consolas" w:hAnsi="Consolas"/>
          <w:color w:val="000000"/>
          <w:sz w:val="17"/>
          <w:szCs w:val="17"/>
          <w:lang w:val="en-US"/>
        </w:rPr>
        <w:t>has_other DIVISION c</w:t>
      </w:r>
      <w:r w:rsidR="006C7F0F">
        <w:rPr>
          <w:rFonts w:ascii="Consolas" w:hAnsi="Consolas"/>
          <w:color w:val="000000"/>
          <w:sz w:val="17"/>
          <w:szCs w:val="17"/>
          <w:lang w:val="en-US"/>
        </w:rPr>
        <w:t>ategory</w:t>
      </w:r>
    </w:p>
    <w:p w14:paraId="6A2A7E47" w14:textId="77777777" w:rsidR="00A31BF0" w:rsidRDefault="006C7F0F" w:rsidP="006C7F0F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82570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WHERE </w:t>
      </w:r>
      <w:r w:rsidR="00716416">
        <w:rPr>
          <w:rFonts w:ascii="Consolas" w:hAnsi="Consolas"/>
          <w:sz w:val="17"/>
          <w:szCs w:val="17"/>
          <w:lang w:val="en-US"/>
        </w:rPr>
        <w:t>h</w:t>
      </w:r>
      <w:r w:rsidR="00B25268">
        <w:rPr>
          <w:rFonts w:ascii="Consolas" w:hAnsi="Consolas"/>
          <w:sz w:val="17"/>
          <w:szCs w:val="17"/>
          <w:lang w:val="en-US"/>
        </w:rPr>
        <w:t>as_other.super_name == ‘Sopas Take</w:t>
      </w:r>
      <w:r w:rsidR="00385A9B">
        <w:rPr>
          <w:rFonts w:ascii="Consolas" w:hAnsi="Consolas"/>
          <w:sz w:val="17"/>
          <w:szCs w:val="17"/>
          <w:lang w:val="en-US"/>
        </w:rPr>
        <w:t>-</w:t>
      </w:r>
      <w:r w:rsidR="00A31BF0">
        <w:rPr>
          <w:rFonts w:ascii="Consolas" w:hAnsi="Consolas"/>
          <w:sz w:val="17"/>
          <w:szCs w:val="17"/>
          <w:lang w:val="en-US"/>
        </w:rPr>
        <w:t>Away’</w:t>
      </w:r>
    </w:p>
    <w:p w14:paraId="56190DF8" w14:textId="7AE92BDD" w:rsidR="0026455F" w:rsidRPr="00322B88" w:rsidRDefault="00A31BF0" w:rsidP="00322B8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82570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sz w:val="17"/>
          <w:szCs w:val="17"/>
          <w:lang w:val="en-US"/>
        </w:rPr>
        <w:t xml:space="preserve">     </w:t>
      </w:r>
      <w:r w:rsidR="00385A9B">
        <w:rPr>
          <w:rFonts w:ascii="Consolas" w:hAnsi="Consolas"/>
          <w:sz w:val="17"/>
          <w:szCs w:val="17"/>
          <w:lang w:val="en-US"/>
        </w:rPr>
        <w:t>AND category.name == ‘</w:t>
      </w:r>
      <w:r>
        <w:rPr>
          <w:rFonts w:ascii="Consolas" w:hAnsi="Consolas"/>
          <w:sz w:val="17"/>
          <w:szCs w:val="17"/>
          <w:lang w:val="en-US"/>
        </w:rPr>
        <w:t>Sopas Take-Away’)</w:t>
      </w:r>
    </w:p>
    <w:p w14:paraId="39B9E464" w14:textId="62C08536" w:rsidR="00322B88" w:rsidRPr="00322B88" w:rsidRDefault="00322B88" w:rsidP="00322B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44593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SELECT</w:t>
      </w:r>
      <w:r w:rsidR="00034267">
        <w:rPr>
          <w:rFonts w:ascii="Consolas" w:hAnsi="Consolas"/>
          <w:color w:val="000000"/>
          <w:sz w:val="17"/>
          <w:szCs w:val="17"/>
        </w:rPr>
        <w:t xml:space="preserve"> result.ean, result.desc</w:t>
      </w:r>
      <w:r w:rsidR="00B21874">
        <w:rPr>
          <w:rFonts w:ascii="Consolas" w:hAnsi="Consolas"/>
          <w:color w:val="000000"/>
          <w:sz w:val="17"/>
          <w:szCs w:val="17"/>
        </w:rPr>
        <w:t>r</w:t>
      </w:r>
    </w:p>
    <w:p w14:paraId="3C2BFAB7" w14:textId="1B1F4E68" w:rsidR="00322B88" w:rsidRPr="00322B88" w:rsidRDefault="00322B88" w:rsidP="00322B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44593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FROM</w:t>
      </w:r>
      <w:r w:rsidR="00335920">
        <w:rPr>
          <w:rFonts w:ascii="Consolas" w:hAnsi="Consolas"/>
          <w:color w:val="000000"/>
          <w:sz w:val="17"/>
          <w:szCs w:val="17"/>
        </w:rPr>
        <w:t xml:space="preserve"> </w:t>
      </w:r>
      <w:r w:rsidR="00644E29">
        <w:rPr>
          <w:rFonts w:ascii="Consolas" w:hAnsi="Consolas"/>
          <w:color w:val="000000"/>
          <w:sz w:val="17"/>
          <w:szCs w:val="17"/>
        </w:rPr>
        <w:t xml:space="preserve">product NATURAL JOIN </w:t>
      </w:r>
    </w:p>
    <w:p w14:paraId="42EC540C" w14:textId="6D7A0186" w:rsidR="00322B88" w:rsidRDefault="006C473B" w:rsidP="00322B88">
      <w:pPr>
        <w:pStyle w:val="HTMLpr-formatad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44593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HAVING</w:t>
      </w:r>
    </w:p>
    <w:p w14:paraId="56931888" w14:textId="77777777" w:rsidR="005548C6" w:rsidRPr="00343096" w:rsidRDefault="005548C6" w:rsidP="00761247">
      <w:pPr>
        <w:ind w:firstLine="708"/>
        <w:rPr>
          <w:lang w:val="en-US"/>
        </w:rPr>
      </w:pPr>
    </w:p>
    <w:sectPr w:rsidR="005548C6" w:rsidRPr="0034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DBE"/>
    <w:multiLevelType w:val="multilevel"/>
    <w:tmpl w:val="D6D8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55C6"/>
    <w:multiLevelType w:val="multilevel"/>
    <w:tmpl w:val="901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6FE"/>
    <w:multiLevelType w:val="multilevel"/>
    <w:tmpl w:val="22CC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C6D0A"/>
    <w:multiLevelType w:val="hybridMultilevel"/>
    <w:tmpl w:val="E256C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0F84"/>
    <w:multiLevelType w:val="multilevel"/>
    <w:tmpl w:val="F10C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16631">
    <w:abstractNumId w:val="3"/>
  </w:num>
  <w:num w:numId="2" w16cid:durableId="86342922">
    <w:abstractNumId w:val="2"/>
  </w:num>
  <w:num w:numId="3" w16cid:durableId="43607064">
    <w:abstractNumId w:val="1"/>
  </w:num>
  <w:num w:numId="4" w16cid:durableId="1872378118">
    <w:abstractNumId w:val="0"/>
  </w:num>
  <w:num w:numId="5" w16cid:durableId="1022828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B21"/>
    <w:rsid w:val="000022FE"/>
    <w:rsid w:val="00016AEA"/>
    <w:rsid w:val="00034267"/>
    <w:rsid w:val="00036088"/>
    <w:rsid w:val="000375D8"/>
    <w:rsid w:val="00046D81"/>
    <w:rsid w:val="0007123E"/>
    <w:rsid w:val="000743D4"/>
    <w:rsid w:val="000A117E"/>
    <w:rsid w:val="000A59FE"/>
    <w:rsid w:val="00141BA1"/>
    <w:rsid w:val="00147D4F"/>
    <w:rsid w:val="0016722A"/>
    <w:rsid w:val="001970CA"/>
    <w:rsid w:val="001D54B3"/>
    <w:rsid w:val="001E0869"/>
    <w:rsid w:val="00240AE3"/>
    <w:rsid w:val="0026455F"/>
    <w:rsid w:val="00265073"/>
    <w:rsid w:val="002B133F"/>
    <w:rsid w:val="002B34B6"/>
    <w:rsid w:val="00315AA5"/>
    <w:rsid w:val="00315ACE"/>
    <w:rsid w:val="00316D39"/>
    <w:rsid w:val="00322B88"/>
    <w:rsid w:val="00323DFC"/>
    <w:rsid w:val="003308FB"/>
    <w:rsid w:val="00335920"/>
    <w:rsid w:val="00343096"/>
    <w:rsid w:val="00356643"/>
    <w:rsid w:val="00385A9B"/>
    <w:rsid w:val="003E3473"/>
    <w:rsid w:val="0040107B"/>
    <w:rsid w:val="0044530F"/>
    <w:rsid w:val="0046263C"/>
    <w:rsid w:val="004B0B21"/>
    <w:rsid w:val="004C32CB"/>
    <w:rsid w:val="00510A73"/>
    <w:rsid w:val="005548C6"/>
    <w:rsid w:val="0058580B"/>
    <w:rsid w:val="005E75B6"/>
    <w:rsid w:val="005F152C"/>
    <w:rsid w:val="00627724"/>
    <w:rsid w:val="00644E29"/>
    <w:rsid w:val="00662916"/>
    <w:rsid w:val="00686F56"/>
    <w:rsid w:val="00696C5B"/>
    <w:rsid w:val="006B0FC9"/>
    <w:rsid w:val="006C346B"/>
    <w:rsid w:val="006C473B"/>
    <w:rsid w:val="006C7F0F"/>
    <w:rsid w:val="006E33D2"/>
    <w:rsid w:val="0070491A"/>
    <w:rsid w:val="00705B19"/>
    <w:rsid w:val="00707A2B"/>
    <w:rsid w:val="00716416"/>
    <w:rsid w:val="00720146"/>
    <w:rsid w:val="00761247"/>
    <w:rsid w:val="00767F02"/>
    <w:rsid w:val="007805A9"/>
    <w:rsid w:val="00791777"/>
    <w:rsid w:val="007B1D44"/>
    <w:rsid w:val="007B737E"/>
    <w:rsid w:val="007C10CE"/>
    <w:rsid w:val="008122AD"/>
    <w:rsid w:val="0085403D"/>
    <w:rsid w:val="00881D64"/>
    <w:rsid w:val="00893565"/>
    <w:rsid w:val="008A4247"/>
    <w:rsid w:val="008B67B5"/>
    <w:rsid w:val="009B5C5F"/>
    <w:rsid w:val="00A31BF0"/>
    <w:rsid w:val="00A647E2"/>
    <w:rsid w:val="00AF7E70"/>
    <w:rsid w:val="00B043B2"/>
    <w:rsid w:val="00B07A66"/>
    <w:rsid w:val="00B21874"/>
    <w:rsid w:val="00B23A75"/>
    <w:rsid w:val="00B25268"/>
    <w:rsid w:val="00B47BCB"/>
    <w:rsid w:val="00BA152B"/>
    <w:rsid w:val="00BD327B"/>
    <w:rsid w:val="00C17318"/>
    <w:rsid w:val="00C62A38"/>
    <w:rsid w:val="00C82AB6"/>
    <w:rsid w:val="00CB6820"/>
    <w:rsid w:val="00D029F0"/>
    <w:rsid w:val="00DA1B45"/>
    <w:rsid w:val="00DC0DCE"/>
    <w:rsid w:val="00DC4445"/>
    <w:rsid w:val="00E76E48"/>
    <w:rsid w:val="00EF17BA"/>
    <w:rsid w:val="00F85C62"/>
    <w:rsid w:val="00F907EC"/>
    <w:rsid w:val="00FB6CF4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58D7"/>
  <w15:docId w15:val="{D6B259B6-074E-4406-804F-4789B4D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2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7EC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8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 w:bidi="he-I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86F56"/>
    <w:rPr>
      <w:rFonts w:ascii="Courier New" w:eastAsiaTheme="minorEastAsia" w:hAnsi="Courier New" w:cs="Courier New"/>
      <w:sz w:val="20"/>
      <w:szCs w:val="20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C10F53-5457-43CC-A476-8652284F82A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Ribeiro</dc:creator>
  <cp:keywords/>
  <dc:description/>
  <cp:lastModifiedBy>João Aragonez</cp:lastModifiedBy>
  <cp:revision>78</cp:revision>
  <dcterms:created xsi:type="dcterms:W3CDTF">2022-06-02T07:33:00Z</dcterms:created>
  <dcterms:modified xsi:type="dcterms:W3CDTF">2022-06-04T23:56:00Z</dcterms:modified>
</cp:coreProperties>
</file>