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emEspaament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emEspaamento"/>
      </w:pPr>
    </w:p>
    <w:p w14:paraId="5C67A342" w14:textId="5417BA46" w:rsidR="008A26BB" w:rsidRPr="007837EF" w:rsidRDefault="008A26BB" w:rsidP="00957161">
      <w:pPr>
        <w:pStyle w:val="SemEspaamento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4F11BD">
        <w:rPr>
          <w:sz w:val="28"/>
          <w:szCs w:val="28"/>
        </w:rPr>
        <w:t>Diogo Rangel Dos Santos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Ttulo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SemEspaament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emEspaamento"/>
      </w:pPr>
    </w:p>
    <w:p w14:paraId="672B9C5B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emEspaament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emEspaament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emEspaamento"/>
      </w:pPr>
    </w:p>
    <w:p w14:paraId="5DB16334" w14:textId="3649DC47" w:rsidR="00E1426C" w:rsidRDefault="00E1426C" w:rsidP="00E1426C">
      <w:pPr>
        <w:pStyle w:val="SemEspaament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emEspaament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emEspaamento"/>
      </w:pPr>
    </w:p>
    <w:tbl>
      <w:tblPr>
        <w:tblStyle w:val="Tabelacomgrade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emEspaament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elacomgrade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emEspaamen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emEspaament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emEspaamen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emEspaament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emEspaament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argrafoda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argrafoda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elacomgrade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emEspaamen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emEspaament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2D51E5D3" w:rsidR="00A91CD6" w:rsidRPr="00542834" w:rsidRDefault="004F11BD" w:rsidP="00D93BF8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03DEAEAE" w14:textId="39EA93B0" w:rsidR="00A91CD6" w:rsidRPr="00542834" w:rsidRDefault="004F11BD" w:rsidP="00D20E63">
            <w:pPr>
              <w:pStyle w:val="SemEspaamento"/>
            </w:pPr>
            <w:r>
              <w:t>1</w:t>
            </w:r>
          </w:p>
        </w:tc>
        <w:tc>
          <w:tcPr>
            <w:tcW w:w="5181" w:type="dxa"/>
          </w:tcPr>
          <w:p w14:paraId="10DFFD24" w14:textId="2F2BA3AE" w:rsidR="00A91CD6" w:rsidRPr="00542834" w:rsidRDefault="004F11BD" w:rsidP="00D20E63">
            <w:pPr>
              <w:pStyle w:val="SemEspaamento"/>
            </w:pPr>
            <w:r>
              <w:t>I joined in the class and setup my machine.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0D08C54" w14:textId="1BBBC6C1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emEspaament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emEspaament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emEspaament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emEspaament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emEspaamento"/>
            </w:pPr>
          </w:p>
        </w:tc>
      </w:tr>
    </w:tbl>
    <w:p w14:paraId="0CBF3A60" w14:textId="1F2F2A4D" w:rsidR="00311806" w:rsidRPr="004B2837" w:rsidRDefault="00311806" w:rsidP="00F12D4E">
      <w:pPr>
        <w:pStyle w:val="SemEspaament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4F11BD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00F36F87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emEspaamento">
    <w:name w:val="No Spacing"/>
    <w:uiPriority w:val="1"/>
    <w:qFormat/>
    <w:rsid w:val="00E1426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adeGrade1Clara">
    <w:name w:val="Grid Table 1 Light"/>
    <w:basedOn w:val="Tabela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2A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Rangel Dos Santos, Diogo</cp:lastModifiedBy>
  <cp:revision>7</cp:revision>
  <dcterms:created xsi:type="dcterms:W3CDTF">2024-03-16T23:00:00Z</dcterms:created>
  <dcterms:modified xsi:type="dcterms:W3CDTF">2025-07-01T11:02:00Z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