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4F1" w:rsidRDefault="003554F1" w:rsidP="003554F1">
      <w:pPr>
        <w:jc w:val="center"/>
        <w:rPr>
          <w:rFonts w:ascii="Arial" w:hAnsi="Arial" w:cs="Arial"/>
          <w:b/>
          <w:sz w:val="32"/>
          <w:szCs w:val="32"/>
        </w:rPr>
      </w:pPr>
      <w:r w:rsidRPr="003554F1">
        <w:rPr>
          <w:rFonts w:ascii="Arial" w:hAnsi="Arial" w:cs="Arial"/>
          <w:b/>
          <w:sz w:val="32"/>
          <w:szCs w:val="32"/>
        </w:rPr>
        <w:t>Relatório de casos de teste</w:t>
      </w:r>
      <w:r>
        <w:rPr>
          <w:rFonts w:ascii="Arial" w:hAnsi="Arial" w:cs="Arial"/>
          <w:b/>
          <w:sz w:val="32"/>
          <w:szCs w:val="32"/>
        </w:rPr>
        <w:t xml:space="preserve"> – Engenharia de Software</w:t>
      </w:r>
    </w:p>
    <w:p w:rsidR="003554F1" w:rsidRPr="003554F1" w:rsidRDefault="003554F1" w:rsidP="003554F1">
      <w:pPr>
        <w:jc w:val="right"/>
        <w:rPr>
          <w:rFonts w:ascii="Arial" w:hAnsi="Arial" w:cs="Arial"/>
          <w:sz w:val="20"/>
          <w:szCs w:val="20"/>
        </w:rPr>
      </w:pPr>
      <w:r w:rsidRPr="003554F1">
        <w:rPr>
          <w:rFonts w:ascii="Arial" w:hAnsi="Arial" w:cs="Arial"/>
          <w:sz w:val="20"/>
          <w:szCs w:val="20"/>
        </w:rPr>
        <w:t>Caio Lima Potter</w:t>
      </w:r>
    </w:p>
    <w:p w:rsidR="00704EE8" w:rsidRPr="00704EE8" w:rsidRDefault="00704EE8" w:rsidP="00704EE8">
      <w:pPr>
        <w:pStyle w:val="SemEspaamento"/>
        <w:rPr>
          <w:rFonts w:ascii="Arial" w:hAnsi="Arial" w:cs="Arial"/>
          <w:sz w:val="24"/>
          <w:szCs w:val="24"/>
        </w:rPr>
      </w:pPr>
      <w:r w:rsidRPr="00704EE8">
        <w:rPr>
          <w:rFonts w:ascii="Arial" w:hAnsi="Arial" w:cs="Arial"/>
          <w:sz w:val="24"/>
          <w:szCs w:val="24"/>
        </w:rPr>
        <w:t>WebDep versão 0.2</w:t>
      </w:r>
    </w:p>
    <w:p w:rsidR="00704EE8" w:rsidRPr="00704EE8" w:rsidRDefault="003554F1" w:rsidP="00704EE8">
      <w:pPr>
        <w:pStyle w:val="SemEspaamento"/>
        <w:rPr>
          <w:rFonts w:ascii="Arial" w:hAnsi="Arial" w:cs="Arial"/>
          <w:sz w:val="24"/>
          <w:szCs w:val="24"/>
        </w:rPr>
      </w:pPr>
      <w:r w:rsidRPr="00704EE8">
        <w:rPr>
          <w:rFonts w:ascii="Arial" w:hAnsi="Arial" w:cs="Arial"/>
          <w:sz w:val="24"/>
          <w:szCs w:val="24"/>
        </w:rPr>
        <w:t>Funcionalidade: Sumário dos códigos HTTP</w:t>
      </w:r>
      <w:bookmarkStart w:id="0" w:name="_GoBack"/>
      <w:bookmarkEnd w:id="0"/>
    </w:p>
    <w:p w:rsidR="00704EE8" w:rsidRPr="003554F1" w:rsidRDefault="00704EE8" w:rsidP="00704EE8">
      <w:pPr>
        <w:pStyle w:val="SemEspaamen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54"/>
        <w:gridCol w:w="4316"/>
        <w:gridCol w:w="3650"/>
      </w:tblGrid>
      <w:tr w:rsidR="003554F1" w:rsidRPr="003554F1" w:rsidTr="003554F1">
        <w:tc>
          <w:tcPr>
            <w:tcW w:w="754" w:type="dxa"/>
          </w:tcPr>
          <w:p w:rsidR="003554F1" w:rsidRPr="003554F1" w:rsidRDefault="003554F1" w:rsidP="003554F1">
            <w:pPr>
              <w:rPr>
                <w:rFonts w:ascii="Arial" w:hAnsi="Arial" w:cs="Arial"/>
              </w:rPr>
            </w:pPr>
            <w:r w:rsidRPr="003554F1">
              <w:rPr>
                <w:rFonts w:ascii="Arial" w:hAnsi="Arial" w:cs="Arial"/>
              </w:rPr>
              <w:t>ID</w:t>
            </w:r>
          </w:p>
        </w:tc>
        <w:tc>
          <w:tcPr>
            <w:tcW w:w="4316" w:type="dxa"/>
          </w:tcPr>
          <w:p w:rsidR="003554F1" w:rsidRPr="003554F1" w:rsidRDefault="003554F1" w:rsidP="003554F1">
            <w:pPr>
              <w:rPr>
                <w:rFonts w:ascii="Arial" w:hAnsi="Arial" w:cs="Arial"/>
              </w:rPr>
            </w:pPr>
            <w:r w:rsidRPr="003554F1">
              <w:rPr>
                <w:rFonts w:ascii="Arial" w:hAnsi="Arial" w:cs="Arial"/>
              </w:rPr>
              <w:t>Descrição</w:t>
            </w:r>
          </w:p>
        </w:tc>
        <w:tc>
          <w:tcPr>
            <w:tcW w:w="3650" w:type="dxa"/>
          </w:tcPr>
          <w:p w:rsidR="003554F1" w:rsidRPr="003554F1" w:rsidRDefault="003554F1" w:rsidP="003554F1">
            <w:pPr>
              <w:rPr>
                <w:rFonts w:ascii="Arial" w:hAnsi="Arial" w:cs="Arial"/>
              </w:rPr>
            </w:pPr>
            <w:r w:rsidRPr="003554F1">
              <w:rPr>
                <w:rFonts w:ascii="Arial" w:hAnsi="Arial" w:cs="Arial"/>
              </w:rPr>
              <w:t>Resultado do Teste</w:t>
            </w:r>
          </w:p>
        </w:tc>
      </w:tr>
      <w:tr w:rsidR="003554F1" w:rsidRPr="003554F1" w:rsidTr="003554F1">
        <w:trPr>
          <w:trHeight w:val="300"/>
        </w:trPr>
        <w:tc>
          <w:tcPr>
            <w:tcW w:w="754" w:type="dxa"/>
            <w:noWrap/>
            <w:hideMark/>
          </w:tcPr>
          <w:p w:rsidR="003554F1" w:rsidRPr="003554F1" w:rsidRDefault="003554F1" w:rsidP="003554F1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554F1">
              <w:rPr>
                <w:rFonts w:ascii="Arial" w:eastAsia="Times New Roman" w:hAnsi="Arial" w:cs="Arial"/>
                <w:color w:val="000000"/>
                <w:lang w:eastAsia="pt-BR"/>
              </w:rPr>
              <w:t>TC01</w:t>
            </w:r>
          </w:p>
        </w:tc>
        <w:tc>
          <w:tcPr>
            <w:tcW w:w="4316" w:type="dxa"/>
            <w:noWrap/>
            <w:hideMark/>
          </w:tcPr>
          <w:p w:rsidR="003554F1" w:rsidRPr="003554F1" w:rsidRDefault="003554F1" w:rsidP="003554F1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554F1">
              <w:rPr>
                <w:rFonts w:ascii="Arial" w:eastAsia="Times New Roman" w:hAnsi="Arial" w:cs="Arial"/>
                <w:color w:val="000000"/>
                <w:lang w:eastAsia="pt-BR"/>
              </w:rPr>
              <w:t>Entrada Típica</w:t>
            </w:r>
          </w:p>
        </w:tc>
        <w:tc>
          <w:tcPr>
            <w:tcW w:w="3650" w:type="dxa"/>
          </w:tcPr>
          <w:p w:rsidR="003554F1" w:rsidRPr="003554F1" w:rsidRDefault="003554F1" w:rsidP="003554F1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554F1">
              <w:rPr>
                <w:rFonts w:ascii="Arial" w:eastAsia="Times New Roman" w:hAnsi="Arial" w:cs="Arial"/>
                <w:color w:val="000000"/>
                <w:lang w:eastAsia="pt-BR"/>
              </w:rPr>
              <w:t>Falha – Funcionalidade faltando</w:t>
            </w:r>
          </w:p>
        </w:tc>
      </w:tr>
      <w:tr w:rsidR="003554F1" w:rsidRPr="003554F1" w:rsidTr="003554F1">
        <w:trPr>
          <w:trHeight w:val="300"/>
        </w:trPr>
        <w:tc>
          <w:tcPr>
            <w:tcW w:w="754" w:type="dxa"/>
            <w:noWrap/>
            <w:hideMark/>
          </w:tcPr>
          <w:p w:rsidR="003554F1" w:rsidRPr="003554F1" w:rsidRDefault="003554F1" w:rsidP="003554F1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554F1">
              <w:rPr>
                <w:rFonts w:ascii="Arial" w:eastAsia="Times New Roman" w:hAnsi="Arial" w:cs="Arial"/>
                <w:color w:val="000000"/>
                <w:lang w:eastAsia="pt-BR"/>
              </w:rPr>
              <w:t>TC02</w:t>
            </w:r>
          </w:p>
        </w:tc>
        <w:tc>
          <w:tcPr>
            <w:tcW w:w="4316" w:type="dxa"/>
            <w:noWrap/>
            <w:hideMark/>
          </w:tcPr>
          <w:p w:rsidR="003554F1" w:rsidRPr="003554F1" w:rsidRDefault="003554F1" w:rsidP="003554F1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554F1">
              <w:rPr>
                <w:rFonts w:ascii="Arial" w:eastAsia="Times New Roman" w:hAnsi="Arial" w:cs="Arial"/>
                <w:color w:val="000000"/>
                <w:lang w:eastAsia="pt-BR"/>
              </w:rPr>
              <w:t>Data inicial típica e data final em branco</w:t>
            </w:r>
          </w:p>
        </w:tc>
        <w:tc>
          <w:tcPr>
            <w:tcW w:w="3650" w:type="dxa"/>
          </w:tcPr>
          <w:p w:rsidR="003554F1" w:rsidRPr="003554F1" w:rsidRDefault="003554F1" w:rsidP="00313215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554F1">
              <w:rPr>
                <w:rFonts w:ascii="Arial" w:eastAsia="Times New Roman" w:hAnsi="Arial" w:cs="Arial"/>
                <w:color w:val="000000"/>
                <w:lang w:eastAsia="pt-BR"/>
              </w:rPr>
              <w:t>Falha – Funcionalidade faltando</w:t>
            </w:r>
          </w:p>
        </w:tc>
      </w:tr>
      <w:tr w:rsidR="003554F1" w:rsidRPr="003554F1" w:rsidTr="003554F1">
        <w:trPr>
          <w:trHeight w:val="300"/>
        </w:trPr>
        <w:tc>
          <w:tcPr>
            <w:tcW w:w="754" w:type="dxa"/>
            <w:noWrap/>
            <w:hideMark/>
          </w:tcPr>
          <w:p w:rsidR="003554F1" w:rsidRPr="003554F1" w:rsidRDefault="003554F1" w:rsidP="003554F1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554F1">
              <w:rPr>
                <w:rFonts w:ascii="Arial" w:eastAsia="Times New Roman" w:hAnsi="Arial" w:cs="Arial"/>
                <w:color w:val="000000"/>
                <w:lang w:eastAsia="pt-BR"/>
              </w:rPr>
              <w:t>TC03</w:t>
            </w:r>
          </w:p>
        </w:tc>
        <w:tc>
          <w:tcPr>
            <w:tcW w:w="4316" w:type="dxa"/>
            <w:noWrap/>
            <w:hideMark/>
          </w:tcPr>
          <w:p w:rsidR="003554F1" w:rsidRPr="003554F1" w:rsidRDefault="003554F1" w:rsidP="003554F1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554F1">
              <w:rPr>
                <w:rFonts w:ascii="Arial" w:eastAsia="Times New Roman" w:hAnsi="Arial" w:cs="Arial"/>
                <w:color w:val="000000"/>
                <w:lang w:eastAsia="pt-BR"/>
              </w:rPr>
              <w:t>Data inicial vazia e data final típica</w:t>
            </w:r>
          </w:p>
        </w:tc>
        <w:tc>
          <w:tcPr>
            <w:tcW w:w="3650" w:type="dxa"/>
          </w:tcPr>
          <w:p w:rsidR="003554F1" w:rsidRPr="003554F1" w:rsidRDefault="003554F1" w:rsidP="00313215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554F1">
              <w:rPr>
                <w:rFonts w:ascii="Arial" w:eastAsia="Times New Roman" w:hAnsi="Arial" w:cs="Arial"/>
                <w:color w:val="000000"/>
                <w:lang w:eastAsia="pt-BR"/>
              </w:rPr>
              <w:t>Falha – Funcionalidade faltando</w:t>
            </w:r>
          </w:p>
        </w:tc>
      </w:tr>
      <w:tr w:rsidR="003554F1" w:rsidRPr="003554F1" w:rsidTr="003554F1">
        <w:trPr>
          <w:trHeight w:val="300"/>
        </w:trPr>
        <w:tc>
          <w:tcPr>
            <w:tcW w:w="754" w:type="dxa"/>
            <w:noWrap/>
            <w:hideMark/>
          </w:tcPr>
          <w:p w:rsidR="003554F1" w:rsidRPr="003554F1" w:rsidRDefault="003554F1" w:rsidP="003554F1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554F1">
              <w:rPr>
                <w:rFonts w:ascii="Arial" w:eastAsia="Times New Roman" w:hAnsi="Arial" w:cs="Arial"/>
                <w:color w:val="000000"/>
                <w:lang w:eastAsia="pt-BR"/>
              </w:rPr>
              <w:t>TC04</w:t>
            </w:r>
          </w:p>
        </w:tc>
        <w:tc>
          <w:tcPr>
            <w:tcW w:w="4316" w:type="dxa"/>
            <w:noWrap/>
            <w:hideMark/>
          </w:tcPr>
          <w:p w:rsidR="003554F1" w:rsidRPr="003554F1" w:rsidRDefault="003554F1" w:rsidP="003554F1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554F1">
              <w:rPr>
                <w:rFonts w:ascii="Arial" w:eastAsia="Times New Roman" w:hAnsi="Arial" w:cs="Arial"/>
                <w:color w:val="000000"/>
                <w:lang w:eastAsia="pt-BR"/>
              </w:rPr>
              <w:t>Datas final e inicial vazias</w:t>
            </w:r>
          </w:p>
        </w:tc>
        <w:tc>
          <w:tcPr>
            <w:tcW w:w="3650" w:type="dxa"/>
          </w:tcPr>
          <w:p w:rsidR="003554F1" w:rsidRPr="003554F1" w:rsidRDefault="003554F1" w:rsidP="00313215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554F1">
              <w:rPr>
                <w:rFonts w:ascii="Arial" w:eastAsia="Times New Roman" w:hAnsi="Arial" w:cs="Arial"/>
                <w:color w:val="000000"/>
                <w:lang w:eastAsia="pt-BR"/>
              </w:rPr>
              <w:t>Falha – Funcionalidade faltando</w:t>
            </w:r>
          </w:p>
        </w:tc>
      </w:tr>
      <w:tr w:rsidR="003554F1" w:rsidRPr="003554F1" w:rsidTr="003554F1">
        <w:trPr>
          <w:trHeight w:val="300"/>
        </w:trPr>
        <w:tc>
          <w:tcPr>
            <w:tcW w:w="754" w:type="dxa"/>
            <w:noWrap/>
            <w:hideMark/>
          </w:tcPr>
          <w:p w:rsidR="003554F1" w:rsidRPr="003554F1" w:rsidRDefault="003554F1" w:rsidP="003554F1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554F1">
              <w:rPr>
                <w:rFonts w:ascii="Arial" w:eastAsia="Times New Roman" w:hAnsi="Arial" w:cs="Arial"/>
                <w:color w:val="000000"/>
                <w:lang w:eastAsia="pt-BR"/>
              </w:rPr>
              <w:t>TC05</w:t>
            </w:r>
          </w:p>
        </w:tc>
        <w:tc>
          <w:tcPr>
            <w:tcW w:w="4316" w:type="dxa"/>
            <w:noWrap/>
            <w:hideMark/>
          </w:tcPr>
          <w:p w:rsidR="003554F1" w:rsidRPr="003554F1" w:rsidRDefault="003554F1" w:rsidP="003554F1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554F1">
              <w:rPr>
                <w:rFonts w:ascii="Arial" w:eastAsia="Times New Roman" w:hAnsi="Arial" w:cs="Arial"/>
                <w:color w:val="000000"/>
                <w:lang w:eastAsia="pt-BR"/>
              </w:rPr>
              <w:t>Data inicial maior que a data final</w:t>
            </w:r>
          </w:p>
        </w:tc>
        <w:tc>
          <w:tcPr>
            <w:tcW w:w="3650" w:type="dxa"/>
          </w:tcPr>
          <w:p w:rsidR="003554F1" w:rsidRPr="003554F1" w:rsidRDefault="003554F1" w:rsidP="00313215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554F1">
              <w:rPr>
                <w:rFonts w:ascii="Arial" w:eastAsia="Times New Roman" w:hAnsi="Arial" w:cs="Arial"/>
                <w:color w:val="000000"/>
                <w:lang w:eastAsia="pt-BR"/>
              </w:rPr>
              <w:t>Falha – Funcionalidade faltando</w:t>
            </w:r>
          </w:p>
        </w:tc>
      </w:tr>
      <w:tr w:rsidR="003554F1" w:rsidRPr="003554F1" w:rsidTr="003554F1">
        <w:trPr>
          <w:trHeight w:val="300"/>
        </w:trPr>
        <w:tc>
          <w:tcPr>
            <w:tcW w:w="754" w:type="dxa"/>
            <w:noWrap/>
            <w:hideMark/>
          </w:tcPr>
          <w:p w:rsidR="003554F1" w:rsidRPr="003554F1" w:rsidRDefault="003554F1" w:rsidP="003554F1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554F1">
              <w:rPr>
                <w:rFonts w:ascii="Arial" w:eastAsia="Times New Roman" w:hAnsi="Arial" w:cs="Arial"/>
                <w:color w:val="000000"/>
                <w:lang w:eastAsia="pt-BR"/>
              </w:rPr>
              <w:t>TC06</w:t>
            </w:r>
          </w:p>
        </w:tc>
        <w:tc>
          <w:tcPr>
            <w:tcW w:w="4316" w:type="dxa"/>
            <w:noWrap/>
            <w:hideMark/>
          </w:tcPr>
          <w:p w:rsidR="003554F1" w:rsidRPr="003554F1" w:rsidRDefault="003554F1" w:rsidP="003554F1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554F1">
              <w:rPr>
                <w:rFonts w:ascii="Arial" w:eastAsia="Times New Roman" w:hAnsi="Arial" w:cs="Arial"/>
                <w:color w:val="000000"/>
                <w:lang w:eastAsia="pt-BR"/>
              </w:rPr>
              <w:t>Data inicial típica e final inválida.</w:t>
            </w:r>
          </w:p>
        </w:tc>
        <w:tc>
          <w:tcPr>
            <w:tcW w:w="3650" w:type="dxa"/>
          </w:tcPr>
          <w:p w:rsidR="003554F1" w:rsidRPr="003554F1" w:rsidRDefault="003554F1" w:rsidP="00313215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554F1">
              <w:rPr>
                <w:rFonts w:ascii="Arial" w:eastAsia="Times New Roman" w:hAnsi="Arial" w:cs="Arial"/>
                <w:color w:val="000000"/>
                <w:lang w:eastAsia="pt-BR"/>
              </w:rPr>
              <w:t>Falha – Funcionalidade faltando</w:t>
            </w:r>
          </w:p>
        </w:tc>
      </w:tr>
      <w:tr w:rsidR="003554F1" w:rsidRPr="003554F1" w:rsidTr="003554F1">
        <w:trPr>
          <w:trHeight w:val="300"/>
        </w:trPr>
        <w:tc>
          <w:tcPr>
            <w:tcW w:w="754" w:type="dxa"/>
            <w:noWrap/>
            <w:hideMark/>
          </w:tcPr>
          <w:p w:rsidR="003554F1" w:rsidRPr="003554F1" w:rsidRDefault="003554F1" w:rsidP="003554F1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554F1">
              <w:rPr>
                <w:rFonts w:ascii="Arial" w:eastAsia="Times New Roman" w:hAnsi="Arial" w:cs="Arial"/>
                <w:color w:val="000000"/>
                <w:lang w:eastAsia="pt-BR"/>
              </w:rPr>
              <w:t>TC07</w:t>
            </w:r>
          </w:p>
        </w:tc>
        <w:tc>
          <w:tcPr>
            <w:tcW w:w="4316" w:type="dxa"/>
            <w:noWrap/>
            <w:hideMark/>
          </w:tcPr>
          <w:p w:rsidR="003554F1" w:rsidRPr="003554F1" w:rsidRDefault="003554F1" w:rsidP="003554F1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554F1">
              <w:rPr>
                <w:rFonts w:ascii="Arial" w:eastAsia="Times New Roman" w:hAnsi="Arial" w:cs="Arial"/>
                <w:color w:val="000000"/>
                <w:lang w:eastAsia="pt-BR"/>
              </w:rPr>
              <w:t>Data inicial inválida e final típica</w:t>
            </w:r>
          </w:p>
        </w:tc>
        <w:tc>
          <w:tcPr>
            <w:tcW w:w="3650" w:type="dxa"/>
          </w:tcPr>
          <w:p w:rsidR="003554F1" w:rsidRPr="003554F1" w:rsidRDefault="003554F1" w:rsidP="00313215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554F1">
              <w:rPr>
                <w:rFonts w:ascii="Arial" w:eastAsia="Times New Roman" w:hAnsi="Arial" w:cs="Arial"/>
                <w:color w:val="000000"/>
                <w:lang w:eastAsia="pt-BR"/>
              </w:rPr>
              <w:t>Falha – Funcionalidade faltando</w:t>
            </w:r>
          </w:p>
        </w:tc>
      </w:tr>
      <w:tr w:rsidR="003554F1" w:rsidRPr="003554F1" w:rsidTr="003554F1">
        <w:trPr>
          <w:trHeight w:val="300"/>
        </w:trPr>
        <w:tc>
          <w:tcPr>
            <w:tcW w:w="754" w:type="dxa"/>
            <w:noWrap/>
            <w:hideMark/>
          </w:tcPr>
          <w:p w:rsidR="003554F1" w:rsidRPr="003554F1" w:rsidRDefault="003554F1" w:rsidP="003554F1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554F1">
              <w:rPr>
                <w:rFonts w:ascii="Arial" w:eastAsia="Times New Roman" w:hAnsi="Arial" w:cs="Arial"/>
                <w:color w:val="000000"/>
                <w:lang w:eastAsia="pt-BR"/>
              </w:rPr>
              <w:t>TC08</w:t>
            </w:r>
          </w:p>
        </w:tc>
        <w:tc>
          <w:tcPr>
            <w:tcW w:w="4316" w:type="dxa"/>
            <w:noWrap/>
            <w:hideMark/>
          </w:tcPr>
          <w:p w:rsidR="003554F1" w:rsidRPr="003554F1" w:rsidRDefault="003554F1" w:rsidP="003554F1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554F1">
              <w:rPr>
                <w:rFonts w:ascii="Arial" w:eastAsia="Times New Roman" w:hAnsi="Arial" w:cs="Arial"/>
                <w:color w:val="000000"/>
                <w:lang w:eastAsia="pt-BR"/>
              </w:rPr>
              <w:t>Datas em formato inválido</w:t>
            </w:r>
          </w:p>
        </w:tc>
        <w:tc>
          <w:tcPr>
            <w:tcW w:w="3650" w:type="dxa"/>
          </w:tcPr>
          <w:p w:rsidR="003554F1" w:rsidRPr="003554F1" w:rsidRDefault="003554F1" w:rsidP="00313215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554F1">
              <w:rPr>
                <w:rFonts w:ascii="Arial" w:eastAsia="Times New Roman" w:hAnsi="Arial" w:cs="Arial"/>
                <w:color w:val="000000"/>
                <w:lang w:eastAsia="pt-BR"/>
              </w:rPr>
              <w:t>Falha – Funcionalidade faltando</w:t>
            </w:r>
          </w:p>
        </w:tc>
      </w:tr>
      <w:tr w:rsidR="003554F1" w:rsidRPr="003554F1" w:rsidTr="003554F1">
        <w:trPr>
          <w:trHeight w:val="300"/>
        </w:trPr>
        <w:tc>
          <w:tcPr>
            <w:tcW w:w="754" w:type="dxa"/>
            <w:noWrap/>
            <w:hideMark/>
          </w:tcPr>
          <w:p w:rsidR="003554F1" w:rsidRPr="003554F1" w:rsidRDefault="003554F1" w:rsidP="003554F1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554F1">
              <w:rPr>
                <w:rFonts w:ascii="Arial" w:eastAsia="Times New Roman" w:hAnsi="Arial" w:cs="Arial"/>
                <w:color w:val="000000"/>
                <w:lang w:eastAsia="pt-BR"/>
              </w:rPr>
              <w:t>TC09</w:t>
            </w:r>
          </w:p>
        </w:tc>
        <w:tc>
          <w:tcPr>
            <w:tcW w:w="4316" w:type="dxa"/>
            <w:noWrap/>
            <w:hideMark/>
          </w:tcPr>
          <w:p w:rsidR="003554F1" w:rsidRPr="003554F1" w:rsidRDefault="003554F1" w:rsidP="003554F1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554F1">
              <w:rPr>
                <w:rFonts w:ascii="Arial" w:eastAsia="Times New Roman" w:hAnsi="Arial" w:cs="Arial"/>
                <w:color w:val="000000"/>
                <w:lang w:eastAsia="pt-BR"/>
              </w:rPr>
              <w:t>Padrão de url selecionado no combobox</w:t>
            </w:r>
          </w:p>
        </w:tc>
        <w:tc>
          <w:tcPr>
            <w:tcW w:w="3650" w:type="dxa"/>
          </w:tcPr>
          <w:p w:rsidR="003554F1" w:rsidRPr="003554F1" w:rsidRDefault="003554F1" w:rsidP="00313215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554F1">
              <w:rPr>
                <w:rFonts w:ascii="Arial" w:eastAsia="Times New Roman" w:hAnsi="Arial" w:cs="Arial"/>
                <w:color w:val="000000"/>
                <w:lang w:eastAsia="pt-BR"/>
              </w:rPr>
              <w:t>Falha – Funcionalidade faltando</w:t>
            </w:r>
          </w:p>
        </w:tc>
      </w:tr>
      <w:tr w:rsidR="003554F1" w:rsidRPr="003554F1" w:rsidTr="003554F1">
        <w:trPr>
          <w:trHeight w:val="300"/>
        </w:trPr>
        <w:tc>
          <w:tcPr>
            <w:tcW w:w="754" w:type="dxa"/>
            <w:noWrap/>
            <w:hideMark/>
          </w:tcPr>
          <w:p w:rsidR="003554F1" w:rsidRPr="003554F1" w:rsidRDefault="003554F1" w:rsidP="003554F1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554F1">
              <w:rPr>
                <w:rFonts w:ascii="Arial" w:eastAsia="Times New Roman" w:hAnsi="Arial" w:cs="Arial"/>
                <w:color w:val="000000"/>
                <w:lang w:eastAsia="pt-BR"/>
              </w:rPr>
              <w:t>TC10</w:t>
            </w:r>
          </w:p>
        </w:tc>
        <w:tc>
          <w:tcPr>
            <w:tcW w:w="4316" w:type="dxa"/>
            <w:noWrap/>
            <w:hideMark/>
          </w:tcPr>
          <w:p w:rsidR="003554F1" w:rsidRPr="003554F1" w:rsidRDefault="003554F1" w:rsidP="003554F1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554F1">
              <w:rPr>
                <w:rFonts w:ascii="Arial" w:eastAsia="Times New Roman" w:hAnsi="Arial" w:cs="Arial"/>
                <w:color w:val="000000"/>
                <w:lang w:eastAsia="pt-BR"/>
              </w:rPr>
              <w:t>Adicionar padrão url</w:t>
            </w:r>
          </w:p>
        </w:tc>
        <w:tc>
          <w:tcPr>
            <w:tcW w:w="3650" w:type="dxa"/>
          </w:tcPr>
          <w:p w:rsidR="003554F1" w:rsidRPr="003554F1" w:rsidRDefault="003554F1" w:rsidP="00313215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554F1">
              <w:rPr>
                <w:rFonts w:ascii="Arial" w:eastAsia="Times New Roman" w:hAnsi="Arial" w:cs="Arial"/>
                <w:color w:val="000000"/>
                <w:lang w:eastAsia="pt-BR"/>
              </w:rPr>
              <w:t>Falha – Funcionalidade faltando</w:t>
            </w:r>
          </w:p>
        </w:tc>
      </w:tr>
      <w:tr w:rsidR="003554F1" w:rsidRPr="003554F1" w:rsidTr="003554F1">
        <w:trPr>
          <w:trHeight w:val="300"/>
        </w:trPr>
        <w:tc>
          <w:tcPr>
            <w:tcW w:w="754" w:type="dxa"/>
            <w:noWrap/>
            <w:hideMark/>
          </w:tcPr>
          <w:p w:rsidR="003554F1" w:rsidRPr="003554F1" w:rsidRDefault="003554F1" w:rsidP="003554F1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554F1">
              <w:rPr>
                <w:rFonts w:ascii="Arial" w:eastAsia="Times New Roman" w:hAnsi="Arial" w:cs="Arial"/>
                <w:color w:val="000000"/>
                <w:lang w:eastAsia="pt-BR"/>
              </w:rPr>
              <w:t>TC11</w:t>
            </w:r>
          </w:p>
        </w:tc>
        <w:tc>
          <w:tcPr>
            <w:tcW w:w="4316" w:type="dxa"/>
            <w:noWrap/>
            <w:hideMark/>
          </w:tcPr>
          <w:p w:rsidR="003554F1" w:rsidRPr="003554F1" w:rsidRDefault="003554F1" w:rsidP="003554F1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554F1">
              <w:rPr>
                <w:rFonts w:ascii="Arial" w:eastAsia="Times New Roman" w:hAnsi="Arial" w:cs="Arial"/>
                <w:color w:val="000000"/>
                <w:lang w:eastAsia="pt-BR"/>
              </w:rPr>
              <w:t>Excluir padrão url</w:t>
            </w:r>
          </w:p>
        </w:tc>
        <w:tc>
          <w:tcPr>
            <w:tcW w:w="3650" w:type="dxa"/>
          </w:tcPr>
          <w:p w:rsidR="003554F1" w:rsidRPr="003554F1" w:rsidRDefault="003554F1" w:rsidP="00313215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554F1">
              <w:rPr>
                <w:rFonts w:ascii="Arial" w:eastAsia="Times New Roman" w:hAnsi="Arial" w:cs="Arial"/>
                <w:color w:val="000000"/>
                <w:lang w:eastAsia="pt-BR"/>
              </w:rPr>
              <w:t>Falha – Funcionalidade faltando</w:t>
            </w:r>
          </w:p>
        </w:tc>
      </w:tr>
      <w:tr w:rsidR="003554F1" w:rsidRPr="003554F1" w:rsidTr="003554F1">
        <w:trPr>
          <w:trHeight w:val="300"/>
        </w:trPr>
        <w:tc>
          <w:tcPr>
            <w:tcW w:w="754" w:type="dxa"/>
            <w:noWrap/>
            <w:hideMark/>
          </w:tcPr>
          <w:p w:rsidR="003554F1" w:rsidRPr="003554F1" w:rsidRDefault="003554F1" w:rsidP="003554F1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554F1">
              <w:rPr>
                <w:rFonts w:ascii="Arial" w:eastAsia="Times New Roman" w:hAnsi="Arial" w:cs="Arial"/>
                <w:color w:val="000000"/>
                <w:lang w:eastAsia="pt-BR"/>
              </w:rPr>
              <w:t>TC12</w:t>
            </w:r>
          </w:p>
        </w:tc>
        <w:tc>
          <w:tcPr>
            <w:tcW w:w="4316" w:type="dxa"/>
            <w:noWrap/>
            <w:hideMark/>
          </w:tcPr>
          <w:p w:rsidR="003554F1" w:rsidRPr="003554F1" w:rsidRDefault="003554F1" w:rsidP="003554F1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554F1">
              <w:rPr>
                <w:rFonts w:ascii="Arial" w:eastAsia="Times New Roman" w:hAnsi="Arial" w:cs="Arial"/>
                <w:color w:val="000000"/>
                <w:lang w:eastAsia="pt-BR"/>
              </w:rPr>
              <w:t>Teste das tabelas</w:t>
            </w:r>
          </w:p>
        </w:tc>
        <w:tc>
          <w:tcPr>
            <w:tcW w:w="3650" w:type="dxa"/>
          </w:tcPr>
          <w:p w:rsidR="003554F1" w:rsidRPr="003554F1" w:rsidRDefault="003554F1" w:rsidP="00313215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554F1">
              <w:rPr>
                <w:rFonts w:ascii="Arial" w:eastAsia="Times New Roman" w:hAnsi="Arial" w:cs="Arial"/>
                <w:color w:val="000000"/>
                <w:lang w:eastAsia="pt-BR"/>
              </w:rPr>
              <w:t>Falha – Funcionalidade faltando</w:t>
            </w:r>
          </w:p>
        </w:tc>
      </w:tr>
      <w:tr w:rsidR="003554F1" w:rsidRPr="003554F1" w:rsidTr="003554F1">
        <w:trPr>
          <w:trHeight w:val="300"/>
        </w:trPr>
        <w:tc>
          <w:tcPr>
            <w:tcW w:w="754" w:type="dxa"/>
            <w:noWrap/>
            <w:hideMark/>
          </w:tcPr>
          <w:p w:rsidR="003554F1" w:rsidRPr="003554F1" w:rsidRDefault="003554F1" w:rsidP="003554F1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554F1">
              <w:rPr>
                <w:rFonts w:ascii="Arial" w:eastAsia="Times New Roman" w:hAnsi="Arial" w:cs="Arial"/>
                <w:color w:val="000000"/>
                <w:lang w:eastAsia="pt-BR"/>
              </w:rPr>
              <w:t>TC13</w:t>
            </w:r>
          </w:p>
        </w:tc>
        <w:tc>
          <w:tcPr>
            <w:tcW w:w="4316" w:type="dxa"/>
            <w:noWrap/>
            <w:hideMark/>
          </w:tcPr>
          <w:p w:rsidR="003554F1" w:rsidRPr="003554F1" w:rsidRDefault="003554F1" w:rsidP="003554F1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554F1">
              <w:rPr>
                <w:rFonts w:ascii="Arial" w:eastAsia="Times New Roman" w:hAnsi="Arial" w:cs="Arial"/>
                <w:color w:val="000000"/>
                <w:lang w:eastAsia="pt-BR"/>
              </w:rPr>
              <w:t>Tabela vazia</w:t>
            </w:r>
          </w:p>
        </w:tc>
        <w:tc>
          <w:tcPr>
            <w:tcW w:w="3650" w:type="dxa"/>
          </w:tcPr>
          <w:p w:rsidR="003554F1" w:rsidRPr="003554F1" w:rsidRDefault="003554F1" w:rsidP="00313215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554F1">
              <w:rPr>
                <w:rFonts w:ascii="Arial" w:eastAsia="Times New Roman" w:hAnsi="Arial" w:cs="Arial"/>
                <w:color w:val="000000"/>
                <w:lang w:eastAsia="pt-BR"/>
              </w:rPr>
              <w:t>Falha – Funcionalidade faltando</w:t>
            </w:r>
          </w:p>
        </w:tc>
      </w:tr>
      <w:tr w:rsidR="003554F1" w:rsidRPr="003554F1" w:rsidTr="003554F1">
        <w:trPr>
          <w:trHeight w:val="300"/>
        </w:trPr>
        <w:tc>
          <w:tcPr>
            <w:tcW w:w="754" w:type="dxa"/>
            <w:noWrap/>
            <w:hideMark/>
          </w:tcPr>
          <w:p w:rsidR="003554F1" w:rsidRPr="003554F1" w:rsidRDefault="003554F1" w:rsidP="003554F1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554F1">
              <w:rPr>
                <w:rFonts w:ascii="Arial" w:eastAsia="Times New Roman" w:hAnsi="Arial" w:cs="Arial"/>
                <w:color w:val="000000"/>
                <w:lang w:eastAsia="pt-BR"/>
              </w:rPr>
              <w:t>TC14</w:t>
            </w:r>
          </w:p>
        </w:tc>
        <w:tc>
          <w:tcPr>
            <w:tcW w:w="4316" w:type="dxa"/>
            <w:noWrap/>
            <w:hideMark/>
          </w:tcPr>
          <w:p w:rsidR="003554F1" w:rsidRPr="003554F1" w:rsidRDefault="003554F1" w:rsidP="003554F1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554F1">
              <w:rPr>
                <w:rFonts w:ascii="Arial" w:eastAsia="Times New Roman" w:hAnsi="Arial" w:cs="Arial"/>
                <w:color w:val="000000"/>
                <w:lang w:eastAsia="pt-BR"/>
              </w:rPr>
              <w:t>Tabela com somente uma entrada</w:t>
            </w:r>
          </w:p>
        </w:tc>
        <w:tc>
          <w:tcPr>
            <w:tcW w:w="3650" w:type="dxa"/>
          </w:tcPr>
          <w:p w:rsidR="003554F1" w:rsidRPr="003554F1" w:rsidRDefault="003554F1" w:rsidP="00313215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554F1">
              <w:rPr>
                <w:rFonts w:ascii="Arial" w:eastAsia="Times New Roman" w:hAnsi="Arial" w:cs="Arial"/>
                <w:color w:val="000000"/>
                <w:lang w:eastAsia="pt-BR"/>
              </w:rPr>
              <w:t>Falha – Funcionalidade faltando</w:t>
            </w:r>
          </w:p>
        </w:tc>
      </w:tr>
      <w:tr w:rsidR="003554F1" w:rsidRPr="003554F1" w:rsidTr="003554F1">
        <w:trPr>
          <w:trHeight w:val="300"/>
        </w:trPr>
        <w:tc>
          <w:tcPr>
            <w:tcW w:w="754" w:type="dxa"/>
            <w:noWrap/>
            <w:hideMark/>
          </w:tcPr>
          <w:p w:rsidR="003554F1" w:rsidRPr="003554F1" w:rsidRDefault="003554F1" w:rsidP="003554F1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554F1">
              <w:rPr>
                <w:rFonts w:ascii="Arial" w:eastAsia="Times New Roman" w:hAnsi="Arial" w:cs="Arial"/>
                <w:color w:val="000000"/>
                <w:lang w:eastAsia="pt-BR"/>
              </w:rPr>
              <w:t>TC15</w:t>
            </w:r>
          </w:p>
        </w:tc>
        <w:tc>
          <w:tcPr>
            <w:tcW w:w="4316" w:type="dxa"/>
            <w:noWrap/>
            <w:hideMark/>
          </w:tcPr>
          <w:p w:rsidR="003554F1" w:rsidRPr="003554F1" w:rsidRDefault="003554F1" w:rsidP="003554F1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554F1">
              <w:rPr>
                <w:rFonts w:ascii="Arial" w:eastAsia="Times New Roman" w:hAnsi="Arial" w:cs="Arial"/>
                <w:color w:val="000000"/>
                <w:lang w:eastAsia="pt-BR"/>
              </w:rPr>
              <w:t>Tabela com várias entradas</w:t>
            </w:r>
          </w:p>
        </w:tc>
        <w:tc>
          <w:tcPr>
            <w:tcW w:w="3650" w:type="dxa"/>
          </w:tcPr>
          <w:p w:rsidR="003554F1" w:rsidRPr="003554F1" w:rsidRDefault="003554F1" w:rsidP="00313215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554F1">
              <w:rPr>
                <w:rFonts w:ascii="Arial" w:eastAsia="Times New Roman" w:hAnsi="Arial" w:cs="Arial"/>
                <w:color w:val="000000"/>
                <w:lang w:eastAsia="pt-BR"/>
              </w:rPr>
              <w:t>Falha – Funcionalidade faltando</w:t>
            </w:r>
          </w:p>
        </w:tc>
      </w:tr>
    </w:tbl>
    <w:p w:rsidR="003554F1" w:rsidRPr="003554F1" w:rsidRDefault="003554F1" w:rsidP="003554F1">
      <w:pPr>
        <w:rPr>
          <w:rFonts w:ascii="Arial" w:hAnsi="Arial" w:cs="Arial"/>
        </w:rPr>
      </w:pPr>
    </w:p>
    <w:p w:rsidR="003554F1" w:rsidRPr="003554F1" w:rsidRDefault="003554F1" w:rsidP="00704EE8">
      <w:pPr>
        <w:pStyle w:val="SemEspaamento"/>
        <w:jc w:val="both"/>
      </w:pPr>
      <w:r w:rsidRPr="003554F1">
        <w:t>Resultado: Todos os casos de teste falharam</w:t>
      </w:r>
      <w:r w:rsidR="00704EE8">
        <w:t>,</w:t>
      </w:r>
      <w:r w:rsidRPr="003554F1">
        <w:t xml:space="preserve"> pois a funcionalidade ainda não foi implementada.</w:t>
      </w:r>
    </w:p>
    <w:sectPr w:rsidR="003554F1" w:rsidRPr="003554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4F1"/>
    <w:rsid w:val="003554F1"/>
    <w:rsid w:val="0070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554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54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comgrade">
    <w:name w:val="Table Grid"/>
    <w:basedOn w:val="Tabelanormal"/>
    <w:uiPriority w:val="59"/>
    <w:rsid w:val="00355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704EE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554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54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comgrade">
    <w:name w:val="Table Grid"/>
    <w:basedOn w:val="Tabelanormal"/>
    <w:uiPriority w:val="59"/>
    <w:rsid w:val="00355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704E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6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BFC5B-59F4-46FA-B6EB-41F491680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1</cp:revision>
  <dcterms:created xsi:type="dcterms:W3CDTF">2017-06-07T22:47:00Z</dcterms:created>
  <dcterms:modified xsi:type="dcterms:W3CDTF">2017-06-07T23:02:00Z</dcterms:modified>
</cp:coreProperties>
</file>