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1"/>
      </w:tblGrid>
      <w:tr>
        <w:tc>
          <w:tcPr>
            <w:tcW w:type="dxa" w:w="1814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831844" cy="8318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blema_mel_horand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44" cy="83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0"/>
            <w:shd w:val="clear" w:color="auto" w:fill="004B1B"/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r>
              <w:rPr>
                <w:b/>
                <w:i w:val="0"/>
                <w:color w:val="F8B800"/>
                <w:sz w:val="17"/>
              </w:rPr>
              <w:t xml:space="preserve">COOP MEL-HORANDO · SERTÃO CENTRAL · MINUTA DE APOIO MHBV 1.0</w:t>
            </w:r>
          </w:p>
          <w:p>
            <w:r>
              <w:rPr>
                <w:b/>
                <w:i w:val="0"/>
                <w:color w:val="FFFFFF"/>
                <w:sz w:val="28"/>
              </w:rPr>
              <w:t xml:space="preserve">Lista de Presença – Reuniões e Assembleias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8B800"/>
          </w:tcPr>
          <w:p>
            <w:r>
              <w:rPr>
                <w:b/>
                <w:i w:val="0"/>
                <w:color w:val="341000"/>
                <w:sz w:val="16"/>
              </w:rPr>
              <w:t xml:space="preserve">MINUTA DE APOIO MHBV 011026 (01/10/2026) · revisar com advogado (OAB/CE) e OCB/CE antes de usar · campos [ ] a preencher</w:t>
            </w:r>
          </w:p>
        </w:tc>
      </w:tr>
    </w:tbl>
    <w:p/>
    <w:p>
      <w:r>
        <w:rPr>
          <w:b/>
          <w:i w:val="0"/>
        </w:rPr>
        <w:t xml:space="preserve">COOPERATIVA APÍCOLA MEL-HORANDO BOA VIAGEM – COOP MEL-HORANDO (em constituição)</w:t>
      </w:r>
      <w:r>
        <w:rPr>
          <w:b w:val="0"/>
          <w:i w:val="0"/>
        </w:rPr>
        <w:t xml:space="preserve"/>
        <w:br/>
        <w:t xml:space="preserve">Reunião/Assembleia: [ ]   Data: [ ]   Local: [ ]   Início: [ ]   Encerramento: [ 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948"/>
        <w:gridCol w:w="1474"/>
        <w:gridCol w:w="1814"/>
        <w:gridCol w:w="1587"/>
        <w:gridCol w:w="1474"/>
      </w:tblGrid>
      <w:tr>
        <w:tc>
          <w:tcPr>
            <w:tcW w:type="dxa" w:w="567"/>
            <w:shd w:val="clear" w:color="auto" w:fill="004B1B"/>
          </w:tcPr>
          <w:p>
            <w:r/>
            <w:r>
              <w:rPr>
                <w:b/>
                <w:i w:val="0"/>
                <w:color w:val="FFFFFF"/>
                <w:sz w:val="17"/>
              </w:rPr>
              <w:t>Nº</w:t>
            </w:r>
          </w:p>
        </w:tc>
        <w:tc>
          <w:tcPr>
            <w:tcW w:type="dxa" w:w="2948"/>
            <w:shd w:val="clear" w:color="auto" w:fill="004B1B"/>
          </w:tcPr>
          <w:p>
            <w:r/>
            <w:r>
              <w:rPr>
                <w:b/>
                <w:i w:val="0"/>
                <w:color w:val="FFFFFF"/>
                <w:sz w:val="17"/>
              </w:rPr>
              <w:t>Nome completo</w:t>
            </w:r>
          </w:p>
        </w:tc>
        <w:tc>
          <w:tcPr>
            <w:tcW w:type="dxa" w:w="1474"/>
            <w:shd w:val="clear" w:color="auto" w:fill="004B1B"/>
          </w:tcPr>
          <w:p>
            <w:r/>
            <w:r>
              <w:rPr>
                <w:b/>
                <w:i w:val="0"/>
                <w:color w:val="FFFFFF"/>
                <w:sz w:val="17"/>
              </w:rPr>
              <w:t>CPF</w:t>
            </w:r>
          </w:p>
        </w:tc>
        <w:tc>
          <w:tcPr>
            <w:tcW w:type="dxa" w:w="1814"/>
            <w:shd w:val="clear" w:color="auto" w:fill="004B1B"/>
          </w:tcPr>
          <w:p>
            <w:r/>
            <w:r>
              <w:rPr>
                <w:b/>
                <w:i w:val="0"/>
                <w:color w:val="FFFFFF"/>
                <w:sz w:val="17"/>
              </w:rPr>
              <w:t>Comunidade / município</w:t>
            </w:r>
          </w:p>
        </w:tc>
        <w:tc>
          <w:tcPr>
            <w:tcW w:type="dxa" w:w="1587"/>
            <w:shd w:val="clear" w:color="auto" w:fill="004B1B"/>
          </w:tcPr>
          <w:p>
            <w:r/>
            <w:r>
              <w:rPr>
                <w:b/>
                <w:i w:val="0"/>
                <w:color w:val="FFFFFF"/>
                <w:sz w:val="17"/>
              </w:rPr>
              <w:t>WhatsApp</w:t>
            </w:r>
          </w:p>
        </w:tc>
        <w:tc>
          <w:tcPr>
            <w:tcW w:type="dxa" w:w="1474"/>
            <w:shd w:val="clear" w:color="auto" w:fill="004B1B"/>
          </w:tcPr>
          <w:p>
            <w:r/>
            <w:r>
              <w:rPr>
                <w:b/>
                <w:i w:val="0"/>
                <w:color w:val="FFFFFF"/>
                <w:sz w:val="17"/>
              </w:rPr>
              <w:t>Assinatura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18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19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21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22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23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24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26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27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29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30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31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33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34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35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36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37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38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39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2948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1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74"/>
            <w:shd w:val="clear" w:color="auto" w:fill="FFF9EB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/>
    <w:p>
      <w:r>
        <w:rPr>
          <w:b w:val="0"/>
          <w:i w:val="0"/>
        </w:rPr>
        <w:t xml:space="preserve">Os dados desta lista destinam-se exclusivamente à comprovação da presença e do quórum e ao registro da Cooperativa na JUCEC e na OCB/CE (Lei nº 13.709/2018, art. 7º, II). Na Assembleia de constituição (28/11/2026) use o Anexo II da Ata (MHBV-00A). Conferida por: ______________________________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i w:val="0"/>
        <w:color w:val="F8B800"/>
        <w:sz w:val="16"/>
      </w:rPr>
      <w:t xml:space="preserve">■ </w:t>
    </w:r>
    <w:r>
      <w:rPr>
        <w:b w:val="0"/>
        <w:i w:val="0"/>
        <w:color w:val="6B6B6B"/>
        <w:sz w:val="15"/>
      </w:rPr>
      <w:t xml:space="preserve">MHBV-12E · Lista de Presença · pág. </w:t>
    </w:r>
    <w:r>
      <w:rPr>
        <w:sz w:val="15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i w:val="0"/>
        <w:color w:val="004B1B"/>
        <w:sz w:val="16"/>
      </w:rPr>
      <w:t xml:space="preserve">COOP MEL-HORANDO </w:t>
    </w:r>
    <w:r>
      <w:rPr>
        <w:b w:val="0"/>
        <w:i w:val="0"/>
        <w:color w:val="6B6B6B"/>
        <w:sz w:val="16"/>
      </w:rPr>
      <w:t>· MHBV 1.0 · 30/09/2026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B1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MHBV-12E_Lista_de_Presenca_v1.0</dc:title>
  <dc:subject>MHBV 1.0</dc:subject>
  <dc:creator>Comissão Organizadora – COOP MEL-HORANDO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