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0A483A">
      <w:proofErr w:type="spellStart"/>
      <w:r>
        <w:t>Class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0A483A" w:rsidRDefault="000A483A">
      <w:proofErr w:type="spellStart"/>
      <w:r>
        <w:t>Bombic</w:t>
      </w:r>
      <w:proofErr w:type="spellEnd"/>
      <w:r>
        <w:t xml:space="preserve"> –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initiating</w:t>
      </w:r>
      <w:proofErr w:type="spellEnd"/>
      <w:r>
        <w:t xml:space="preserve"> </w:t>
      </w:r>
      <w:proofErr w:type="spellStart"/>
      <w:r>
        <w:t>constants</w:t>
      </w:r>
      <w:proofErr w:type="spellEnd"/>
    </w:p>
    <w:p w:rsidR="000A483A" w:rsidRDefault="000A483A">
      <w:proofErr w:type="spellStart"/>
      <w:r>
        <w:t>Hud</w:t>
      </w:r>
      <w:proofErr w:type="spellEnd"/>
      <w:r>
        <w:t xml:space="preserve"> –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hud</w:t>
      </w:r>
      <w:proofErr w:type="spellEnd"/>
    </w:p>
    <w:p w:rsidR="000A483A" w:rsidRDefault="000A483A">
      <w:proofErr w:type="spellStart"/>
      <w:r>
        <w:t>GameOverScreen</w:t>
      </w:r>
      <w:proofErr w:type="spellEnd"/>
      <w:r>
        <w:t xml:space="preserve"> –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0A483A" w:rsidRDefault="000A483A">
      <w:proofErr w:type="spellStart"/>
      <w:r>
        <w:t>MenuScreen</w:t>
      </w:r>
      <w:proofErr w:type="spellEnd"/>
      <w:r>
        <w:t xml:space="preserve">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, in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options</w:t>
      </w:r>
      <w:proofErr w:type="spellEnd"/>
    </w:p>
    <w:p w:rsidR="000A483A" w:rsidRDefault="000A483A">
      <w:proofErr w:type="spellStart"/>
      <w:r>
        <w:t>PlayScreen</w:t>
      </w:r>
      <w:proofErr w:type="spellEnd"/>
      <w:r>
        <w:t xml:space="preserve"> – </w:t>
      </w:r>
      <w:proofErr w:type="spellStart"/>
      <w:r>
        <w:t>Screen</w:t>
      </w:r>
      <w:proofErr w:type="spellEnd"/>
      <w:r>
        <w:t xml:space="preserve"> </w:t>
      </w:r>
      <w:proofErr w:type="spellStart"/>
      <w:r w:rsidR="00546133">
        <w:t>that</w:t>
      </w:r>
      <w:proofErr w:type="spellEnd"/>
      <w:r w:rsidR="00546133">
        <w:t xml:space="preserve"> </w:t>
      </w:r>
      <w:proofErr w:type="spellStart"/>
      <w:r w:rsidR="00546133">
        <w:t>creates</w:t>
      </w:r>
      <w:proofErr w:type="spellEnd"/>
      <w:r w:rsidR="00546133">
        <w:t xml:space="preserve"> game </w:t>
      </w:r>
      <w:proofErr w:type="spellStart"/>
      <w:r w:rsidR="00546133">
        <w:t>related</w:t>
      </w:r>
      <w:proofErr w:type="spellEnd"/>
      <w:r w:rsidR="00546133">
        <w:t xml:space="preserve"> </w:t>
      </w:r>
      <w:proofErr w:type="spellStart"/>
      <w:r w:rsidR="00546133">
        <w:t>objects</w:t>
      </w:r>
      <w:proofErr w:type="spellEnd"/>
      <w:r w:rsidR="00546133">
        <w:t xml:space="preserve">, shows </w:t>
      </w:r>
      <w:proofErr w:type="spellStart"/>
      <w:r w:rsidR="00546133">
        <w:t>the</w:t>
      </w:r>
      <w:proofErr w:type="spellEnd"/>
      <w:r w:rsidR="00546133">
        <w:t xml:space="preserve"> game </w:t>
      </w:r>
      <w:proofErr w:type="spellStart"/>
      <w:r w:rsidR="00546133">
        <w:t>map</w:t>
      </w:r>
      <w:proofErr w:type="spellEnd"/>
      <w:r w:rsidR="00546133">
        <w:t xml:space="preserve"> </w:t>
      </w:r>
      <w:proofErr w:type="spellStart"/>
      <w:r w:rsidR="00546133">
        <w:t>and</w:t>
      </w:r>
      <w:proofErr w:type="spellEnd"/>
      <w:r w:rsidR="00546133">
        <w:t xml:space="preserve"> </w:t>
      </w:r>
      <w:proofErr w:type="spellStart"/>
      <w:r w:rsidR="00546133">
        <w:t>its</w:t>
      </w:r>
      <w:proofErr w:type="spellEnd"/>
      <w:r w:rsidR="00546133">
        <w:t xml:space="preserve"> </w:t>
      </w:r>
      <w:proofErr w:type="spellStart"/>
      <w:r w:rsidR="00546133">
        <w:t>objects</w:t>
      </w:r>
      <w:proofErr w:type="spellEnd"/>
    </w:p>
    <w:p w:rsidR="00546133" w:rsidRDefault="00546133">
      <w:proofErr w:type="spellStart"/>
      <w:r>
        <w:t>Bomber</w:t>
      </w:r>
      <w:proofErr w:type="spellEnd"/>
      <w:r>
        <w:t xml:space="preserve"> –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bomber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),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546133" w:rsidRDefault="00546133">
      <w:proofErr w:type="spellStart"/>
      <w:r>
        <w:t>Enemy</w:t>
      </w:r>
      <w:proofErr w:type="spellEnd"/>
      <w:r>
        <w:t xml:space="preserve"> –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bodies</w:t>
      </w:r>
      <w:r w:rsidR="00941770">
        <w:t xml:space="preserve"> </w:t>
      </w:r>
      <w:proofErr w:type="spellStart"/>
      <w:r w:rsidR="00941770">
        <w:t>and</w:t>
      </w:r>
      <w:proofErr w:type="spellEnd"/>
      <w:r w:rsidR="00941770">
        <w:t xml:space="preserve"> </w:t>
      </w:r>
      <w:proofErr w:type="spellStart"/>
      <w:r w:rsidR="00941770">
        <w:t>abstract</w:t>
      </w:r>
      <w:proofErr w:type="spellEnd"/>
      <w:r w:rsidR="00941770">
        <w:t xml:space="preserve"> </w:t>
      </w:r>
      <w:proofErr w:type="spellStart"/>
      <w:r w:rsidR="00941770">
        <w:t>methods</w:t>
      </w:r>
      <w:proofErr w:type="spellEnd"/>
    </w:p>
    <w:p w:rsidR="00941770" w:rsidRDefault="00941770">
      <w:proofErr w:type="spellStart"/>
      <w:r>
        <w:t>GreyBall</w:t>
      </w:r>
      <w:proofErr w:type="spellEnd"/>
      <w:r>
        <w:t xml:space="preserve">, </w:t>
      </w:r>
      <w:proofErr w:type="spellStart"/>
      <w:r>
        <w:t>Slimer</w:t>
      </w:r>
      <w:proofErr w:type="spellEnd"/>
      <w:r>
        <w:t xml:space="preserve">, … -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implemente </w:t>
      </w:r>
      <w:proofErr w:type="spellStart"/>
      <w:r>
        <w:t>methods</w:t>
      </w:r>
      <w:proofErr w:type="spellEnd"/>
    </w:p>
    <w:p w:rsidR="00941770" w:rsidRDefault="00941770">
      <w:r>
        <w:t xml:space="preserve">Item –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represente </w:t>
      </w:r>
      <w:proofErr w:type="spellStart"/>
      <w:r>
        <w:t>an</w:t>
      </w:r>
      <w:proofErr w:type="spellEnd"/>
      <w:r>
        <w:t xml:space="preserve"> item</w:t>
      </w:r>
    </w:p>
    <w:p w:rsidR="00941770" w:rsidRDefault="00941770">
      <w:proofErr w:type="spellStart"/>
      <w:r>
        <w:t>ItemDef</w:t>
      </w:r>
      <w:proofErr w:type="spellEnd"/>
      <w:r>
        <w:t xml:space="preserve"> –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941770" w:rsidRDefault="00941770">
      <w:proofErr w:type="spellStart"/>
      <w:r>
        <w:t>Bomb</w:t>
      </w:r>
      <w:proofErr w:type="spellEnd"/>
      <w:r>
        <w:t xml:space="preserve"> –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941770" w:rsidRDefault="00941770">
      <w:proofErr w:type="spellStart"/>
      <w:r>
        <w:t>ClassicBomb</w:t>
      </w:r>
      <w:proofErr w:type="spellEnd"/>
      <w:r>
        <w:t xml:space="preserve">, </w:t>
      </w:r>
      <w:proofErr w:type="spellStart"/>
      <w:r>
        <w:t>LBomb</w:t>
      </w:r>
      <w:proofErr w:type="spellEnd"/>
      <w:r>
        <w:t xml:space="preserve">, </w:t>
      </w:r>
      <w:proofErr w:type="spellStart"/>
      <w:r>
        <w:t>NBomb</w:t>
      </w:r>
      <w:proofErr w:type="spellEnd"/>
      <w:r>
        <w:t xml:space="preserve"> –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sprites</w:t>
      </w:r>
      <w:proofErr w:type="spellEnd"/>
    </w:p>
    <w:p w:rsidR="00941770" w:rsidRDefault="00941770" w:rsidP="00941770">
      <w:proofErr w:type="spellStart"/>
      <w:r>
        <w:t>Bonus</w:t>
      </w:r>
      <w:proofErr w:type="spellEnd"/>
      <w:r>
        <w:t xml:space="preserve"> –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941770" w:rsidRDefault="00941770" w:rsidP="00941770">
      <w:proofErr w:type="spellStart"/>
      <w:r>
        <w:t>BombBonus</w:t>
      </w:r>
      <w:proofErr w:type="spellEnd"/>
      <w:r>
        <w:t xml:space="preserve">, </w:t>
      </w:r>
      <w:proofErr w:type="spellStart"/>
      <w:r>
        <w:t>FlameBonus</w:t>
      </w:r>
      <w:proofErr w:type="spellEnd"/>
      <w:r>
        <w:t xml:space="preserve">, </w:t>
      </w:r>
      <w:proofErr w:type="spellStart"/>
      <w:r>
        <w:t>SpeedBonus</w:t>
      </w:r>
      <w:proofErr w:type="spellEnd"/>
      <w:r>
        <w:t xml:space="preserve"> –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sprites</w:t>
      </w:r>
      <w:proofErr w:type="spellEnd"/>
    </w:p>
    <w:p w:rsidR="00941770" w:rsidRDefault="00941770" w:rsidP="00941770">
      <w:proofErr w:type="spellStart"/>
      <w:r>
        <w:t>InteractiveTileObject</w:t>
      </w:r>
      <w:proofErr w:type="spellEnd"/>
      <w:r>
        <w:t xml:space="preserve">  -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TileObjects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</w:t>
      </w:r>
    </w:p>
    <w:p w:rsidR="00941770" w:rsidRDefault="00941770" w:rsidP="00941770">
      <w:r>
        <w:t xml:space="preserve">Barrel, Box –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InteractiveTileObject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destroyng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941770" w:rsidRDefault="00941770" w:rsidP="00941770">
      <w:r>
        <w:t xml:space="preserve">B2WorldCreator –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bodies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941770" w:rsidRDefault="00941770" w:rsidP="00941770">
      <w:proofErr w:type="spellStart"/>
      <w:r>
        <w:t>InputController</w:t>
      </w:r>
      <w:proofErr w:type="spellEnd"/>
      <w:r>
        <w:t xml:space="preserve"> –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input</w:t>
      </w:r>
    </w:p>
    <w:p w:rsidR="00941770" w:rsidRDefault="00941770" w:rsidP="00941770">
      <w:proofErr w:type="spellStart"/>
      <w:r>
        <w:t>WorldContactListener</w:t>
      </w:r>
      <w:proofErr w:type="spellEnd"/>
      <w:r>
        <w:t xml:space="preserve"> –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objects</w:t>
      </w:r>
      <w:bookmarkStart w:id="0" w:name="_GoBack"/>
      <w:bookmarkEnd w:id="0"/>
    </w:p>
    <w:p w:rsidR="00941770" w:rsidRDefault="00941770"/>
    <w:p w:rsidR="00941770" w:rsidRDefault="00941770"/>
    <w:sectPr w:rsidR="0094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263949"/>
    <w:rsid w:val="002D3186"/>
    <w:rsid w:val="00546133"/>
    <w:rsid w:val="0073463B"/>
    <w:rsid w:val="008A7FD9"/>
    <w:rsid w:val="0094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881D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CF1B-0416-4AE6-B0BB-A22689D3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</cp:revision>
  <dcterms:created xsi:type="dcterms:W3CDTF">2017-04-26T16:41:00Z</dcterms:created>
  <dcterms:modified xsi:type="dcterms:W3CDTF">2017-04-26T17:23:00Z</dcterms:modified>
</cp:coreProperties>
</file>