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167.99999999999997" w:lineRule="auto"/>
        <w:jc w:val="center"/>
        <w:rPr>
          <w:rFonts w:ascii="Playfair Display" w:cs="Playfair Display" w:eastAsia="Playfair Display" w:hAnsi="Playfair Display"/>
          <w:color w:val="ff5b00"/>
          <w:sz w:val="240"/>
          <w:szCs w:val="240"/>
        </w:rPr>
      </w:pPr>
      <w:r w:rsidDel="00000000" w:rsidR="00000000" w:rsidRPr="00000000">
        <w:rPr>
          <w:rFonts w:ascii="Playfair Display" w:cs="Playfair Display" w:eastAsia="Playfair Display" w:hAnsi="Playfair Display"/>
          <w:color w:val="ff5b00"/>
          <w:sz w:val="270"/>
          <w:szCs w:val="270"/>
          <w:rtl w:val="0"/>
        </w:rPr>
        <w:t xml:space="preserve">B</w:t>
      </w:r>
      <w:r w:rsidDel="00000000" w:rsidR="00000000" w:rsidRPr="00000000">
        <w:rPr>
          <w:rFonts w:ascii="Playfair Display" w:cs="Playfair Display" w:eastAsia="Playfair Display" w:hAnsi="Playfair Display"/>
          <w:color w:val="ff5b00"/>
          <w:sz w:val="240"/>
          <w:szCs w:val="240"/>
          <w:rtl w:val="0"/>
        </w:rPr>
        <w:t xml:space="preserve">ARDO</w:t>
      </w:r>
    </w:p>
    <w:p w:rsidR="00000000" w:rsidDel="00000000" w:rsidP="00000000" w:rsidRDefault="00000000" w:rsidRPr="00000000" w14:paraId="00000002">
      <w:pPr>
        <w:spacing w:after="0" w:before="0" w:line="240" w:lineRule="auto"/>
        <w:jc w:val="center"/>
        <w:rPr>
          <w:rFonts w:ascii="Playfair Display" w:cs="Playfair Display" w:eastAsia="Playfair Display" w:hAnsi="Playfair Display"/>
          <w:sz w:val="56"/>
          <w:szCs w:val="56"/>
        </w:rPr>
      </w:pPr>
      <w:r w:rsidDel="00000000" w:rsidR="00000000" w:rsidRPr="00000000">
        <w:rPr>
          <w:rFonts w:ascii="Playfair Display" w:cs="Playfair Display" w:eastAsia="Playfair Display" w:hAnsi="Playfair Display"/>
          <w:color w:val="ff5b00"/>
          <w:sz w:val="56"/>
          <w:szCs w:val="56"/>
          <w:rtl w:val="0"/>
        </w:rPr>
        <w:t xml:space="preserve">INTERVALO DE POSSIBILIDADE</w:t>
      </w:r>
      <w:r w:rsidDel="00000000" w:rsidR="00000000" w:rsidRPr="00000000">
        <w:rPr>
          <w:rtl w:val="0"/>
        </w:rPr>
      </w:r>
    </w:p>
    <w:p w:rsidR="00000000" w:rsidDel="00000000" w:rsidP="00000000" w:rsidRDefault="00000000" w:rsidRPr="00000000" w14:paraId="00000003">
      <w:pPr>
        <w:spacing w:after="0" w:before="0" w:line="240" w:lineRule="auto"/>
        <w:jc w:val="center"/>
        <w:rPr>
          <w:rFonts w:ascii="Playfair Display" w:cs="Playfair Display" w:eastAsia="Playfair Display" w:hAnsi="Playfair Display"/>
          <w:b w:val="1"/>
          <w:bCs w:val="1"/>
          <w:color w:val="ff5b00"/>
          <w:sz w:val="20"/>
          <w:szCs w:val="20"/>
        </w:rPr>
      </w:pPr>
      <w:r w:rsidDel="00000000" w:rsidR="00000000" w:rsidRPr="00000000">
        <w:rPr>
          <w:rFonts w:ascii="Playfair Display" w:cs="Playfair Display" w:eastAsia="Playfair Display" w:hAnsi="Playfair Display"/>
          <w:b w:val="1"/>
          <w:bCs w:val="1"/>
          <w:color w:val="ff5b00"/>
          <w:sz w:val="20"/>
          <w:szCs w:val="20"/>
        </w:rPr>
        <w:drawing>
          <wp:inline distB="114300" distT="114300" distL="114300" distR="114300">
            <wp:extent cx="4936847" cy="49282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6847" cy="492823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240" w:lineRule="auto"/>
        <w:jc w:val="center"/>
        <w:rPr>
          <w:rFonts w:ascii="Playfair Display" w:cs="Playfair Display" w:eastAsia="Playfair Display" w:hAnsi="Playfair Display"/>
          <w:sz w:val="40"/>
          <w:szCs w:val="40"/>
        </w:rPr>
      </w:pPr>
      <w:r w:rsidDel="00000000" w:rsidR="00000000" w:rsidRPr="00000000">
        <w:rPr>
          <w:rFonts w:ascii="Playfair Display" w:cs="Playfair Display" w:eastAsia="Playfair Display" w:hAnsi="Playfair Display"/>
          <w:color w:val="ff5b00"/>
          <w:sz w:val="40"/>
          <w:szCs w:val="40"/>
          <w:rtl w:val="0"/>
        </w:rPr>
        <w:t xml:space="preserve">KHENPO KARTHAR RINPOCHE</w:t>
      </w:r>
      <w:r w:rsidDel="00000000" w:rsidR="00000000" w:rsidRPr="00000000">
        <w:rPr>
          <w:rtl w:val="0"/>
        </w:rPr>
      </w:r>
    </w:p>
    <w:p w:rsidR="00000000" w:rsidDel="00000000" w:rsidP="00000000" w:rsidRDefault="00000000" w:rsidRPr="00000000" w14:paraId="00000005">
      <w:pPr>
        <w:spacing w:after="0" w:before="0" w:line="240" w:lineRule="auto"/>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Comentários sobre a Aspiração para o Bardo por Chökyi Wangchuk</w:t>
      </w:r>
    </w:p>
    <w:p w:rsidR="00000000" w:rsidDel="00000000" w:rsidP="00000000" w:rsidRDefault="00000000" w:rsidRPr="00000000" w14:paraId="00000007">
      <w:pPr>
        <w:spacing w:after="0" w:before="0" w:line="240" w:lineRule="auto"/>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8">
      <w:pPr>
        <w:spacing w:after="0" w:before="0" w:line="240" w:lineRule="auto"/>
        <w:jc w:val="cente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Traduzido para o inglês por Yeshe Gyamto</w:t>
      </w:r>
    </w:p>
    <w:p w:rsidR="00000000" w:rsidDel="00000000" w:rsidP="00000000" w:rsidRDefault="00000000" w:rsidRPr="00000000" w14:paraId="00000009">
      <w:pPr>
        <w:spacing w:after="0" w:before="0" w:line="240" w:lineRule="auto"/>
        <w:jc w:val="center"/>
        <w:rPr>
          <w:rFonts w:ascii="Playfair Display" w:cs="Playfair Display" w:eastAsia="Playfair Display" w:hAnsi="Playfair Display"/>
          <w:b w:val="1"/>
          <w:bCs w:val="1"/>
          <w:sz w:val="20"/>
          <w:szCs w:val="20"/>
          <w:u w:val="single"/>
        </w:rPr>
      </w:pPr>
      <w:r w:rsidDel="00000000" w:rsidR="00000000" w:rsidRPr="00000000">
        <w:rPr>
          <w:rFonts w:ascii="Playfair Display" w:cs="Playfair Display" w:eastAsia="Playfair Display" w:hAnsi="Playfair Display"/>
          <w:sz w:val="24"/>
          <w:szCs w:val="24"/>
          <w:rtl w:val="0"/>
        </w:rPr>
        <w:t xml:space="preserve">Traduzido para o Português por KTL Rio de Janeiro</w:t>
      </w:r>
      <w:r w:rsidDel="00000000" w:rsidR="00000000" w:rsidRPr="00000000">
        <w:rPr>
          <w:rtl w:val="0"/>
        </w:rPr>
      </w:r>
    </w:p>
    <w:p w:rsidR="00000000" w:rsidDel="00000000" w:rsidP="00000000" w:rsidRDefault="00000000" w:rsidRPr="00000000" w14:paraId="0000000A">
      <w:pPr>
        <w:spacing w:after="0" w:before="0" w:line="240" w:lineRule="auto"/>
        <w:jc w:val="center"/>
        <w:rPr>
          <w:rFonts w:ascii="Playfair Display" w:cs="Playfair Display" w:eastAsia="Playfair Display" w:hAnsi="Playfair Display"/>
          <w:b w:val="1"/>
          <w:bCs w:val="1"/>
          <w:sz w:val="20"/>
          <w:szCs w:val="20"/>
          <w:u w:val="single"/>
        </w:rPr>
      </w:pPr>
      <w:r w:rsidDel="00000000" w:rsidR="00000000" w:rsidRPr="00000000">
        <w:rPr>
          <w:rtl w:val="0"/>
        </w:rPr>
      </w:r>
    </w:p>
    <w:p w:rsidR="00000000" w:rsidDel="00000000" w:rsidP="00000000" w:rsidRDefault="00000000" w:rsidRPr="00000000" w14:paraId="0000000B">
      <w:pPr>
        <w:spacing w:after="240" w:before="240" w:lineRule="auto"/>
        <w:rPr>
          <w:rFonts w:ascii="Playfair Display" w:cs="Playfair Display" w:eastAsia="Playfair Display" w:hAnsi="Playfair Display"/>
          <w:b w:val="1"/>
          <w:bCs w:val="1"/>
          <w:sz w:val="20"/>
          <w:szCs w:val="20"/>
          <w:u w:val="single"/>
        </w:rPr>
      </w:pPr>
      <w:r w:rsidDel="00000000" w:rsidR="00000000" w:rsidRPr="00000000">
        <w:rPr>
          <w:rtl w:val="0"/>
        </w:rPr>
      </w:r>
    </w:p>
    <w:p w:rsidR="00000000" w:rsidDel="00000000" w:rsidP="00000000" w:rsidRDefault="00000000" w:rsidRPr="00000000" w14:paraId="0000000C">
      <w:pPr>
        <w:spacing w:after="120" w:before="0" w:line="288" w:lineRule="auto"/>
        <w:jc w:val="center"/>
        <w:rPr>
          <w:rFonts w:ascii="Playfair Display" w:cs="Playfair Display" w:eastAsia="Playfair Display" w:hAnsi="Playfair Display"/>
          <w:sz w:val="36"/>
          <w:szCs w:val="36"/>
        </w:rPr>
      </w:pPr>
      <w:r w:rsidDel="00000000" w:rsidR="00000000" w:rsidRPr="00000000">
        <w:rPr>
          <w:rFonts w:ascii="Playfair Display" w:cs="Playfair Display" w:eastAsia="Playfair Display" w:hAnsi="Playfair Display"/>
          <w:color w:val="ff5b00"/>
          <w:sz w:val="36"/>
          <w:szCs w:val="36"/>
          <w:rtl w:val="0"/>
        </w:rPr>
        <w:t xml:space="preserve">Apêndice</w:t>
      </w:r>
      <w:r w:rsidDel="00000000" w:rsidR="00000000" w:rsidRPr="00000000">
        <w:rPr>
          <w:rtl w:val="0"/>
        </w:rPr>
      </w:r>
    </w:p>
    <w:p w:rsidR="00000000" w:rsidDel="00000000" w:rsidP="00000000" w:rsidRDefault="00000000" w:rsidRPr="00000000" w14:paraId="0000000D">
      <w:pPr>
        <w:spacing w:after="120" w:before="0" w:line="288" w:lineRule="auto"/>
        <w:jc w:val="cente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E">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Introdução</w:t>
      </w:r>
    </w:p>
    <w:p w:rsidR="00000000" w:rsidDel="00000000" w:rsidP="00000000" w:rsidRDefault="00000000" w:rsidRPr="00000000" w14:paraId="0000000F">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Bardo</w:t>
      </w:r>
    </w:p>
    <w:p w:rsidR="00000000" w:rsidDel="00000000" w:rsidP="00000000" w:rsidRDefault="00000000" w:rsidRPr="00000000" w14:paraId="00000010">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Suplicando ao Guru</w:t>
      </w:r>
    </w:p>
    <w:p w:rsidR="00000000" w:rsidDel="00000000" w:rsidP="00000000" w:rsidRDefault="00000000" w:rsidRPr="00000000" w14:paraId="00000011">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Natureza e Aspectos</w:t>
      </w:r>
    </w:p>
    <w:p w:rsidR="00000000" w:rsidDel="00000000" w:rsidP="00000000" w:rsidRDefault="00000000" w:rsidRPr="00000000" w14:paraId="00000012">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Intervalor de Possibilidade</w:t>
      </w:r>
    </w:p>
    <w:p w:rsidR="00000000" w:rsidDel="00000000" w:rsidP="00000000" w:rsidRDefault="00000000" w:rsidRPr="00000000" w14:paraId="00000013">
      <w:pPr>
        <w:spacing w:after="120" w:before="0" w:line="288" w:lineRule="auto"/>
        <w:ind w:left="720" w:firstLine="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primeira parte: estar morrendo</w:t>
      </w:r>
    </w:p>
    <w:p w:rsidR="00000000" w:rsidDel="00000000" w:rsidP="00000000" w:rsidRDefault="00000000" w:rsidRPr="00000000" w14:paraId="00000014">
      <w:pPr>
        <w:spacing w:after="120" w:before="0" w:line="288" w:lineRule="auto"/>
        <w:ind w:left="720" w:firstLine="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momento da morte: experienciando a Clara Luz</w:t>
      </w:r>
    </w:p>
    <w:p w:rsidR="00000000" w:rsidDel="00000000" w:rsidP="00000000" w:rsidRDefault="00000000" w:rsidRPr="00000000" w14:paraId="00000015">
      <w:pPr>
        <w:spacing w:after="120" w:before="0" w:line="288" w:lineRule="auto"/>
        <w:ind w:left="720" w:firstLine="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parte do meio: estar morto</w:t>
      </w:r>
    </w:p>
    <w:p w:rsidR="00000000" w:rsidDel="00000000" w:rsidP="00000000" w:rsidRDefault="00000000" w:rsidRPr="00000000" w14:paraId="00000016">
      <w:pPr>
        <w:spacing w:after="120" w:before="0" w:line="288" w:lineRule="auto"/>
        <w:ind w:left="720" w:firstLine="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última parte: se aproximando do renascimento</w:t>
      </w:r>
    </w:p>
    <w:p w:rsidR="00000000" w:rsidDel="00000000" w:rsidP="00000000" w:rsidRDefault="00000000" w:rsidRPr="00000000" w14:paraId="00000017">
      <w:pPr>
        <w:spacing w:after="120" w:before="0" w:line="288" w:lineRule="auto"/>
        <w:ind w:left="720" w:firstLine="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Perguntas e Respostas</w:t>
      </w:r>
    </w:p>
    <w:p w:rsidR="00000000" w:rsidDel="00000000" w:rsidP="00000000" w:rsidRDefault="00000000" w:rsidRPr="00000000" w14:paraId="00000018">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Glossário</w:t>
      </w:r>
    </w:p>
    <w:p w:rsidR="00000000" w:rsidDel="00000000" w:rsidP="00000000" w:rsidRDefault="00000000" w:rsidRPr="00000000" w14:paraId="00000019">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Reconhecimentos</w:t>
      </w:r>
    </w:p>
    <w:p w:rsidR="00000000" w:rsidDel="00000000" w:rsidP="00000000" w:rsidRDefault="00000000" w:rsidRPr="00000000" w14:paraId="0000001A">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Sobre as publicações da KTD</w:t>
      </w:r>
    </w:p>
    <w:p w:rsidR="00000000" w:rsidDel="00000000" w:rsidP="00000000" w:rsidRDefault="00000000" w:rsidRPr="00000000" w14:paraId="0000001B">
      <w:pPr>
        <w:spacing w:after="120" w:before="0" w:line="288" w:lineRule="auto"/>
        <w:rPr>
          <w:rFonts w:ascii="Playfair Display" w:cs="Playfair Display" w:eastAsia="Playfair Display" w:hAnsi="Playfair Display"/>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1D">
      <w:pPr>
        <w:spacing w:after="120" w:before="0" w:line="288" w:lineRule="auto"/>
        <w:jc w:val="both"/>
        <w:rPr>
          <w:rFonts w:ascii="Playfair Display" w:cs="Playfair Display" w:eastAsia="Playfair Display" w:hAnsi="Playfair Display"/>
          <w:b w:val="1"/>
          <w:bCs w:val="1"/>
          <w:sz w:val="36"/>
          <w:szCs w:val="36"/>
          <w:u w:val="single"/>
        </w:rPr>
      </w:pPr>
      <w:r w:rsidDel="00000000" w:rsidR="00000000" w:rsidRPr="00000000">
        <w:rPr>
          <w:rFonts w:ascii="Playfair Display" w:cs="Playfair Display" w:eastAsia="Playfair Display" w:hAnsi="Playfair Display"/>
          <w:color w:val="ff5b00"/>
          <w:sz w:val="36"/>
          <w:szCs w:val="36"/>
          <w:rtl w:val="0"/>
        </w:rPr>
        <w:t xml:space="preserve">Introdução</w:t>
      </w:r>
      <w:r w:rsidDel="00000000" w:rsidR="00000000" w:rsidRPr="00000000">
        <w:rPr>
          <w:rtl w:val="0"/>
        </w:rPr>
      </w:r>
    </w:p>
    <w:p w:rsidR="00000000" w:rsidDel="00000000" w:rsidP="00000000" w:rsidRDefault="00000000" w:rsidRPr="00000000" w14:paraId="0000001E">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Este livro é o resultado final sobre um ensinamento sobre o morrer, a morte e o bardo dado pelo Khenpo Karthar Rinpoche no centro KTC (Karma Thegsum Chöling) em Hartford, Connecticut entre os dias 4 e 6 de junho de 2004. Khenpo Rinpoche faz uma tradicional apresentação oral extensa comentando sobre o breve texto original, Aspiration for the Bardo (Tib. bar do’i smon lam), de y Chökyi Wangchuk, o Sexto Shamarpa, encontrado na liturgia Dharma Practices of the Karma Kagyu (Tib. kam tshang chos spyod).</w:t>
      </w:r>
    </w:p>
    <w:p w:rsidR="00000000" w:rsidDel="00000000" w:rsidP="00000000" w:rsidRDefault="00000000" w:rsidRPr="00000000" w14:paraId="0000001F">
      <w:pPr>
        <w:spacing w:after="120" w:before="0" w:line="288" w:lineRule="auto"/>
        <w:ind w:firstLine="700"/>
        <w:jc w:val="both"/>
        <w:rPr>
          <w:rFonts w:ascii="Playfair Display" w:cs="Playfair Display" w:eastAsia="Playfair Display" w:hAnsi="Playfair Display"/>
          <w:i w:val="1"/>
          <w:iCs w:val="1"/>
          <w:sz w:val="24"/>
          <w:szCs w:val="24"/>
        </w:rPr>
      </w:pPr>
      <w:r w:rsidDel="00000000" w:rsidR="00000000" w:rsidRPr="00000000">
        <w:rPr>
          <w:rFonts w:ascii="Playfair Display" w:cs="Playfair Display" w:eastAsia="Playfair Display" w:hAnsi="Playfair Display"/>
          <w:sz w:val="24"/>
          <w:szCs w:val="24"/>
          <w:rtl w:val="0"/>
        </w:rPr>
        <w:t xml:space="preserve">Chökyi Wangchuk, o Sexto Shamar Rinpoche (1584c.1635), foi reconhecido muito jovem por seu guru principal, o Nono Gyalwang Karmapa, Wangchuk Dorje. Tendo demonstrando rápidas realizações em seu treinamento e tremenda proficiência em debates e conhecimentos, ele se tornou um dos mais renomados </w:t>
      </w:r>
      <w:r w:rsidDel="00000000" w:rsidR="00000000" w:rsidRPr="00000000">
        <w:rPr>
          <w:rFonts w:ascii="Playfair Display" w:cs="Playfair Display" w:eastAsia="Playfair Display" w:hAnsi="Playfair Display"/>
          <w:sz w:val="24"/>
          <w:szCs w:val="24"/>
          <w:highlight w:val="yellow"/>
          <w:rtl w:val="0"/>
        </w:rPr>
        <w:t xml:space="preserve">panditas</w:t>
      </w:r>
      <w:r w:rsidDel="00000000" w:rsidR="00000000" w:rsidRPr="00000000">
        <w:rPr>
          <w:rFonts w:ascii="Playfair Display" w:cs="Playfair Display" w:eastAsia="Playfair Display" w:hAnsi="Playfair Display"/>
          <w:sz w:val="24"/>
          <w:szCs w:val="24"/>
          <w:rtl w:val="0"/>
        </w:rPr>
        <w:t xml:space="preserve"> de sua época. Ele viajou e ensinou extensivamente por todo o Tibete, China e Nepal, e realizou vastas atividades para o benefício dos seres. Assim como a sucessão do “Golden Garland” do Kagyu continuou com o próprio Chökyi Wangchuk, ele por sua vez reconheceu a décima encarnação de Gyalwang Karmapa, Chöying Dorje, que então se tornou seu principal discípulo.</w:t>
      </w:r>
      <w:r w:rsidDel="00000000" w:rsidR="00000000" w:rsidRPr="00000000">
        <w:rPr>
          <w:rtl w:val="0"/>
        </w:rPr>
      </w:r>
    </w:p>
    <w:p w:rsidR="00000000" w:rsidDel="00000000" w:rsidP="00000000" w:rsidRDefault="00000000" w:rsidRPr="00000000" w14:paraId="00000020">
      <w:pPr>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w:t>
        <w:tab/>
        <w:t xml:space="preserve">De longe, o mais amplamente conhecido ciclo de ensinamentos sobre o bardo (Tib. bar do) é o Great Liberation Through Hearing in the Bardo (Tib. bar do thos drol chen mo), ou, como é geralmente conhecido no Ocidente, o Livro Tibetano da Morte (the Tibetan Book of the Dead). Um brilhante texto escrito no século VIII por Padmasambhava de Oddiyana, e mais tarde descoberto no século XIV pelo grande descobridor de tesouros Karma Lingpa, é um extraordinário manual preciso e detalhado de conhecimento e instruções relativas ao bardo – os estágios intermediários de existência entre a vida e a morte. Tomando como um todo, porém, o escopo do trabalho é de longe muito vasto para ser adequadamente abrangido por um ensinamento dado num evento de somente três dias.</w:t>
      </w:r>
    </w:p>
    <w:p w:rsidR="00000000" w:rsidDel="00000000" w:rsidP="00000000" w:rsidRDefault="00000000" w:rsidRPr="00000000" w14:paraId="00000021">
      <w:pPr>
        <w:spacing w:after="120" w:before="0" w:line="288" w:lineRule="auto"/>
        <w:jc w:val="both"/>
        <w:rPr>
          <w:rFonts w:ascii="Playfair Display" w:cs="Playfair Display" w:eastAsia="Playfair Display" w:hAnsi="Playfair Display"/>
          <w:i w:val="1"/>
          <w:iCs w:val="1"/>
          <w:sz w:val="24"/>
          <w:szCs w:val="24"/>
        </w:rPr>
      </w:pPr>
      <w:r w:rsidDel="00000000" w:rsidR="00000000" w:rsidRPr="00000000">
        <w:rPr>
          <w:rFonts w:ascii="Playfair Display" w:cs="Playfair Display" w:eastAsia="Playfair Display" w:hAnsi="Playfair Display"/>
          <w:sz w:val="24"/>
          <w:szCs w:val="24"/>
          <w:rtl w:val="0"/>
        </w:rPr>
        <w:t xml:space="preserve">           </w:t>
        <w:tab/>
        <w:t xml:space="preserve">Por conta disso, Khenpo Karthar Rinpoche explica que a razão pela qual ele escolheu Aspiration for the Bardo, de Chökyi Wangchuk, como o texto original para seu ensinamento foi que, embora esta aspiracional liturgia seja composta em formato de breve verso, não deixa de ser completa em seu conteúdo e apresentação. É um trabalho apropriado e apropriadamente escolhido para o escopo de um ensino conciso como este, e Khenpo Rinpoche fornece uma elucidação excepcionalmente clara e acessível deste material desafiador, enquanto graciosamente dá o tempo e atenção necessários os seus pontos mais obscuros tecnicamente.</w:t>
      </w:r>
      <w:r w:rsidDel="00000000" w:rsidR="00000000" w:rsidRPr="00000000">
        <w:rPr>
          <w:rtl w:val="0"/>
        </w:rPr>
      </w:r>
    </w:p>
    <w:p w:rsidR="00000000" w:rsidDel="00000000" w:rsidP="00000000" w:rsidRDefault="00000000" w:rsidRPr="00000000" w14:paraId="00000022">
      <w:pPr>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i w:val="1"/>
          <w:iCs w:val="1"/>
          <w:sz w:val="24"/>
          <w:szCs w:val="24"/>
          <w:rtl w:val="0"/>
        </w:rPr>
        <w:t xml:space="preserve">       </w:t>
      </w:r>
      <w:r w:rsidDel="00000000" w:rsidR="00000000" w:rsidRPr="00000000">
        <w:rPr>
          <w:rFonts w:ascii="Playfair Display" w:cs="Playfair Display" w:eastAsia="Playfair Display" w:hAnsi="Playfair Display"/>
          <w:sz w:val="24"/>
          <w:szCs w:val="24"/>
          <w:rtl w:val="0"/>
        </w:rPr>
        <w:t xml:space="preserve">    </w:t>
        <w:tab/>
        <w:t xml:space="preserve">Seus comentários não são apenas uma descrição simples da sequência de eventos no processo de morrer e da morte, mas, mais que isso, enfatizam o propósito e a urgência de aspiração: nós somos claramente instruídos sobre o que praticar e como nos treinar em cada oportunidade, nesta vida real – seja no estado de acordado ou no estado de sonho – e mesmo dentro da própria experiência do bardo, e somos estimulados a isso. Grande parte da base desta preparação para a hora da morte depende de uma compreensão experiencial crítica da natureza ilusória de todas as aparências que é principalmente obtido através da meditação. Da mesma forma, esse entendimento está intimamente relacionado com o processo gradual de familiarização com a clara luz – a própria natureza da mente. É tal familiarização através da experiência que acabará por culminar no reconhecimento direto dessa natureza, e como Khenpo Karthar Rinpoche explica, isto é precisamente o que transforma o potencial terror e confusão do bardo em uma das melhores oportunidades que alguém poderia ter – o intervalo da possibilidade.</w:t>
      </w:r>
    </w:p>
    <w:p w:rsidR="00000000" w:rsidDel="00000000" w:rsidP="00000000" w:rsidRDefault="00000000" w:rsidRPr="00000000" w14:paraId="00000023">
      <w:pPr>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w:t>
        <w:tab/>
        <w:t xml:space="preserve">É uma benção rara e inestimável entrar em contato com esses ensinamentos profundos. Ao invés de viver nossas vidas com ansiedade, medo e em negação da inevitabilidade da morte, podemos ter confiança e ansiar com alegria por fazer esta vida significativa nos preparando agora para a tremenda </w:t>
      </w:r>
      <w:r w:rsidDel="00000000" w:rsidR="00000000" w:rsidRPr="00000000">
        <w:rPr>
          <w:rFonts w:ascii="Playfair Display" w:cs="Playfair Display" w:eastAsia="Playfair Display" w:hAnsi="Playfair Display"/>
          <w:sz w:val="24"/>
          <w:szCs w:val="24"/>
          <w:rtl w:val="0"/>
        </w:rPr>
        <w:t xml:space="preserve">oportunidade</w:t>
      </w:r>
      <w:r w:rsidDel="00000000" w:rsidR="00000000" w:rsidRPr="00000000">
        <w:rPr>
          <w:rFonts w:ascii="Playfair Display" w:cs="Playfair Display" w:eastAsia="Playfair Display" w:hAnsi="Playfair Display"/>
          <w:sz w:val="24"/>
          <w:szCs w:val="24"/>
          <w:rtl w:val="0"/>
        </w:rPr>
        <w:t xml:space="preserve"> para a liberação que a hora da morte proporciona.</w:t>
      </w:r>
    </w:p>
    <w:p w:rsidR="00000000" w:rsidDel="00000000" w:rsidP="00000000" w:rsidRDefault="00000000" w:rsidRPr="00000000" w14:paraId="00000024">
      <w:pPr>
        <w:spacing w:after="120" w:before="0" w:line="288" w:lineRule="auto"/>
        <w:jc w:val="both"/>
        <w:rPr>
          <w:rFonts w:ascii="Playfair Display" w:cs="Playfair Display" w:eastAsia="Playfair Display" w:hAnsi="Playfair Display"/>
          <w:i w:val="1"/>
          <w:iCs w:val="1"/>
          <w:sz w:val="24"/>
          <w:szCs w:val="24"/>
        </w:rPr>
      </w:pPr>
      <w:r w:rsidDel="00000000" w:rsidR="00000000" w:rsidRPr="00000000">
        <w:rPr>
          <w:rFonts w:ascii="Playfair Display" w:cs="Playfair Display" w:eastAsia="Playfair Display" w:hAnsi="Playfair Display"/>
          <w:i w:val="1"/>
          <w:iCs w:val="1"/>
          <w:sz w:val="24"/>
          <w:szCs w:val="24"/>
          <w:rtl w:val="0"/>
        </w:rPr>
        <w:t xml:space="preserve">                                                                                                           </w:t>
        <w:tab/>
        <w:t xml:space="preserve">Jigme Nyima</w:t>
      </w:r>
    </w:p>
    <w:p w:rsidR="00000000" w:rsidDel="00000000" w:rsidP="00000000" w:rsidRDefault="00000000" w:rsidRPr="00000000" w14:paraId="00000025">
      <w:pPr>
        <w:spacing w:after="120" w:before="0" w:line="288" w:lineRule="auto"/>
        <w:ind w:firstLine="700"/>
        <w:jc w:val="both"/>
        <w:rPr>
          <w:rFonts w:ascii="Playfair Display" w:cs="Playfair Display" w:eastAsia="Playfair Display" w:hAnsi="Playfair Display"/>
          <w:color w:val="ff5b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120" w:before="0" w:line="288" w:lineRule="auto"/>
        <w:ind w:left="0" w:firstLine="0"/>
        <w:jc w:val="both"/>
        <w:rPr>
          <w:rFonts w:ascii="Playfair Display" w:cs="Playfair Display" w:eastAsia="Playfair Display" w:hAnsi="Playfair Display"/>
          <w:color w:val="ff5b00"/>
          <w:sz w:val="24"/>
          <w:szCs w:val="24"/>
        </w:rPr>
      </w:pPr>
      <w:r w:rsidDel="00000000" w:rsidR="00000000" w:rsidRPr="00000000">
        <w:rPr>
          <w:rtl w:val="0"/>
        </w:rPr>
      </w:r>
    </w:p>
    <w:p w:rsidR="00000000" w:rsidDel="00000000" w:rsidP="00000000" w:rsidRDefault="00000000" w:rsidRPr="00000000" w14:paraId="00000027">
      <w:pPr>
        <w:spacing w:after="120" w:before="0" w:line="288" w:lineRule="auto"/>
        <w:ind w:firstLine="700"/>
        <w:jc w:val="both"/>
        <w:rPr>
          <w:rFonts w:ascii="Playfair Display" w:cs="Playfair Display" w:eastAsia="Playfair Display" w:hAnsi="Playfair Display"/>
          <w:color w:val="ff5b00"/>
          <w:sz w:val="24"/>
          <w:szCs w:val="24"/>
        </w:rPr>
      </w:pPr>
      <w:r w:rsidDel="00000000" w:rsidR="00000000" w:rsidRPr="00000000">
        <w:rPr>
          <w:rFonts w:ascii="Playfair Display" w:cs="Playfair Display" w:eastAsia="Playfair Display" w:hAnsi="Playfair Display"/>
          <w:color w:val="ff5b00"/>
          <w:sz w:val="24"/>
          <w:szCs w:val="24"/>
          <w:rtl w:val="0"/>
        </w:rPr>
        <w:t xml:space="preserve">Este livro é dedicado a </w:t>
      </w:r>
    </w:p>
    <w:p w:rsidR="00000000" w:rsidDel="00000000" w:rsidP="00000000" w:rsidRDefault="00000000" w:rsidRPr="00000000" w14:paraId="00000028">
      <w:pPr>
        <w:spacing w:after="120" w:before="0" w:line="288" w:lineRule="auto"/>
        <w:ind w:firstLine="700"/>
        <w:jc w:val="both"/>
        <w:rPr>
          <w:rFonts w:ascii="Playfair Display" w:cs="Playfair Display" w:eastAsia="Playfair Display" w:hAnsi="Playfair Display"/>
          <w:color w:val="ff5b00"/>
          <w:sz w:val="24"/>
          <w:szCs w:val="24"/>
        </w:rPr>
      </w:pPr>
      <w:r w:rsidDel="00000000" w:rsidR="00000000" w:rsidRPr="00000000">
        <w:rPr>
          <w:rFonts w:ascii="Playfair Display" w:cs="Playfair Display" w:eastAsia="Playfair Display" w:hAnsi="Playfair Display"/>
          <w:color w:val="ff5b00"/>
          <w:sz w:val="24"/>
          <w:szCs w:val="24"/>
          <w:rtl w:val="0"/>
        </w:rPr>
        <w:t xml:space="preserve">Khenpo Karthar Rinpoche, </w:t>
      </w:r>
    </w:p>
    <w:p w:rsidR="00000000" w:rsidDel="00000000" w:rsidP="00000000" w:rsidRDefault="00000000" w:rsidRPr="00000000" w14:paraId="00000029">
      <w:pPr>
        <w:spacing w:after="120" w:before="0" w:line="288" w:lineRule="auto"/>
        <w:ind w:firstLine="700"/>
        <w:jc w:val="both"/>
        <w:rPr>
          <w:rFonts w:ascii="Playfair Display" w:cs="Playfair Display" w:eastAsia="Playfair Display" w:hAnsi="Playfair Display"/>
          <w:color w:val="ff5b00"/>
          <w:sz w:val="24"/>
          <w:szCs w:val="24"/>
        </w:rPr>
      </w:pPr>
      <w:r w:rsidDel="00000000" w:rsidR="00000000" w:rsidRPr="00000000">
        <w:rPr>
          <w:rFonts w:ascii="Playfair Display" w:cs="Playfair Display" w:eastAsia="Playfair Display" w:hAnsi="Playfair Display"/>
          <w:color w:val="ff5b00"/>
          <w:sz w:val="24"/>
          <w:szCs w:val="24"/>
          <w:rtl w:val="0"/>
        </w:rPr>
        <w:t xml:space="preserve">nosso glorioso guru de generosidade, sabedoria</w:t>
      </w:r>
    </w:p>
    <w:p w:rsidR="00000000" w:rsidDel="00000000" w:rsidP="00000000" w:rsidRDefault="00000000" w:rsidRPr="00000000" w14:paraId="0000002A">
      <w:pPr>
        <w:spacing w:after="120" w:before="0" w:line="288" w:lineRule="auto"/>
        <w:ind w:firstLine="700"/>
        <w:jc w:val="both"/>
        <w:rPr>
          <w:rFonts w:ascii="Playfair Display" w:cs="Playfair Display" w:eastAsia="Playfair Display" w:hAnsi="Playfair Display"/>
          <w:b w:val="1"/>
          <w:bCs w:val="1"/>
          <w:sz w:val="24"/>
          <w:szCs w:val="24"/>
          <w:u w:val="single"/>
        </w:rPr>
      </w:pPr>
      <w:r w:rsidDel="00000000" w:rsidR="00000000" w:rsidRPr="00000000">
        <w:rPr>
          <w:rFonts w:ascii="Playfair Display" w:cs="Playfair Display" w:eastAsia="Playfair Display" w:hAnsi="Playfair Display"/>
          <w:color w:val="ff5b00"/>
          <w:sz w:val="24"/>
          <w:szCs w:val="24"/>
          <w:rtl w:val="0"/>
        </w:rPr>
        <w:t xml:space="preserve"> e compaixão infinitas e inabaláveis.</w:t>
      </w:r>
      <w:r w:rsidDel="00000000" w:rsidR="00000000" w:rsidRPr="00000000">
        <w:rPr>
          <w:rtl w:val="0"/>
        </w:rPr>
      </w:r>
    </w:p>
    <w:p w:rsidR="00000000" w:rsidDel="00000000" w:rsidP="00000000" w:rsidRDefault="00000000" w:rsidRPr="00000000" w14:paraId="0000002B">
      <w:pPr>
        <w:spacing w:after="120" w:before="0" w:line="288" w:lineRule="auto"/>
        <w:ind w:firstLine="700"/>
        <w:jc w:val="both"/>
        <w:rPr>
          <w:rFonts w:ascii="Playfair Display" w:cs="Playfair Display" w:eastAsia="Playfair Display" w:hAnsi="Playfair Display"/>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120" w:line="288" w:lineRule="auto"/>
        <w:ind w:left="0" w:firstLine="0"/>
        <w:jc w:val="center"/>
        <w:rPr>
          <w:rFonts w:ascii="Playfair Display" w:cs="Playfair Display" w:eastAsia="Playfair Display" w:hAnsi="Playfair Display"/>
          <w:b w:val="1"/>
          <w:bCs w:val="1"/>
          <w:sz w:val="24"/>
          <w:szCs w:val="24"/>
          <w:u w:val="single"/>
        </w:rPr>
      </w:pPr>
      <w:r w:rsidDel="00000000" w:rsidR="00000000" w:rsidRPr="00000000">
        <w:rPr>
          <w:rFonts w:ascii="Playfair Display" w:cs="Playfair Display" w:eastAsia="Playfair Display" w:hAnsi="Playfair Display"/>
          <w:color w:val="ff5b00"/>
          <w:sz w:val="36"/>
          <w:szCs w:val="36"/>
          <w:rtl w:val="0"/>
        </w:rPr>
        <w:t xml:space="preserve">O Bardo</w:t>
      </w:r>
      <w:r w:rsidDel="00000000" w:rsidR="00000000" w:rsidRPr="00000000">
        <w:rPr>
          <w:rtl w:val="0"/>
        </w:rPr>
      </w:r>
    </w:p>
    <w:p w:rsidR="00000000" w:rsidDel="00000000" w:rsidP="00000000" w:rsidRDefault="00000000" w:rsidRPr="00000000" w14:paraId="0000002D">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explicação mais conhecida sobre o bardo é o </w:t>
      </w:r>
      <w:r w:rsidDel="00000000" w:rsidR="00000000" w:rsidRPr="00000000">
        <w:rPr>
          <w:rFonts w:ascii="Playfair Display" w:cs="Playfair Display" w:eastAsia="Playfair Display" w:hAnsi="Playfair Display"/>
          <w:i w:val="1"/>
          <w:iCs w:val="1"/>
          <w:sz w:val="24"/>
          <w:szCs w:val="24"/>
          <w:rtl w:val="0"/>
        </w:rPr>
        <w:t xml:space="preserve">Great Liberation Through Hearing in the Bardo</w:t>
      </w:r>
      <w:r w:rsidDel="00000000" w:rsidR="00000000" w:rsidRPr="00000000">
        <w:rPr>
          <w:rFonts w:ascii="Playfair Display" w:cs="Playfair Display" w:eastAsia="Playfair Display" w:hAnsi="Playfair Display"/>
          <w:sz w:val="24"/>
          <w:szCs w:val="24"/>
          <w:rtl w:val="0"/>
        </w:rPr>
        <w:t xml:space="preserve">, que proporciona uma completa e precisa explicação sobre o que acontece no bardo assim como o que você pode fazer para lidar com isso e quais oportunidades existem para a liberação. Por conta do comprimento do livro e do espaço relativamente curto disponível aqui, o texto que uso como base para esta apresentação é uma liturgia de aspiração chamada </w:t>
      </w:r>
      <w:r w:rsidDel="00000000" w:rsidR="00000000" w:rsidRPr="00000000">
        <w:rPr>
          <w:rFonts w:ascii="Playfair Display" w:cs="Playfair Display" w:eastAsia="Playfair Display" w:hAnsi="Playfair Display"/>
          <w:i w:val="1"/>
          <w:iCs w:val="1"/>
          <w:sz w:val="24"/>
          <w:szCs w:val="24"/>
          <w:rtl w:val="0"/>
        </w:rPr>
        <w:t xml:space="preserve">Aspiration for the Bardo</w:t>
      </w:r>
      <w:r w:rsidDel="00000000" w:rsidR="00000000" w:rsidRPr="00000000">
        <w:rPr>
          <w:rFonts w:ascii="Playfair Display" w:cs="Playfair Display" w:eastAsia="Playfair Display" w:hAnsi="Playfair Display"/>
          <w:sz w:val="24"/>
          <w:szCs w:val="24"/>
          <w:rtl w:val="0"/>
        </w:rPr>
        <w:t xml:space="preserve">, que é também uma referência completa para o assunto.</w:t>
      </w:r>
      <w:r w:rsidDel="00000000" w:rsidR="00000000" w:rsidRPr="00000000">
        <w:br w:type="page"/>
      </w:r>
      <w:r w:rsidDel="00000000" w:rsidR="00000000" w:rsidRPr="00000000">
        <w:rPr>
          <w:rtl w:val="0"/>
        </w:rPr>
      </w:r>
    </w:p>
    <w:p w:rsidR="00000000" w:rsidDel="00000000" w:rsidP="00000000" w:rsidRDefault="00000000" w:rsidRPr="00000000" w14:paraId="0000002E">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2F">
      <w:pPr>
        <w:spacing w:after="120" w:line="288" w:lineRule="auto"/>
        <w:jc w:val="center"/>
        <w:rPr>
          <w:rFonts w:ascii="Playfair Display" w:cs="Playfair Display" w:eastAsia="Playfair Display" w:hAnsi="Playfair Display"/>
          <w:b w:val="1"/>
          <w:bCs w:val="1"/>
          <w:sz w:val="24"/>
          <w:szCs w:val="24"/>
          <w:u w:val="single"/>
        </w:rPr>
      </w:pPr>
      <w:r w:rsidDel="00000000" w:rsidR="00000000" w:rsidRPr="00000000">
        <w:rPr>
          <w:rFonts w:ascii="Playfair Display" w:cs="Playfair Display" w:eastAsia="Playfair Display" w:hAnsi="Playfair Display"/>
          <w:color w:val="ff5b00"/>
          <w:sz w:val="36"/>
          <w:szCs w:val="36"/>
          <w:rtl w:val="0"/>
        </w:rPr>
        <w:t xml:space="preserve">Suplicando ao Guru</w:t>
      </w:r>
      <w:r w:rsidDel="00000000" w:rsidR="00000000" w:rsidRPr="00000000">
        <w:rPr>
          <w:rtl w:val="0"/>
        </w:rPr>
      </w:r>
    </w:p>
    <w:p w:rsidR="00000000" w:rsidDel="00000000" w:rsidP="00000000" w:rsidRDefault="00000000" w:rsidRPr="00000000" w14:paraId="00000030">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“Aqueles que são nosso refúgio nesta vida, em vidas futuras e no intervalo intermediário, nossos guias, os gurus, eu suplico. </w:t>
      </w:r>
      <w:r w:rsidDel="00000000" w:rsidR="00000000" w:rsidRPr="00000000">
        <w:rPr>
          <w:rFonts w:ascii="Playfair Display" w:cs="Playfair Display" w:eastAsia="Playfair Display" w:hAnsi="Playfair Display"/>
          <w:sz w:val="24"/>
          <w:szCs w:val="24"/>
          <w:highlight w:val="yellow"/>
          <w:rtl w:val="0"/>
        </w:rPr>
        <w:t xml:space="preserve">Lead us, who through negative karma mistake the projections of our bewilderment to be real, out of our wandering through the six states within samsara.”</w:t>
      </w:r>
      <w:r w:rsidDel="00000000" w:rsidR="00000000" w:rsidRPr="00000000">
        <w:rPr>
          <w:rFonts w:ascii="Playfair Display" w:cs="Playfair Display" w:eastAsia="Playfair Display" w:hAnsi="Playfair Display"/>
          <w:sz w:val="24"/>
          <w:szCs w:val="24"/>
          <w:rtl w:val="0"/>
        </w:rPr>
        <w:t xml:space="preserve"> A liturgia da aspiração começa com esta suplicação.</w:t>
      </w:r>
    </w:p>
    <w:p w:rsidR="00000000" w:rsidDel="00000000" w:rsidP="00000000" w:rsidRDefault="00000000" w:rsidRPr="00000000" w14:paraId="00000031">
      <w:pPr>
        <w:spacing w:after="120" w:before="0" w:line="288" w:lineRule="auto"/>
        <w:ind w:firstLine="700"/>
        <w:jc w:val="both"/>
        <w:rPr>
          <w:rFonts w:ascii="Playfair Display" w:cs="Playfair Display" w:eastAsia="Playfair Display" w:hAnsi="Playfair Display"/>
          <w:i w:val="1"/>
          <w:iCs w:val="1"/>
          <w:sz w:val="24"/>
          <w:szCs w:val="24"/>
        </w:rPr>
      </w:pPr>
      <w:r w:rsidDel="00000000" w:rsidR="00000000" w:rsidRPr="00000000">
        <w:rPr>
          <w:rFonts w:ascii="Playfair Display" w:cs="Playfair Display" w:eastAsia="Playfair Display" w:hAnsi="Playfair Display"/>
          <w:sz w:val="24"/>
          <w:szCs w:val="24"/>
          <w:rtl w:val="0"/>
        </w:rPr>
        <w:t xml:space="preserve">O primeiro ponto é que nossos gurus são nossas fontes de refúgio, não somente nesta vida e em todas as vidas futuras, mas também nos intervalos ou bardos entre vidas. Neste caso, seus gurus são aqueles que te abraçam e te levam pelo caminho, como o </w:t>
      </w:r>
      <w:r w:rsidDel="00000000" w:rsidR="00000000" w:rsidRPr="00000000">
        <w:rPr>
          <w:rFonts w:ascii="Playfair Display" w:cs="Playfair Display" w:eastAsia="Playfair Display" w:hAnsi="Playfair Display"/>
          <w:i w:val="1"/>
          <w:iCs w:val="1"/>
          <w:sz w:val="24"/>
          <w:szCs w:val="24"/>
          <w:rtl w:val="0"/>
        </w:rPr>
        <w:t xml:space="preserve">Golden Garland of the Kagyu</w:t>
      </w:r>
      <w:r w:rsidDel="00000000" w:rsidR="00000000" w:rsidRPr="00000000">
        <w:rPr>
          <w:rFonts w:ascii="Playfair Display" w:cs="Playfair Display" w:eastAsia="Playfair Display" w:hAnsi="Playfair Display"/>
          <w:sz w:val="24"/>
          <w:szCs w:val="24"/>
          <w:rtl w:val="0"/>
        </w:rPr>
        <w:t xml:space="preserve">. Você começa suplicando expressamente e, por implicação, as outras fontes de refúgio: O Buda, Dharma e Sangha.</w:t>
      </w:r>
      <w:r w:rsidDel="00000000" w:rsidR="00000000" w:rsidRPr="00000000">
        <w:rPr>
          <w:rtl w:val="0"/>
        </w:rPr>
      </w:r>
    </w:p>
    <w:p w:rsidR="00000000" w:rsidDel="00000000" w:rsidP="00000000" w:rsidRDefault="00000000" w:rsidRPr="00000000" w14:paraId="00000032">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pedido que você faz ao suplicá-los é explicado na segunda frase, que aponta que é pelo acúmulo de karma negativo que vagamos no samsara. Sua acumulação de karma negativo é causada por confundir suas próprias projeções ou aparências com a realidade. Isto quer dizer que as aparências que você experimenta são funções de suas confusões e não são realidades independentes. É por confundir as experiências entre serem independentemente existentes ou independentemente reais que você fica fixado, gerando </w:t>
      </w:r>
      <w:r w:rsidDel="00000000" w:rsidR="00000000" w:rsidRPr="00000000">
        <w:rPr>
          <w:rFonts w:ascii="Playfair Display" w:cs="Playfair Display" w:eastAsia="Playfair Display" w:hAnsi="Playfair Display"/>
          <w:sz w:val="24"/>
          <w:szCs w:val="24"/>
          <w:highlight w:val="yellow"/>
          <w:rtl w:val="0"/>
        </w:rPr>
        <w:t xml:space="preserve">kleshas, </w:t>
      </w:r>
      <w:r w:rsidDel="00000000" w:rsidR="00000000" w:rsidRPr="00000000">
        <w:rPr>
          <w:rFonts w:ascii="Playfair Display" w:cs="Playfair Display" w:eastAsia="Playfair Display" w:hAnsi="Playfair Display"/>
          <w:sz w:val="24"/>
          <w:szCs w:val="24"/>
          <w:rtl w:val="0"/>
        </w:rPr>
        <w:t xml:space="preserve">e gerando karma negativo. É isso que nos faz vagar e renascer nos seis estados - os reinos dos infernos, pretas, animais, humanos, asuras e devas. Suplicar para que você seja conduzido para fora disso introduz toda a aspiração, que se preocupa com a descoberta da natureza das aparências confusas. Você verá, à medida em que a liturgia passar por diversos aspectos do bardo, que se trata da penetração das aparências e da descoberta de sua verdadeira natureza.</w:t>
      </w:r>
    </w:p>
    <w:p w:rsidR="00000000" w:rsidDel="00000000" w:rsidP="00000000" w:rsidRDefault="00000000" w:rsidRPr="00000000" w14:paraId="00000033">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Começamos com uma definição do bardo, dado que costumamos usar o termo. O termo intervalo ou bardo simplesmente significa “algo que está entre duas outras coisas”. Ele pode ser usado e explicado de diferentes formas, mas em geral significa o tipo de existência que você tem entre as vidas quando você não foi para ou atingiu o próximo estado de nascimento. Aqui usamos o termo bardo para significar exatamente isso, e o que o caracteriza é explicado na próxima linha, “Nesse estado, não se tem liberdade ou controle.”</w:t>
      </w:r>
    </w:p>
    <w:p w:rsidR="00000000" w:rsidDel="00000000" w:rsidP="00000000" w:rsidRDefault="00000000" w:rsidRPr="00000000" w14:paraId="00000034">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Por razões que irão se tornar claras, seres no bardo, sendo impulsionados pela forte força do karma, não têm nenhuma habilidade para controlar para onde eles vão. Suas ações passadas controlam você no bardo, e você é direcionado por este karma. Isto significa que você é jogado violentamente de um lugar para o outro sem ter a habilidade de parar. Agora, se é assim que o bardo se apresenta, o que você pode fazer sobre isso? Isto é explicado, “Através de instruções sobre visualizações especiais para serem usadas neste momento, posso ser capaz de praticar todas as várias maneiras de trazer o bardo para o caminho.”</w:t>
      </w:r>
    </w:p>
    <w:p w:rsidR="00000000" w:rsidDel="00000000" w:rsidP="00000000" w:rsidRDefault="00000000" w:rsidRPr="00000000" w14:paraId="00000035">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Como no estado do bardo você não tem a oportunidade de realizar práticas, você precisa praticar na vida anterior para ganhar controle sobre o bardo. Primeiro você aspira reconhecer qual é a experiência do bardo. Então sua aspiração é ser motivado por esse reconhecimento para buscar as práticas que lhe darão a capacidade de obter controle e, idealmente liberação, dentro do bardo. Antes usávamos o termo bardo no sentido restrito, para se referir apenas ao período entre vidas, agora será usado em outros sentidos também, com práticas consistindo em métodos específicos, tipos de foco </w:t>
        <w:tab/>
        <w:t xml:space="preserve">ou visualizações. Todas essas são maneiras de trazer vários aspectos ou estágios da experiência do bardo para o caminho. É a isso que você se refere quando diz “Posso empreender as práticas específicas que trarão o bardo para o caminho”.</w:t>
      </w:r>
    </w:p>
    <w:p w:rsidR="00000000" w:rsidDel="00000000" w:rsidP="00000000" w:rsidRDefault="00000000" w:rsidRPr="00000000" w14:paraId="00000036">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bardo tem basicamente três fases, e os métodos ensinados para lidar com eles envolve aprender a ver o tipo particular de projeção confusa que caracteriza cada fase.</w:t>
      </w:r>
    </w:p>
    <w:p w:rsidR="00000000" w:rsidDel="00000000" w:rsidP="00000000" w:rsidRDefault="00000000" w:rsidRPr="00000000" w14:paraId="00000037">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Você reconhece o dharmata no caso da primeira fase, divindade e mantra na segunda fase, e o nirmanakaya ou corpo de emanação na terceira fase. Estes serão descritos em detalhes mais tarde.</w:t>
      </w:r>
      <w:r w:rsidDel="00000000" w:rsidR="00000000" w:rsidRPr="00000000">
        <w:br w:type="page"/>
      </w:r>
      <w:r w:rsidDel="00000000" w:rsidR="00000000" w:rsidRPr="00000000">
        <w:rPr>
          <w:rtl w:val="0"/>
        </w:rPr>
      </w:r>
    </w:p>
    <w:p w:rsidR="00000000" w:rsidDel="00000000" w:rsidP="00000000" w:rsidRDefault="00000000" w:rsidRPr="00000000" w14:paraId="00000038">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39">
      <w:pPr>
        <w:spacing w:after="120" w:line="288" w:lineRule="auto"/>
        <w:jc w:val="center"/>
        <w:rPr>
          <w:rFonts w:ascii="Playfair Display" w:cs="Playfair Display" w:eastAsia="Playfair Display" w:hAnsi="Playfair Display"/>
          <w:b w:val="1"/>
          <w:bCs w:val="1"/>
          <w:sz w:val="24"/>
          <w:szCs w:val="24"/>
          <w:u w:val="single"/>
        </w:rPr>
      </w:pPr>
      <w:r w:rsidDel="00000000" w:rsidR="00000000" w:rsidRPr="00000000">
        <w:rPr>
          <w:rFonts w:ascii="Playfair Display" w:cs="Playfair Display" w:eastAsia="Playfair Display" w:hAnsi="Playfair Display"/>
          <w:color w:val="ff5b00"/>
          <w:sz w:val="36"/>
          <w:szCs w:val="36"/>
          <w:rtl w:val="0"/>
        </w:rPr>
        <w:t xml:space="preserve">Natureza e Aspectos</w:t>
      </w:r>
      <w:r w:rsidDel="00000000" w:rsidR="00000000" w:rsidRPr="00000000">
        <w:rPr>
          <w:rtl w:val="0"/>
        </w:rPr>
      </w:r>
    </w:p>
    <w:p w:rsidR="00000000" w:rsidDel="00000000" w:rsidP="00000000" w:rsidRDefault="00000000" w:rsidRPr="00000000" w14:paraId="0000003A">
      <w:pPr>
        <w:spacing w:after="120" w:before="0" w:line="288" w:lineRule="auto"/>
        <w:ind w:left="0"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texto agora descreve a verdadeira natureza do bardo, “Se você examinar isto, você verá que não há começo ou fim, e portanto, não pode haver nenhum meio termo.”</w:t>
      </w:r>
    </w:p>
    <w:p w:rsidR="00000000" w:rsidDel="00000000" w:rsidP="00000000" w:rsidRDefault="00000000" w:rsidRPr="00000000" w14:paraId="0000003B">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“Isto” aqui se refere ao sem começo e potencialmente infinito ciclo da existência samsárica. Se você examinar a existência, você verá que não tem começo. Além disso, se você examinar qualquer fenômeno, você verá que ele não tem surgimento verdadeiro. Porque a existência não tem começo, e porque aquilo que não surge verdadeiramente não cessa verdadeiramente, não há estado permanente que está no meio. Em última análise, não existe um único estado que está entre dois outros estados porque nenhum desses outros estados realmente surgiram ou realmente ocorreram. Portanto, no contexto da verdade absoluta, o que chamamos de “bardo” não existe, mas certamente parece existir para a pessoa que está o experimentando. “No entanto, no contexto de confusão, surge como uma mera aparência interdependente.”</w:t>
      </w:r>
    </w:p>
    <w:p w:rsidR="00000000" w:rsidDel="00000000" w:rsidP="00000000" w:rsidRDefault="00000000" w:rsidRPr="00000000" w14:paraId="0000003C">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frase “no contexto de confusão” significa a experiência como você conhece. Sua experiência cognitiva está obscurecida e portanto confusa, e assim você toma coisas que não têm existência verdadeira ou independente para ter tal existência. A própria aparência do bardo é interdependente. É a mera aparência de condições interdependentes, e em seu estado de confusão você confunde aparências interdependentes como sendo independentes e o bardo como sendo uma realidade independente. Em outras palavras, embora o bardo não exista realmente, parece existir enquanto você estiver confuso. Nenhum fenômeno nunca realmente surge e, portanto, qualquer fenômeno que possamos isolar é uma mera aparência interdependente. Aquilo que nunca veio de verdade à existência não pode deixar de existir, então podemos dizer que o fenômeno nunca cessa verdadeiramente. Além disso, o fenômeno não pode realmente permanecer ou persistir entre a origem e a cessação, uma vez que está vazio de origem verdadeira. Embora você possa concordar com isso, você também precisa admitir que experimenta o aparecimento da origem do fenômeno. O fenômeno parece começar a existir; você parece experimentar seu final, destruição ou cessação bem como sua permanência. A origem, cessação e permanência  dos fenômenos, no entanto, são meras aparências, eventos não realmente existentes, e em sua confusão, você os experimenta como se fossem reais.</w:t>
      </w:r>
    </w:p>
    <w:p w:rsidR="00000000" w:rsidDel="00000000" w:rsidP="00000000" w:rsidRDefault="00000000" w:rsidRPr="00000000" w14:paraId="0000003D">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bardo não é apenas o período entre vidas. Na verdade, o Buda ensinou que, enquanto houver um estado de confusão, todo o samsara e o nirvana, sem exceção, podem ser incluídos em ou resumidos como o bardo. Enquanto houver fixação na dualidade, e enquanto você acreditar na existência independente do que você experimenta e da cognição que experimenta isso, você está em algum tipo de bardo ou intervalo. Contanto que todos das diferentes categorias de “pares” surgem pra você - prazer e dor, boa e má, samsara e nirvana - você está no bardo. Concluímos com a aspiração, “Posso ganhar confiança nos ensinamentos do Buda, de que todo o samsara e o nirvana estão, desta forma, incluídos nesta categoria de bardo, que não verdadeiramente existe, mas, no entanto, parece existir.”</w:t>
      </w:r>
    </w:p>
    <w:p w:rsidR="00000000" w:rsidDel="00000000" w:rsidP="00000000" w:rsidRDefault="00000000" w:rsidRPr="00000000" w14:paraId="0000003E">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bardo é dividido em dois aspectos: o bardo da verdadeira natureza e o bardo da aparência. “Verdadeira natureza” aqui significa como as coisas são e “aparência” significa como as coisas parecem ou aparecem. “Na verdade absoluta, as coisas estão além dos limites e suas naturezas são o meio.”</w:t>
      </w:r>
    </w:p>
    <w:p w:rsidR="00000000" w:rsidDel="00000000" w:rsidP="00000000" w:rsidRDefault="00000000" w:rsidRPr="00000000" w14:paraId="0000003F">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“Além do limite” significa além dos limites da existência ou absoluta inexistência, e além dos limites de ter um começo ou verdadeira origem e um fim ou verdadeira cessação. A natureza das coisas, verdade absoluta, é aquele meio que transcende todos os tipos de elaborações conceituais, incluindo qualquer conceito sobre a realidade que você pode inventar. A natureza das coisas está além disso e, portanto, é chamado de “o meio” porque evita qualquer extremo. Portanto, a natureza das coisas é realmente entre ou além de todos os seus conceitos e todo o seu dualismo.</w:t>
      </w:r>
    </w:p>
    <w:p w:rsidR="00000000" w:rsidDel="00000000" w:rsidP="00000000" w:rsidRDefault="00000000" w:rsidRPr="00000000" w14:paraId="00000040">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Sua confusão começa com a fixação na dualidade - a dualidade do eu e do outro, do prazer e dor e assim por diante - e inclui a aparência do eu e do outro como separados. Mas a verdadeira natureza de todas as coisas que aparecem pra você como dual não é dual; está além disso, e, nas palavras da liturgia, é entre isso. A natureza das coisas que está entre todos os extremos ou limites é o bardo da natureza absoluta ou verdadeira. Como a próxima linha diz “Tudo é isso e isso é tudo. Não há nada que tenha outra natureza senão isto.” Em certo sentido, você pode dizer que esta natureza é tudo que existe, tudo o que realmente existe, porque é a natureza de todas as coisas. Você termina com a aspiração: “Posso encontrar ou ver a face do bardo da verdadeira natureza. “Ver a face” significa não só meramente entender o bardo, mas ganhar experiência direta nisso por meio de instruções precisas e da prática intensiva da meditação e outros métodos.</w:t>
      </w:r>
    </w:p>
    <w:p w:rsidR="00000000" w:rsidDel="00000000" w:rsidP="00000000" w:rsidRDefault="00000000" w:rsidRPr="00000000" w14:paraId="00000041">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outro aspecto do bardo é o bardo de como as coisas aparecem. O termo usado aqui é </w:t>
      </w:r>
      <w:r w:rsidDel="00000000" w:rsidR="00000000" w:rsidRPr="00000000">
        <w:rPr>
          <w:rFonts w:ascii="Playfair Display" w:cs="Playfair Display" w:eastAsia="Playfair Display" w:hAnsi="Playfair Display"/>
          <w:i w:val="1"/>
          <w:iCs w:val="1"/>
          <w:sz w:val="24"/>
          <w:szCs w:val="24"/>
          <w:rtl w:val="0"/>
        </w:rPr>
        <w:t xml:space="preserve">kündzop</w:t>
      </w:r>
      <w:r w:rsidDel="00000000" w:rsidR="00000000" w:rsidRPr="00000000">
        <w:rPr>
          <w:rFonts w:ascii="Playfair Display" w:cs="Playfair Display" w:eastAsia="Playfair Display" w:hAnsi="Playfair Display"/>
          <w:sz w:val="24"/>
          <w:szCs w:val="24"/>
          <w:rtl w:val="0"/>
        </w:rPr>
        <w:t xml:space="preserve">, que geralmente é traduzido como “relativo” ou “verdade relativa”, embora signifique literalmente “verdade falsa." A verdade relativa é uma falsa verdade porque, quando é vista por uma cognição não iludida, é vista como irreal, para não verdadeiramente existir. É um processo de confusão e de aparências confusas, e é contínuo no sentido de não ter começo e nunca ter fim. Está constantemente ganhando impulso e seu poder está constantemente aumentando, causando sua confusão crescer com o tempo.</w:t>
      </w:r>
    </w:p>
    <w:p w:rsidR="00000000" w:rsidDel="00000000" w:rsidP="00000000" w:rsidRDefault="00000000" w:rsidRPr="00000000" w14:paraId="00000042">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Por meio da confusão, você experimenta uma verdade relativa, ou falsa realidade, como se fosse real. Como é isso? É como estar na platéia de um ilusionista habilidoso que, por meio de algum método ou através do poder de lançar feitiços, pode fazer com que o público veja  todos os tipos de coisas que não estão lá. O ilusionista pode fazer com que você veja pessoas, cavalos, elefantes, casas, seja lá o que você queira; nenhuma dessas coisas está lá, mas enquanto você não percebe isso, você reage a eles com prazer, dor, decepção, felicidade, alegria, medo e assim por diante, apenas como se eles realmente estivessem lá. Sua experiência de verdade relativa é este engano sem começo pela falsificação ou ilusão de sua própria desorientação.</w:t>
      </w:r>
    </w:p>
    <w:p w:rsidR="00000000" w:rsidDel="00000000" w:rsidP="00000000" w:rsidRDefault="00000000" w:rsidRPr="00000000" w14:paraId="00000043">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termo que geralmente traduzimos como "existência" significa literalmente “possibilidade”, então a próxima linha diz: “Nesta possibilidade, nada é impossível."</w:t>
      </w:r>
    </w:p>
    <w:p w:rsidR="00000000" w:rsidDel="00000000" w:rsidP="00000000" w:rsidRDefault="00000000" w:rsidRPr="00000000" w14:paraId="00000044">
      <w:pPr>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natureza da existência aqui é sinônimo de samsara, porque se baseia na confusão e na ilusão. Como tudo é da natureza da ilusão e de projeções confusas, qualquer coisa é possível. Qualquer forma de desorientação, qualquer forma de alucinação pode ocorrer da mesma forma que um ilusionista pode fazer com que você veja quase tudo. Você termina com a aspiração: "Posso ganhar uma forte certeza sobre o bardo de como as coisas aparecem.”</w:t>
      </w:r>
    </w:p>
    <w:p w:rsidR="00000000" w:rsidDel="00000000" w:rsidP="00000000" w:rsidRDefault="00000000" w:rsidRPr="00000000" w14:paraId="00000045">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Em outras palavras, você aspira obter a certeza de que todas as meras aparências - as projeções de confusão que criam o que chamamos de verdade relativa ou verdade falsa - não são nada mais do que as projeções confusas de uma mente que está fascinada pela crença fixada na dualidade daquilo que não possui dualidade.</w:t>
      </w:r>
    </w:p>
    <w:p w:rsidR="00000000" w:rsidDel="00000000" w:rsidP="00000000" w:rsidRDefault="00000000" w:rsidRPr="00000000" w14:paraId="00000046">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Em seguida, o texto se volta para uma apresentação de diferentes aspectos do bardo. Inicialmente, ele divide o bardo em três tipos, e em seguida, divide ainda o terceiro desses em três intervalos ou fases. O primeiro tipo de bardo é o intervalo nesta vida entre o nascimento e a morte, e isso significa exatamente o que parece - o período de tempo que começa quando você nasce e termina quando você começa a morrer. O que demarca esse intervalo, ou separa-o do curso de sua existência, são eventos físicos - a transformação de ter nascido em uma vida particular e a decadência dessa vida, culminando na morte. A experiência deste intervalo entre o nascimento e a morte também é marcado pela atividade e pelas transformações físicas de todas as aparências - todas as coisas que você ouve e fala, pensamentos positivos e negativos, experiências agradáveis ​​e desagradáveis, e assim por diante.</w:t>
      </w:r>
    </w:p>
    <w:p w:rsidR="00000000" w:rsidDel="00000000" w:rsidP="00000000" w:rsidRDefault="00000000" w:rsidRPr="00000000" w14:paraId="00000047">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que precisa ser entendido sobre este primeiro bardo, ou intervalo, é que nenhuma de suas aparências é confiável. Elas são efêmeras; elas não duram e estão em constante mudança. Em última análise, o primeiro tipo de bardo é um estado de mudança constante, e as aparências desta vida não têm mais existência do que ilusões mágicas ou sonhos. Elas são meras flutuações e mudanças, não a existência persistente ou a permanência em qualquer coisa. A aspiração conectada com este primeiro bardo, o intervalo entre o nascimento e a morte, é que você passe a reconhecer todas as aparências desta vida meramente como as alucinações flutuantes de um bardo. Como você faz isso? </w:t>
      </w:r>
      <w:r w:rsidDel="00000000" w:rsidR="00000000" w:rsidRPr="00000000">
        <w:rPr>
          <w:rFonts w:ascii="Playfair Display" w:cs="Playfair Display" w:eastAsia="Playfair Display" w:hAnsi="Playfair Display"/>
          <w:sz w:val="24"/>
          <w:szCs w:val="24"/>
          <w:highlight w:val="yellow"/>
          <w:rtl w:val="0"/>
        </w:rPr>
        <w:t xml:space="preserve">In the best case you practice intensive meditation until you can rest in even placement within the direct experience of the illusory nature of phenomena, the experience of emptiness that is their true nature.</w:t>
      </w:r>
      <w:r w:rsidDel="00000000" w:rsidR="00000000" w:rsidRPr="00000000">
        <w:rPr>
          <w:rFonts w:ascii="Playfair Display" w:cs="Playfair Display" w:eastAsia="Playfair Display" w:hAnsi="Playfair Display"/>
          <w:sz w:val="24"/>
          <w:szCs w:val="24"/>
          <w:rtl w:val="0"/>
        </w:rPr>
        <w:t xml:space="preserve"> Se você não pode fazer isso, é importante pelo menos ganhar certeza, por meio de investigação, de que as aparências desta vida são efêmeras, ilusórias e não confiáveis.</w:t>
      </w:r>
    </w:p>
    <w:p w:rsidR="00000000" w:rsidDel="00000000" w:rsidP="00000000" w:rsidRDefault="00000000" w:rsidRPr="00000000" w14:paraId="00000048">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segundo bardo que é descrito aqui é o intervalo que nós normalmente chamamos de estado de sonho. Isso consiste em aparências que não existem realmente, mas parecem existir porque você está dormindo. Como o que chamamos de sono é um estado físico, esse intervalo, como o outro, é demarcado por mudanças físicas. Nesse caso, a mudança física é que, quando você adormece, seus sentidos param de funcionar. Você para de ouvir, ver, cheirar, saborear e sentir em grande medida e, portanto, as imagens que surgem em sua mente assumem uma aparência de realidade porque não há experiência sensata para dominá-las. Em sonhos você parece fazer todas as coisas que faz enquanto está acordado, e enquanto você está sonhando, você considera essas coisas como reais. Você pensa que está realmente vendo e ouvindo as coisas que você parece estar vendo e ouvindo, mas na verdade você não está vendo ou ouvindo nada. Você não está fazendo nada.</w:t>
      </w:r>
    </w:p>
    <w:p w:rsidR="00000000" w:rsidDel="00000000" w:rsidP="00000000" w:rsidRDefault="00000000" w:rsidRPr="00000000" w14:paraId="00000049">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Quando você acorda, mesmo que você perceba que estava apenas sonhando, você se fixa ainda mais nas aparências do sonho investindo-os com significado. “Foi um sonho bom? Foi um sonho ruim? O que isso significa?" Desta forma você solidifica as imagens ilusórias dos sonhos, mesmo depois de acordar deles. Sua principal confusão é pensar que um sonho é real enquanto você está sonhando, e sua segunda confusão é pensar que o sonho é importante depois que você acorda. A aspiração aqui é remover toda essa confusão conectada com o estado de sonho. Essa é a aspiração expressa para o estado de sonho, mas por implicação isso se aplica a como você experimenta em geral. Embora você possa distinguir o estado de sonho a partir do estado acordado pelo fator físico do sono, em ambos os estados sua cognição funciona fundamentalmente da mesma forma: é iludido, é alucinante. Uma vez que você está acordado, você pode facilmente entender que as aparências confusas dos sonhos são irreais, e se você pensar sobre isso cuidadosamente, as aparências confusas do estado acordado não são mais reais. Elas são como sonhos ou ilusões mágicas em sua falta de confiabilidade, efemeridade e impermanência. O que acontece é que, ao erradicar a confusão de considerar os sonhos reais, você pode acabar também erradicando a confusão de considerar aparências convencionais enquanto acordado como reais.</w:t>
      </w:r>
      <w:r w:rsidDel="00000000" w:rsidR="00000000" w:rsidRPr="00000000">
        <w:br w:type="page"/>
      </w:r>
      <w:r w:rsidDel="00000000" w:rsidR="00000000" w:rsidRPr="00000000">
        <w:rPr>
          <w:rtl w:val="0"/>
        </w:rPr>
      </w:r>
    </w:p>
    <w:p w:rsidR="00000000" w:rsidDel="00000000" w:rsidP="00000000" w:rsidRDefault="00000000" w:rsidRPr="00000000" w14:paraId="0000004A">
      <w:pPr>
        <w:spacing w:after="120" w:line="288" w:lineRule="auto"/>
        <w:jc w:val="center"/>
        <w:rPr>
          <w:rFonts w:ascii="Playfair Display" w:cs="Playfair Display" w:eastAsia="Playfair Display" w:hAnsi="Playfair Display"/>
          <w:b w:val="1"/>
          <w:bCs w:val="1"/>
          <w:sz w:val="24"/>
          <w:szCs w:val="24"/>
          <w:u w:val="single"/>
        </w:rPr>
      </w:pPr>
      <w:r w:rsidDel="00000000" w:rsidR="00000000" w:rsidRPr="00000000">
        <w:rPr>
          <w:rFonts w:ascii="Playfair Display" w:cs="Playfair Display" w:eastAsia="Playfair Display" w:hAnsi="Playfair Display"/>
          <w:color w:val="ff5b00"/>
          <w:sz w:val="36"/>
          <w:szCs w:val="36"/>
          <w:rtl w:val="0"/>
        </w:rPr>
        <w:t xml:space="preserve">Intervalo de Possibilidade</w:t>
      </w:r>
      <w:r w:rsidDel="00000000" w:rsidR="00000000" w:rsidRPr="00000000">
        <w:rPr>
          <w:rtl w:val="0"/>
        </w:rPr>
      </w:r>
    </w:p>
    <w:p w:rsidR="00000000" w:rsidDel="00000000" w:rsidP="00000000" w:rsidRDefault="00000000" w:rsidRPr="00000000" w14:paraId="0000004B">
      <w:pPr>
        <w:spacing w:after="120" w:before="0" w:line="288" w:lineRule="auto"/>
        <w:ind w:left="0"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terceiro intervalo é o que geralmente as pessoas falam sobre o bardo e é o assunto principal do resto do nosso texto. É o </w:t>
      </w:r>
      <w:r w:rsidDel="00000000" w:rsidR="00000000" w:rsidRPr="00000000">
        <w:rPr>
          <w:rFonts w:ascii="Playfair Display" w:cs="Playfair Display" w:eastAsia="Playfair Display" w:hAnsi="Playfair Display"/>
          <w:i w:val="1"/>
          <w:iCs w:val="1"/>
          <w:sz w:val="24"/>
          <w:szCs w:val="24"/>
          <w:rtl w:val="0"/>
        </w:rPr>
        <w:t xml:space="preserve">intervalo de possibilidade</w:t>
      </w:r>
      <w:r w:rsidDel="00000000" w:rsidR="00000000" w:rsidRPr="00000000">
        <w:rPr>
          <w:rFonts w:ascii="Playfair Display" w:cs="Playfair Display" w:eastAsia="Playfair Display" w:hAnsi="Playfair Display"/>
          <w:sz w:val="24"/>
          <w:szCs w:val="24"/>
          <w:rtl w:val="0"/>
        </w:rPr>
        <w:t xml:space="preserve"> e é dividido em três fases, simplesmente chamadas de primeira parte, a parte do meio e a última parte, que corresponde a morrer, estar morto e aproximando-se do renascimento. Esses três são chamados de intervalo de possibilidade porque este é o estado em que os vários renascimentos possíveis podem acontecer, como você verá.</w:t>
      </w:r>
    </w:p>
    <w:p w:rsidR="00000000" w:rsidDel="00000000" w:rsidP="00000000" w:rsidRDefault="00000000" w:rsidRPr="00000000" w14:paraId="0000004C">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Existem três caminhos pelos quais você se prepara para as três fases do intervalo de possibilidade. Através do caminho da </w:t>
      </w:r>
      <w:r w:rsidDel="00000000" w:rsidR="00000000" w:rsidRPr="00000000">
        <w:rPr>
          <w:rFonts w:ascii="Playfair Display" w:cs="Playfair Display" w:eastAsia="Playfair Display" w:hAnsi="Playfair Display"/>
          <w:i w:val="1"/>
          <w:iCs w:val="1"/>
          <w:sz w:val="24"/>
          <w:szCs w:val="24"/>
          <w:rtl w:val="0"/>
        </w:rPr>
        <w:t xml:space="preserve">clara luz</w:t>
      </w:r>
      <w:r w:rsidDel="00000000" w:rsidR="00000000" w:rsidRPr="00000000">
        <w:rPr>
          <w:rFonts w:ascii="Playfair Display" w:cs="Playfair Display" w:eastAsia="Playfair Display" w:hAnsi="Playfair Display"/>
          <w:sz w:val="24"/>
          <w:szCs w:val="24"/>
          <w:rtl w:val="0"/>
        </w:rPr>
        <w:t xml:space="preserve">, a natureza do primeiro intervalo é reconhecida como </w:t>
      </w:r>
      <w:r w:rsidDel="00000000" w:rsidR="00000000" w:rsidRPr="00000000">
        <w:rPr>
          <w:rFonts w:ascii="Playfair Display" w:cs="Playfair Display" w:eastAsia="Playfair Display" w:hAnsi="Playfair Display"/>
          <w:i w:val="1"/>
          <w:iCs w:val="1"/>
          <w:sz w:val="24"/>
          <w:szCs w:val="24"/>
          <w:rtl w:val="0"/>
        </w:rPr>
        <w:t xml:space="preserve">dharmakaya</w:t>
      </w:r>
      <w:r w:rsidDel="00000000" w:rsidR="00000000" w:rsidRPr="00000000">
        <w:rPr>
          <w:rFonts w:ascii="Playfair Display" w:cs="Playfair Display" w:eastAsia="Playfair Display" w:hAnsi="Playfair Display"/>
          <w:sz w:val="24"/>
          <w:szCs w:val="24"/>
          <w:rtl w:val="0"/>
        </w:rPr>
        <w:t xml:space="preserve">. Através do caminho do </w:t>
      </w:r>
      <w:r w:rsidDel="00000000" w:rsidR="00000000" w:rsidRPr="00000000">
        <w:rPr>
          <w:rFonts w:ascii="Playfair Display" w:cs="Playfair Display" w:eastAsia="Playfair Display" w:hAnsi="Playfair Display"/>
          <w:i w:val="1"/>
          <w:iCs w:val="1"/>
          <w:sz w:val="24"/>
          <w:szCs w:val="24"/>
          <w:rtl w:val="0"/>
        </w:rPr>
        <w:t xml:space="preserve">corpo ilusório</w:t>
      </w:r>
      <w:r w:rsidDel="00000000" w:rsidR="00000000" w:rsidRPr="00000000">
        <w:rPr>
          <w:rFonts w:ascii="Playfair Display" w:cs="Playfair Display" w:eastAsia="Playfair Display" w:hAnsi="Playfair Display"/>
          <w:sz w:val="24"/>
          <w:szCs w:val="24"/>
          <w:rtl w:val="0"/>
        </w:rPr>
        <w:t xml:space="preserve">, a natureza do segundo intervalo é percebida como </w:t>
      </w:r>
      <w:r w:rsidDel="00000000" w:rsidR="00000000" w:rsidRPr="00000000">
        <w:rPr>
          <w:rFonts w:ascii="Playfair Display" w:cs="Playfair Display" w:eastAsia="Playfair Display" w:hAnsi="Playfair Display"/>
          <w:i w:val="1"/>
          <w:iCs w:val="1"/>
          <w:sz w:val="24"/>
          <w:szCs w:val="24"/>
          <w:rtl w:val="0"/>
        </w:rPr>
        <w:t xml:space="preserve">sambhogakaya</w:t>
      </w:r>
      <w:r w:rsidDel="00000000" w:rsidR="00000000" w:rsidRPr="00000000">
        <w:rPr>
          <w:rFonts w:ascii="Playfair Display" w:cs="Playfair Display" w:eastAsia="Playfair Display" w:hAnsi="Playfair Display"/>
          <w:sz w:val="24"/>
          <w:szCs w:val="24"/>
          <w:rtl w:val="0"/>
        </w:rPr>
        <w:t xml:space="preserve">, o corpo do prazer completo. Através do caminho do </w:t>
      </w:r>
      <w:r w:rsidDel="00000000" w:rsidR="00000000" w:rsidRPr="00000000">
        <w:rPr>
          <w:rFonts w:ascii="Playfair Display" w:cs="Playfair Display" w:eastAsia="Playfair Display" w:hAnsi="Playfair Display"/>
          <w:i w:val="1"/>
          <w:iCs w:val="1"/>
          <w:sz w:val="24"/>
          <w:szCs w:val="24"/>
          <w:rtl w:val="0"/>
        </w:rPr>
        <w:t xml:space="preserve">nirmanakaya</w:t>
      </w:r>
      <w:r w:rsidDel="00000000" w:rsidR="00000000" w:rsidRPr="00000000">
        <w:rPr>
          <w:rFonts w:ascii="Playfair Display" w:cs="Playfair Display" w:eastAsia="Playfair Display" w:hAnsi="Playfair Display"/>
          <w:sz w:val="24"/>
          <w:szCs w:val="24"/>
          <w:rtl w:val="0"/>
        </w:rPr>
        <w:t xml:space="preserve">, a fase final, o terceiro intervalo, é transformado em renascimento como nirmanakaya. Você inicialmente faz a aspiração: "Posso atravessar ou completar esses caminhos e, assim, alcançar a liberação nestes intervalos.”</w:t>
      </w:r>
    </w:p>
    <w:p w:rsidR="00000000" w:rsidDel="00000000" w:rsidP="00000000" w:rsidRDefault="00000000" w:rsidRPr="00000000" w14:paraId="0000004D">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Agora, o que isso significa? Você pode dizer: "Eu medito no Mahamudra", ou “Eu pratico a Grande Perfeição” ou “Eu medito no profundo Caminho do Meio ", ou você pode dizer o que quer que seja que você pensa que está fazendo. Independente da forma de meditação que você acredite estar praticando, o que você deveria estar fazendo em qualquer um desses três sistemas de prática é chegar à uma compreensão direta da verdadeira natureza de todas as coisas. Em termos do que essa natureza não é, você poderia dizer que a natureza não é existência inerente. Em termos do que é, você poderia dizer que é a liberdade da existência verdadeiramente inerente ou independente; isto é a </w:t>
      </w:r>
      <w:r w:rsidDel="00000000" w:rsidR="00000000" w:rsidRPr="00000000">
        <w:rPr>
          <w:rFonts w:ascii="Playfair Display" w:cs="Playfair Display" w:eastAsia="Playfair Display" w:hAnsi="Playfair Display"/>
          <w:i w:val="1"/>
          <w:iCs w:val="1"/>
          <w:sz w:val="24"/>
          <w:szCs w:val="24"/>
          <w:rtl w:val="0"/>
        </w:rPr>
        <w:t xml:space="preserve">clara luz</w:t>
      </w:r>
      <w:r w:rsidDel="00000000" w:rsidR="00000000" w:rsidRPr="00000000">
        <w:rPr>
          <w:rFonts w:ascii="Playfair Display" w:cs="Playfair Display" w:eastAsia="Playfair Display" w:hAnsi="Playfair Display"/>
          <w:sz w:val="24"/>
          <w:szCs w:val="24"/>
          <w:rtl w:val="0"/>
        </w:rPr>
        <w:t xml:space="preserve">.</w:t>
      </w:r>
    </w:p>
    <w:p w:rsidR="00000000" w:rsidDel="00000000" w:rsidP="00000000" w:rsidRDefault="00000000" w:rsidRPr="00000000" w14:paraId="0000004E">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objetivo da meditação em geral é obter a experiência direta da clara luz e ganhar experiência suficiente para alcançar a liberação durante a primeira fase do intervalo na morte. Se você pode perceber que todas as coisas são vazias existência verdadeira, então esse é o caminho que trará a liberação no primeiro intervalo.</w:t>
      </w:r>
    </w:p>
    <w:p w:rsidR="00000000" w:rsidDel="00000000" w:rsidP="00000000" w:rsidRDefault="00000000" w:rsidRPr="00000000" w14:paraId="0000004F">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Caso isso não funcione, você também pode meditar nas aparências puras. Isso quer dizer que de dentro do estado de vazio, que é a natureza de todas as coisas, a divindade surge. Isso pode envolver a divindade surgindo de uma sílaba, ou de um cetro, e assim por diante. Seja qual for a divindade - Vajravarahi, ou qualquer outro - você se identifica completamente com esta aparência totalmente irreal e ainda assim absolutamente vívida e pura e clara. Fazendo isso na segunda fase ou intervalo você ganha a possibilidade de liberação no sambhogakaya dessa divindade.</w:t>
      </w:r>
    </w:p>
    <w:p w:rsidR="00000000" w:rsidDel="00000000" w:rsidP="00000000" w:rsidRDefault="00000000" w:rsidRPr="00000000" w14:paraId="00000050">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Caso isso não aconteça, você também se prepara para tomar um renascimento como emanação. Isso quer dizer que por meio da força de amor e compaixão, e a força de suas aspirações por renascimento apropriado, você é capaz de parar um nascimento inferior ou impróprio e escolher um nascimento através do qual você possa continuar o caminho e seja benéfico para os outros. É assim que você alcança a liberdade de nascimento na terceira e última fase do intervalo de possibilidade.</w:t>
      </w:r>
    </w:p>
    <w:p w:rsidR="00000000" w:rsidDel="00000000" w:rsidP="00000000" w:rsidRDefault="00000000" w:rsidRPr="00000000" w14:paraId="00000051">
      <w:pPr>
        <w:spacing w:after="120" w:before="0" w:line="288" w:lineRule="auto"/>
        <w:ind w:firstLine="70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Isso resume o que é apresentado em todo o resto do texto, uma vez que o texto se preocupa principalmente com o bardo como geralmente nos referimos - o intervalo entre as vidas.</w:t>
      </w:r>
      <w:r w:rsidDel="00000000" w:rsidR="00000000" w:rsidRPr="00000000">
        <w:br w:type="page"/>
      </w:r>
      <w:r w:rsidDel="00000000" w:rsidR="00000000" w:rsidRPr="00000000">
        <w:rPr>
          <w:rtl w:val="0"/>
        </w:rPr>
      </w:r>
    </w:p>
    <w:p w:rsidR="00000000" w:rsidDel="00000000" w:rsidP="00000000" w:rsidRDefault="00000000" w:rsidRPr="00000000" w14:paraId="00000052">
      <w:pPr>
        <w:spacing w:after="120" w:line="288" w:lineRule="auto"/>
        <w:jc w:val="center"/>
        <w:rPr>
          <w:rFonts w:ascii="Playfair Display" w:cs="Playfair Display" w:eastAsia="Playfair Display" w:hAnsi="Playfair Display"/>
          <w:b w:val="1"/>
          <w:bCs w:val="1"/>
          <w:sz w:val="24"/>
          <w:szCs w:val="24"/>
          <w:u w:val="single"/>
        </w:rPr>
      </w:pPr>
      <w:r w:rsidDel="00000000" w:rsidR="00000000" w:rsidRPr="00000000">
        <w:rPr>
          <w:rFonts w:ascii="Playfair Display" w:cs="Playfair Display" w:eastAsia="Playfair Display" w:hAnsi="Playfair Display"/>
          <w:color w:val="ff5b00"/>
          <w:sz w:val="36"/>
          <w:szCs w:val="36"/>
          <w:rtl w:val="0"/>
        </w:rPr>
        <w:t xml:space="preserve">Primeira Parte: estar morrendo</w:t>
      </w:r>
      <w:r w:rsidDel="00000000" w:rsidR="00000000" w:rsidRPr="00000000">
        <w:rPr>
          <w:rtl w:val="0"/>
        </w:rPr>
      </w:r>
    </w:p>
    <w:p w:rsidR="00000000" w:rsidDel="00000000" w:rsidP="00000000" w:rsidRDefault="00000000" w:rsidRPr="00000000" w14:paraId="00000053">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primeira das três partes do intervalo de possibilidades consiste na entrada na </w:t>
      </w:r>
      <w:r w:rsidDel="00000000" w:rsidR="00000000" w:rsidRPr="00000000">
        <w:rPr>
          <w:rFonts w:ascii="Playfair Display" w:cs="Playfair Display" w:eastAsia="Playfair Display" w:hAnsi="Playfair Display"/>
          <w:b w:val="1"/>
          <w:bCs w:val="1"/>
          <w:sz w:val="24"/>
          <w:szCs w:val="24"/>
          <w:rtl w:val="0"/>
        </w:rPr>
        <w:t xml:space="preserve">clara luz</w:t>
      </w:r>
      <w:r w:rsidDel="00000000" w:rsidR="00000000" w:rsidRPr="00000000">
        <w:rPr>
          <w:rFonts w:ascii="Playfair Display" w:cs="Playfair Display" w:eastAsia="Playfair Display" w:hAnsi="Playfair Display"/>
          <w:sz w:val="24"/>
          <w:szCs w:val="24"/>
          <w:rtl w:val="0"/>
        </w:rPr>
        <w:t xml:space="preserve"> no momento da morte. Começa com a dissolução dos </w:t>
      </w:r>
      <w:r w:rsidDel="00000000" w:rsidR="00000000" w:rsidRPr="00000000">
        <w:rPr>
          <w:rFonts w:ascii="Playfair Display" w:cs="Playfair Display" w:eastAsia="Playfair Display" w:hAnsi="Playfair Display"/>
          <w:sz w:val="24"/>
          <w:szCs w:val="24"/>
          <w:rtl w:val="0"/>
        </w:rPr>
        <w:t xml:space="preserve">elementos, que são qualidades da matéria física como a solidez, coesão e em diante. Quando nosso corpo começa a se desfazer, que é o que chamamos de morrer, os elementos começam a se separar ou dissolver. Geralmente esses elementos se apresentam em uma sequência particular que está nesse texto, mas nem sempre se dissolvem seguindo a mesma sequência. Essa ordem padrão é baseada na maioria dos processos e pode variar de pessoa a pessoa e não é sempre a mesma.</w:t>
      </w:r>
    </w:p>
    <w:p w:rsidR="00000000" w:rsidDel="00000000" w:rsidP="00000000" w:rsidRDefault="00000000" w:rsidRPr="00000000" w14:paraId="00000054">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Quando o elemento terra, o elemento da solidez, se dissolve ou se quebra, você se torna incapaz de sustentar seu próprio corpo. É o que acontece, por exemplo, quando você envelhece e se torna mais fraco. Quando o elemento água se dissolve, suas cavidades começam a secar, como os olhos, nariz e boca. Você passa a não ter fluidos ou secreções naturais. Quando o elemento fogo se dissolve, sua temperatura corporal começa a esfriar a partir das extremidades, vai dos seus membros até o centro do seu corpo. E então o elemento vento se dissolve, sua respiração externa para. Isso não significa que você ficará imediatamente inconsciente. Você pode permanecer consciente, e sua consciência ainda está em seu corpo, mas nesse momento sua respiração e seu pulso param. A ordem desses acontecimentos pode variar. Um processo de três partes - </w:t>
      </w:r>
      <w:r w:rsidDel="00000000" w:rsidR="00000000" w:rsidRPr="00000000">
        <w:rPr>
          <w:rFonts w:ascii="Playfair Display" w:cs="Playfair Display" w:eastAsia="Playfair Display" w:hAnsi="Playfair Display"/>
          <w:color w:val="9900ff"/>
          <w:sz w:val="24"/>
          <w:szCs w:val="24"/>
          <w:rtl w:val="0"/>
        </w:rPr>
        <w:t xml:space="preserve">aparência, expansão e realização</w:t>
      </w:r>
      <w:r w:rsidDel="00000000" w:rsidR="00000000" w:rsidRPr="00000000">
        <w:rPr>
          <w:rFonts w:ascii="Playfair Display" w:cs="Playfair Display" w:eastAsia="Playfair Display" w:hAnsi="Playfair Display"/>
          <w:sz w:val="24"/>
          <w:szCs w:val="24"/>
          <w:rtl w:val="0"/>
        </w:rPr>
        <w:t xml:space="preserve"> - se segue após a dissolução dos elementos e precede a </w:t>
      </w:r>
      <w:r w:rsidDel="00000000" w:rsidR="00000000" w:rsidRPr="00000000">
        <w:rPr>
          <w:rFonts w:ascii="Playfair Display" w:cs="Playfair Display" w:eastAsia="Playfair Display" w:hAnsi="Playfair Display"/>
          <w:b w:val="1"/>
          <w:bCs w:val="1"/>
          <w:sz w:val="24"/>
          <w:szCs w:val="24"/>
          <w:rtl w:val="0"/>
        </w:rPr>
        <w:t xml:space="preserve">clara luz</w:t>
      </w:r>
      <w:r w:rsidDel="00000000" w:rsidR="00000000" w:rsidRPr="00000000">
        <w:rPr>
          <w:rFonts w:ascii="Playfair Display" w:cs="Playfair Display" w:eastAsia="Playfair Display" w:hAnsi="Playfair Display"/>
          <w:sz w:val="24"/>
          <w:szCs w:val="24"/>
          <w:rtl w:val="0"/>
        </w:rPr>
        <w:t xml:space="preserve">. Porém, as vezes pode acontecer, que a respiração não para mesmo que a pessoa esteja passando pela aparência e pelo aumento. Sabemos disso pois indivíduos já relataram suas experiências de quanto estão experimentando o momento da morte enquanto ainda são capazes de falar, o que significa que ainda estavam respirando. Mesmo assim, para fins de trazer clareza, nós usamos a sequência clássica baseada na experiência da maioria das pessoas, que é a de que os quatro elementos se dissolvem e são acompanhados de </w:t>
      </w:r>
      <w:r w:rsidDel="00000000" w:rsidR="00000000" w:rsidRPr="00000000">
        <w:rPr>
          <w:rFonts w:ascii="Playfair Display" w:cs="Playfair Display" w:eastAsia="Playfair Display" w:hAnsi="Playfair Display"/>
          <w:color w:val="9900ff"/>
          <w:sz w:val="24"/>
          <w:szCs w:val="24"/>
          <w:rtl w:val="0"/>
        </w:rPr>
        <w:t xml:space="preserve">aparência, expansão e realização</w:t>
      </w:r>
      <w:r w:rsidDel="00000000" w:rsidR="00000000" w:rsidRPr="00000000">
        <w:rPr>
          <w:rFonts w:ascii="Playfair Display" w:cs="Playfair Display" w:eastAsia="Playfair Display" w:hAnsi="Playfair Display"/>
          <w:sz w:val="24"/>
          <w:szCs w:val="24"/>
          <w:rtl w:val="0"/>
        </w:rPr>
        <w:t xml:space="preserve"> até chegarem à </w:t>
      </w:r>
      <w:r w:rsidDel="00000000" w:rsidR="00000000" w:rsidRPr="00000000">
        <w:rPr>
          <w:rFonts w:ascii="Playfair Display" w:cs="Playfair Display" w:eastAsia="Playfair Display" w:hAnsi="Playfair Display"/>
          <w:b w:val="1"/>
          <w:bCs w:val="1"/>
          <w:sz w:val="24"/>
          <w:szCs w:val="24"/>
          <w:rtl w:val="0"/>
        </w:rPr>
        <w:t xml:space="preserve">clara luz</w:t>
      </w:r>
      <w:r w:rsidDel="00000000" w:rsidR="00000000" w:rsidRPr="00000000">
        <w:rPr>
          <w:rFonts w:ascii="Playfair Display" w:cs="Playfair Display" w:eastAsia="Playfair Display" w:hAnsi="Playfair Display"/>
          <w:sz w:val="24"/>
          <w:szCs w:val="24"/>
          <w:rtl w:val="0"/>
        </w:rPr>
        <w:t xml:space="preserve">.</w:t>
      </w:r>
      <w:r w:rsidDel="00000000" w:rsidR="00000000" w:rsidRPr="00000000">
        <w:rPr>
          <w:rtl w:val="0"/>
        </w:rPr>
      </w:r>
    </w:p>
    <w:p w:rsidR="00000000" w:rsidDel="00000000" w:rsidP="00000000" w:rsidRDefault="00000000" w:rsidRPr="00000000" w14:paraId="00000055">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dissolução das aparências é o primeiro de três estágios que seguem a dissolução dos elementos. O que acontece com você no processo de morte é ver as aparências diminuírem e se tornarem uma claridão uniforme. Essa aparência é associada com esse estágio, e existe um estado de cognição que o acompanha. Esse estado cognitivo é que a sua consciência ou mente se torna um pouco vaga, como uma névoa ou fumaça. Isso significa, neste caso, que às vezes você pode focar em algo, e às vezes não. Muitas pessoas que estão morrendo passam por isso, ou pelo menos começam a experienciar esse fenômeno antes de sua respiração parar. </w:t>
      </w:r>
    </w:p>
    <w:p w:rsidR="00000000" w:rsidDel="00000000" w:rsidP="00000000" w:rsidRDefault="00000000" w:rsidRPr="00000000" w14:paraId="00000056">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Conheci um velho lama em Darjeeling que, enquanto morria, descreveu todo o processo até este ponto e um pouco além. Michael Doran, um membro da equipe do KTD, definitivamente experienciou o estágio de </w:t>
      </w:r>
      <w:r w:rsidDel="00000000" w:rsidR="00000000" w:rsidRPr="00000000">
        <w:rPr>
          <w:rFonts w:ascii="Playfair Display" w:cs="Playfair Display" w:eastAsia="Playfair Display" w:hAnsi="Playfair Display"/>
          <w:color w:val="9900ff"/>
          <w:sz w:val="24"/>
          <w:szCs w:val="24"/>
          <w:rtl w:val="0"/>
        </w:rPr>
        <w:t xml:space="preserve">aparência</w:t>
      </w:r>
      <w:r w:rsidDel="00000000" w:rsidR="00000000" w:rsidRPr="00000000">
        <w:rPr>
          <w:rFonts w:ascii="Playfair Display" w:cs="Playfair Display" w:eastAsia="Playfair Display" w:hAnsi="Playfair Display"/>
          <w:sz w:val="24"/>
          <w:szCs w:val="24"/>
          <w:rtl w:val="0"/>
        </w:rPr>
        <w:t xml:space="preserve"> antes de sua respiração parar, pois enquanto estava morrendo disse “de onde vem toda essa luz”?. Isso não é incomum. Quando acontece, significa que a pessoa está passando pela dissolução da </w:t>
      </w:r>
      <w:r w:rsidDel="00000000" w:rsidR="00000000" w:rsidRPr="00000000">
        <w:rPr>
          <w:rFonts w:ascii="Playfair Display" w:cs="Playfair Display" w:eastAsia="Playfair Display" w:hAnsi="Playfair Display"/>
          <w:color w:val="9900ff"/>
          <w:sz w:val="24"/>
          <w:szCs w:val="24"/>
          <w:rtl w:val="0"/>
        </w:rPr>
        <w:t xml:space="preserve">aparência</w:t>
      </w:r>
      <w:r w:rsidDel="00000000" w:rsidR="00000000" w:rsidRPr="00000000">
        <w:rPr>
          <w:rFonts w:ascii="Playfair Display" w:cs="Playfair Display" w:eastAsia="Playfair Display" w:hAnsi="Playfair Display"/>
          <w:sz w:val="24"/>
          <w:szCs w:val="24"/>
          <w:rtl w:val="0"/>
        </w:rPr>
        <w:t xml:space="preserve">. Uma terceira coisa que ocorre durante o estágio da “aparência” é a supressão de um certo tipo de pensamento. As trinta e três formas de raiva, ou os trinta e três pensamentos agressivos diferentes - em resumo, todos os tipos de raiva - param. Eles adormecem. Isso não significa que a pessoa purificou as aflições da raiva, mas a condição física da morte desliga o mecanismo biológico que suporta a emoção da raiva, então ela é temporariamente suprimida. Se tornam ador</w:t>
      </w:r>
    </w:p>
    <w:p w:rsidR="00000000" w:rsidDel="00000000" w:rsidP="00000000" w:rsidRDefault="00000000" w:rsidRPr="00000000" w14:paraId="00000057">
      <w:pPr>
        <w:pageBreakBefore w:val="0"/>
        <w:spacing w:after="120" w:before="0" w:line="288" w:lineRule="auto"/>
        <w:ind w:left="0"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próxima etapa do processo de morte é a </w:t>
      </w:r>
      <w:r w:rsidDel="00000000" w:rsidR="00000000" w:rsidRPr="00000000">
        <w:rPr>
          <w:rFonts w:ascii="Playfair Display" w:cs="Playfair Display" w:eastAsia="Playfair Display" w:hAnsi="Playfair Display"/>
          <w:color w:val="9900ff"/>
          <w:sz w:val="24"/>
          <w:szCs w:val="24"/>
          <w:rtl w:val="0"/>
        </w:rPr>
        <w:t xml:space="preserve">expansão</w:t>
      </w:r>
      <w:r w:rsidDel="00000000" w:rsidR="00000000" w:rsidRPr="00000000">
        <w:rPr>
          <w:rFonts w:ascii="Playfair Display" w:cs="Playfair Display" w:eastAsia="Playfair Display" w:hAnsi="Playfair Display"/>
          <w:sz w:val="24"/>
          <w:szCs w:val="24"/>
          <w:rtl w:val="0"/>
        </w:rPr>
        <w:t xml:space="preserve"> ou </w:t>
      </w:r>
      <w:r w:rsidDel="00000000" w:rsidR="00000000" w:rsidRPr="00000000">
        <w:rPr>
          <w:rFonts w:ascii="Playfair Display" w:cs="Playfair Display" w:eastAsia="Playfair Display" w:hAnsi="Playfair Display"/>
          <w:color w:val="9900ff"/>
          <w:sz w:val="24"/>
          <w:szCs w:val="24"/>
          <w:rtl w:val="0"/>
        </w:rPr>
        <w:t xml:space="preserve">crescimento</w:t>
      </w:r>
      <w:r w:rsidDel="00000000" w:rsidR="00000000" w:rsidRPr="00000000">
        <w:rPr>
          <w:rFonts w:ascii="Playfair Display" w:cs="Playfair Display" w:eastAsia="Playfair Display" w:hAnsi="Playfair Display"/>
          <w:sz w:val="24"/>
          <w:szCs w:val="24"/>
          <w:rtl w:val="0"/>
        </w:rPr>
        <w:t xml:space="preserve">. Isso se refere ao </w:t>
      </w:r>
      <w:r w:rsidDel="00000000" w:rsidR="00000000" w:rsidRPr="00000000">
        <w:rPr>
          <w:rFonts w:ascii="Playfair Display" w:cs="Playfair Display" w:eastAsia="Playfair Display" w:hAnsi="Playfair Display"/>
          <w:color w:val="9900ff"/>
          <w:sz w:val="24"/>
          <w:szCs w:val="24"/>
          <w:rtl w:val="0"/>
        </w:rPr>
        <w:t xml:space="preserve">crescimento da aparência</w:t>
      </w:r>
      <w:r w:rsidDel="00000000" w:rsidR="00000000" w:rsidRPr="00000000">
        <w:rPr>
          <w:rFonts w:ascii="Playfair Display" w:cs="Playfair Display" w:eastAsia="Playfair Display" w:hAnsi="Playfair Display"/>
          <w:sz w:val="24"/>
          <w:szCs w:val="24"/>
          <w:rtl w:val="0"/>
        </w:rPr>
        <w:t xml:space="preserve"> da morte que surgiu durante o processo anterior. Esse estágio também tem uma aparência, um aspecto cognitivo, e um aspecto de supressão ou adormecimento. A aparência é que a pessoa que está morrendo enxerga tudo ficando da cor vermelha. Anteriormente tudo estava esbranquiçado, e agora tudo ganha um campo uniforme vermelho. A cognição se comporta como vagalumes, no sentido de que se torna esporádico. Se acende e se apaga. Às vezes a mente é lúcida, clara e focada, e às vezes é obscura. O aspecto de supressão é que quando esse estágio da morte é alcançado, todas as formas de desejo, luxúria, apego, aspirações, ânsias - qualquer tipo de querer, tudo - para. De novo, não houve purificação. Os quarenta tipos de desejo são meramente suprimidos por causa do processo biológico da morte.</w:t>
      </w:r>
    </w:p>
    <w:p w:rsidR="00000000" w:rsidDel="00000000" w:rsidP="00000000" w:rsidRDefault="00000000" w:rsidRPr="00000000" w14:paraId="00000058">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Com o entendimento de que a ordem da sequência é indefinida para começar, e por causa do fato de que o texto diz </w:t>
      </w:r>
      <w:r w:rsidDel="00000000" w:rsidR="00000000" w:rsidRPr="00000000">
        <w:rPr>
          <w:rFonts w:ascii="Playfair Display" w:cs="Playfair Display" w:eastAsia="Playfair Display" w:hAnsi="Playfair Display"/>
          <w:color w:val="9900ff"/>
          <w:sz w:val="24"/>
          <w:szCs w:val="24"/>
          <w:rtl w:val="0"/>
        </w:rPr>
        <w:t xml:space="preserve">“a maioria/most”</w:t>
      </w:r>
      <w:r w:rsidDel="00000000" w:rsidR="00000000" w:rsidRPr="00000000">
        <w:rPr>
          <w:rFonts w:ascii="Playfair Display" w:cs="Playfair Display" w:eastAsia="Playfair Display" w:hAnsi="Playfair Display"/>
          <w:sz w:val="24"/>
          <w:szCs w:val="24"/>
          <w:rtl w:val="0"/>
        </w:rPr>
        <w:t xml:space="preserve">, sabemos que algumas pessoas vão perceber que estão morrendo. Aqueles que realizarem esse acontecimento vão também se lembrar do que eles cumpriram. Se essas pessoas viveram vidas boas e satisfatórias, começarão a se sentirem felizes. Se viveram vidas onde prejudicaram os outros dentre outras coisas, então começarão a se sentirem apavoradas. É frequente que, nesse estágio, as pessoas comecem a ter visões dos seus futuros pais e o lugar de seu renascimento, acompanhados de outros eventos e circunstâncias de suas vidas futuras. Por exemplo, se a pessoa que está morrendo ainda puder falar, é sabido que açougueiros ou pessoas que maltrataram animais, terão alucinações aterrorizantes que indicarão seu próximo renascimento. Eles também poderão sentir algo se aproximando deles e dizer coisas como “tirem esses animais daqui, eles vão me pegar”, e assim por diante. </w:t>
      </w:r>
    </w:p>
    <w:p w:rsidR="00000000" w:rsidDel="00000000" w:rsidP="00000000" w:rsidRDefault="00000000" w:rsidRPr="00000000" w14:paraId="00000059">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Em resumo, a pessoa se torna consciente de que está morrendo e pode acabar também se recordando de suas ações passadas, e é nesse ponto que a intervenção pode ser de grande valor. Que tipo de intervenção? No momento em que a </w:t>
      </w:r>
      <w:r w:rsidDel="00000000" w:rsidR="00000000" w:rsidRPr="00000000">
        <w:rPr>
          <w:rFonts w:ascii="Playfair Display" w:cs="Playfair Display" w:eastAsia="Playfair Display" w:hAnsi="Playfair Display"/>
          <w:color w:val="9900ff"/>
          <w:sz w:val="24"/>
          <w:szCs w:val="24"/>
          <w:rtl w:val="0"/>
        </w:rPr>
        <w:t xml:space="preserve">aparência</w:t>
      </w:r>
      <w:r w:rsidDel="00000000" w:rsidR="00000000" w:rsidRPr="00000000">
        <w:rPr>
          <w:rFonts w:ascii="Playfair Display" w:cs="Playfair Display" w:eastAsia="Playfair Display" w:hAnsi="Playfair Display"/>
          <w:sz w:val="24"/>
          <w:szCs w:val="24"/>
          <w:rtl w:val="0"/>
        </w:rPr>
        <w:t xml:space="preserve"> se dissolveu em </w:t>
      </w:r>
      <w:r w:rsidDel="00000000" w:rsidR="00000000" w:rsidRPr="00000000">
        <w:rPr>
          <w:rFonts w:ascii="Playfair Display" w:cs="Playfair Display" w:eastAsia="Playfair Display" w:hAnsi="Playfair Display"/>
          <w:color w:val="9900ff"/>
          <w:sz w:val="24"/>
          <w:szCs w:val="24"/>
          <w:rtl w:val="0"/>
        </w:rPr>
        <w:t xml:space="preserve">expansão</w:t>
      </w:r>
      <w:r w:rsidDel="00000000" w:rsidR="00000000" w:rsidRPr="00000000">
        <w:rPr>
          <w:rFonts w:ascii="Playfair Display" w:cs="Playfair Display" w:eastAsia="Playfair Display" w:hAnsi="Playfair Display"/>
          <w:sz w:val="24"/>
          <w:szCs w:val="24"/>
          <w:rtl w:val="0"/>
        </w:rPr>
        <w:t xml:space="preserve"> (a aparência avermelhada), a cognição da pessoa que está morrendo pode ser dirigida de certa forma. Em outras palavras, sua mente se torna um solo fértil. Tudo o que for plantado ali naquele momento pode ter um efeito muito poderoso no que acontecerá no restante do intervalo e, portanto, em sua futura vida. Nessa altura é uma boa ideia recitar os nomes e os mantras dos budas, dos pais e filhos da linhagem, grandes gurus e assim por diante. Idealmente é mais poderoso que a pessoa recite esses nomes e mantras, ou pelos trazê-los à sua mente. Por outro lado, qualquer pessoa que estiver ali naquele momento do processo da morte pode intervir ao recitar esses mantras bem próximo ou até encostando na orelha da pessoa que está morrendo. Dessa maneira você tenta lembrá-los para quem eles devem suplicar. Você também pode ajudá-los a recordar de suas práticas, dando instruções, dentre outras orientações. Neste momento, a </w:t>
      </w:r>
      <w:r w:rsidDel="00000000" w:rsidR="00000000" w:rsidRPr="00000000">
        <w:rPr>
          <w:rFonts w:ascii="Playfair Display" w:cs="Playfair Display" w:eastAsia="Playfair Display" w:hAnsi="Playfair Display"/>
          <w:b w:val="1"/>
          <w:bCs w:val="1"/>
          <w:color w:val="0000ff"/>
          <w:sz w:val="24"/>
          <w:szCs w:val="24"/>
          <w:rtl w:val="0"/>
        </w:rPr>
        <w:t xml:space="preserve">ejeção da consciência</w:t>
      </w:r>
      <w:r w:rsidDel="00000000" w:rsidR="00000000" w:rsidRPr="00000000">
        <w:rPr>
          <w:rFonts w:ascii="Playfair Display" w:cs="Playfair Display" w:eastAsia="Playfair Display" w:hAnsi="Playfair Display"/>
          <w:sz w:val="24"/>
          <w:szCs w:val="24"/>
          <w:rtl w:val="0"/>
        </w:rPr>
        <w:t xml:space="preserve"> do corpo pode ser feita para pessoa com grande benefício, pois é nesse ponto que a consciência pode ser ejetada enquanto ainda está no corpo e pode ser agarrada e movida. Ou seja, é um momento crítico quando todo tipo de intervenção pode ser de grande benefício.</w:t>
      </w:r>
    </w:p>
    <w:p w:rsidR="00000000" w:rsidDel="00000000" w:rsidP="00000000" w:rsidRDefault="00000000" w:rsidRPr="00000000" w14:paraId="0000005A">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Nós passamos pelas etapas de dissolução, as etapas de morrer, até os dois primeiros dos três que precedem a experiência da clara luz - os estágios de aparição e “increase”. A terceira etapa que se segue é “</w:t>
      </w:r>
      <w:r w:rsidDel="00000000" w:rsidR="00000000" w:rsidRPr="00000000">
        <w:rPr>
          <w:rFonts w:ascii="Playfair Display" w:cs="Playfair Display" w:eastAsia="Playfair Display" w:hAnsi="Playfair Display"/>
          <w:color w:val="ff0000"/>
          <w:sz w:val="24"/>
          <w:szCs w:val="24"/>
          <w:rtl w:val="0"/>
        </w:rPr>
        <w:t xml:space="preserve">attainment</w:t>
      </w:r>
      <w:r w:rsidDel="00000000" w:rsidR="00000000" w:rsidRPr="00000000">
        <w:rPr>
          <w:rFonts w:ascii="Playfair Display" w:cs="Playfair Display" w:eastAsia="Playfair Display" w:hAnsi="Playfair Display"/>
          <w:sz w:val="24"/>
          <w:szCs w:val="24"/>
          <w:rtl w:val="0"/>
        </w:rPr>
        <w:t xml:space="preserve">”.  Este é o desligamento final ou dissolução do processo de um corpo com vida que causa um conjunto de experiências. Sua aparência é de uma escuridão completa, apesar de que não há nada de aparição de escuridão. Anteriormente havia um clarão brilhante e depois uma luz avermelhada, e agora há apenas uma total falta de aparição. Isso acontece pois as funções do corpo e mente que apoiam ou permitem aparências estão parando de funcionar. A correspondência cognitiva dessa experiência é que a sua consciência, sua mente, se torna uma lamparina de manteiga em um copo. Uma vela de manteiga em um pote pode estar acesa e queimando e produzindo luz, mas a luz não pode escapar do pote. Do lado de fora vai parecer apenas que é um pote escuro. Da mesma forma, há uma contínua lucidez de cognição, mas é separada do contato com qualquer objeto que aparece ou que é aprendido cognitivamente . É um estado de pura lucidez mas sem a parte aprendida, seja pelos sentidos ou pela percepção em si.</w:t>
      </w:r>
    </w:p>
    <w:p w:rsidR="00000000" w:rsidDel="00000000" w:rsidP="00000000" w:rsidRDefault="00000000" w:rsidRPr="00000000" w14:paraId="0000005B">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percepção acontece no estágio do desligamento ou processo de dissolução quando o final do sétimo dos oito tipos de pensamento param. Nós vimos o cessar dos pensamentos conectados com variedades de raiva e dos pensamentos conectados com o desejo. Agora os sete últimos pensamentos, que são as sete variedades de estupidez ou confusão, param. Eles não param de forma definitiva, mas são suprimidos e adormecem. Assim como os estágios anteriores de supressão, esse fenômeno é causado pelo simples fato de que os processos biológicos que os apoiam, e permitem que surjam em conexão com seus respectivos objetos, simplesmente não estão funcionando naquele momento. Esses pensamentos param, porém não foram purificados; a sua tendência não foi extirpada de forma alguma.</w:t>
      </w:r>
    </w:p>
    <w:p w:rsidR="00000000" w:rsidDel="00000000" w:rsidP="00000000" w:rsidRDefault="00000000" w:rsidRPr="00000000" w14:paraId="0000005C">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Durante todo o processo de dissolução há uma retirada gradual das faculdades cognitiva que aqui se referem às seis funções da consciência: a compreensão das formas visíveis pelos olhos, a compreensão dos sons pelos ouvidos, e da mesma forma, a compreensão de cheiros, gostos, sensações táteis e objetos mentais. Durante esse processo de dissolução, essas seis funções da mente ou consciência foram gradualmente se extinguindo. Todas as aparências - não apenas as visuais, mas também de audição e demais aparições - vão se apagando de intensidade ou claridade, e finalmente desaparecem de uma vez. Isso é algo que você pode observar frequentemente acontecendo com a pessoa que está morrendo. Às vezes, enquanto você está ao lado de uma cama a pessoa fala “chegue mais perto, você está muito longe”. Isso é porque eles nos percebem fisicamente mais distantes do que realmente estamos, simplesmente por causa do que está acontecendo com sua percepção visual. Eles podem falar “fale mais alto, eu não te escuto”, pois a mesma coisa está acontecendo com sua percepção auditiva.</w:t>
      </w:r>
    </w:p>
    <w:p w:rsidR="00000000" w:rsidDel="00000000" w:rsidP="00000000" w:rsidRDefault="00000000" w:rsidRPr="00000000" w14:paraId="0000005D">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Na conclusão da paralisação tríplice de aparência, aumento e realização, todos os elementos de seu ser convencional, seu corpo e mente, tornaram-se adormecidos. Em outras palavras, seus </w:t>
      </w:r>
      <w:r w:rsidDel="00000000" w:rsidR="00000000" w:rsidRPr="00000000">
        <w:rPr>
          <w:rFonts w:ascii="Playfair Display" w:cs="Playfair Display" w:eastAsia="Playfair Display" w:hAnsi="Playfair Display"/>
          <w:b w:val="1"/>
          <w:bCs w:val="1"/>
          <w:sz w:val="24"/>
          <w:szCs w:val="24"/>
          <w:rtl w:val="0"/>
        </w:rPr>
        <w:t xml:space="preserve">agregados</w:t>
      </w:r>
      <w:r w:rsidDel="00000000" w:rsidR="00000000" w:rsidRPr="00000000">
        <w:rPr>
          <w:rFonts w:ascii="Playfair Display" w:cs="Playfair Display" w:eastAsia="Playfair Display" w:hAnsi="Playfair Display"/>
          <w:sz w:val="24"/>
          <w:szCs w:val="24"/>
          <w:rtl w:val="0"/>
        </w:rPr>
        <w:t xml:space="preserve"> - seus elementos físicos e seus sentidos, todos eles - temporariamente, nas palavras de nosso texto, "entraram na mandala da verdade absoluta". Isso significa que eles estão temporariamente ausentes como fatores obscurecedores, embora não tenham sido purificados ou desenraizados. Eles estão adormecidos, e porque você não está vendo ou ouvindo mais nada, várias alucinações podem surgir neste ponto. Pessoas que levaram uma vida desagradável e fizeram coisas ruins, muitas vezes têm alucinações aterrorizantes de que algozes, </w:t>
      </w:r>
      <w:r w:rsidDel="00000000" w:rsidR="00000000" w:rsidRPr="00000000">
        <w:rPr>
          <w:rFonts w:ascii="Playfair Display" w:cs="Playfair Display" w:eastAsia="Playfair Display" w:hAnsi="Playfair Display"/>
          <w:b w:val="1"/>
          <w:bCs w:val="1"/>
          <w:sz w:val="24"/>
          <w:szCs w:val="24"/>
          <w:rtl w:val="0"/>
        </w:rPr>
        <w:t xml:space="preserve">yamas</w:t>
      </w:r>
      <w:r w:rsidDel="00000000" w:rsidR="00000000" w:rsidRPr="00000000">
        <w:rPr>
          <w:rFonts w:ascii="Playfair Display" w:cs="Playfair Display" w:eastAsia="Playfair Display" w:hAnsi="Playfair Display"/>
          <w:sz w:val="24"/>
          <w:szCs w:val="24"/>
          <w:rtl w:val="0"/>
        </w:rPr>
        <w:t xml:space="preserve">, seres demoníacos e assim por diante estão vindo para pegá-los. Pessoas que levaram vidas predominantemente virtuosas podem ter uma experiência de bem-estar, como vislumbres fugazes de ambientes agradáveis, pessoas agradáveis e assim por diante. Lembre-se de que essas aparências são como sonhos. Por causa da retirada das consciências, essas alucinações são inteiramente subjetivas. Como no caso das imagens oníricas, elas não têm estabilidade; eles podem flutuar, mudar de uma coisa para outra e, em qualquer caso, não duram muito.</w:t>
      </w:r>
      <w:r w:rsidDel="00000000" w:rsidR="00000000" w:rsidRPr="00000000">
        <w:br w:type="page"/>
      </w:r>
      <w:r w:rsidDel="00000000" w:rsidR="00000000" w:rsidRPr="00000000">
        <w:rPr>
          <w:rtl w:val="0"/>
        </w:rPr>
      </w:r>
    </w:p>
    <w:p w:rsidR="00000000" w:rsidDel="00000000" w:rsidP="00000000" w:rsidRDefault="00000000" w:rsidRPr="00000000" w14:paraId="0000005E">
      <w:pPr>
        <w:spacing w:after="120" w:line="288" w:lineRule="auto"/>
        <w:jc w:val="center"/>
        <w:rPr>
          <w:rFonts w:ascii="Playfair Display" w:cs="Playfair Display" w:eastAsia="Playfair Display" w:hAnsi="Playfair Display"/>
          <w:color w:val="ff5b00"/>
          <w:sz w:val="36"/>
          <w:szCs w:val="36"/>
        </w:rPr>
      </w:pPr>
      <w:r w:rsidDel="00000000" w:rsidR="00000000" w:rsidRPr="00000000">
        <w:rPr>
          <w:rFonts w:ascii="Playfair Display" w:cs="Playfair Display" w:eastAsia="Playfair Display" w:hAnsi="Playfair Display"/>
          <w:color w:val="ff5b00"/>
          <w:sz w:val="36"/>
          <w:szCs w:val="36"/>
          <w:rtl w:val="0"/>
        </w:rPr>
        <w:t xml:space="preserve">O momento da morte: </w:t>
      </w:r>
    </w:p>
    <w:p w:rsidR="00000000" w:rsidDel="00000000" w:rsidP="00000000" w:rsidRDefault="00000000" w:rsidRPr="00000000" w14:paraId="0000005F">
      <w:pPr>
        <w:spacing w:after="120" w:line="288" w:lineRule="auto"/>
        <w:jc w:val="cente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color w:val="ff5b00"/>
          <w:sz w:val="36"/>
          <w:szCs w:val="36"/>
          <w:rtl w:val="0"/>
        </w:rPr>
        <w:t xml:space="preserve">experienciando a Clara Luz</w:t>
      </w:r>
      <w:r w:rsidDel="00000000" w:rsidR="00000000" w:rsidRPr="00000000">
        <w:rPr>
          <w:rtl w:val="0"/>
        </w:rPr>
      </w:r>
    </w:p>
    <w:p w:rsidR="00000000" w:rsidDel="00000000" w:rsidP="00000000" w:rsidRDefault="00000000" w:rsidRPr="00000000" w14:paraId="00000060">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Os processos de desligamento se encerram com os eventos finais que constituem a morte. O que o mantém vivo - o que mantém sua mente biologicamente assentada em seu corpo físico - é um vento ou energia que é chamada de </w:t>
      </w:r>
      <w:r w:rsidDel="00000000" w:rsidR="00000000" w:rsidRPr="00000000">
        <w:rPr>
          <w:rFonts w:ascii="Playfair Display" w:cs="Playfair Display" w:eastAsia="Playfair Display" w:hAnsi="Playfair Display"/>
          <w:b w:val="1"/>
          <w:bCs w:val="1"/>
          <w:sz w:val="24"/>
          <w:szCs w:val="24"/>
          <w:rtl w:val="0"/>
        </w:rPr>
        <w:t xml:space="preserve">vento vital</w:t>
      </w:r>
      <w:r w:rsidDel="00000000" w:rsidR="00000000" w:rsidRPr="00000000">
        <w:rPr>
          <w:rFonts w:ascii="Playfair Display" w:cs="Playfair Display" w:eastAsia="Playfair Display" w:hAnsi="Playfair Display"/>
          <w:sz w:val="24"/>
          <w:szCs w:val="24"/>
          <w:rtl w:val="0"/>
        </w:rPr>
        <w:t xml:space="preserve">. O vento vital reside no </w:t>
      </w:r>
      <w:r w:rsidDel="00000000" w:rsidR="00000000" w:rsidRPr="00000000">
        <w:rPr>
          <w:rFonts w:ascii="Playfair Display" w:cs="Playfair Display" w:eastAsia="Playfair Display" w:hAnsi="Playfair Display"/>
          <w:b w:val="1"/>
          <w:bCs w:val="1"/>
          <w:sz w:val="24"/>
          <w:szCs w:val="24"/>
          <w:rtl w:val="0"/>
        </w:rPr>
        <w:t xml:space="preserve">avadhuti</w:t>
      </w:r>
      <w:r w:rsidDel="00000000" w:rsidR="00000000" w:rsidRPr="00000000">
        <w:rPr>
          <w:rFonts w:ascii="Playfair Display" w:cs="Playfair Display" w:eastAsia="Playfair Display" w:hAnsi="Playfair Display"/>
          <w:sz w:val="24"/>
          <w:szCs w:val="24"/>
          <w:rtl w:val="0"/>
        </w:rPr>
        <w:t xml:space="preserve"> ou canal central de seu corpo. Você sabe que as condições para se tornar um ser biológico eram o óvulo de sua mãe e o esperma de seu pai. As sementes originais que levaram ao seu ser físico resultante ainda estão presentes em seu corpo. Eles são mantidos no lugar pelo vento vital e também contêm o vento vital e o mantêm no corpo. A maneira como isso funciona é a seguinte: a essência da semente remanescente do óvulo é o </w:t>
      </w:r>
      <w:r w:rsidDel="00000000" w:rsidR="00000000" w:rsidRPr="00000000">
        <w:rPr>
          <w:rFonts w:ascii="Playfair Display" w:cs="Playfair Display" w:eastAsia="Playfair Display" w:hAnsi="Playfair Display"/>
          <w:b w:val="1"/>
          <w:bCs w:val="1"/>
          <w:sz w:val="24"/>
          <w:szCs w:val="24"/>
          <w:rtl w:val="0"/>
        </w:rPr>
        <w:t xml:space="preserve">elemento vermelho</w:t>
      </w:r>
      <w:r w:rsidDel="00000000" w:rsidR="00000000" w:rsidRPr="00000000">
        <w:rPr>
          <w:rFonts w:ascii="Playfair Display" w:cs="Playfair Display" w:eastAsia="Playfair Display" w:hAnsi="Playfair Display"/>
          <w:sz w:val="24"/>
          <w:szCs w:val="24"/>
          <w:rtl w:val="0"/>
        </w:rPr>
        <w:t xml:space="preserve"> e, enquanto você está vivo, ele fica no centro do corpo, abaixo do umbigo. A essência da semente do esperma de seu pai é o </w:t>
      </w:r>
      <w:r w:rsidDel="00000000" w:rsidR="00000000" w:rsidRPr="00000000">
        <w:rPr>
          <w:rFonts w:ascii="Playfair Display" w:cs="Playfair Display" w:eastAsia="Playfair Display" w:hAnsi="Playfair Display"/>
          <w:b w:val="1"/>
          <w:bCs w:val="1"/>
          <w:sz w:val="24"/>
          <w:szCs w:val="24"/>
          <w:rtl w:val="0"/>
        </w:rPr>
        <w:t xml:space="preserve">elemento branco</w:t>
      </w:r>
      <w:r w:rsidDel="00000000" w:rsidR="00000000" w:rsidRPr="00000000">
        <w:rPr>
          <w:rFonts w:ascii="Playfair Display" w:cs="Playfair Display" w:eastAsia="Playfair Display" w:hAnsi="Playfair Display"/>
          <w:sz w:val="24"/>
          <w:szCs w:val="24"/>
          <w:rtl w:val="0"/>
        </w:rPr>
        <w:t xml:space="preserve"> e está presente no centro do seu corpo, no topo da sua cabeça. Essas essências de sementes são mantidas no lugar e forçadas a se separar pelo vento vital que preenche o canal central entre elas. O canal central é inflado pelo vento vital da mesma forma que um pneu é inflado pelo ar dentro dele. Não apenas o vento vital mantém as essências da semente nas extremidades superior e inferior do canal central, mas porque elas estão presas nesses locais, as essências da semente também contém o vento da vida entre elas e evita que ele escape. </w:t>
      </w:r>
    </w:p>
    <w:p w:rsidR="00000000" w:rsidDel="00000000" w:rsidP="00000000" w:rsidRDefault="00000000" w:rsidRPr="00000000" w14:paraId="00000061">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que acontece com o desligamento de tudo é que o vento vital, que é o fator mais básico de você estar vivo no sentido convencional, é o último a desligar. Ao desligar, ele se retira para a área do coração. O que acontece é semelhante à deflação, exceto que o canal central não se esvazia; a pressão dentro dele é retirada. Como resultado, os elementos vermelho e branco se movem pela primeira vez. O elemento vermelho que você recebeu de sua mãe sobe porque não há nada que o force para baixo. Ele se move para cima, eventualmente, repousa em seu coração. Ao mesmo tempo, o elemento branco que você recebeu de seu pai desce ou cai do topo de sua cabeça até chegar também ao seu coração. O resultado final é que as cinco coisas que formam a essência do seu ser se reúnem em um só lugar. A mente mais básica, que é a </w:t>
      </w:r>
      <w:r w:rsidDel="00000000" w:rsidR="00000000" w:rsidRPr="00000000">
        <w:rPr>
          <w:rFonts w:ascii="Playfair Display" w:cs="Playfair Display" w:eastAsia="Playfair Display" w:hAnsi="Playfair Display"/>
          <w:b w:val="1"/>
          <w:bCs w:val="1"/>
          <w:sz w:val="24"/>
          <w:szCs w:val="24"/>
          <w:rtl w:val="0"/>
        </w:rPr>
        <w:t xml:space="preserve">consciência de base total</w:t>
      </w:r>
      <w:r w:rsidDel="00000000" w:rsidR="00000000" w:rsidRPr="00000000">
        <w:rPr>
          <w:rFonts w:ascii="Playfair Display" w:cs="Playfair Display" w:eastAsia="Playfair Display" w:hAnsi="Playfair Display"/>
          <w:sz w:val="24"/>
          <w:szCs w:val="24"/>
          <w:rtl w:val="0"/>
        </w:rPr>
        <w:t xml:space="preserve">; o vento vital, que antes preenchia todo o canal central; e todas as funções cognitivas potenciais - esses três, juntamente com os elementos branco e vermelho, se reúnem no centro do seu coração, no meio do canal central. Este é o real momento da morte. </w:t>
      </w:r>
    </w:p>
    <w:p w:rsidR="00000000" w:rsidDel="00000000" w:rsidP="00000000" w:rsidRDefault="00000000" w:rsidRPr="00000000" w14:paraId="00000062">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Quando essas essências do seu ser se juntam, e porque todos os tipos possíveis de pensamentos ou conceituais cessaram e estão temporariamente adormecidos, você tem uma experiência que é cognitiva, não sensorial. Em qualidade, isso é como a experiência de um céu sem limites, claro e sem nuvens. É a experiência </w:t>
      </w:r>
      <w:r w:rsidDel="00000000" w:rsidR="00000000" w:rsidRPr="00000000">
        <w:rPr>
          <w:rFonts w:ascii="Playfair Display" w:cs="Playfair Display" w:eastAsia="Playfair Display" w:hAnsi="Playfair Display"/>
          <w:b w:val="1"/>
          <w:bCs w:val="1"/>
          <w:i w:val="1"/>
          <w:iCs w:val="1"/>
          <w:sz w:val="24"/>
          <w:szCs w:val="24"/>
          <w:rtl w:val="0"/>
        </w:rPr>
        <w:t xml:space="preserve">fundamental</w:t>
      </w:r>
      <w:r w:rsidDel="00000000" w:rsidR="00000000" w:rsidRPr="00000000">
        <w:rPr>
          <w:rFonts w:ascii="Playfair Display" w:cs="Playfair Display" w:eastAsia="Playfair Display" w:hAnsi="Playfair Display"/>
          <w:b w:val="1"/>
          <w:bCs w:val="1"/>
          <w:sz w:val="24"/>
          <w:szCs w:val="24"/>
          <w:rtl w:val="0"/>
        </w:rPr>
        <w:t xml:space="preserve"> </w:t>
      </w:r>
      <w:r w:rsidDel="00000000" w:rsidR="00000000" w:rsidRPr="00000000">
        <w:rPr>
          <w:rFonts w:ascii="Playfair Display" w:cs="Playfair Display" w:eastAsia="Playfair Display" w:hAnsi="Playfair Display"/>
          <w:sz w:val="24"/>
          <w:szCs w:val="24"/>
          <w:rtl w:val="0"/>
        </w:rPr>
        <w:t xml:space="preserve">ou</w:t>
      </w:r>
      <w:r w:rsidDel="00000000" w:rsidR="00000000" w:rsidRPr="00000000">
        <w:rPr>
          <w:rFonts w:ascii="Playfair Display" w:cs="Playfair Display" w:eastAsia="Playfair Display" w:hAnsi="Playfair Display"/>
          <w:b w:val="1"/>
          <w:bCs w:val="1"/>
          <w:sz w:val="24"/>
          <w:szCs w:val="24"/>
          <w:rtl w:val="0"/>
        </w:rPr>
        <w:t xml:space="preserve"> </w:t>
      </w:r>
      <w:r w:rsidDel="00000000" w:rsidR="00000000" w:rsidRPr="00000000">
        <w:rPr>
          <w:rFonts w:ascii="Playfair Display" w:cs="Playfair Display" w:eastAsia="Playfair Display" w:hAnsi="Playfair Display"/>
          <w:b w:val="1"/>
          <w:bCs w:val="1"/>
          <w:i w:val="1"/>
          <w:iCs w:val="1"/>
          <w:sz w:val="24"/>
          <w:szCs w:val="24"/>
          <w:rtl w:val="0"/>
        </w:rPr>
        <w:t xml:space="preserve">essencial</w:t>
      </w:r>
      <w:r w:rsidDel="00000000" w:rsidR="00000000" w:rsidRPr="00000000">
        <w:rPr>
          <w:rFonts w:ascii="Playfair Display" w:cs="Playfair Display" w:eastAsia="Playfair Display" w:hAnsi="Playfair Display"/>
          <w:b w:val="1"/>
          <w:bCs w:val="1"/>
          <w:sz w:val="24"/>
          <w:szCs w:val="24"/>
          <w:rtl w:val="0"/>
        </w:rPr>
        <w:t xml:space="preserve"> da clara luz</w:t>
      </w:r>
      <w:r w:rsidDel="00000000" w:rsidR="00000000" w:rsidRPr="00000000">
        <w:rPr>
          <w:rFonts w:ascii="Playfair Display" w:cs="Playfair Display" w:eastAsia="Playfair Display" w:hAnsi="Playfair Display"/>
          <w:sz w:val="24"/>
          <w:szCs w:val="24"/>
          <w:rtl w:val="0"/>
        </w:rPr>
        <w:t xml:space="preserve">.</w:t>
      </w:r>
      <w:r w:rsidDel="00000000" w:rsidR="00000000" w:rsidRPr="00000000">
        <w:rPr>
          <w:rFonts w:ascii="Playfair Display" w:cs="Playfair Display" w:eastAsia="Playfair Display" w:hAnsi="Playfair Display"/>
          <w:b w:val="1"/>
          <w:bCs w:val="1"/>
          <w:sz w:val="24"/>
          <w:szCs w:val="24"/>
          <w:rtl w:val="0"/>
        </w:rPr>
        <w:t xml:space="preserve"> </w:t>
      </w:r>
      <w:r w:rsidDel="00000000" w:rsidR="00000000" w:rsidRPr="00000000">
        <w:rPr>
          <w:rFonts w:ascii="Playfair Display" w:cs="Playfair Display" w:eastAsia="Playfair Display" w:hAnsi="Playfair Display"/>
          <w:sz w:val="24"/>
          <w:szCs w:val="24"/>
          <w:rtl w:val="0"/>
        </w:rPr>
        <w:t xml:space="preserve">O que você experimenta neste momento não é devido a qualquer meditação que você possa ter feito anteriormente. Você a experimenta porque é a sua verdadeira natureza, e é experimentada neste ponto do processo de morte não apenas pelas pessoas, mas também por pequenos insetos. É experimentado simplesmente porque todos os seres têm natureza búdica. O que você está experimentando neste ponto é a própria natureza de Buda.</w:t>
      </w:r>
    </w:p>
    <w:p w:rsidR="00000000" w:rsidDel="00000000" w:rsidP="00000000" w:rsidRDefault="00000000" w:rsidRPr="00000000" w14:paraId="00000063">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razão pela qual você pode experimentar a natureza de Buda nessas circunstâncias, e não a experimenta normalmente, é que normalmente ela é mascarada pelo pensamento. Como todos os pensamentos cessaram e se tornaram adormecidos neste ponto, não há nada para mascarar a experiência da natureza de Buda. Essa é a boa notícia. A má notícia é que, a menos que você tenha treinado assiduamente para reconhecer a clara luz durante sua vida anterior, você não a reconhecerá. Todos experimentam a clara luz, mas obviamente isso não é suficiente. Se você não tiver experiência suficiente em reconhecê-lo, ficará atordoado. Você será como uma criança olhando para os murais de um templo. </w:t>
      </w:r>
    </w:p>
    <w:p w:rsidR="00000000" w:rsidDel="00000000" w:rsidP="00000000" w:rsidRDefault="00000000" w:rsidRPr="00000000" w14:paraId="00000064">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Quando uma criança olha para um mural, ela vê as mesmas cores e formas que um adulto vê, mas não tem como reconhecê-las como representações de uma coisa ou outra. Eles não podem fazer o julgamento: “Isto está bem pintado; aquilo está mal pintado. ” Nem podem pensar: “Aqui está esta divindade, existe aquela divindade”, e assim por diante. Eles são completamente ignorantes do que estão vendo. Da mesma forma, se você não se familiarizou através da prática com a luz clara durante sua vida anterior, não será bom vê-la agora. A essência da clara luz aparecerá para você da mesma forma que para cada ser senciente no momento da morte e você a experimentará; no entanto, você não a reconhecerá e durará apenas um momento. Você vai passar dessa experiência para a próxima rapidamente. “Momento” aqui não significa necessariamente uma unidade de tempo específica, como um estalar de dedos. Aqui, significa a duração de uma ação que não é interrompida por nenhuma outra ação. Durante o tempo em que você está imerso na experiência da </w:t>
      </w:r>
      <w:r w:rsidDel="00000000" w:rsidR="00000000" w:rsidRPr="00000000">
        <w:rPr>
          <w:rFonts w:ascii="Playfair Display" w:cs="Playfair Display" w:eastAsia="Playfair Display" w:hAnsi="Playfair Display"/>
          <w:sz w:val="24"/>
          <w:szCs w:val="24"/>
          <w:rtl w:val="0"/>
        </w:rPr>
        <w:t xml:space="preserve">clara luz,</w:t>
      </w:r>
      <w:r w:rsidDel="00000000" w:rsidR="00000000" w:rsidRPr="00000000">
        <w:rPr>
          <w:rFonts w:ascii="Playfair Display" w:cs="Playfair Display" w:eastAsia="Playfair Display" w:hAnsi="Playfair Display"/>
          <w:sz w:val="24"/>
          <w:szCs w:val="24"/>
          <w:rtl w:val="0"/>
        </w:rPr>
        <w:t xml:space="preserve"> você permanece imerso nela; entretanto, falhando em reconhecê-la, sua mente surge e segue em frente para outra coisa, e terá passado.</w:t>
      </w:r>
    </w:p>
    <w:p w:rsidR="00000000" w:rsidDel="00000000" w:rsidP="00000000" w:rsidRDefault="00000000" w:rsidRPr="00000000" w14:paraId="00000065">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Portanto, o que é necessário, acima e além de tudo, é familiarizar-se com a clara luz durante sua vida. Isso é feito por meio da escuta, da reflexão e, principalmente, da meditação. Ao compreender o que acontecerá na morte e o processo pelo qual você passará, você pode se preparar para reconhecer </w:t>
      </w:r>
      <w:r w:rsidDel="00000000" w:rsidR="00000000" w:rsidRPr="00000000">
        <w:rPr>
          <w:rFonts w:ascii="Playfair Display" w:cs="Playfair Display" w:eastAsia="Playfair Display" w:hAnsi="Playfair Display"/>
          <w:sz w:val="24"/>
          <w:szCs w:val="24"/>
          <w:rtl w:val="0"/>
        </w:rPr>
        <w:t xml:space="preserve">a clara luz.</w:t>
      </w:r>
      <w:r w:rsidDel="00000000" w:rsidR="00000000" w:rsidRPr="00000000">
        <w:rPr>
          <w:rFonts w:ascii="Playfair Display" w:cs="Playfair Display" w:eastAsia="Playfair Display" w:hAnsi="Playfair Display"/>
          <w:sz w:val="24"/>
          <w:szCs w:val="24"/>
          <w:rtl w:val="0"/>
        </w:rPr>
        <w:t xml:space="preserve"> Ao cultivar as faculdades de recordação e vigilância por meio da prática de meditação, especialmente prática de meditação baseada nas instruções profundas de seu guru, você pode desenvolver as faculdades de atenção plena e vigilância que lhe permitirão reconhecer a clara luz pura quando ela surgir. </w:t>
      </w:r>
    </w:p>
    <w:p w:rsidR="00000000" w:rsidDel="00000000" w:rsidP="00000000" w:rsidRDefault="00000000" w:rsidRPr="00000000" w14:paraId="00000066">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Você pode fazer isso meditando sobre as tradições que o ensinam como meditar na luz clara: o </w:t>
      </w:r>
      <w:r w:rsidDel="00000000" w:rsidR="00000000" w:rsidRPr="00000000">
        <w:rPr>
          <w:rFonts w:ascii="Playfair Display" w:cs="Playfair Display" w:eastAsia="Playfair Display" w:hAnsi="Playfair Display"/>
          <w:b w:val="1"/>
          <w:bCs w:val="1"/>
          <w:sz w:val="24"/>
          <w:szCs w:val="24"/>
          <w:rtl w:val="0"/>
        </w:rPr>
        <w:t xml:space="preserve">Caminho do Meio, o Mahamudra ou a Grande Perfeição (?)</w:t>
      </w:r>
      <w:r w:rsidDel="00000000" w:rsidR="00000000" w:rsidRPr="00000000">
        <w:rPr>
          <w:rFonts w:ascii="Playfair Display" w:cs="Playfair Display" w:eastAsia="Playfair Display" w:hAnsi="Playfair Display"/>
          <w:sz w:val="24"/>
          <w:szCs w:val="24"/>
          <w:rtl w:val="0"/>
        </w:rPr>
        <w:t xml:space="preserve">. Em qualquer um deles, você passa por uma série de práticas que culminam na capacidade de experimentar a luz clara em algum grau nesta vida. Em qualquer um deles, você passa por uma série de práticas que culminam na capacidade de experimentar a clara luz em algum grau nesta vida. O que você experimenta como praticante de meditação é a </w:t>
      </w:r>
      <w:r w:rsidDel="00000000" w:rsidR="00000000" w:rsidRPr="00000000">
        <w:rPr>
          <w:rFonts w:ascii="Playfair Display" w:cs="Playfair Display" w:eastAsia="Playfair Display" w:hAnsi="Playfair Display"/>
          <w:i w:val="1"/>
          <w:iCs w:val="1"/>
          <w:sz w:val="24"/>
          <w:szCs w:val="24"/>
          <w:rtl w:val="0"/>
        </w:rPr>
        <w:t xml:space="preserve">luz clara do caminho</w:t>
      </w:r>
      <w:r w:rsidDel="00000000" w:rsidR="00000000" w:rsidRPr="00000000">
        <w:rPr>
          <w:rFonts w:ascii="Playfair Display" w:cs="Playfair Display" w:eastAsia="Playfair Display" w:hAnsi="Playfair Display"/>
          <w:sz w:val="24"/>
          <w:szCs w:val="24"/>
          <w:rtl w:val="0"/>
        </w:rPr>
        <w:t xml:space="preserve"> ou a</w:t>
      </w:r>
      <w:r w:rsidDel="00000000" w:rsidR="00000000" w:rsidRPr="00000000">
        <w:rPr>
          <w:rFonts w:ascii="Playfair Display" w:cs="Playfair Display" w:eastAsia="Playfair Display" w:hAnsi="Playfair Display"/>
          <w:i w:val="1"/>
          <w:iCs w:val="1"/>
          <w:sz w:val="24"/>
          <w:szCs w:val="24"/>
          <w:rtl w:val="0"/>
        </w:rPr>
        <w:t xml:space="preserve"> luz clara da criança</w:t>
      </w:r>
      <w:r w:rsidDel="00000000" w:rsidR="00000000" w:rsidRPr="00000000">
        <w:rPr>
          <w:rFonts w:ascii="Playfair Display" w:cs="Playfair Display" w:eastAsia="Playfair Display" w:hAnsi="Playfair Display"/>
          <w:sz w:val="24"/>
          <w:szCs w:val="24"/>
          <w:rtl w:val="0"/>
        </w:rPr>
        <w:t xml:space="preserve">, e é algo que é vivenciado por meio de um cultivo consciente e assíduo. Somente por meio desse cultivo você tem a chance de reconhecer a </w:t>
      </w:r>
      <w:r w:rsidDel="00000000" w:rsidR="00000000" w:rsidRPr="00000000">
        <w:rPr>
          <w:rFonts w:ascii="Playfair Display" w:cs="Playfair Display" w:eastAsia="Playfair Display" w:hAnsi="Playfair Display"/>
          <w:i w:val="1"/>
          <w:iCs w:val="1"/>
          <w:sz w:val="24"/>
          <w:szCs w:val="24"/>
          <w:rtl w:val="0"/>
        </w:rPr>
        <w:t xml:space="preserve">clara luz fundamental</w:t>
      </w:r>
      <w:r w:rsidDel="00000000" w:rsidR="00000000" w:rsidRPr="00000000">
        <w:rPr>
          <w:rFonts w:ascii="Playfair Display" w:cs="Playfair Display" w:eastAsia="Playfair Display" w:hAnsi="Playfair Display"/>
          <w:sz w:val="24"/>
          <w:szCs w:val="24"/>
          <w:rtl w:val="0"/>
        </w:rPr>
        <w:t xml:space="preserve"> ou </w:t>
      </w:r>
      <w:r w:rsidDel="00000000" w:rsidR="00000000" w:rsidRPr="00000000">
        <w:rPr>
          <w:rFonts w:ascii="Playfair Display" w:cs="Playfair Display" w:eastAsia="Playfair Display" w:hAnsi="Playfair Display"/>
          <w:i w:val="1"/>
          <w:iCs w:val="1"/>
          <w:sz w:val="24"/>
          <w:szCs w:val="24"/>
          <w:rtl w:val="0"/>
        </w:rPr>
        <w:t xml:space="preserve">clara luz-mãe</w:t>
      </w:r>
      <w:r w:rsidDel="00000000" w:rsidR="00000000" w:rsidRPr="00000000">
        <w:rPr>
          <w:rFonts w:ascii="Playfair Display" w:cs="Playfair Display" w:eastAsia="Playfair Display" w:hAnsi="Playfair Display"/>
          <w:sz w:val="24"/>
          <w:szCs w:val="24"/>
          <w:rtl w:val="0"/>
        </w:rPr>
        <w:t xml:space="preserve"> </w:t>
      </w:r>
      <w:r w:rsidDel="00000000" w:rsidR="00000000" w:rsidRPr="00000000">
        <w:rPr>
          <w:rFonts w:ascii="Playfair Display" w:cs="Playfair Display" w:eastAsia="Playfair Display" w:hAnsi="Playfair Display"/>
          <w:sz w:val="24"/>
          <w:szCs w:val="24"/>
          <w:rtl w:val="0"/>
        </w:rPr>
        <w:t xml:space="preserve"> no momento da morte. O objetivo dessas práticas de meditação, e de todos os sistemas que culminam nessas práticas, é descansar em um estado livre de toda elaboração mental e, dessa forma, ganhar familiaridade com o caminho ou a criança da clara luz. Na hora da morte, porque você está familiarizado com ela, você reconhecerá a base ou a luz fundamental, a clara luz-mãe, da mesma forma que você reconheceria alguém que já viu antes.</w:t>
      </w:r>
    </w:p>
    <w:p w:rsidR="00000000" w:rsidDel="00000000" w:rsidP="00000000" w:rsidRDefault="00000000" w:rsidRPr="00000000" w14:paraId="00000067">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Ver a criança-clara luz é análogo a ver uma fotografia moderna. Assim como há uma diferença entre a fotografia de alguém e a pessoa real, também há uma diferença entre a luz clara da criança cultivada e a luz clara da mãe real. Se você viu uma boa fotografia de alguém, pode mais tarde reconhecer a pessoa por ter visto a fotografia. Da mesma forma, se você cultivar uma experiência autêntica do caminho da luz clara nesta vida, poderá reconhecer a essência da clara luz no momento da morte.</w:t>
      </w:r>
    </w:p>
    <w:p w:rsidR="00000000" w:rsidDel="00000000" w:rsidP="00000000" w:rsidRDefault="00000000" w:rsidRPr="00000000" w14:paraId="00000068">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prática do estado meditativo que cultiva a clara luz durante esta vida é marcada por três características: bem-estar, lucidez e não pensamento ou não conceitualidade. A maneira como normalmente experimentamos a luz clara é bastante imperfeita, porque nesta vida ela é fugaz e porque se manifesta apenas até certo ponto e não além disso. Você experimenta algum grau de bem-estar, algum grau de lucidez e algum grau de liberdade de conceituação. A essência da clara luz que você experimenta no momento da morte, entretanto, é dotada dessas três características até seu último nível. É dotado de bem-estar absoluto, que é felicidade perfeita. É absoluta e pura lucidez, e é total e completamente livre de pensamento ou conceitualidade de qualquer tipo. Essas características o tornam tão diferente de seu estado mental normal que, para reconhecê-lo, você deve cultivar um estado meditativo dotado até certo ponto dessas mesmas três características. Portanto, nesta vida, você deve cultivar a l</w:t>
      </w:r>
      <w:r w:rsidDel="00000000" w:rsidR="00000000" w:rsidRPr="00000000">
        <w:rPr>
          <w:rFonts w:ascii="Playfair Display" w:cs="Playfair Display" w:eastAsia="Playfair Display" w:hAnsi="Playfair Display"/>
          <w:i w:val="1"/>
          <w:iCs w:val="1"/>
          <w:sz w:val="24"/>
          <w:szCs w:val="24"/>
          <w:rtl w:val="0"/>
        </w:rPr>
        <w:t xml:space="preserve">uminosidade infantil,</w:t>
      </w:r>
      <w:r w:rsidDel="00000000" w:rsidR="00000000" w:rsidRPr="00000000">
        <w:rPr>
          <w:rFonts w:ascii="Playfair Display" w:cs="Playfair Display" w:eastAsia="Playfair Display" w:hAnsi="Playfair Display"/>
          <w:sz w:val="24"/>
          <w:szCs w:val="24"/>
          <w:rtl w:val="0"/>
        </w:rPr>
        <w:t xml:space="preserve"> que é um samadhi unilateral ou a absorção meditativa contendo as características próprias da clara luz.</w:t>
      </w:r>
    </w:p>
    <w:p w:rsidR="00000000" w:rsidDel="00000000" w:rsidP="00000000" w:rsidRDefault="00000000" w:rsidRPr="00000000" w14:paraId="00000069">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w:t>
      </w:r>
      <w:r w:rsidDel="00000000" w:rsidR="00000000" w:rsidRPr="00000000">
        <w:rPr>
          <w:rFonts w:ascii="Playfair Display" w:cs="Playfair Display" w:eastAsia="Playfair Display" w:hAnsi="Playfair Display"/>
          <w:i w:val="1"/>
          <w:iCs w:val="1"/>
          <w:sz w:val="24"/>
          <w:szCs w:val="24"/>
          <w:rtl w:val="0"/>
        </w:rPr>
        <w:t xml:space="preserve">base da clara luz</w:t>
      </w:r>
      <w:r w:rsidDel="00000000" w:rsidR="00000000" w:rsidRPr="00000000">
        <w:rPr>
          <w:rFonts w:ascii="Playfair Display" w:cs="Playfair Display" w:eastAsia="Playfair Display" w:hAnsi="Playfair Display"/>
          <w:sz w:val="24"/>
          <w:szCs w:val="24"/>
          <w:rtl w:val="0"/>
        </w:rPr>
        <w:t xml:space="preserve"> é chamada de "luz clara fundamental ou básica", "clara luz mãe" e "luz clara natural". É chamado essas três coisas porque é a verdadeira natureza de todas as coisas. É, em si mesma, total e completamente pura, e tem sido total e completamente pura e perfeita desde o início. Na verdade, é indestrutível. Não é afetado por nada e é totalmente imutável. Ela nunca mudou, nunca muda e nunca mudará. A única mudança é se é ou não experimentada e se é ou não reconhecida quando experimentado. Se você cultivou uma familiaridade com a clara luz-criança durante sua vida anterior, então, quando a essência da clara luz surge, é como uma criança reconhecendo sua mãe. Este é o </w:t>
      </w:r>
      <w:r w:rsidDel="00000000" w:rsidR="00000000" w:rsidRPr="00000000">
        <w:rPr>
          <w:rFonts w:ascii="Playfair Display" w:cs="Playfair Display" w:eastAsia="Playfair Display" w:hAnsi="Playfair Display"/>
          <w:i w:val="1"/>
          <w:iCs w:val="1"/>
          <w:sz w:val="24"/>
          <w:szCs w:val="24"/>
          <w:rtl w:val="0"/>
        </w:rPr>
        <w:t xml:space="preserve">encontro das luzes mãe e filho</w:t>
      </w:r>
      <w:r w:rsidDel="00000000" w:rsidR="00000000" w:rsidRPr="00000000">
        <w:rPr>
          <w:rFonts w:ascii="Playfair Display" w:cs="Playfair Display" w:eastAsia="Playfair Display" w:hAnsi="Playfair Display"/>
          <w:sz w:val="24"/>
          <w:szCs w:val="24"/>
          <w:rtl w:val="0"/>
        </w:rPr>
        <w:t xml:space="preserve">. Nesse ponto, você experimenta tanto a clara luz verdadeira e natural e também a reconhece com base em sua experiência cultivada. O que você experimentou antes e o que você experimenta naquele momento se misturam como água sendo despejada na água. Este é o melhor tipo de liberação, </w:t>
      </w:r>
      <w:r w:rsidDel="00000000" w:rsidR="00000000" w:rsidRPr="00000000">
        <w:rPr>
          <w:rFonts w:ascii="Playfair Display" w:cs="Playfair Display" w:eastAsia="Playfair Display" w:hAnsi="Playfair Display"/>
          <w:i w:val="1"/>
          <w:iCs w:val="1"/>
          <w:sz w:val="24"/>
          <w:szCs w:val="24"/>
          <w:rtl w:val="0"/>
        </w:rPr>
        <w:t xml:space="preserve">liberação no momento da morte.</w:t>
      </w:r>
      <w:r w:rsidDel="00000000" w:rsidR="00000000" w:rsidRPr="00000000">
        <w:rPr>
          <w:rFonts w:ascii="Playfair Display" w:cs="Playfair Display" w:eastAsia="Playfair Display" w:hAnsi="Playfair Display"/>
          <w:sz w:val="24"/>
          <w:szCs w:val="24"/>
          <w:rtl w:val="0"/>
        </w:rPr>
        <w:t xml:space="preserve"> Em certo sentido, você poderia chamar isso de início do </w:t>
      </w:r>
      <w:r w:rsidDel="00000000" w:rsidR="00000000" w:rsidRPr="00000000">
        <w:rPr>
          <w:rFonts w:ascii="Playfair Display" w:cs="Playfair Display" w:eastAsia="Playfair Display" w:hAnsi="Playfair Display"/>
          <w:b w:val="1"/>
          <w:bCs w:val="1"/>
          <w:sz w:val="24"/>
          <w:szCs w:val="24"/>
          <w:rtl w:val="0"/>
        </w:rPr>
        <w:t xml:space="preserve">bardo</w:t>
      </w:r>
      <w:r w:rsidDel="00000000" w:rsidR="00000000" w:rsidRPr="00000000">
        <w:rPr>
          <w:rFonts w:ascii="Playfair Display" w:cs="Playfair Display" w:eastAsia="Playfair Display" w:hAnsi="Playfair Display"/>
          <w:sz w:val="24"/>
          <w:szCs w:val="24"/>
          <w:rtl w:val="0"/>
        </w:rPr>
        <w:t xml:space="preserve">, porque é o primeiro intervalo, mas também é conhecido como</w:t>
      </w:r>
      <w:r w:rsidDel="00000000" w:rsidR="00000000" w:rsidRPr="00000000">
        <w:rPr>
          <w:rFonts w:ascii="Playfair Display" w:cs="Playfair Display" w:eastAsia="Playfair Display" w:hAnsi="Playfair Display"/>
          <w:i w:val="1"/>
          <w:iCs w:val="1"/>
          <w:sz w:val="24"/>
          <w:szCs w:val="24"/>
          <w:rtl w:val="0"/>
        </w:rPr>
        <w:t xml:space="preserve"> antes do intervalo</w:t>
      </w:r>
      <w:r w:rsidDel="00000000" w:rsidR="00000000" w:rsidRPr="00000000">
        <w:rPr>
          <w:rFonts w:ascii="Playfair Display" w:cs="Playfair Display" w:eastAsia="Playfair Display" w:hAnsi="Playfair Display"/>
          <w:sz w:val="24"/>
          <w:szCs w:val="24"/>
          <w:rtl w:val="0"/>
        </w:rPr>
        <w:t xml:space="preserve">. É a primeira oportunidade para a liberação e é a liberação no dharmakaya, a ser alcançada por aqueles de maior capacidade que se familiarizem com a clara luz.</w:t>
      </w:r>
    </w:p>
    <w:p w:rsidR="00000000" w:rsidDel="00000000" w:rsidP="00000000" w:rsidRDefault="00000000" w:rsidRPr="00000000" w14:paraId="0000006A">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É importante entender que esse tipo de liberação, quando alguém reconhece plenamente a clara luz no momento da morte, é completa e plena. É a realização real do despertar perfeito, ou estado de Buda, no momento da morte. Quando uma pessoa atinge este tipo de liberação, ela alcança o estado de Buda com todas as qualidades pelas quais é renomada - não apenas sua própria liberação, mas a subsequente e permanente habilidade onipresente de ser um benefício consumado para os outros em todos os possíveis até que todos os outros seres tenham alcançado o despertar perfeito. Reconhecendo o valor de tentar alcançar tal estado de despertar e liberação por meio do reconhecimento da plena luz na morte, você deve abandonar todas as distrações desta vida. Distrações seriam a todas as coisas com as quais você normalmente se preocupa - coisas que não têm qualquer utilidade, seja imediatamente ou a longo prazo, ou que são realmente destrutivas e negativas. Você deve até abandonar coisas que, na melhor das hipóteses, são temporárias e, em grande parte, apenas de benefício físico. Essas coisas são distrações porque o envolvimento com elas o impede de se envolver no tipo de prática assídua necessária para alcançar essa liberação e despertar. Para alcançá-lo, você deve abandonar as distrações e permanecer na solidão. Isso significa praticar isoladamente como Jetsun Milarepa e permanecer em um estado de quietude tripla.</w:t>
      </w:r>
    </w:p>
    <w:p w:rsidR="00000000" w:rsidDel="00000000" w:rsidP="00000000" w:rsidRDefault="00000000" w:rsidRPr="00000000" w14:paraId="0000006B">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quietude tripla significa que seu corpo está totalmente quieto. Está livre de qualquer tipo de movimento desnecessário e, especialmente, de atividades físicas desnecessárias e sem sentido. A quietude da fala significa que você está em silêncio. Sua faculdade de falar não é perturbada pelo balbucio sem sentido da fala convencional. Quietude mental significa que sua mente está em um estado livre de elaboração. Isso se refere não apenas ao estado de tranquilidade, ou </w:t>
      </w:r>
      <w:r w:rsidDel="00000000" w:rsidR="00000000" w:rsidRPr="00000000">
        <w:rPr>
          <w:rFonts w:ascii="Playfair Display" w:cs="Playfair Display" w:eastAsia="Playfair Display" w:hAnsi="Playfair Display"/>
          <w:i w:val="1"/>
          <w:iCs w:val="1"/>
          <w:sz w:val="24"/>
          <w:szCs w:val="24"/>
          <w:rtl w:val="0"/>
        </w:rPr>
        <w:t xml:space="preserve">shinay</w:t>
      </w:r>
      <w:r w:rsidDel="00000000" w:rsidR="00000000" w:rsidRPr="00000000">
        <w:rPr>
          <w:rFonts w:ascii="Playfair Display" w:cs="Playfair Display" w:eastAsia="Playfair Display" w:hAnsi="Playfair Display"/>
          <w:sz w:val="24"/>
          <w:szCs w:val="24"/>
          <w:rtl w:val="0"/>
        </w:rPr>
        <w:t xml:space="preserve">, mas a um estado de insight no qual sua mente é retirada de todas as formas de pensamento ou elaboração conceitual. Em suma, para experimentar e, assim, ser capaz de reconhecer a luz clara, você deve cultivar um estado meditativo que é a conjunção de lucidez e vazio sem fixação.</w:t>
      </w:r>
    </w:p>
    <w:p w:rsidR="00000000" w:rsidDel="00000000" w:rsidP="00000000" w:rsidRDefault="00000000" w:rsidRPr="00000000" w14:paraId="0000006C">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Sua mente é definida pelo fato de que você pode reconhecer. Você pode experimentar, você está ciente e, portanto, a característica definidora de sua mente é a lucidez cognitiva. Sua mente não é apenas lucidez porque não é um brilho substancial como o sol ou a lua. A mente, embora lúcida, é totalmente insubstancial. Está vazio de qualquer substância ou entidade que seja. Além disso, essa lucidez e esse vazio não são duas coisas diferentes. Eles são inseparáveis. Você repousa em um estado no qual você experimenta sua mente exatamente como ela é, que é a união da lucidez e do vazio, e você o faz sem qualquer tipo de fixação, sem qualquer apreensão conceituada. </w:t>
      </w:r>
      <w:r w:rsidDel="00000000" w:rsidR="00000000" w:rsidRPr="00000000">
        <w:rPr>
          <w:rFonts w:ascii="Playfair Display" w:cs="Playfair Display" w:eastAsia="Playfair Display" w:hAnsi="Playfair Display"/>
          <w:i w:val="1"/>
          <w:iCs w:val="1"/>
          <w:sz w:val="24"/>
          <w:szCs w:val="24"/>
          <w:rtl w:val="0"/>
        </w:rPr>
        <w:t xml:space="preserve">Este é um ótimo </w:t>
      </w:r>
      <w:r w:rsidDel="00000000" w:rsidR="00000000" w:rsidRPr="00000000">
        <w:rPr>
          <w:rFonts w:ascii="Playfair Display" w:cs="Playfair Display" w:eastAsia="Playfair Display" w:hAnsi="Playfair Display"/>
          <w:i w:val="1"/>
          <w:iCs w:val="1"/>
          <w:color w:val="ff0000"/>
          <w:sz w:val="24"/>
          <w:szCs w:val="24"/>
          <w:rtl w:val="0"/>
        </w:rPr>
        <w:t xml:space="preserve">even-placement</w:t>
      </w:r>
      <w:r w:rsidDel="00000000" w:rsidR="00000000" w:rsidRPr="00000000">
        <w:rPr>
          <w:rFonts w:ascii="Playfair Display" w:cs="Playfair Display" w:eastAsia="Playfair Display" w:hAnsi="Playfair Display"/>
          <w:sz w:val="24"/>
          <w:szCs w:val="24"/>
          <w:rtl w:val="0"/>
        </w:rPr>
        <w:t xml:space="preserve">. Em geral, even-placement pode se referir à meditação da tranquilidade perfeita ou do insight. Aqui, ele se refere a um insight porque é mais do que um estado de tranquilidade. Nesse estado, a mente repousa completa e totalmente em uma experiência direta de sua própria natureza. Você permanece nesse estado, praticando a conduta de extrema simplicidade, que se refere a um modo de conduta que é livre de elaborações ou complexidades. Sua mente está livre não apenas de atividades, distrações e perturbações mundanas, mas até mesmo das funções conceituais da mente e do próprio pensamento. Nesse ponto, você aspira a aperfeiçoar essa prática - a conduta de extrema simplicidade - para que possa alcançar a libertação suprema, o despertar perfeito, no momento da morte.</w:t>
      </w:r>
    </w:p>
    <w:p w:rsidR="00000000" w:rsidDel="00000000" w:rsidP="00000000" w:rsidRDefault="00000000" w:rsidRPr="00000000" w14:paraId="0000006D">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Esse tipo de libertação não é puramente lendário. Não é que possamos falar desta libertação dizendo: “Antigamente as pessoas faziam isso, mas hoje em dia não acontece”. Na verdade, isso acontece o tempo todo. Em minha vida - mais especificamente, desde que deixei o Tibete - houve vários exemplos disso em minha própria experiência e em incontáveis outros também. Quando eu tinha 38 anos, havia um certo tutor de um lama Drukpa Kagyu chamado Gar Rinpoche. Este </w:t>
      </w:r>
      <w:r w:rsidDel="00000000" w:rsidR="00000000" w:rsidRPr="00000000">
        <w:rPr>
          <w:rFonts w:ascii="Playfair Display" w:cs="Playfair Display" w:eastAsia="Playfair Display" w:hAnsi="Playfair Display"/>
          <w:sz w:val="24"/>
          <w:szCs w:val="24"/>
          <w:rtl w:val="0"/>
        </w:rPr>
        <w:t xml:space="preserve">tutor</w:t>
      </w:r>
      <w:r w:rsidDel="00000000" w:rsidR="00000000" w:rsidRPr="00000000">
        <w:rPr>
          <w:rFonts w:ascii="Playfair Display" w:cs="Playfair Display" w:eastAsia="Playfair Display" w:hAnsi="Playfair Display"/>
          <w:sz w:val="24"/>
          <w:szCs w:val="24"/>
          <w:rtl w:val="0"/>
        </w:rPr>
        <w:t xml:space="preserve"> faleceu no campo de refugiados de Buxador, onde todos vivíamos. Para entender o que aconteceu com ele e com seu corpo, você precisa entender que ele estava muito doente e fraco antes de morrer; ainda assim, pouco antes de sua morte, ele sentou-se perfeitamente ereto, parecendo completamente confortável e à vontade. Ele dispensou os atendentes que o ajudavam, dizendo: “Vocês todos vão brincar lá fora”, depois pediu seu manto externo e seu chapéu de meditação. Quando foram trazidos para ele, ele os colocou e começou a fazer seu livro de prática diária. Ele cantou a primeira metade, e nesse estado ele faleceu, deixando a segunda metade desfeita. Tendo morrido, ele permaneceu em um estado de absorção meditativa por três dias.</w:t>
      </w:r>
    </w:p>
    <w:p w:rsidR="00000000" w:rsidDel="00000000" w:rsidP="00000000" w:rsidRDefault="00000000" w:rsidRPr="00000000" w14:paraId="0000006E">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Aconteceu em um momento em que fazia muito calor no </w:t>
      </w:r>
      <w:r w:rsidDel="00000000" w:rsidR="00000000" w:rsidRPr="00000000">
        <w:rPr>
          <w:rFonts w:ascii="Playfair Display" w:cs="Playfair Display" w:eastAsia="Playfair Display" w:hAnsi="Playfair Display"/>
          <w:sz w:val="24"/>
          <w:szCs w:val="24"/>
          <w:rtl w:val="0"/>
        </w:rPr>
        <w:t xml:space="preserve">Buxador.</w:t>
      </w:r>
      <w:r w:rsidDel="00000000" w:rsidR="00000000" w:rsidRPr="00000000">
        <w:rPr>
          <w:rFonts w:ascii="Playfair Display" w:cs="Playfair Display" w:eastAsia="Playfair Display" w:hAnsi="Playfair Display"/>
          <w:sz w:val="24"/>
          <w:szCs w:val="24"/>
          <w:rtl w:val="0"/>
        </w:rPr>
        <w:t xml:space="preserve"> Como você sabe, cadáveres apodrecem e fedem muito rapidamente em climas quentes, mas os dele não. Durante os três dias de seu </w:t>
      </w:r>
      <w:r w:rsidDel="00000000" w:rsidR="00000000" w:rsidRPr="00000000">
        <w:rPr>
          <w:rFonts w:ascii="Playfair Display" w:cs="Playfair Display" w:eastAsia="Playfair Display" w:hAnsi="Playfair Display"/>
          <w:i w:val="1"/>
          <w:iCs w:val="1"/>
          <w:sz w:val="24"/>
          <w:szCs w:val="24"/>
          <w:rtl w:val="0"/>
        </w:rPr>
        <w:t xml:space="preserve">samadhi</w:t>
      </w:r>
      <w:r w:rsidDel="00000000" w:rsidR="00000000" w:rsidRPr="00000000">
        <w:rPr>
          <w:rFonts w:ascii="Playfair Display" w:cs="Playfair Display" w:eastAsia="Playfair Display" w:hAnsi="Playfair Display"/>
          <w:sz w:val="24"/>
          <w:szCs w:val="24"/>
          <w:rtl w:val="0"/>
        </w:rPr>
        <w:t xml:space="preserve">, ele permaneceu sentado ereto, sem a menor aparência de decomposição, seja visível ou olfativa. Na verdade, a sala estava quente não apenas por causa da hora e do local, mas porque as pessoas estavam oferecendo lamparinas de manteiga, centenas delas, na sala onde seu corpo fora deixado. Mesmo assim, o calor duplo das lâmpadas ainda não causou nenhum cheiro de decomposição. Quanto à sua aparência, sabemos que, de modo geral, quando alguém morre, sua pele não é mais rosada, para dizer o mínimo. Mas a aparência do lama realmente melhorou. Ele parecia mais florido, mais animado, após a morte, do que quando estava vivo.</w:t>
      </w:r>
    </w:p>
    <w:p w:rsidR="00000000" w:rsidDel="00000000" w:rsidP="00000000" w:rsidRDefault="00000000" w:rsidRPr="00000000" w14:paraId="0000006F">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Essas indicações, especificamente o aparecimento de circulação, a tez rosada e a ausência de decadência, são considerados sinais definitivos de que alguém alcançou a liberação no dharmakaya e o estado de Buda perfeito no momento da morte. Outro exemplo disso foi um mestre de retiro que eu conhecia que faleceu da mesma forma e permaneceu sentado com os mesmos sinais pelo mesmo período de três dias. Houve também um lama chamado Karma Norbu que havia feito um retiro no Mosteiro de Palpung e era discípulo de Chatral Rinpoche. Ele morava em um local isolado no Nepal, em uma pequena casa onde a água era escassa, causando disputas entre ele e seus vizinhos. No entanto, quando ele morreu, uma luz multicolorida, como um arco-íris, começou a emergir de seu corpo e de sua casa, enchendo a área ao redor. Também foi notado que seu corpo estava ficando um pouco menor com o passar do tempo. Seus vizinhos, é claro, reconheceram o que estava acontecendo e se sentiram bastante ressentidos por terem brigado com ele no passado. Agora eles se prostravam aos seus restos mortais e o veneravam apropriadamente.</w:t>
      </w:r>
    </w:p>
    <w:p w:rsidR="00000000" w:rsidDel="00000000" w:rsidP="00000000" w:rsidRDefault="00000000" w:rsidRPr="00000000" w14:paraId="00000070">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Lama Ganga, um lama que viveu por algum tempo no Ocidente, faleceu no Mosteiro de Thrangu e depois de sua morte permaneceu sentado em samadhi por pelo menos cinco dias. Eu vi isso porque eu estava lá quando ele morreu. Meu ponto é que há muitos casos até os dias de hoje em que pessoas alcançaram o despertar perfeito por meio desses meios. Na verdade, isso acontece com tanta frequência e as pessoas estão tão acostumadas que nem se dão ao trabalho de relatar todas as vezes. Eles simplesmente dizem: "Bem, isso é o que acontece se você praticar o dharma. Essa é a bênção do dharma." Mas você deve considerar o que isso significa e não ser tão casual sobre isso, porque é uma prova definitiva e irrefutável da possibilidade de um despertar perfeito no momento da morte.</w:t>
      </w:r>
    </w:p>
    <w:p w:rsidR="00000000" w:rsidDel="00000000" w:rsidP="00000000" w:rsidRDefault="00000000" w:rsidRPr="00000000" w14:paraId="00000071">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Menciono tudo isso e comento longamente porque é importante entender que, por pior que sejam os tempos, o dharma não é afetado ou diminuído de forma alguma. Na verdade, vivemos em uma era de decadência, mas o dharma não é decadente. O dharma é o mesmo de sempre. O Tibete sofreu muito ao longo do século anterior, mas tudo o que aconteceu lá - tudo que trouxe grande sofrimento às pessoas e diminuiu muito os recursos para a prática - não afetou de forma alguma o poder ou a autenticidade do dharma. A compaixão de budas e bodhisattvas e suas bênçãos são totalmente impenetráveis pelas circunstâncias dos tempos em que vivemos. O dharma é sempre eficaz e sempre funcionará. Você simplesmente tem que fazer isso. Estou confiante de que se alguém praticar essas coisas corretamente, certamente alcançará o resultado descrito aqui. É infalível. Quero inspirar você com a mesma confiança e conhecimento de que, “Se eu praticar isso, vou conseguir”.</w:t>
      </w:r>
    </w:p>
    <w:p w:rsidR="00000000" w:rsidDel="00000000" w:rsidP="00000000" w:rsidRDefault="00000000" w:rsidRPr="00000000" w14:paraId="00000072">
      <w:pPr>
        <w:pageBreakBefore w:val="0"/>
        <w:spacing w:after="120" w:before="0" w:line="288"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É simples assim e é infalível, porque sua natureza básica é a essência da clara luz. Esse é o seu verdadeiro ser. A única outra coisa necessária para você atingir o despertar é familiarizar-se com sua natureza básica por meio da meditação no caminho da clara luz. A grande questão é se alguém medita ou não assiduamente neste caminho durante sua vida. Isso, obviamente, depende muito de como ser ensinado, o que, por sua vez, obviamente depende de ter acesso a um amigo espiritual. Se você não tem acesso a um amigo espiritual e não recebe nenhuma instrução, você não fará nenhuma meditação e, portanto, não alcançará a liberação e o despertar. Uma vez que você tenha acesso ao amigo espiritual, e uma vez que você tenha acesso às instruções sobre como cultivar a familiaridade através da meditação com o caminho da luz clara, você simplesmente tem que fazer isso. Se você fizer isso com assiduidade, alcançar a liberação e o despertar no momento da morte é uma certeza.</w:t>
      </w:r>
      <w:r w:rsidDel="00000000" w:rsidR="00000000" w:rsidRPr="00000000">
        <w:br w:type="page"/>
      </w:r>
      <w:r w:rsidDel="00000000" w:rsidR="00000000" w:rsidRPr="00000000">
        <w:rPr>
          <w:rtl w:val="0"/>
        </w:rPr>
      </w:r>
    </w:p>
    <w:p w:rsidR="00000000" w:rsidDel="00000000" w:rsidP="00000000" w:rsidRDefault="00000000" w:rsidRPr="00000000" w14:paraId="00000073">
      <w:pPr>
        <w:spacing w:after="120" w:line="288" w:lineRule="auto"/>
        <w:jc w:val="center"/>
        <w:rPr>
          <w:rFonts w:ascii="Playfair Display" w:cs="Playfair Display" w:eastAsia="Playfair Display" w:hAnsi="Playfair Display"/>
          <w:color w:val="ff5b00"/>
          <w:sz w:val="36"/>
          <w:szCs w:val="36"/>
        </w:rPr>
      </w:pPr>
      <w:r w:rsidDel="00000000" w:rsidR="00000000" w:rsidRPr="00000000">
        <w:rPr>
          <w:rFonts w:ascii="Playfair Display" w:cs="Playfair Display" w:eastAsia="Playfair Display" w:hAnsi="Playfair Display"/>
          <w:color w:val="ff5b00"/>
          <w:sz w:val="36"/>
          <w:szCs w:val="36"/>
          <w:rtl w:val="0"/>
        </w:rPr>
        <w:t xml:space="preserve">A parte do meio: </w:t>
      </w:r>
    </w:p>
    <w:p w:rsidR="00000000" w:rsidDel="00000000" w:rsidP="00000000" w:rsidRDefault="00000000" w:rsidRPr="00000000" w14:paraId="00000074">
      <w:pPr>
        <w:spacing w:after="120" w:line="288" w:lineRule="auto"/>
        <w:jc w:val="cente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color w:val="ff5b00"/>
          <w:sz w:val="36"/>
          <w:szCs w:val="36"/>
          <w:rtl w:val="0"/>
        </w:rPr>
        <w:t xml:space="preserve">estar morto</w:t>
      </w:r>
      <w:r w:rsidDel="00000000" w:rsidR="00000000" w:rsidRPr="00000000">
        <w:rPr>
          <w:rtl w:val="0"/>
        </w:rPr>
      </w:r>
    </w:p>
    <w:p w:rsidR="00000000" w:rsidDel="00000000" w:rsidP="00000000" w:rsidRDefault="00000000" w:rsidRPr="00000000" w14:paraId="00000075">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Se você não atingiu familiaridade suficiente com a Clara Luz durante sua vida imediatamente anterior, então não irá reconhecer a Clara Luz Fundamental/base no momento da sua morte e quando ela aparecer você irá se mover para a segunda fase do bardo. Esta é a principal parte do intervalo de possibilidade, e, como vimos, é nela que a maioria das pessoas pensa quando utiliza o termo </w:t>
      </w:r>
      <w:r w:rsidDel="00000000" w:rsidR="00000000" w:rsidRPr="00000000">
        <w:rPr>
          <w:rFonts w:ascii="Playfair Display" w:cs="Playfair Display" w:eastAsia="Playfair Display" w:hAnsi="Playfair Display"/>
          <w:i w:val="1"/>
          <w:iCs w:val="1"/>
          <w:sz w:val="24"/>
          <w:szCs w:val="24"/>
          <w:rtl w:val="0"/>
        </w:rPr>
        <w:t xml:space="preserve">bardo.</w:t>
      </w:r>
      <w:r w:rsidDel="00000000" w:rsidR="00000000" w:rsidRPr="00000000">
        <w:rPr>
          <w:rFonts w:ascii="Playfair Display" w:cs="Playfair Display" w:eastAsia="Playfair Display" w:hAnsi="Playfair Display"/>
          <w:sz w:val="24"/>
          <w:szCs w:val="24"/>
          <w:rtl w:val="0"/>
        </w:rPr>
        <w:t xml:space="preserve"> </w:t>
      </w:r>
      <w:r w:rsidDel="00000000" w:rsidR="00000000" w:rsidRPr="00000000">
        <w:rPr>
          <w:rFonts w:ascii="Playfair Display" w:cs="Playfair Display" w:eastAsia="Playfair Display" w:hAnsi="Playfair Display"/>
          <w:color w:val="ff0000"/>
          <w:sz w:val="24"/>
          <w:szCs w:val="24"/>
          <w:rtl w:val="0"/>
        </w:rPr>
        <w:t xml:space="preserve">Aglutinados em você no momento da sua morte, em um lugar no centro de seu coração, estavam a sua consciência básica (all basis consciousness), o remanescente do sopro vital, o potencial para outras funções cognitivas, as gotas brancas e as vermelhas (white na red drops)</w:t>
      </w:r>
      <w:r w:rsidDel="00000000" w:rsidR="00000000" w:rsidRPr="00000000">
        <w:rPr>
          <w:rFonts w:ascii="Playfair Display" w:cs="Playfair Display" w:eastAsia="Playfair Display" w:hAnsi="Playfair Display"/>
          <w:sz w:val="24"/>
          <w:szCs w:val="24"/>
          <w:rtl w:val="0"/>
        </w:rPr>
        <w:t xml:space="preserve">. Se você não reconheceu a Clara Luz Fundamental no momento da sua morte , esses cinco elementos se separam novamente e dois deles deixam seu corpo. Em particular a consciência básica e o sopro da vida  deixam seu corpo por meio de uma ou outra de nove aberturas: o umbigo, o lugar entre as sobrancelhas, a abertura no topo da cabeça, o nariz, as orelhas, boca, olhos, ânus ou a uretra. Eles irão deixar seu corpo por uma dessas aberturas e uma vez que tenham saído, não retornarão novamente. Assim que a consciência básica deixa seu corpo, as aparições do intervalo começam a se formar. “Iniciando a partir daquele ponto, você terá a aparência do seu corpo subsequente”.</w:t>
      </w:r>
    </w:p>
    <w:p w:rsidR="00000000" w:rsidDel="00000000" w:rsidP="00000000" w:rsidRDefault="00000000" w:rsidRPr="00000000" w14:paraId="00000076">
      <w:pPr>
        <w:spacing w:after="120" w:line="335.99999999999994" w:lineRule="auto"/>
        <w:ind w:firstLine="720"/>
        <w:jc w:val="both"/>
        <w:rPr>
          <w:rFonts w:ascii="Playfair Display" w:cs="Playfair Display" w:eastAsia="Playfair Display" w:hAnsi="Playfair Display"/>
          <w:color w:val="ff0000"/>
          <w:sz w:val="24"/>
          <w:szCs w:val="24"/>
        </w:rPr>
      </w:pPr>
      <w:r w:rsidDel="00000000" w:rsidR="00000000" w:rsidRPr="00000000">
        <w:rPr>
          <w:rFonts w:ascii="Playfair Display" w:cs="Playfair Display" w:eastAsia="Playfair Display" w:hAnsi="Playfair Display"/>
          <w:sz w:val="24"/>
          <w:szCs w:val="24"/>
          <w:rtl w:val="0"/>
        </w:rPr>
        <w:t xml:space="preserve">Na primeira metade do intervalo de possibilidade você irá aparecer para você mesmo como se tivesse o corpo que tinha na vida anterior à morte (ainda vivo, antes de morrer). Na segunda metade do intervalo de possibilidade, seu corpo será aquele que você irá ter na sua próxima vida. Isso ocorre porque essa aparência é apenas seu corpo mental. É feito de hábito. Inicialmente, você tem a aparência do seu corpo anterior porque é o corpo com o qual está acostumado. É isto que você espera. Por outro lado, o karma que te colocou em sua vida anterior e lhe manteve nela se esgotou</w:t>
      </w:r>
      <w:r w:rsidDel="00000000" w:rsidR="00000000" w:rsidRPr="00000000">
        <w:rPr>
          <w:rFonts w:ascii="Playfair Display" w:cs="Playfair Display" w:eastAsia="Playfair Display" w:hAnsi="Playfair Display"/>
          <w:color w:val="ff0000"/>
          <w:sz w:val="24"/>
          <w:szCs w:val="24"/>
          <w:rtl w:val="0"/>
        </w:rPr>
        <w:t xml:space="preserve">. Ele estava usado e é por isso que você morreu. Consequentemente “the karmically bound habit” daquela vida vai perder momentum ou diminuir durante o período do intervalo. </w:t>
      </w:r>
    </w:p>
    <w:p w:rsidR="00000000" w:rsidDel="00000000" w:rsidP="00000000" w:rsidRDefault="00000000" w:rsidRPr="00000000" w14:paraId="00000077">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Nesta etapa inicial você tem uma percepção muito vívida de ter o mesmo corpo que tinha anteriormente. Em outras palavras, você pensa em você como a mesma pessoa que era antes de morrer. Por exemplo, eu me consideraria como Karthar e pensaria “eu tenho o corpo do Karthar” e assim por diante. Aquele corpo vai aparecer no início, mas conforme o intervalo continua ele se tornará menos nítido, vai ficar mais vago. Então, após a metade dos 49 dias, que é o período usual do intervalo, você começará a ter uma percepção inicial vaga do seu corpo futuro, que vai se tornando mais e mais vívida.</w:t>
      </w:r>
    </w:p>
    <w:p w:rsidR="00000000" w:rsidDel="00000000" w:rsidP="00000000" w:rsidRDefault="00000000" w:rsidRPr="00000000" w14:paraId="00000078">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De qualquer forma, independentemente do corpo que você aparentemente tenha, ele preservará certas características, apenas não se esqueça que elas são eminentemente ilusórias. É como uma ilusão mágica, uma imagem hipnótica, ou alguma outra alucinação. Portanto, em alguma medida, este corpo é independente. Ele não cresceu, e não foi produzido por nada, então é independente de causas físicas. Ele também é independente de quase todas as condições físicas. Ele será diferente do seu corpo presente, particularmente naquilo que parece defeituoso ou problemático, pois aparentará ter sido restaurado exatamente nesses defeitos. Se por exemplo uma de suas pernas foi amputada, você receberá aquela parte do corpo de volta. Se um ou mais sentidos não estiverem funcionando bem – se você tiver apenas um olho enxergando ou um ouvido escutando – no bardo parecerá que você recuperou isso. </w:t>
      </w:r>
    </w:p>
    <w:p w:rsidR="00000000" w:rsidDel="00000000" w:rsidP="00000000" w:rsidRDefault="00000000" w:rsidRPr="00000000" w14:paraId="00000079">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Seres do bardo parecem não ter sentidos danificados, mas isso ocorre porque eles não possuem órgãos físicos nenhum. Eles aparecem para si mesmos e para outros seres do bardo com todos os sentidos em funcionamento. Além disso, como eles tem um corpo mental – não físico - eles podem atravessar materiais sólidos como uma mosca passa através de um raio de sol. Moscas podem voar através de raios de luz sem serem impedidas pelos raios de fazer isso, e da mesma maneira, como um ser do intervalo, você pode voar através da matéria mais solida, até da rocha mais dura. Não significa que você tenha poderes milagrosos, é apenas porque você tem um corpo mental, e a mente pode ir a qualquer lugar e fazer qualquer coisa. Ela não requer esforço físico, ou verbal. Em sendo este o caso, como um ser do intervalo você se encontrará instantaneamente em qualquer lugar que você pensar. </w:t>
      </w:r>
    </w:p>
    <w:p w:rsidR="00000000" w:rsidDel="00000000" w:rsidP="00000000" w:rsidRDefault="00000000" w:rsidRPr="00000000" w14:paraId="0000007A">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É possível dizer que isso é milagroso, mas não esqueça que seria também impulsivo. Seria espontâneo sob uma perspectiva negativa, já que não estaria sob seu controle. Você pode ser direcionado para qualquer lugar que lhe ocorrer, e não há corpo físico para lhe impedir de ser instantaneamente direcionado a outro lugar. Como não possuem corpo físico, seres do intervalo não podem usar roupas ou comer comida. Mas eles ainda têm o hábito de sentir fome e sede, e eles sofrem com isso, pois não podem comer e beber. Eles consomem apenas aromas, mas eles não podem ser saciados pelos cheiros. O único cheiro que eles realmente podem obter nutrição/saciedade são os aromas das substâncias </w:t>
      </w:r>
      <w:r w:rsidDel="00000000" w:rsidR="00000000" w:rsidRPr="00000000">
        <w:rPr>
          <w:rFonts w:ascii="Playfair Display" w:cs="Playfair Display" w:eastAsia="Playfair Display" w:hAnsi="Playfair Display"/>
          <w:color w:val="ff0000"/>
          <w:sz w:val="24"/>
          <w:szCs w:val="24"/>
          <w:rtl w:val="0"/>
        </w:rPr>
        <w:t xml:space="preserve">consagradas</w:t>
      </w:r>
      <w:r w:rsidDel="00000000" w:rsidR="00000000" w:rsidRPr="00000000">
        <w:rPr>
          <w:rFonts w:ascii="Playfair Display" w:cs="Playfair Display" w:eastAsia="Playfair Display" w:hAnsi="Playfair Display"/>
          <w:sz w:val="24"/>
          <w:szCs w:val="24"/>
          <w:rtl w:val="0"/>
        </w:rPr>
        <w:t xml:space="preserve"> a eles. Portanto, é positivo </w:t>
      </w:r>
      <w:r w:rsidDel="00000000" w:rsidR="00000000" w:rsidRPr="00000000">
        <w:rPr>
          <w:rFonts w:ascii="Playfair Display" w:cs="Playfair Display" w:eastAsia="Playfair Display" w:hAnsi="Playfair Display"/>
          <w:color w:val="ff0000"/>
          <w:sz w:val="24"/>
          <w:szCs w:val="24"/>
          <w:rtl w:val="0"/>
        </w:rPr>
        <w:t xml:space="preserve">queimar ervas consagradas</w:t>
      </w:r>
      <w:r w:rsidDel="00000000" w:rsidR="00000000" w:rsidRPr="00000000">
        <w:rPr>
          <w:rFonts w:ascii="Playfair Display" w:cs="Playfair Display" w:eastAsia="Playfair Display" w:hAnsi="Playfair Display"/>
          <w:sz w:val="24"/>
          <w:szCs w:val="24"/>
          <w:rtl w:val="0"/>
        </w:rPr>
        <w:t xml:space="preserve"> e substâncias comestíveis juntas e dedicá-las aos seres do intervalo. É por isso que, especialmente lidando com pessoas recém falecidas, performamos uma </w:t>
      </w:r>
      <w:r w:rsidDel="00000000" w:rsidR="00000000" w:rsidRPr="00000000">
        <w:rPr>
          <w:rFonts w:ascii="Playfair Display" w:cs="Playfair Display" w:eastAsia="Playfair Display" w:hAnsi="Playfair Display"/>
          <w:color w:val="ff0000"/>
          <w:sz w:val="24"/>
          <w:szCs w:val="24"/>
          <w:rtl w:val="0"/>
        </w:rPr>
        <w:t xml:space="preserve">singed offering</w:t>
      </w:r>
      <w:r w:rsidDel="00000000" w:rsidR="00000000" w:rsidRPr="00000000">
        <w:rPr>
          <w:rFonts w:ascii="Playfair Display" w:cs="Playfair Display" w:eastAsia="Playfair Display" w:hAnsi="Playfair Display"/>
          <w:sz w:val="24"/>
          <w:szCs w:val="24"/>
          <w:rtl w:val="0"/>
        </w:rPr>
        <w:t xml:space="preserve"> como uma rotina diária a ser realizada durante a noite. Ela consiste em queimar substâncias consagradas e outros comestíveis e dedicá-las aos seres do intervalo e outros. </w:t>
      </w:r>
    </w:p>
    <w:p w:rsidR="00000000" w:rsidDel="00000000" w:rsidP="00000000" w:rsidRDefault="00000000" w:rsidRPr="00000000" w14:paraId="0000007B">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Quem pode ver esses seres? Eles conseguem se ver e conseguem ver outros como eles. Um ser do intervalo consegue ver outro ser do intervalo, mas normalmente nós não conseguimos vê-los.  A exceção a isso são indivíduos que atingiram o olho divino através da </w:t>
      </w:r>
      <w:r w:rsidDel="00000000" w:rsidR="00000000" w:rsidRPr="00000000">
        <w:rPr>
          <w:rFonts w:ascii="Playfair Display" w:cs="Playfair Display" w:eastAsia="Playfair Display" w:hAnsi="Playfair Display"/>
          <w:color w:val="ff0000"/>
          <w:sz w:val="24"/>
          <w:szCs w:val="24"/>
          <w:rtl w:val="0"/>
        </w:rPr>
        <w:t xml:space="preserve">destreza meditativa</w:t>
      </w:r>
      <w:r w:rsidDel="00000000" w:rsidR="00000000" w:rsidRPr="00000000">
        <w:rPr>
          <w:rFonts w:ascii="Playfair Display" w:cs="Playfair Display" w:eastAsia="Playfair Display" w:hAnsi="Playfair Display"/>
          <w:sz w:val="24"/>
          <w:szCs w:val="24"/>
          <w:rtl w:val="0"/>
        </w:rPr>
        <w:t xml:space="preserve"> e os próprios seres do intervalo que, eles mesmos, também atingiram algum estágio disso. Seres do bardo podem ter um certo tipo de supercognicação, mas isso não é necessariamente tão bom quanto parece, porque também pode ser compulsivo e impulsivo. Por exemplo, um ser do intervalo pode saber que algo está acontecendo, como por exemplo um ensinamento do dharma, e tentar ir até la, mas sua resposta a isso não será necessariamente positiva. </w:t>
      </w:r>
    </w:p>
    <w:p w:rsidR="00000000" w:rsidDel="00000000" w:rsidP="00000000" w:rsidRDefault="00000000" w:rsidRPr="00000000" w14:paraId="0000007C">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Quando você estiver no intervalo tempo suficiente para começar a assumir a aparência do seu corpo subsequente ao invés do seu corpo precedente, haverá sinais de onde você irá nascer. Além de aparecer como qualquer espécie que você será, também haverá sinais de sua posição espacial. Seres que irão renascer num estágio mais elevado - como humanos, devas ou aruas – estão se movendo para cima e geralmente estão olhando para cima, com sua cabeça direcionada para o céu ao invés do chão.</w:t>
      </w:r>
    </w:p>
    <w:p w:rsidR="00000000" w:rsidDel="00000000" w:rsidP="00000000" w:rsidRDefault="00000000" w:rsidRPr="00000000" w14:paraId="0000007D">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Seres que irão renascer num estágio mais baixo - como animais, pretas ou seres do inferno – geralmente olharão para baixo, movendo-se para baixo. Como seres do intervalo não tem corpos físicos e, portanto, nenhuma base para a percepção física da luz, eles não podem ver o Sol ou a Lua. Eles podem experimentar um ambiente similar ao nosso e aparentar estar num lugar, mas não verão luz do sol ou da lua e seu corpo não projetará sombras.  </w:t>
      </w:r>
    </w:p>
    <w:p w:rsidR="00000000" w:rsidDel="00000000" w:rsidP="00000000" w:rsidRDefault="00000000" w:rsidRPr="00000000" w14:paraId="0000007E">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Neste momento a pura aparência do dharmata emerge. A consciência da pessoa falecida sai de seu corpo após a pessoa falhar em reconhecer a clara luz base/fundamental e a </w:t>
      </w:r>
      <w:r w:rsidDel="00000000" w:rsidR="00000000" w:rsidRPr="00000000">
        <w:rPr>
          <w:rFonts w:ascii="Playfair Display" w:cs="Playfair Display" w:eastAsia="Playfair Display" w:hAnsi="Playfair Display"/>
          <w:i w:val="1"/>
          <w:iCs w:val="1"/>
          <w:color w:val="ff0000"/>
          <w:sz w:val="24"/>
          <w:szCs w:val="24"/>
          <w:rtl w:val="0"/>
        </w:rPr>
        <w:t xml:space="preserve">existência intermediária</w:t>
      </w:r>
      <w:r w:rsidDel="00000000" w:rsidR="00000000" w:rsidRPr="00000000">
        <w:rPr>
          <w:rFonts w:ascii="Playfair Display" w:cs="Playfair Display" w:eastAsia="Playfair Display" w:hAnsi="Playfair Display"/>
          <w:sz w:val="24"/>
          <w:szCs w:val="24"/>
          <w:rtl w:val="0"/>
        </w:rPr>
        <w:t xml:space="preserve"> começa. A aparência pura da dharmata (</w:t>
      </w:r>
      <w:r w:rsidDel="00000000" w:rsidR="00000000" w:rsidRPr="00000000">
        <w:rPr>
          <w:rFonts w:ascii="Playfair Display" w:cs="Playfair Display" w:eastAsia="Playfair Display" w:hAnsi="Playfair Display"/>
          <w:color w:val="ff0000"/>
          <w:sz w:val="24"/>
          <w:szCs w:val="24"/>
          <w:rtl w:val="0"/>
        </w:rPr>
        <w:t xml:space="preserve">means the intrinsic nature of everything, the essence of things as they are</w:t>
      </w:r>
      <w:r w:rsidDel="00000000" w:rsidR="00000000" w:rsidRPr="00000000">
        <w:rPr>
          <w:rFonts w:ascii="Playfair Display" w:cs="Playfair Display" w:eastAsia="Playfair Display" w:hAnsi="Playfair Display"/>
          <w:sz w:val="24"/>
          <w:szCs w:val="24"/>
          <w:rtl w:val="0"/>
        </w:rPr>
        <w:t xml:space="preserve">.) irá consistir especialmente de deidades pacíficas ou furiosas. Estas são as 42 deidades pacíficas e 58 deidades furiosas, e a </w:t>
      </w:r>
      <w:r w:rsidDel="00000000" w:rsidR="00000000" w:rsidRPr="00000000">
        <w:rPr>
          <w:rFonts w:ascii="Playfair Display" w:cs="Playfair Display" w:eastAsia="Playfair Display" w:hAnsi="Playfair Display"/>
          <w:color w:val="ff0000"/>
          <w:sz w:val="24"/>
          <w:szCs w:val="24"/>
          <w:rtl w:val="0"/>
        </w:rPr>
        <w:t xml:space="preserve">vidyadharas </w:t>
      </w:r>
      <w:r w:rsidDel="00000000" w:rsidR="00000000" w:rsidRPr="00000000">
        <w:rPr>
          <w:rFonts w:ascii="Playfair Display" w:cs="Playfair Display" w:eastAsia="Playfair Display" w:hAnsi="Playfair Display"/>
          <w:sz w:val="24"/>
          <w:szCs w:val="24"/>
          <w:rtl w:val="0"/>
        </w:rPr>
        <w:t xml:space="preserve">puras. Elas emergem depois que sua consciência deixou seu corpo, e aparentam emergir do corpo. Apesar de parecerem ser parte de você, elas aparentam ter se separado de você conforme deixam seu corpo. Eles aparentam estarem na sua frente ou serem externos, e elas emergem como deidades maravilhosas. Eles são sambhogakayas, ou corpos de prazer completo, com suas respectivas aparências, pacíficas ou furiosas. Elas são muito brilhantes e rodeadas de uma luminosidade intolerável formada de muitas cores. Na verdade, o motivo pelo qual você não atinge a liberação durante a aparição deles é pela intolerável luminosidade de sua brilhante luz. </w:t>
      </w:r>
    </w:p>
    <w:p w:rsidR="00000000" w:rsidDel="00000000" w:rsidP="00000000" w:rsidRDefault="00000000" w:rsidRPr="00000000" w14:paraId="0000007F">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Ao mesmo te</w:t>
      </w:r>
      <w:r w:rsidDel="00000000" w:rsidR="00000000" w:rsidRPr="00000000">
        <w:rPr>
          <w:rFonts w:ascii="Playfair Display" w:cs="Playfair Display" w:eastAsia="Playfair Display" w:hAnsi="Playfair Display"/>
          <w:sz w:val="24"/>
          <w:szCs w:val="24"/>
          <w:rtl w:val="0"/>
        </w:rPr>
        <w:t xml:space="preserve">mpo, outros cinco tipos de luz estão aparecendo, eles representam os seis estados que são os caminho para os cinco tipos de renascimento. Porque essas cinco outras luzes são tipos de nascimentos e não espécies, os cinco tipos de renascimento não incluem os deuses invejosos. Os cinco tipos de renascimento são devas, humanos, animais, pretas e seres do inferno. A espécie </w:t>
      </w:r>
      <w:r w:rsidDel="00000000" w:rsidR="00000000" w:rsidRPr="00000000">
        <w:rPr>
          <w:rFonts w:ascii="Playfair Display" w:cs="Playfair Display" w:eastAsia="Playfair Display" w:hAnsi="Playfair Display"/>
          <w:i w:val="1"/>
          <w:iCs w:val="1"/>
          <w:sz w:val="24"/>
          <w:szCs w:val="24"/>
          <w:rtl w:val="0"/>
        </w:rPr>
        <w:t xml:space="preserve">asura</w:t>
      </w:r>
      <w:r w:rsidDel="00000000" w:rsidR="00000000" w:rsidRPr="00000000">
        <w:rPr>
          <w:rFonts w:ascii="Playfair Display" w:cs="Playfair Display" w:eastAsia="Playfair Display" w:hAnsi="Playfair Display"/>
          <w:sz w:val="24"/>
          <w:szCs w:val="24"/>
          <w:rtl w:val="0"/>
        </w:rPr>
        <w:t xml:space="preserve">, ou deuses ciumentos/invejosos, podem ter ou consistir em dois tipos de renascimento: devas e outros animais. As luzes que são os caminhos para </w:t>
      </w:r>
      <w:r w:rsidDel="00000000" w:rsidR="00000000" w:rsidRPr="00000000">
        <w:rPr>
          <w:rFonts w:ascii="Playfair Display" w:cs="Playfair Display" w:eastAsia="Playfair Display" w:hAnsi="Playfair Display"/>
          <w:sz w:val="24"/>
          <w:szCs w:val="24"/>
          <w:u w:val="single"/>
          <w:rtl w:val="0"/>
        </w:rPr>
        <w:t xml:space="preserve">todos </w:t>
      </w:r>
      <w:r w:rsidDel="00000000" w:rsidR="00000000" w:rsidRPr="00000000">
        <w:rPr>
          <w:rFonts w:ascii="Playfair Display" w:cs="Playfair Display" w:eastAsia="Playfair Display" w:hAnsi="Playfair Display"/>
          <w:sz w:val="24"/>
          <w:szCs w:val="24"/>
          <w:rtl w:val="0"/>
        </w:rPr>
        <w:t xml:space="preserve">esses renascimentos são a branca, vermelha, amarela, azul seguida de um azul muito muito escuro, que é quase breu ou inexistente. A sequência de cores não é sempre absolutamente consistente, mas o ponto é que, quanto pior o reino, menos brilhantes será a luz. A razão para isso é que a luz das aparências puras -  que pode ser branca, amarela, vermelha, azul ou verde -  é muito, muito brilhante. É tão intoleravelmente brilhante que você pode percebê-la como uma ameaça, perigosa, destrutiva e se afastar dela. As luzes dos seis reinos, representando os cinco caminhos do renascimento são todas suaves em sua aparência. Por causa do karma, se você achar as luzes da sabedoria irritantes ou aterrorizantes, você poderá escolher as luzes silenciadas dos seis estados. Ou ainda pior, como as luzes dos estágios mais baixos são mais – suaves que as luzes dos estágios superiores, o renascimento em estágios inferiores é predominante em relação a renascimentos em estágios superiores. </w:t>
      </w:r>
    </w:p>
    <w:p w:rsidR="00000000" w:rsidDel="00000000" w:rsidP="00000000" w:rsidRDefault="00000000" w:rsidRPr="00000000" w14:paraId="00000080">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Portanto, o que você quer fazer se você chegar nesta parte do intervalo, isto é o inicio da segunda fase, é escolher as vívidas, brilhantes e ameaçadoras luzes, ao invés das luzes silenciadas. Para fazer isso, você precisa se preparar refletindo durante sua vida que as luzes fortes e assustados são as luzes da sabedoria, enquanto as luzes silenciadas o levarão no mínimo ao Samsara  e provavelmente a estágio ainda mais inferiores. Inicialmente você verá apenas os raios de luz brilhantes e não as divindades, e seus raios de luz e brilho irão parecer como armas para você. É importante se preparar para essa experiencia, porque se você escolher o caminho da luz da sabedoria, você irá atingir a liberação no seu respectivo reino. Se você escolher o caminho das luzes samsaricas, como todos nós evidentemente fizemos, você sabe o que acontece. </w:t>
      </w:r>
    </w:p>
    <w:p w:rsidR="00000000" w:rsidDel="00000000" w:rsidP="00000000" w:rsidRDefault="00000000" w:rsidRPr="00000000" w14:paraId="00000081">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Neste estágio, você terá um corpo mental que se parecerá com o corpo que você teve em sua última vida. Embora esse corpo tenha sentidos restaurados, você não irá reconhecer imediatamente que ele é diferente do seu corpo físico.  Mesmo assim, é importante se preparar para reconhecer os sinais que indicam que você está morto. Isto é importante porque, obviamente, o primeiro pré-requisito para escolher o que fazer no intervalo é saber que você está no intervalo. Se você não souber, então você não fará as escolhas corretas. Quais são os sinais de que você está no intervalo? Geralmente os sinais são a presença de sons e formas totalmente desconhecidas. A maioria deles é bastante assustadora, e elas vão ficando mais e mais assustadoras. Você escuta sons assustadores como trovoadas vê seres de formas diferentes, não apenas divindades de sabedoria, mas seres assustadores do tamanho de imensas montanhas e assim por diante. Você vê e escuta todo tipo de coisas assustadoras, que você nunca terá visto antes. Você se torna mais e mais agitado, o que significa que sua chance de liberação tende a decrescer neste período. O ponto é que você precisa reconhecer quando está no intervalo, e para chegar lá precisará cultivar familiaridade com os sinais de que voce está la. Tendo reconhecido esses sinais, você precisará fazer a escolha correta, que é </w:t>
      </w:r>
      <w:r w:rsidDel="00000000" w:rsidR="00000000" w:rsidRPr="00000000">
        <w:rPr>
          <w:rFonts w:ascii="Playfair Display" w:cs="Playfair Display" w:eastAsia="Playfair Display" w:hAnsi="Playfair Display"/>
          <w:color w:val="ff0000"/>
          <w:sz w:val="24"/>
          <w:szCs w:val="24"/>
          <w:rtl w:val="0"/>
        </w:rPr>
        <w:t xml:space="preserve">o caminho das cinco sabedorias, </w:t>
      </w:r>
      <w:r w:rsidDel="00000000" w:rsidR="00000000" w:rsidRPr="00000000">
        <w:rPr>
          <w:rFonts w:ascii="Playfair Display" w:cs="Playfair Display" w:eastAsia="Playfair Display" w:hAnsi="Playfair Display"/>
          <w:sz w:val="24"/>
          <w:szCs w:val="24"/>
          <w:rtl w:val="0"/>
        </w:rPr>
        <w:t xml:space="preserve">e não caminho dos cinco tipos de renascimento no samsara. Se você não souber que está no intervalo, você não irá escolher uma das cinco luzes da sabedoria, e você apenas irá com seu instinto, que o levará às silenciadas luzes e ao samsara. </w:t>
      </w:r>
    </w:p>
    <w:p w:rsidR="00000000" w:rsidDel="00000000" w:rsidP="00000000" w:rsidRDefault="00000000" w:rsidRPr="00000000" w14:paraId="00000082">
      <w:pPr>
        <w:spacing w:after="120" w:line="335.99999999999994" w:lineRule="auto"/>
        <w:ind w:firstLine="720"/>
        <w:jc w:val="both"/>
        <w:rPr>
          <w:rFonts w:ascii="Playfair Display" w:cs="Playfair Display" w:eastAsia="Playfair Display" w:hAnsi="Playfair Display"/>
          <w:sz w:val="24"/>
          <w:szCs w:val="24"/>
          <w:highlight w:val="yellow"/>
        </w:rPr>
      </w:pPr>
      <w:r w:rsidDel="00000000" w:rsidR="00000000" w:rsidRPr="00000000">
        <w:rPr>
          <w:rFonts w:ascii="Playfair Display" w:cs="Playfair Display" w:eastAsia="Playfair Display" w:hAnsi="Playfair Display"/>
          <w:sz w:val="24"/>
          <w:szCs w:val="24"/>
          <w:rtl w:val="0"/>
        </w:rPr>
        <w:t xml:space="preserve">A experiencia no intervalo continua, e o tempo passa com você no seu corpo mental. Como sua mente não está de nenhuma forma restrita ou governada pela solidez de um corpo físico, você se torna mais ansioso e agitado. Como na vida, você responde às ansiedades com kleshas, e seus kleshas crescem em intensidade na medida em que o intervalo continua. Elas podem se tornar como um fogo brilhante que possui você por completo. Não se esqueça que você também é arrastado pelo vento de suas ações anteriores/prévias, que aparecem na forma de pensamentos impulsivos que levam você de um lugar a outro sem controle. Conforme sua ansiedade e kleshas aumentam, essa experiencia se torna mais e mais turbulenta, pior e pior. Voce tem cada vez menos tempo livre para refletir sobre qualquer coisa, se torna mais assustado e triste, e as alucinações ficam mais intensas. Começa a se tornar cada vez mais amedrontado, vendo coisas cada vez mais assustadoras, respondendo a elas de forma mais ansiosa e com kleshas e assim por diante. A menos que você tenha cultivado uma preparação e se familiarizado com o que irá acontecer, estará simplesmente despreparado para lidar com isso, e não terá controle sobre o que está acontecendo. Neste estado, você é “carregado” e não existe nada para te ajudar. Você é esbofeteado pelo violento impulso do vento do seu próprio karma . Aqui, “vento” deveria ser entendido como algo metafórico, não um vento literal. Significa a força do impulso que nasceu a partir de ações anteriores que o jogou de maneira incontrolável de lugar a lugar, de experiência em experiência. Normalmente, ser esbofeteado desta forma é a principal experiência da segunda fase do intervalo. </w:t>
      </w:r>
      <w:r w:rsidDel="00000000" w:rsidR="00000000" w:rsidRPr="00000000">
        <w:rPr>
          <w:rtl w:val="0"/>
        </w:rPr>
      </w:r>
    </w:p>
    <w:p w:rsidR="00000000" w:rsidDel="00000000" w:rsidP="00000000" w:rsidRDefault="00000000" w:rsidRPr="00000000" w14:paraId="00000083">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Este é o momento em que falamos sobre liberação </w:t>
      </w:r>
      <w:r w:rsidDel="00000000" w:rsidR="00000000" w:rsidRPr="00000000">
        <w:rPr>
          <w:rFonts w:ascii="Playfair Display" w:cs="Playfair Display" w:eastAsia="Playfair Display" w:hAnsi="Playfair Display"/>
          <w:color w:val="ff0000"/>
          <w:sz w:val="24"/>
          <w:szCs w:val="24"/>
          <w:rtl w:val="0"/>
        </w:rPr>
        <w:t xml:space="preserve">[libertação?]</w:t>
      </w:r>
      <w:r w:rsidDel="00000000" w:rsidR="00000000" w:rsidRPr="00000000">
        <w:rPr>
          <w:rFonts w:ascii="Playfair Display" w:cs="Playfair Display" w:eastAsia="Playfair Display" w:hAnsi="Playfair Display"/>
          <w:sz w:val="24"/>
          <w:szCs w:val="24"/>
          <w:rtl w:val="0"/>
        </w:rPr>
        <w:t xml:space="preserve"> a partir da escuta no bardo ou intervalo. A partir da escuta sobre a oportunidade para liberação </w:t>
      </w:r>
      <w:r w:rsidDel="00000000" w:rsidR="00000000" w:rsidRPr="00000000">
        <w:rPr>
          <w:rFonts w:ascii="Playfair Display" w:cs="Playfair Display" w:eastAsia="Playfair Display" w:hAnsi="Playfair Display"/>
          <w:color w:val="ff0000"/>
          <w:sz w:val="24"/>
          <w:szCs w:val="24"/>
          <w:rtl w:val="0"/>
        </w:rPr>
        <w:t xml:space="preserve">[libertação]</w:t>
      </w:r>
      <w:r w:rsidDel="00000000" w:rsidR="00000000" w:rsidRPr="00000000">
        <w:rPr>
          <w:rFonts w:ascii="Playfair Display" w:cs="Playfair Display" w:eastAsia="Playfair Display" w:hAnsi="Playfair Display"/>
          <w:sz w:val="24"/>
          <w:szCs w:val="24"/>
          <w:rtl w:val="0"/>
        </w:rPr>
        <w:t xml:space="preserve"> que ocorre nesta fase, você tem a oportunidade de escolher as luzes das cinco sabedorias, em detrimento das luzes silenciadas dos cinco tipo de renascimentos samsaricos, e assim atingir a liberação [libertação]. É importante se familiar e se preparar para essas experiências, porque a oportunidade para liberação nesta fase do intervalo apenas serão aproveitadas por alguém que ouviu falar delas. </w:t>
      </w:r>
    </w:p>
    <w:p w:rsidR="00000000" w:rsidDel="00000000" w:rsidP="00000000" w:rsidRDefault="00000000" w:rsidRPr="00000000" w14:paraId="00000084">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Como o estado do intervalo é considerado um estado de ser, ele tem uma  duração que geralmente classificamos em 49 dias , já que esta parece ser a duração do intervalo para a maioria dos seres. Pelos primeiros três dias e meio após a morte, a passagem e o não reconhecimento da ground clear light, a consciência da pessoa falecida ainda estará em seu corpo. Até que a consciência deixe o corpo, a pessoa estará largamente inconsciente. Eles podem estar temporariamente conscientes, mas mesmo quando conscientes, eles estão extremamente confusos, como alguém que está intoxicado ou bêbado. Eventualmente, seja imediatamente após não reconhecer a ground clear light ou após os três dias e meio, a consciência emerge daquele corpo e a pessoa começa a ter as experiencias e alucinações que caracterizam a segunda fase do intervalo. </w:t>
      </w:r>
    </w:p>
    <w:p w:rsidR="00000000" w:rsidDel="00000000" w:rsidP="00000000" w:rsidRDefault="00000000" w:rsidRPr="00000000" w14:paraId="00000085">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Para uma parte, ou grande parte desta fase, o falecido não irá saber que ele está morto. (Eu poderia chamar os seres do intervalo de “it” ao invés de “ele” ou “ela”, porque eles não têm mais gênero, mas isso seria rude, então vou chamar de “eles”). Há momentos em que você poderá suspeitar que está morto, mas não terá muito mais certeza de que está morto no bardo do que normalmente teria quando está sonhando. Portanto, você estará extremamente agitado com as coisas estranhas que continuaram acontecendo com você. Você encontrará seres que nunca viu antes e escutará sons que nunca escutou antes. Não saberá onde está, ou porque está lá, e toda a aflição ao seu redor, toda a pressa, serão extremamente perturbadoras. Você ainda verá aqueles que amou, amigos, família e outros, e tentará se comunicar com eles. Como você não sabe que está no intervalo, não entenderá porque quando fala com alguém, eles te ignoram. Eventualmente você começará a entender o motivo. Você começará a entender que está morto, mas assim que descobre, reage de maneira ainda mais intensa. </w:t>
      </w:r>
    </w:p>
    <w:p w:rsidR="00000000" w:rsidDel="00000000" w:rsidP="00000000" w:rsidRDefault="00000000" w:rsidRPr="00000000" w14:paraId="00000086">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Por exemplo, quando ve seu antigo corpo, você vai tentar voltar para aquele corpo, porque se identifica com ele fortemente e não poderá voltar, mas estará ainda muito apegado a ele e em como ele era tratado. Você estará muito triste, é claro, por ver seu cadáver, e angustiado de ver seus familiares e entes queridos chorando e de luto. Quando você vir as pessoas tomando as providências para a divisão da sua riqueza e seus bens você não vai gostar. </w:t>
      </w:r>
    </w:p>
    <w:p w:rsidR="00000000" w:rsidDel="00000000" w:rsidP="00000000" w:rsidRDefault="00000000" w:rsidRPr="00000000" w14:paraId="00000087">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Sua atitude para com seu cadáver mudará com o tempo pelo mesmo motivo que sua identificação com os hábitos do seu corpo mental se alteram. Sua percepção de você mesmo com seu corpo prévio começa a enfraquecer e é suplantado pela percepção do seu próximo corpo. Embora inicialmente você estivesse preso ao seu cadáver, eventualmente o karma de estar naquele corpo acabará e gradualmente o hábito deixado para trás por aquele karma vai se enfraquecer. Eventualmente você comerá a não gostar mais daquele corpo e finalmente estará feliz quando não o ver mais e ficará satisfeito se ele for descartado, por exemplo cremado, enterrado ou jogado na água.  Entretanto, você ficará especialmente irritado quando as pessoas forem desrespeitosas com seu corpo por chamá-lo de cadáver. Se nós falarmos sobre cadáveres da maneira que falamos “bem, isso é um cadáver, apenas um corpo morto” você não irá gostar. Você ainda terá identificação com aquele corpo como parte de você mesmo e ficará chateado como se aquele corpo ainda fosse habitado por você. </w:t>
      </w:r>
    </w:p>
    <w:p w:rsidR="00000000" w:rsidDel="00000000" w:rsidP="00000000" w:rsidRDefault="00000000" w:rsidRPr="00000000" w14:paraId="00000088">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Eventualmente, tendo realizado que está morto, você irá tentar consolar os seus entes queridos que estão sofrendo por você. Você irá dizer “Não se preocupe, não se preocupe, estou bem aqui. Você não consegue me ver? Estou bem aqui.” Claro que seus entes queridos não podem te ver, e então você ficará triste por causa da sua incapacidade de reconfortar os seus, e você também irá se ressentir e chorar.  Você pode chegar ao ponto de desmaiar, ou quase desmaiar, de desgosto e frustração. Por outro lado, quando vir pessoas que não estão sofrendo sua morte, você ficará bravo com eles. Você irá se ressentir de pessoas que não gostam de você, fazem piadas sobre você e riem, ou são de alguma maneira desrespeitosos com você agora que você está morto. Você irá sentir que algumas pessoas simplesmente não se importam com o fato de que você está morto, eles estão rindo sobre outras coisas, ou se entretendo com outras coisas e suas vidas seguem normalmente. Você irá pensar: “como eles podem seguir assim, quando eu estou neste estado? Eu acabei de ser puxado para fora do meu corpo! Eu estou perambulando pelo bardo! Eu estou passando por tudo isso, mas eles estão rindo e se divertindo e eu não posso me comunicar com eles!”.</w:t>
      </w:r>
    </w:p>
    <w:p w:rsidR="00000000" w:rsidDel="00000000" w:rsidP="00000000" w:rsidRDefault="00000000" w:rsidRPr="00000000" w14:paraId="00000089">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Como um </w:t>
      </w:r>
      <w:r w:rsidDel="00000000" w:rsidR="00000000" w:rsidRPr="00000000">
        <w:rPr>
          <w:rFonts w:ascii="Playfair Display" w:cs="Playfair Display" w:eastAsia="Playfair Display" w:hAnsi="Playfair Display"/>
          <w:color w:val="ff0000"/>
          <w:sz w:val="24"/>
          <w:szCs w:val="24"/>
          <w:rtl w:val="0"/>
        </w:rPr>
        <w:t xml:space="preserve">interval being, </w:t>
      </w:r>
      <w:r w:rsidDel="00000000" w:rsidR="00000000" w:rsidRPr="00000000">
        <w:rPr>
          <w:rFonts w:ascii="Playfair Display" w:cs="Playfair Display" w:eastAsia="Playfair Display" w:hAnsi="Playfair Display"/>
          <w:sz w:val="24"/>
          <w:szCs w:val="24"/>
          <w:rtl w:val="0"/>
        </w:rPr>
        <w:t xml:space="preserve">você sentirá eminity por essas pessoas, mesmo que elas não sejam conhecidas suas.   Você ressentirá daqueles que não estão sofrendo com a sua morte na mesma proporção que ficará triste por aqueles que estão de luto por você. Quando você presenciar a separação dos seus bens, especialmente aqueles que forem valiosos ou queridos, se ressentirá. Quando outros fizerem uso do seus bens, irá pensa: “essas coisas valiam muito pra mim, eu me esforcei muito por isso, e agora essa pessoa está desperdiçando”. Você ficará muito bravo com isso e irá seguir aquelas coisas depois que elas forem repassadas para outras pessoas. A consciência da pessoa morta com frequência será atraída para o local onde estão suas antigas posses. É por isso que, no Tibet, logo após a morte de uma pessoa, era o costume oferecer ao menos uma parte das posses para o </w:t>
      </w:r>
      <w:r w:rsidDel="00000000" w:rsidR="00000000" w:rsidRPr="00000000">
        <w:rPr>
          <w:rFonts w:ascii="Playfair Display" w:cs="Playfair Display" w:eastAsia="Playfair Display" w:hAnsi="Playfair Display"/>
          <w:color w:val="ff0000"/>
          <w:sz w:val="24"/>
          <w:szCs w:val="24"/>
          <w:rtl w:val="0"/>
        </w:rPr>
        <w:t xml:space="preserve">Three Jewels</w:t>
      </w:r>
      <w:r w:rsidDel="00000000" w:rsidR="00000000" w:rsidRPr="00000000">
        <w:rPr>
          <w:rFonts w:ascii="Playfair Display" w:cs="Playfair Display" w:eastAsia="Playfair Display" w:hAnsi="Playfair Display"/>
          <w:sz w:val="24"/>
          <w:szCs w:val="24"/>
          <w:rtl w:val="0"/>
        </w:rPr>
        <w:t xml:space="preserve">  para ajudar a pessoa morta a cortar seu apego aos seus pertences anteriores e para evitar que essas coisas fossem usadas de forma que poderia irritá-lo. </w:t>
      </w:r>
    </w:p>
    <w:p w:rsidR="00000000" w:rsidDel="00000000" w:rsidP="00000000" w:rsidRDefault="00000000" w:rsidRPr="00000000" w14:paraId="0000008A">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Caso você não tenha recebido nenhuma instrução e não foi ensinado a se preparar para o bardo, você irá experimentar as aparições no intervalo de possibilidade da mesma maneira que você experimenta o estado de sonhos. Você terá bem pouca base para  saber o que está acontecendo, assim como você fica completamente perdido quando está sonhando. Como na média as pessoas não são treinadas para entender o que está acontecendo, elas ficam à mercê dos eventos que parecem ocorrer. Eles irão acreditar que são reais exatamente como quando estão sonhando. Se você não entende o que está acontecendo, o que está vendo e ouvindo, ficará completamente a mercê de um estado de confusão/perplexidade. Portanto, a aspiração diz que “May I train myself in dream, which is the manner of appraisal of the path”.</w:t>
      </w:r>
    </w:p>
    <w:p w:rsidR="00000000" w:rsidDel="00000000" w:rsidP="00000000" w:rsidRDefault="00000000" w:rsidRPr="00000000" w14:paraId="0000008B">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Isso se refere à prática do sonho que é parte dos seis dharmas de Naropa e sistemas similares, em que você treina a habilidade de sonhar de forma lúcida. Isso significa saber que você está sonhando quando está sonhando, de modo que depois possa transformar o estado de sonhos de aparências impuras para aparências puras. A prática do sonho lúcido existe sobretudo porque é a melhor preparação para esta fase do intervalo. Da mesma maneira que você não sabe que está sonhando quando você está dormindo, você não saberá que está morto quando morrer. Para transformar as aparições que ocorrem nesse estágio do intervalo você precisa ser capaz de transformar as aparições do sonho também. </w:t>
      </w:r>
    </w:p>
    <w:p w:rsidR="00000000" w:rsidDel="00000000" w:rsidP="00000000" w:rsidRDefault="00000000" w:rsidRPr="00000000" w14:paraId="0000008C">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Você precisa se preparar tendo uma certa atitude com relação a </w:t>
      </w:r>
      <w:r w:rsidDel="00000000" w:rsidR="00000000" w:rsidRPr="00000000">
        <w:rPr>
          <w:rFonts w:ascii="Playfair Display" w:cs="Playfair Display" w:eastAsia="Playfair Display" w:hAnsi="Playfair Display"/>
          <w:i w:val="1"/>
          <w:iCs w:val="1"/>
          <w:sz w:val="24"/>
          <w:szCs w:val="24"/>
          <w:rtl w:val="0"/>
        </w:rPr>
        <w:t xml:space="preserve">conventional waking state apereances, </w:t>
      </w:r>
      <w:r w:rsidDel="00000000" w:rsidR="00000000" w:rsidRPr="00000000">
        <w:rPr>
          <w:rFonts w:ascii="Playfair Display" w:cs="Playfair Display" w:eastAsia="Playfair Display" w:hAnsi="Playfair Display"/>
          <w:sz w:val="24"/>
          <w:szCs w:val="24"/>
          <w:rtl w:val="0"/>
        </w:rPr>
        <w:t xml:space="preserve">porque para adquirir habilidades dormindo você precisara adquirir habilidades em </w:t>
      </w:r>
      <w:r w:rsidDel="00000000" w:rsidR="00000000" w:rsidRPr="00000000">
        <w:rPr>
          <w:rFonts w:ascii="Playfair Display" w:cs="Playfair Display" w:eastAsia="Playfair Display" w:hAnsi="Playfair Display"/>
          <w:i w:val="1"/>
          <w:iCs w:val="1"/>
          <w:sz w:val="24"/>
          <w:szCs w:val="24"/>
          <w:rtl w:val="0"/>
        </w:rPr>
        <w:t xml:space="preserve">relating to conventional appearances. </w:t>
      </w:r>
      <w:r w:rsidDel="00000000" w:rsidR="00000000" w:rsidRPr="00000000">
        <w:rPr>
          <w:rFonts w:ascii="Playfair Display" w:cs="Playfair Display" w:eastAsia="Playfair Display" w:hAnsi="Playfair Display"/>
          <w:sz w:val="24"/>
          <w:szCs w:val="24"/>
          <w:rtl w:val="0"/>
        </w:rPr>
        <w:t xml:space="preserve">Fundamentalmente isso consiste em aprender a sistematicamente ver os dias acordados como um estado ilusório, [all the daytime waking state as illusory], como ilusões mágicas. Você precisa reforçar e manter esta atitude até que chegue ao ponto de o vazio das aparências realmente se tornar um objeto de experiencia direta, e as aparições se manifestem a você de forma clara e espontânea, sem que você tenha que reforçar o pensamento de que elas não possuem existência própria. A atitude de reconhecer as aparências como ilusórias precisa ser reforçada no estado acordado </w:t>
      </w:r>
      <w:r w:rsidDel="00000000" w:rsidR="00000000" w:rsidRPr="00000000">
        <w:rPr>
          <w:rFonts w:ascii="Playfair Display" w:cs="Playfair Display" w:eastAsia="Playfair Display" w:hAnsi="Playfair Display"/>
          <w:i w:val="1"/>
          <w:iCs w:val="1"/>
          <w:sz w:val="24"/>
          <w:szCs w:val="24"/>
          <w:rtl w:val="0"/>
        </w:rPr>
        <w:t xml:space="preserve">[ waking state] </w:t>
      </w:r>
      <w:r w:rsidDel="00000000" w:rsidR="00000000" w:rsidRPr="00000000">
        <w:rPr>
          <w:rFonts w:ascii="Playfair Display" w:cs="Playfair Display" w:eastAsia="Playfair Display" w:hAnsi="Playfair Display"/>
          <w:sz w:val="24"/>
          <w:szCs w:val="24"/>
          <w:rtl w:val="0"/>
        </w:rPr>
        <w:t xml:space="preserve">até que o reforço conceitual não seja mais necessário e que você não precise se lembrar que as aparências são vazias. Quando você desenvolve este momentum ou continuidade de minfullness e certeza, ele se torna não apenas algo que você está contando para você mesmo, torna-se a verdade. Você tem certeza sobre a vacuidade das aparências e elas realmente são percebidas por você como vazias. Sua aspiração é “may I reach the  point where wisdom has been attained”. </w:t>
      </w:r>
    </w:p>
    <w:p w:rsidR="00000000" w:rsidDel="00000000" w:rsidP="00000000" w:rsidRDefault="00000000" w:rsidRPr="00000000" w14:paraId="0000008D">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Por sabedoria (wisdom) entende-se o estado de mente em que você percebe as coisas como a unidade entre aparência e vazio. Atingir este estado é o pré-requisito para dominar o estado de sonho e eventualmente o intervalo (interval) também. O que nos impede de fazer isso e reduz as chances de libertação do samsara? Quais são os principais obstáculos que nos impedem de cultivar awareness durante o estado desperto, durante o estado de sono, e, portanto, e mais importante, durante o interval state? Primeiro, a dúvida, que neste caso significa fazer perguntas como “as aparências são vazias ou não? Este é o intervalo, ou não é?”. A dúvida vai evitar a faculty of mindfullness de ser forte o suficiente e focada o suficiente para avançar através das ilusões das aparências. É a dúvida que causa o retorno ao ciclo constante do samsara, é a duvida que nos previne de ganhar o momentum necessário para sair do samsara. </w:t>
      </w:r>
    </w:p>
    <w:p w:rsidR="00000000" w:rsidDel="00000000" w:rsidP="00000000" w:rsidRDefault="00000000" w:rsidRPr="00000000" w14:paraId="0000008E">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Segundo, a fixação na realidade, isto é, a fixação de que as coisas são como elas aparentam ser. Essa fixação na ilusão da aparência das coisas é, por sua vez, mantida pela dúvida, e é a dúvida que impede que se acabe com a fixação. Todos os hábitos de reagir às aparências como se elas fossem reais irão se sobressair novamente, gerando kleshas e assim por diante. Seja durante essa vida, ou durante o intervalo depois da morte, as kleshas vão reaparecer porque porque você pensa que as aparências são reais e portanto você reage a elas como se elas fossem. </w:t>
      </w:r>
    </w:p>
    <w:p w:rsidR="00000000" w:rsidDel="00000000" w:rsidP="00000000" w:rsidRDefault="00000000" w:rsidRPr="00000000" w14:paraId="0000008F">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 terceiro ladrão é o middlessness. Isso significa falta de reconhecimento do que você está tentando manter na mente, como as aparências são ilusórias, o fato de que você está no intervalo e assim por diante. É a mindlessness, the lack of recolletion, que nos mantem perdidos no mar, vagando infinitamente. A aspiração aqui é “que eu possa me livrar destes três ladrões que roubam minha oportunidade de me liberar do samsara”. </w:t>
      </w:r>
    </w:p>
    <w:p w:rsidR="00000000" w:rsidDel="00000000" w:rsidP="00000000" w:rsidRDefault="00000000" w:rsidRPr="00000000" w14:paraId="00000090">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seguir discutiremos os meios pelos quais você pode atingir a liberação na segunda fase do intervalo e o motivo pelo qual essa fase é chamada de “oportunidade de liberação”. Using the means of transforming the appearance of your mental body into the body of the deity, you can achieve liberation in the sambhogakaya. Esse método depende de praticá-lo na sua vida precedente, porque ele consiste de empregar durante o intervalo depois da morte o principal método de mantra ou Vajrayana. Este é o mais profundo dentre todos os caminhos e se for praticado na vida precedente e adotado apropriadamente, pode resultar na libertação. </w:t>
      </w:r>
    </w:p>
    <w:p w:rsidR="00000000" w:rsidDel="00000000" w:rsidP="00000000" w:rsidRDefault="00000000" w:rsidRPr="00000000" w14:paraId="00000091">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Este caminho consiste, em primeiro lugar, na transformação de todas as aparências -  a aparência do seu corpo mental, [Pag 69] e todas as outras aparências - into the rainbowlike vajra body of the deity. Em segundo lugar, a percepção de todos os sons é transformada no mantra da deidade, o som vajra que é a unidade de som e vazio. Isso é significativo porque, especialmente neste intervalo, há sons aterrorizantes – muito sons altos, como um bilhão de trovões ouvidos simultaneamente severamente - e estes são tão perturbadores que você precisa de um meio ou método pelo qual alterar sua percepção deles. Em terceiro lugar, suas percepções e, portanto, a experiência de sua mente em si, são transformados na mente vajra, que é a unidade de bliss/ bem-aventurança e vazio.</w:t>
      </w:r>
    </w:p>
    <w:p w:rsidR="00000000" w:rsidDel="00000000" w:rsidP="00000000" w:rsidRDefault="00000000" w:rsidRPr="00000000" w14:paraId="00000092">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 aspiração aqui é treinar para se tornar hábil nos meios de mantra, e posteriormente ter a oportunidade de empregar no intervalo os três pontos essenciais que compõem a principal característica do caminho mais profundo. Se estes forem empregados, o que acontece é que o corpo mental do ser no intervalo é transformado. Como vimos, este corpo mental é composto do vento vital do corpo anterior e da mente sutil, ou consciência de base total. Em outras palavras, este corpo mental que é composto puramente de vento-mente é transformado, através a percepção do ser do intervalo dele, no corpo ilusório em a forma da divindade. O praticante que assumiu o corpo ilusório da divindade, purifica ainda mais seu corpo mental imergindo sua mente na luz clara (clear light). Quando o corpo ilusório na forma de divindade é, dessa forma, purificado pelo fogo da luz clara, torna-se o corpo de grande unidade, que é dotado do melhor de todos os aspectos. “O melhor de todos os aspectos” significa vazio que é ao mesmo tempo grande bem-aventurança. Aqui o corpo milagroso de grande unidade refere-se a um corpo ilusório que é inseparável da luz clara purificadora. Colocado de outra forma, este é o corpo de uma divindade em que a forma e sabedoria de as divindades são unidas, inseparáveis. Assim, a aspiração final desta fase é: "Posso alcançar o sambhogakaya neste segundo ou fase principal do intervalo de possibilidade.”</w:t>
      </w:r>
      <w:r w:rsidDel="00000000" w:rsidR="00000000" w:rsidRPr="00000000">
        <w:br w:type="page"/>
      </w:r>
      <w:r w:rsidDel="00000000" w:rsidR="00000000" w:rsidRPr="00000000">
        <w:rPr>
          <w:rtl w:val="0"/>
        </w:rPr>
      </w:r>
    </w:p>
    <w:p w:rsidR="00000000" w:rsidDel="00000000" w:rsidP="00000000" w:rsidRDefault="00000000" w:rsidRPr="00000000" w14:paraId="00000093">
      <w:pPr>
        <w:spacing w:after="120" w:line="335.99999999999994" w:lineRule="auto"/>
        <w:ind w:firstLine="720"/>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94">
      <w:pPr>
        <w:spacing w:after="120" w:line="288" w:lineRule="auto"/>
        <w:jc w:val="center"/>
        <w:rPr>
          <w:rFonts w:ascii="Playfair Display" w:cs="Playfair Display" w:eastAsia="Playfair Display" w:hAnsi="Playfair Display"/>
          <w:color w:val="ff5b00"/>
          <w:sz w:val="36"/>
          <w:szCs w:val="36"/>
        </w:rPr>
      </w:pPr>
      <w:r w:rsidDel="00000000" w:rsidR="00000000" w:rsidRPr="00000000">
        <w:rPr>
          <w:rFonts w:ascii="Playfair Display" w:cs="Playfair Display" w:eastAsia="Playfair Display" w:hAnsi="Playfair Display"/>
          <w:color w:val="ff5b00"/>
          <w:sz w:val="36"/>
          <w:szCs w:val="36"/>
          <w:rtl w:val="0"/>
        </w:rPr>
        <w:t xml:space="preserve">A última parte: </w:t>
      </w:r>
    </w:p>
    <w:p w:rsidR="00000000" w:rsidDel="00000000" w:rsidP="00000000" w:rsidRDefault="00000000" w:rsidRPr="00000000" w14:paraId="00000095">
      <w:pPr>
        <w:spacing w:after="120" w:line="288" w:lineRule="auto"/>
        <w:jc w:val="center"/>
        <w:rPr>
          <w:rFonts w:ascii="Playfair Display" w:cs="Playfair Display" w:eastAsia="Playfair Display" w:hAnsi="Playfair Display"/>
          <w:color w:val="ff5b00"/>
          <w:sz w:val="36"/>
          <w:szCs w:val="36"/>
        </w:rPr>
      </w:pPr>
      <w:r w:rsidDel="00000000" w:rsidR="00000000" w:rsidRPr="00000000">
        <w:rPr>
          <w:rFonts w:ascii="Playfair Display" w:cs="Playfair Display" w:eastAsia="Playfair Display" w:hAnsi="Playfair Display"/>
          <w:color w:val="ff5b00"/>
          <w:sz w:val="36"/>
          <w:szCs w:val="36"/>
          <w:rtl w:val="0"/>
        </w:rPr>
        <w:t xml:space="preserve">Se aproximando do renascimento</w:t>
      </w:r>
    </w:p>
    <w:p w:rsidR="00000000" w:rsidDel="00000000" w:rsidP="00000000" w:rsidRDefault="00000000" w:rsidRPr="00000000" w14:paraId="00000096">
      <w:pPr>
        <w:spacing w:after="120" w:line="335.99999999999994"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Na segunda fase, vimos que havia oportunidade para alcançar a liberação no intervalo por meio da transformação de seu corpo mental no sambhogakaya de sua divindade. Isso obviamente depende da prática assídua na vida anterior e de ter recebido instrução. A maioria dos seres que se encontram no segundo intervalo não alcançam a liberação ali porque não fizeram a preparação ou mesmo não receberam as instruções que os capacitariam a fazê-lo. Se o ser não atingir a liberação no segundo intervalo, o terceiro intervalo começará.</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A diferença entre a segunda e a terceira fase do bardo é que se diz que a terceira fase começa no ponto em que os hábitos de sua vida anterior se enfraqueceram tanto que você começa a se identificar principalmente com o corpo da próxima vida. Como resultado, você está procurando um corpo e um lugar para encontrar o nascimento e se sente extremamente perdido. A característica definidora da terceira fase do intervalo de possibilidade é que você está obsessivamente procurando por um local de nascimento, e essa é a prática principal nesta terceira fase. Você está tentando evitar um nascimento convencional e compulsivo, onde você seria colocado em um local de nascimento sob a compulsão de seu carma e impulsos cármicos.</w:t>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Nesse ponto, você não apenas perdeu seu corpo físico anterior, mas também o hábito dele diminuiu a ponto de você se sentir extremamente vulnerável. Você se sente como um viajante que não consegue encontrar um hotel ou lugar para ficar. Como uma analogia mais convincente, você é como um guerreiro no meio da batalha que caiu de seu cavalo e está tentando remontá-lo ou mesmo voltar a montar em qualquer cavalo. Esse é o tipo de urgência que você sente neste ponto do intervalo, então é aqui que você está particularmente sujeito à compulsão de renascer. Aqui, local de nascimento não significa necessariamente uma localização geográfica; significa o recipiente para a consciência. Pode significar o útero se você vai nascer em um útero, mas depende de qual espécie é.</w:t>
      </w:r>
    </w:p>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Quando você começa a procurar pelo local de nascimento, certas indicações podem mostrar para que tipo de nascimento você está caminhando. Quando aqueles que vão renascer como devas ou deuses começam a procurar um local de nascimento, eles se encontram no reino dos deuses e são atraídos por ele. Eles vêem riqueza e luxo, gostam e querem ficar lá. Haverá indícios disso no corpo que eles deixaram para trás. Se alguém está se movendo em direção a um deus ou renascimento de um deva, seu corpo terá uma boa aparência. Ele terá uma pele razoavelmente boa e as pessoas não acharão seu corpo especialmente repulsivo. Os olhos não estarão totalmente abertos, mas semiabertos. O cadáver provavelmente cheirará bem dentro de certos limites e, por causa do envolvimento de devas e devis, pode haver arco-íris no céu, chuvas de flores e assim por diante. Nada disso significa que a pessoa alcançou a iluminação ou a liberação. Nesse caso, significa apenas que eles estão se encaminhando para um renascimento superior. Enquanto isso, no bardo, conforme o intervalo se move em direção ao renascimento de um deva, eles verão como deuses e deusas estão ocupados com entretenimento e brincadeiras e pensarão: “Eu quero ir para lá”. Na verdade, é seu apego à atividade dos deuses que constitui a condição imediata para o renascimento ali. Aqueles que nascem como devas o fazem por causa de seu carma, mas a condição imediata que realmente os impele a esse local de nascimento é a atração por ele.</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O segundo dos reinos superiores é o reino dos asuras, ou deuses invejosos. Asuras são semelhantes aos deuses, exceto que são muito mais violentos e agressivos. Portanto, a experiência de alguém que renasce como um asura é, em geral, semelhante à experiência de alguém que renasce como um deva. Os Asuras se sentem mais orgulhosos e agressivos. Ao invés de ver o entretenimento e diversões dos deuses, eles vêem os soldados Asura vestindo armaduras, pegando armas afiadas e atacando uns aos outros. A guerra dos asuras é rápida, constante e violenta, como um relâmpago constante. Quando os devas vêem o reino dos deuses, eles dão origem ao apego ou desejo, mas os asuras dão origem a uma espécie de raiva orgulhosa. Eles pensam: “Tenho que entrar nessa batalha”. É outra forma de apego, mas é um apego que é um apego à batalha e ao conflito, e essa é a condição imediata que os impulsiona para esse nascimento</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O terceiro reino superior é o reino humano. Aqueles que renasceram lá são atraídos por situações e circunstâncias, como a prosperidade dos humanos e os prazeres do reino humano. Em particular, dizem que testemunham a união de seus futuros pais. Ver isso dá origem a um desejo intenso pelo genitor que será do sexo oposto, junto com intenso ressentimento e ciúme do genitor que será do mesmo sexo. No reino humano, é essa combinação de desejo e aversão que os impulsiona para o local de nascimento, que no caso dos humanos é o útero. O que acontece como resultado dessa conjunção de desejo e aversão é que a consciência do ser do intervalo mergulha no corpo do pai por meio de uma ou outra das aberturas dos sentidos. Então, junto com o esperma do pai, a consciência termina no óvulo da mãe e no útero. É nesse ponto que um ser humano é concebido e sua consciência é trancada.</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O primeiro dos reinos inferiores é o reino animal. Os animais, em geral, ficam tão desnorteados que renascem por meio de uma reação quase instintiva e muito primitiva que também é compulsiva e composta de apego e aversão. Dependendo do tipo de animal, terá algo a ver com um útero ou um ovo, e assim por diante. O reino animal é semelhante ao humano, exceto que é muito mais grosseiro. As emoções são mais grosseiras e a perplexidade é mais forte</w:t>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Pretas, o segundo dos estados inferiores, são animais particularmente miseráveis. Eles estão em níveis baixos na escala evolutiva e são uma espécie primitiva ou subdesenvolvida. Eles geralmente não nascem através do apego, no entanto, os seres de intervalo não olham para o reino preta ou para o reino de alguma forma de vida microscópica e pensam: "Eu realmente quero ir para lá." Não é assim que funciona. Novamente, o que o leva a esse tipo de nascimento é o seu carma, mas a condição próxima ou imediata é que você está fugindo de outra coisa. Você acaba escolhendo esse renascimento porque há algo de que você tem tanto medo que se refugia disso durante o nascimento como preta. Você pode estar fugindo de um oceano violentamente turbulento ou de um incêndio florestal, deslizamento de terra ou terremoto. Você pode estar fugindo da destruição de uma montanha inteira ou do vento forte que destrói um planeta no final dos tempos, ou pode estar fugindo dos gritos violentos de seres aterrorizantes em guerra. Você pode estar vendo várias criaturas demoníacas, como yakshas ou ferozes animais predadores, ou pode ser levado ao nascimento por uma nevasca.</w:t>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Em suma, se você vai renascer como um preta ou um animal inferior, está fugindo de alguma coisa. Você está tentando se afastar o máximo possível, então, naturalmente, foge para algo que parece um espaço fechado, confinante e escuro. Você procura um abrigo, como cavernas, buracos na terra, troncos ocos de árvores, buracos em paredes ou edifícios ou espaços entre as folhas de folhagem espessa. Em suma, você entra em um espaço escuro, escuro. Você tem medo de ficar ao ar livre e é a atitude de desejo pelo espaço escuro do abrigo em reação a algo de que tem medo que o faz renascer como um preta ou animal inferior.</w:t>
      </w:r>
    </w:p>
    <w:p w:rsidR="00000000" w:rsidDel="00000000" w:rsidP="00000000" w:rsidRDefault="00000000" w:rsidRPr="00000000" w14:paraId="00000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O terceiro dos estados inferiores são os reinos do inferno. Porque existem muitos reinos infernais diferentes, as circunstâncias reais que impelem alguém para o renascimento neles podem variar um pouco. Um exemplo de condição próxima ou imediata para o renascimento infernal pode ser que você veja uma floresta atraente ou encosta de montanha com animais selvagens se movendo e com o que parecem ser caçadores perseguindo-os. Você será atraído pela ação da caça e pensará: “Eu tenho que ir para lá. Eu quero participar disso e matar alguns também. ” Esse pensamento o puxará para a situação, mas assim que você estiver preso a ela, toda a cena mudará. Os animais caçados, e possivelmente também os caçadores, se transformarão em seres demoníacos, capangas de Yama. Eles vão agarrá-lo, levá-lo sob custódia e puxá-lo para o inferno, onde começarão a fazer as coisas deles - matando-o, cortando-o e fazendo todas as coisas que acontecem com você no inferno.</w:t>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Alguns seres que nascem no inferno nem chegam tão longe no bardo, especialmente se eles levaram uma vida particularmente ruim. Mesmo enquanto ainda estão vivos, eles podem começar a ver os servos de Yama em seu leito de morte e morrerão em um estado de terror. Essas pessoas, e em geral aquelas que renascem no inferno, deixam para trás corpos que as pessoas consideram inexplicavelmente assustadores. As pessoas apenas olham para o corpo e ficam apavoradas. O corpo parecerá realmente desagradável; não apenas assustador, mas também desagradável.</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Às vezes, uma pessoa que está morrendo, que vai renascer no inferno, perde a consciência antes que todo o processo de dissolução ou desligamento seja concluído. Eles desmaiarão ou perderão a consciência em reação à agonia da morte e passarão por todo o processo de dissolução sem estarem conscientes. Então, eles acordam sem saber que estão mortos e, claro, seu primeiro pensamento é: "Onde e o que é meu corpo?" Em alguns casos, assim que perceberem que um corpo mental foi formado, perceberão que esse corpo intermediário não é como seus agregados precedentes. Nesse caso específico, eles perceberão que seu corpo mental é uma massa redonda e globular. É uma esfera com um olho no topo, como uma bola com um olho, e parece ser soprada para cima por um vento muito forte. Ele é soprado para cima e então o vento pára e ele cai e pousa em uma superfície de ferro em brasa. Ao pousar, ele se espatifa e derrete, depois se forma novamente no corpo horrível de um ser infernal.</w:t>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Os seres do inferno têm corpos que são fisicamente sensíveis, mas extremamente horríveis. Assim que o corpo do inferno é formado, o ser é apreendido pelos guardiões daquele inferno em particular, que começam a torturá-los e matá-los de várias maneiras. Muitos, não todos, mas muitos dos seres que renascem nos reinos do inferno ou como pretas parecem ter sido capturados pelos seguidores de Yamaraja, o Senhor dos Mortos, e colocados em julgamento, onde tudo o que fizeram é contado . Eles são acusados ​​e julgados por Yama, então são conduzidos ao seu próximo renascimento em um estado de grande terror. Isso não acontece universalmente. Isso não acontece com todos que renascem nesses reinos, mas parece que acontece com alguns.</w:t>
      </w:r>
    </w:p>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Às vezes, outra condição imediata para o renascimento, se você vai renascer em um inferno quente, é começar a sentir frio intenso no intervalo. Você foge do frio intenso, pensando: “Eu realmente quero ir para um lugar quente”, e o lugar mais quente que sua mente pode encontrar é o reino no qual você vai nascer. Então você nasce lá, e é muito quente. Por outro lado, se você vai renascer em um inferno frio, acontece o contrário, e você passa a sentir sofrimento de calor intenso no intervalo. Você foge disso e renasce em um inferno frio. Desse modo, mesmo nos reinos do inferno, os seres às vezes nascem por meio de um tipo de desejo que é produzido pela rejeição de uma coisa e pela escolha de outra em seu lugar.</w:t>
      </w:r>
    </w:p>
    <w:p w:rsidR="00000000" w:rsidDel="00000000" w:rsidP="00000000" w:rsidRDefault="00000000" w:rsidRPr="00000000" w14:paraId="00000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Em geral, as condições imediatas ou próximas para o renascimento são baseadas em um dos quatro tipos de renascimento físico: instantâneo, umidade e calor, ovo ou útero. A condição imediata para nascer instantaneamente, sem geração física, é o apego a um lugar ou local. As espécies produzidas pelo calor e pela umidade são geralmente seres lançados nesse nascimento por meio do apego ao cheiro e ao sabor. Os seres que nascem no útero ou no ovo geralmente são lançados nesse nascimento pelo apego à união sexual de seus pais, que constitui a condição física para esse nascimento. Em qualquer caso, as várias formas de perplexidade e aparências perplexas que surgem no intervalo fazem com que você gere apego a um certo modo de renascimento e, portanto, seja lançado a ele. Desse modo, a roda do nascimento após o nascimento continua girando e nunca para, porque cada vez que morremos nos vemos novamente compelidos a nos apegar a um certo tipo de renascimento. Todas essas situações descrevem a experiência da terceira fase ou terceira parte do intervalo de possibilidade.</w:t>
      </w:r>
    </w:p>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A seguir, o texto enfoca os meios pelos quais você pode evitar renascimentos negativos. A primeira e principal instrução é confiar no remédio para qualquer tipo de reação que você normalmente teria em relação a essa aparência, seja ela qual for. Uma aparência pode ser qualquer coisa que você veja ou experimente no intervalo, seja agradável e atraente ou desagradável e assustador. Para confiar no remédio, é claro, você deve ter domesticado sua mente. Para ter quaisquer recursos neste ponto do intervalo, você deve ter se treinado nos vários remédios para os vários tipos de coisas e suas reações a essas coisas. O que quer que aconteça ou possa acontecer nessas circunstâncias, você deve ter a capacidade necessária para manter sua mente domada e sob controle. A aspiração aqui é: "Posso, portanto, nesse ponto, não estar separado de quaisquer práticas de ioga nas quais fui treinado."</w:t>
      </w:r>
    </w:p>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Aqui, como nos dois primeiros estágios do intervalo, o que acontece com você depende principalmente do grau de seu treinamento e do grau de sua capacidade de trazer esse treinamento com você para o estado pós-morte. Neste ponto, como antes, você aplicará qualquer que seja o seu treinamento principal. Sua prática pode ser Mahamudra ou a Grande Perfeição ou o Grande Caminho do Meio, ou pode ser o cultivo de um estado de grande e imparcial compaixão - qualquer um desses meios pode ser usado nesta fase do intervalo.</w:t>
      </w:r>
    </w:p>
    <w:p w:rsidR="00000000" w:rsidDel="00000000" w:rsidP="00000000" w:rsidRDefault="00000000" w:rsidRPr="00000000" w14:paraId="00000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Existem outros meios específicos que também podem ser úteis. Isso inclui as quatro raízes ou princípios entre os seis dhar¬mas de Naropa. A primeira é a prática de chandali, que aqui é chamada de "auto-resplendor de bem-aventurança e calor". Em segundo lugar, está a prática do corpo ilusório, por meio da qual você aprende a ver tudo o que aparece e tudo o que existe como ilusório, trazendo assim a autoliberação dos oito dharmas mundanos. Em terceiro lugar estão as instruções sobre o sonho, pelas quais você faz com que a perplexidade do estado de sonho seja purificada dentro do próprio estado de sonho. Finalmente, existem as práticas relativas à luz clara. Em geral, todas as formas de perplexidade e ignorância no estado de vigília, no estado de sono profundo e assim por diante podem ser purificadas por meio dessas práticas específicas.</w:t>
      </w:r>
    </w:p>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Você pode aplicar qualquer outra prática ou combinação de práticas nas quais seja treinado. Por exemplo, se você manteve uma prática estável do estágio de geração, o que significa a visualização de divindades, neste ponto você empregaria ambas as técnicas de visualização você mesmo como sua divindade e também a técnica de reconhecer as formas que aparecem para você como divindades. Ou seja, você não apenas transforma as aparências como a divindade, mas também é capaz de reconhecer outras aparências como divindades à medida que ocorrem. Normalmente, os seres no intervalo vêem divindades reais aparecendo diante deles, mas algumas delas são coléricas, e todas elas, como vimos antes, são intimidantes em seu brilho. Se for ameaçado por essas aparições, você não os reconhecerá como divindades, como fontes de refúgio, e fugirá deles. Alguém que é treinado assiduamente no estágio de geração pode ser capaz de reconhecer as divindades e também de transformar a experiência do intervalo no aparecimento de divindades com todas as suas características - segurando cetros e fazendo o som de mantras, por exemplo.</w:t>
      </w:r>
    </w:p>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Se você cultivou a devoção na prática de guru ioga, você praticaria principalmente guru ioga neste ponto. Visualizando seu guru no topo de sua cabeça e suplicando a ele pelo renascimento em um reino puro, você poderia ter sucesso, mesmo nesta terceira fase do intervalo, renascer em um reino completamente puro. Isso não ocorre porque os gurus favorecem aqueles que oram a eles em vez daqueles que não o fazem. Os gurus autênticos têm compaixão igual por todos os seres e são totalmente imparciais, mas a súplica devotada de uma pessoa é necessária para que o guru os conduza ao reino puro. Portanto, neste ponto do intervalo, os praticantes de guru ioga empregariam esse método e poderiam alcançar a liberação por meio dele.</w:t>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Um fator importante aqui é a disciplina moral que você manteve. Por exemplo, monges autênticos que mantiveram uma disciplina moral impecável na vida imediatamente anterior podem invocar o mérito e o poder disso. O impulso desse mérito irá neutralizar os kleshas, ​​como o desejo e assim por diante, que formam as condições imediatas para o renascimento. Ao dedicar o mérito de sua disciplina moral ao renascimento em um reino puro, você será capaz de alcançá-lo. Ainda outra faculdade que pode ser evocada neste ponto, independentemente da técnica, é o poder da atenção plena e alerta intensivos. Isso pode ser evocado, independentemente de sua associação com um método ou outro, porque neste ponto você está tentando bloquear as portas do renascimento em qualquer reino impuro.</w:t>
      </w:r>
    </w:p>
    <w:p w:rsidR="00000000" w:rsidDel="00000000" w:rsidP="00000000" w:rsidRDefault="00000000" w:rsidRPr="00000000" w14:paraId="00000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O que você deseja alcançar neste terceiro estágio do intervalo é evitar totalmente o renascimento samsárico e renascer apenas em um reino puro, e você pode fazer isso usando qualquer um dos métodos específicos que acabamos de descrever. Se, no entanto, a compulsão do carma é tão forte que você não consegue parar de renascer no samsara, então seu próximo recurso é escolher um nascimento melhor, em vez de pior. O nascimento que você deseja escolher é aquele em que você será capaz de praticar o Vajrayana e prosseguir em direção ao despertar. Portanto, você deseja escolher renascer como um ser humano que possui os seis elementos e, especificamente, um ser humano que, em sua próxima vida, terá acesso e concluirá a prática do caminho supremo do Vajrayana. A aspiração aqui é: "Posso criar as excelentes circunstâncias interdependentes para a prática contínua deste caminho."</w:t>
      </w:r>
    </w:p>
    <w:p w:rsidR="00000000" w:rsidDel="00000000" w:rsidP="00000000" w:rsidRDefault="00000000" w:rsidRPr="00000000" w14:paraId="000000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Para escolher um renascimento apropriado, considere o nascimento neste momento como um ato de emanação consciente. Ou seja, você obtém um corpo de emanação no sentido de escolher conscientemente o nascimento, em vez de nascer por meio da força da compulsão cármica descrita anteriormente. Você faz isso aspirando a empreender ou aceitar o tipo de nascimento que será o mais benéfico - o maior benefício para os outros e o maior benefício para a sua própria conclusão do caminho. Você pode escolher sua família, bem como seu sexo, raça, país, circunstâncias sociais e assim por diante - o que quiser, o que você decidir que será o melhor. Você pode escolher ser homem ou mulher; você pode escolher nascer em um lugar ou outro. A questão aqui é que você ganhou o poder de escolha e, para empregá-lo com eficácia, precisa aplicar as faculdades de atenção plena e alerta durante todo o processo de concepção, gestação e nascimento. Se você puder fazer isso, não sucumbirá à confusão e perplexidade que os fetos normalmente sofrem. A aspiração aqui é que você mantenha a atenção plena e alerta durante o processo triplo de concepção, gestação e nascimento, por meio da aplicação da sabedoria da terceira capacitação. Você aspira alcançar uma forma de nascimento que fará com que seja feliz em sua próxima vida e prossiga para uma felicidade maior, porque você usará sua vida para a prática do dharma.</w:t>
      </w:r>
    </w:p>
    <w:p w:rsidR="00000000" w:rsidDel="00000000" w:rsidP="00000000" w:rsidRDefault="00000000" w:rsidRPr="00000000" w14:paraId="00000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Como sua aspiração é nascer de uma forma que seja mais benéfica, você geralmente escolherá o nascimento em um reino puro como seu primeiro recurso. Nesse caso, você continuaria a renascer em um reino puro após um reino puro, a menos que houvesse uma razão específica para fazer o contrário. Pode ser que, por compaixão, você renasça em um reino impuro como este. Em qualquer caso, depois de ter alcançado os níveis mais elevados, você produziria emanações tanto nos reinos puros quanto nos impuros. Em suma, sua aspiração é que, a longo prazo, você seja capaz de realizar todas as formas de atividade de Buda por meio da produção de incontáveis ​​emanações tanto nos reinos puros quanto nos impuros.</w:t>
      </w:r>
    </w:p>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O texto agora resume tudo o que aconteceu antes, dizendo que a partir de agora, você sempre aspirará a se preparar para o intervalo pensando: “Isso é o que farei quando isso acontecer. Se isso acontecer, eu farei isso. ” Ao envolver conscientemente sua mente dessa maneira, não apenas pensando nisso de vez em quando, você estará preparado. Assim que surgirem excelentes circunstâncias interdependentes, você será capaz de responder às circunstâncias de maneira adequada. Dessa forma, o texto conclui: “Que eu treine na transferência de um estado a outro que constitui o intervalo”.</w:t>
      </w:r>
    </w:p>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O treinamento dessa forma envolve a forte inculcação de uma aspiração altamente motivada. Isso é verdade quer você esteja trabalhando com os delírios do estado de vigília, do estado de sonho ou do estado de intervalo. Por exemplo, para treinar com o estado de sonho, o principal fator é gerar inicialmente uma aspiração altamente motivada imediatamente antes de dormir. A aspiração poderia ser: “Vou reconhecer que estou sonhando, enquanto estou sonhando. Reconhecendo isso, não vou sentir medo, não importa o que eu sonhe. Vou transformar o conteúdo dos sonhos à vontade. Vou transformar uma coisa em cem (por exemplo, meu corpo em cem) e vou transformar coisas negativas em coisas positivas. ”</w:t>
      </w:r>
    </w:p>
    <w:p w:rsidR="00000000" w:rsidDel="00000000" w:rsidP="00000000" w:rsidRDefault="00000000" w:rsidRPr="00000000" w14:paraId="000000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Esse tipo de aspiração de reconhecer o estado de sonho e transformá-lo lhe dará a capacidade de fazê-lo, porque a própria aspiração, se altamente motivada, é o principal fator para o sucesso. É o mesmo para o intervalo. A preparação para o intervalo consiste, em grande parte, em aprender o que vai acontecer, trazê-lo à mente e, consciente e repetidamente, preparar-se para responder com o remédio apropriado a cada estágio que surgir.</w:t>
      </w:r>
    </w:p>
    <w:p w:rsidR="00000000" w:rsidDel="00000000" w:rsidP="00000000" w:rsidRDefault="00000000" w:rsidRPr="00000000" w14:paraId="00000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 xml:space="preserve">Por favor, dedique a virtude de receber essas instruções, e todas as virtudes acumuladas por você e pelos outros ao longo do passado, presente e futuro, à capacidade de cada ser de reconhecer as várias experiências do intervalo à medida que ocorrem. Dedique esse mérito à capacidade de cada ser de responder a essas experiências com atenção plena e alerta adequados, alcançando assim a liberação por meio do renascimento em reinos puros. Que todos aqueles seres liberados, tendo alcançado a liberação, trabalhem incansavelmente para liberar outros até que finalmente todos os seis reinos de seres sencientes tenham, sem exceção, alcançado o despertar perfeito.</w:t>
      </w:r>
    </w:p>
    <w:p w:rsidR="00000000" w:rsidDel="00000000" w:rsidP="00000000" w:rsidRDefault="00000000" w:rsidRPr="00000000" w14:paraId="00000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335.99999999999994"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B4">
      <w:pPr>
        <w:spacing w:after="120" w:line="335.99999999999994"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B5">
      <w:pPr>
        <w:pageBreakBefore w:val="0"/>
        <w:spacing w:after="120" w:before="0" w:line="335.99999999999994" w:lineRule="auto"/>
        <w:ind w:firstLine="720"/>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B6">
      <w:pPr>
        <w:pageBreakBefore w:val="0"/>
        <w:spacing w:after="120" w:before="0" w:line="335.99999999999994"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B7">
      <w:pPr>
        <w:pageBreakBefore w:val="0"/>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GLOSSÁRIO:</w:t>
      </w:r>
    </w:p>
    <w:p w:rsidR="00000000" w:rsidDel="00000000" w:rsidP="00000000" w:rsidRDefault="00000000" w:rsidRPr="00000000" w14:paraId="000000B8">
      <w:pPr>
        <w:pageBreakBefore w:val="0"/>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clear light - divina luz</w:t>
      </w:r>
    </w:p>
    <w:p w:rsidR="00000000" w:rsidDel="00000000" w:rsidP="00000000" w:rsidRDefault="00000000" w:rsidRPr="00000000" w14:paraId="000000B9">
      <w:pPr>
        <w:pageBreakBefore w:val="0"/>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elementos </w:t>
      </w:r>
    </w:p>
    <w:p w:rsidR="00000000" w:rsidDel="00000000" w:rsidP="00000000" w:rsidRDefault="00000000" w:rsidRPr="00000000" w14:paraId="000000BA">
      <w:pPr>
        <w:pageBreakBefore w:val="0"/>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aparência &gt; aparição</w:t>
      </w:r>
    </w:p>
    <w:p w:rsidR="00000000" w:rsidDel="00000000" w:rsidP="00000000" w:rsidRDefault="00000000" w:rsidRPr="00000000" w14:paraId="000000BB">
      <w:pPr>
        <w:pageBreakBefore w:val="0"/>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expansão &gt; extensão</w:t>
      </w:r>
    </w:p>
    <w:p w:rsidR="00000000" w:rsidDel="00000000" w:rsidP="00000000" w:rsidRDefault="00000000" w:rsidRPr="00000000" w14:paraId="000000BC">
      <w:pPr>
        <w:pageBreakBefore w:val="0"/>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realização &gt; obtenção</w:t>
      </w:r>
    </w:p>
    <w:p w:rsidR="00000000" w:rsidDel="00000000" w:rsidP="00000000" w:rsidRDefault="00000000" w:rsidRPr="00000000" w14:paraId="000000BD">
      <w:pPr>
        <w:pageBreakBefore w:val="0"/>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BE">
      <w:pPr>
        <w:pageBreakBefore w:val="0"/>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BF">
      <w:pPr>
        <w:pageBreakBefore w:val="0"/>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Página 101</w:t>
      </w:r>
      <w:r w:rsidDel="00000000" w:rsidR="00000000" w:rsidRPr="00000000">
        <w:rPr>
          <w:rtl w:val="0"/>
        </w:rPr>
      </w:r>
    </w:p>
    <w:sectPr>
      <w:headerReference r:id="rId7" w:type="default"/>
      <w:footerReference r:id="rId8" w:type="default"/>
      <w:pgSz w:h="16834" w:w="11909" w:orient="portrait"/>
      <w:pgMar w:bottom="1440"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