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78B0E" w14:textId="62FE0C97" w:rsidR="008565CC" w:rsidRPr="00CD49DD" w:rsidRDefault="008565CC" w:rsidP="00CD49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9DD">
        <w:rPr>
          <w:rFonts w:ascii="Times New Roman" w:hAnsi="Times New Roman" w:cs="Times New Roman"/>
          <w:b/>
          <w:bCs/>
          <w:sz w:val="32"/>
          <w:szCs w:val="32"/>
        </w:rPr>
        <w:t>DIOGENIS TSICHLAKIS</w:t>
      </w:r>
    </w:p>
    <w:p w14:paraId="7CA480D8" w14:textId="0D973D41" w:rsidR="008565CC" w:rsidRPr="00CD49DD" w:rsidRDefault="008565CC" w:rsidP="00CD49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sz w:val="24"/>
          <w:szCs w:val="24"/>
        </w:rPr>
        <w:t>MECHANICAL ENGINEER</w:t>
      </w:r>
      <w:r w:rsidR="005406EE">
        <w:rPr>
          <w:rFonts w:ascii="Times New Roman" w:hAnsi="Times New Roman" w:cs="Times New Roman"/>
          <w:b/>
          <w:bCs/>
          <w:sz w:val="24"/>
          <w:szCs w:val="24"/>
        </w:rPr>
        <w:t>/MATHEMATICAL MODELING</w:t>
      </w:r>
    </w:p>
    <w:p w14:paraId="735AD218" w14:textId="081EB5DC" w:rsidR="008565CC" w:rsidRPr="00CD49DD" w:rsidRDefault="008565CC" w:rsidP="00CD49DD">
      <w:pPr>
        <w:spacing w:after="0" w:line="276" w:lineRule="auto"/>
        <w:jc w:val="center"/>
        <w:rPr>
          <w:rFonts w:ascii="Times New Roman" w:eastAsia="Arial" w:hAnsi="Times New Roman" w:cs="Times New Roman"/>
        </w:rPr>
      </w:pPr>
      <w:r w:rsidRPr="00CD49DD">
        <w:rPr>
          <w:rFonts w:ascii="Times New Roman" w:eastAsia="Arial" w:hAnsi="Times New Roman" w:cs="Times New Roman"/>
          <w:lang w:val="en-GB"/>
        </w:rPr>
        <w:t>+</w:t>
      </w:r>
      <w:r w:rsidR="00CD49DD" w:rsidRPr="00CD49DD">
        <w:rPr>
          <w:rFonts w:ascii="Times New Roman" w:eastAsia="Arial" w:hAnsi="Times New Roman" w:cs="Times New Roman"/>
          <w:lang w:val="en-GB"/>
        </w:rPr>
        <w:t>306975810590</w:t>
      </w:r>
      <w:r w:rsidRPr="00CD49DD">
        <w:rPr>
          <w:rFonts w:ascii="Times New Roman" w:eastAsia="Arial" w:hAnsi="Times New Roman" w:cs="Times New Roman"/>
          <w:lang w:val="en-GB"/>
        </w:rPr>
        <w:t xml:space="preserve"> </w:t>
      </w:r>
      <w:r w:rsidRPr="00CD49DD">
        <w:rPr>
          <w:rFonts w:ascii="Times New Roman" w:eastAsia="Arial" w:hAnsi="Times New Roman" w:cs="Times New Roman"/>
        </w:rPr>
        <w:t>|</w:t>
      </w:r>
      <w:r w:rsidR="00CD49DD" w:rsidRPr="00CD49DD">
        <w:rPr>
          <w:rFonts w:ascii="Times New Roman" w:eastAsia="Arial" w:hAnsi="Times New Roman" w:cs="Times New Roman"/>
        </w:rPr>
        <w:t xml:space="preserve"> </w:t>
      </w:r>
      <w:hyperlink r:id="rId8" w:history="1">
        <w:r w:rsidR="00CD49DD" w:rsidRPr="00CD49DD">
          <w:rPr>
            <w:rStyle w:val="Hyperlink"/>
            <w:rFonts w:ascii="Times New Roman" w:eastAsia="Arial" w:hAnsi="Times New Roman" w:cs="Times New Roman"/>
          </w:rPr>
          <w:t>diogtsix@gmail.com</w:t>
        </w:r>
      </w:hyperlink>
      <w:r w:rsidR="00CD49DD" w:rsidRPr="00CD49DD">
        <w:rPr>
          <w:rFonts w:ascii="Times New Roman" w:eastAsia="Arial" w:hAnsi="Times New Roman" w:cs="Times New Roman"/>
        </w:rPr>
        <w:t xml:space="preserve"> </w:t>
      </w:r>
      <w:hyperlink r:id="rId9" w:history="1"/>
      <w:r w:rsidRPr="00CD49DD">
        <w:rPr>
          <w:rFonts w:ascii="Times New Roman" w:eastAsia="Arial" w:hAnsi="Times New Roman" w:cs="Times New Roman"/>
          <w:lang w:val="en-GB"/>
        </w:rPr>
        <w:t xml:space="preserve">| </w:t>
      </w:r>
      <w:hyperlink r:id="rId10" w:history="1">
        <w:r w:rsidR="00CD49DD" w:rsidRPr="00CD49DD">
          <w:rPr>
            <w:rStyle w:val="Hyperlink"/>
            <w:rFonts w:ascii="Times New Roman" w:hAnsi="Times New Roman" w:cs="Times New Roman"/>
          </w:rPr>
          <w:t>Diogenis Tsichlakis LinkedIn</w:t>
        </w:r>
      </w:hyperlink>
      <w:r w:rsidR="00CD49DD" w:rsidRPr="00CD49DD">
        <w:rPr>
          <w:rFonts w:ascii="Times New Roman" w:hAnsi="Times New Roman" w:cs="Times New Roman"/>
        </w:rPr>
        <w:t xml:space="preserve"> | </w:t>
      </w:r>
      <w:hyperlink r:id="rId11" w:history="1">
        <w:r w:rsidR="00CD49DD" w:rsidRPr="00CD49DD">
          <w:rPr>
            <w:rStyle w:val="Hyperlink"/>
            <w:rFonts w:ascii="Times New Roman" w:hAnsi="Times New Roman" w:cs="Times New Roman"/>
          </w:rPr>
          <w:t>Diogenis Tsichlakis GitHub</w:t>
        </w:r>
      </w:hyperlink>
    </w:p>
    <w:p w14:paraId="4C645975" w14:textId="77777777" w:rsidR="008565CC" w:rsidRPr="00CD49DD" w:rsidRDefault="008565CC" w:rsidP="006F64E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</w:pPr>
    </w:p>
    <w:p w14:paraId="6877F917" w14:textId="77777777" w:rsidR="008565CC" w:rsidRPr="00CD49DD" w:rsidRDefault="008565CC" w:rsidP="006F64E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45F0ACBD" w14:textId="79EE7751" w:rsidR="003740A9" w:rsidRDefault="00E13958" w:rsidP="006F64E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PROFESSIONAL </w:t>
      </w:r>
      <w:r w:rsidR="00EF6A41"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SUMMARY</w:t>
      </w:r>
    </w:p>
    <w:p w14:paraId="7ED6FB63" w14:textId="77777777" w:rsidR="00C95CAC" w:rsidRPr="00C95CAC" w:rsidRDefault="00C95CAC" w:rsidP="006F64E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</w:pPr>
    </w:p>
    <w:p w14:paraId="661C24A0" w14:textId="26E58FE4" w:rsidR="00130A83" w:rsidRPr="00B80B93" w:rsidRDefault="00E13958" w:rsidP="00130A8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0B93">
        <w:rPr>
          <w:rFonts w:ascii="Times New Roman" w:hAnsi="Times New Roman" w:cs="Times New Roman"/>
          <w:b/>
          <w:bCs/>
          <w:sz w:val="20"/>
          <w:szCs w:val="20"/>
        </w:rPr>
        <w:t>Mechanical Engineer</w:t>
      </w:r>
      <w:r w:rsidR="00B7347C" w:rsidRPr="00B80B93">
        <w:rPr>
          <w:rFonts w:ascii="Times New Roman" w:hAnsi="Times New Roman" w:cs="Times New Roman"/>
          <w:b/>
          <w:bCs/>
          <w:sz w:val="20"/>
          <w:szCs w:val="20"/>
        </w:rPr>
        <w:t>/Mathematical Modeling</w:t>
      </w:r>
      <w:r w:rsidRPr="00B80B93">
        <w:rPr>
          <w:rFonts w:ascii="Times New Roman" w:hAnsi="Times New Roman" w:cs="Times New Roman"/>
          <w:sz w:val="20"/>
          <w:szCs w:val="20"/>
        </w:rPr>
        <w:t xml:space="preserve"> with an extensive background in Engineering, </w:t>
      </w:r>
      <w:r w:rsidR="00173EBC" w:rsidRPr="00B80B93">
        <w:rPr>
          <w:rFonts w:ascii="Times New Roman" w:hAnsi="Times New Roman" w:cs="Times New Roman"/>
          <w:sz w:val="20"/>
          <w:szCs w:val="20"/>
        </w:rPr>
        <w:t>specializing</w:t>
      </w:r>
      <w:r w:rsidRPr="00B80B93">
        <w:rPr>
          <w:rFonts w:ascii="Times New Roman" w:hAnsi="Times New Roman" w:cs="Times New Roman"/>
          <w:sz w:val="20"/>
          <w:szCs w:val="20"/>
        </w:rPr>
        <w:t xml:space="preserve"> in modeling, simulation, structural dynamics, and optimization of engineering systems. Profoundly rooted in fundamental engineering principles and proficient in </w:t>
      </w:r>
      <w:r w:rsidR="008565CC" w:rsidRPr="00B80B93">
        <w:rPr>
          <w:rFonts w:ascii="Times New Roman" w:hAnsi="Times New Roman" w:cs="Times New Roman"/>
          <w:sz w:val="20"/>
          <w:szCs w:val="20"/>
        </w:rPr>
        <w:t>MATLAB</w:t>
      </w:r>
      <w:r w:rsidRPr="00B80B93">
        <w:rPr>
          <w:rFonts w:ascii="Times New Roman" w:hAnsi="Times New Roman" w:cs="Times New Roman"/>
          <w:sz w:val="20"/>
          <w:szCs w:val="20"/>
        </w:rPr>
        <w:t>/Simulink, Python, ANSYS, and foundational C++. Recognized for integrating Machine Learning</w:t>
      </w:r>
      <w:r w:rsidR="00B7347C" w:rsidRPr="00B80B93">
        <w:rPr>
          <w:rFonts w:ascii="Times New Roman" w:hAnsi="Times New Roman" w:cs="Times New Roman"/>
          <w:sz w:val="20"/>
          <w:szCs w:val="20"/>
        </w:rPr>
        <w:t xml:space="preserve"> and Probabilistic modeling</w:t>
      </w:r>
      <w:r w:rsidRPr="00B80B93">
        <w:rPr>
          <w:rFonts w:ascii="Times New Roman" w:hAnsi="Times New Roman" w:cs="Times New Roman"/>
          <w:sz w:val="20"/>
          <w:szCs w:val="20"/>
        </w:rPr>
        <w:t xml:space="preserve"> to advance engineering solutions and applying problem-solving skills. Excels in dynamic, team-oriented environments, applying a robust mathematical and engineering base to produce innovative outcomes. Seeking a role that not only challenges but also values </w:t>
      </w:r>
      <w:r w:rsidR="00173EBC" w:rsidRPr="00B80B93">
        <w:rPr>
          <w:rFonts w:ascii="Times New Roman" w:hAnsi="Times New Roman" w:cs="Times New Roman"/>
          <w:sz w:val="20"/>
          <w:szCs w:val="20"/>
        </w:rPr>
        <w:t>profound</w:t>
      </w:r>
      <w:r w:rsidRPr="00B80B93">
        <w:rPr>
          <w:rFonts w:ascii="Times New Roman" w:hAnsi="Times New Roman" w:cs="Times New Roman"/>
          <w:sz w:val="20"/>
          <w:szCs w:val="20"/>
        </w:rPr>
        <w:t xml:space="preserve"> expertise in both traditional engineering disciplines and modern technological advancements</w:t>
      </w:r>
      <w:r w:rsidR="00B7347C" w:rsidRPr="00B80B93">
        <w:rPr>
          <w:rFonts w:ascii="Times New Roman" w:hAnsi="Times New Roman" w:cs="Times New Roman"/>
          <w:sz w:val="20"/>
          <w:szCs w:val="20"/>
        </w:rPr>
        <w:t xml:space="preserve">, with a focus in mathematical and probabilistic modeling and simulation. </w:t>
      </w:r>
    </w:p>
    <w:p w14:paraId="76350F69" w14:textId="77777777" w:rsidR="00130A83" w:rsidRPr="00C95CAC" w:rsidRDefault="00130A83" w:rsidP="00130A83">
      <w:pPr>
        <w:spacing w:after="0" w:line="240" w:lineRule="auto"/>
        <w:rPr>
          <w:rFonts w:ascii="Times New Roman" w:hAnsi="Times New Roman" w:cs="Times New Roman"/>
          <w:b/>
          <w:bCs/>
          <w:color w:val="44546A" w:themeColor="text2"/>
          <w:sz w:val="20"/>
          <w:szCs w:val="20"/>
        </w:rPr>
      </w:pPr>
    </w:p>
    <w:p w14:paraId="267E96D9" w14:textId="4007ED35" w:rsidR="00173EBC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EDUCATION</w:t>
      </w:r>
    </w:p>
    <w:p w14:paraId="7B3A1B27" w14:textId="77777777" w:rsidR="00B80B93" w:rsidRDefault="00B80B9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3633478B" w14:textId="3067F73A" w:rsidR="00173EBC" w:rsidRPr="001D7503" w:rsidRDefault="001D750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</w:pPr>
      <w:r w:rsidRPr="001D7503"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DEGREES</w:t>
      </w:r>
    </w:p>
    <w:p w14:paraId="406ADF8E" w14:textId="17190721" w:rsidR="00130A83" w:rsidRPr="00CD49DD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CD49DD">
        <w:rPr>
          <w:rFonts w:ascii="Times New Roman" w:hAnsi="Times New Roman" w:cs="Times New Roman"/>
          <w:b/>
          <w:bCs/>
          <w:i/>
          <w:iCs/>
        </w:rPr>
        <w:t xml:space="preserve">Aristotle University of Thessaloniki, Greece 10/2017 – 11/2022 </w:t>
      </w:r>
    </w:p>
    <w:p w14:paraId="5F0F1909" w14:textId="77777777" w:rsidR="00130A83" w:rsidRPr="009306DA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color w:val="323E4F" w:themeColor="text2" w:themeShade="BF"/>
          <w:lang w:val="el-GR"/>
        </w:rPr>
      </w:pPr>
      <w:r w:rsidRPr="009306DA">
        <w:rPr>
          <w:rFonts w:ascii="Times New Roman" w:hAnsi="Times New Roman" w:cs="Times New Roman"/>
          <w:sz w:val="20"/>
          <w:szCs w:val="20"/>
        </w:rPr>
        <w:t xml:space="preserve">Combined Bachelor’s &amp; </w:t>
      </w:r>
      <w:proofErr w:type="gramStart"/>
      <w:r w:rsidRPr="009306DA">
        <w:rPr>
          <w:rFonts w:ascii="Times New Roman" w:hAnsi="Times New Roman" w:cs="Times New Roman"/>
          <w:sz w:val="20"/>
          <w:szCs w:val="20"/>
        </w:rPr>
        <w:t>Master’s Degree in Mechanical Engineering</w:t>
      </w:r>
      <w:proofErr w:type="gramEnd"/>
      <w:r w:rsidRPr="009306DA">
        <w:rPr>
          <w:rFonts w:ascii="Times New Roman" w:hAnsi="Times New Roman" w:cs="Times New Roman"/>
          <w:sz w:val="20"/>
          <w:szCs w:val="20"/>
        </w:rPr>
        <w:t>, with a Major in Machine Dynamics and Control (Overall Degree Grade: 8.51/10)</w:t>
      </w:r>
      <w:r w:rsidRPr="009306DA">
        <w:rPr>
          <w:rFonts w:ascii="Times New Roman" w:hAnsi="Times New Roman" w:cs="Times New Roman"/>
          <w:color w:val="323E4F" w:themeColor="text2" w:themeShade="BF"/>
        </w:rPr>
        <w:t xml:space="preserve"> </w:t>
      </w:r>
    </w:p>
    <w:p w14:paraId="3423F329" w14:textId="4C67FF6A" w:rsidR="00173EBC" w:rsidRDefault="00173EBC" w:rsidP="006F64EF">
      <w:pPr>
        <w:spacing w:after="0" w:line="240" w:lineRule="auto"/>
        <w:rPr>
          <w:rFonts w:ascii="Times New Roman" w:hAnsi="Times New Roman" w:cs="Times New Roman"/>
          <w:color w:val="44546A" w:themeColor="text2"/>
          <w:sz w:val="20"/>
          <w:szCs w:val="20"/>
        </w:rPr>
      </w:pPr>
    </w:p>
    <w:p w14:paraId="1C5FDAF8" w14:textId="1F842E4F" w:rsidR="00173EBC" w:rsidRPr="001D7503" w:rsidRDefault="001D7503" w:rsidP="001D750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20"/>
          <w:szCs w:val="20"/>
        </w:rPr>
        <w:t>LICENSES &amp; CERTIFICATIONS</w:t>
      </w:r>
    </w:p>
    <w:p w14:paraId="3FA73C22" w14:textId="7DD8F8B4" w:rsidR="00173EBC" w:rsidRPr="00C63274" w:rsidRDefault="001D7503" w:rsidP="00173EBC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C63274">
        <w:rPr>
          <w:rFonts w:ascii="Times New Roman" w:hAnsi="Times New Roman" w:cs="Times New Roman"/>
          <w:b/>
          <w:bCs/>
          <w:sz w:val="20"/>
          <w:szCs w:val="20"/>
        </w:rPr>
        <w:t>Statistical</w:t>
      </w:r>
      <w:r w:rsidRPr="00C63274">
        <w:rPr>
          <w:rFonts w:ascii="Times New Roman" w:hAnsi="Times New Roman" w:cs="Times New Roman"/>
          <w:b/>
          <w:bCs/>
          <w:sz w:val="18"/>
          <w:szCs w:val="18"/>
        </w:rPr>
        <w:t xml:space="preserve"> Learning</w:t>
      </w:r>
      <w:r w:rsidR="00BD080E" w:rsidRPr="00C63274">
        <w:rPr>
          <w:rFonts w:ascii="Times New Roman" w:hAnsi="Times New Roman" w:cs="Times New Roman"/>
          <w:sz w:val="18"/>
          <w:szCs w:val="18"/>
        </w:rPr>
        <w:t xml:space="preserve">, </w:t>
      </w:r>
      <w:r w:rsidR="00BD080E" w:rsidRPr="00C63274">
        <w:rPr>
          <w:rFonts w:ascii="Times New Roman" w:hAnsi="Times New Roman" w:cs="Times New Roman"/>
          <w:sz w:val="20"/>
          <w:szCs w:val="20"/>
        </w:rPr>
        <w:t>Illinois Institute of Technology</w:t>
      </w:r>
      <w:r w:rsidRPr="00C63274">
        <w:rPr>
          <w:rFonts w:ascii="Times New Roman" w:hAnsi="Times New Roman" w:cs="Times New Roman"/>
          <w:sz w:val="18"/>
          <w:szCs w:val="18"/>
        </w:rPr>
        <w:t xml:space="preserve"> </w:t>
      </w:r>
      <w:r w:rsidR="00BD080E" w:rsidRPr="00C63274">
        <w:rPr>
          <w:rFonts w:ascii="Times New Roman" w:hAnsi="Times New Roman" w:cs="Times New Roman"/>
          <w:sz w:val="18"/>
          <w:szCs w:val="18"/>
        </w:rPr>
        <w:t>(</w:t>
      </w:r>
      <w:r w:rsidR="00173EBC" w:rsidRPr="00C63274">
        <w:rPr>
          <w:rFonts w:ascii="Times New Roman" w:hAnsi="Times New Roman" w:cs="Times New Roman"/>
          <w:sz w:val="18"/>
          <w:szCs w:val="18"/>
        </w:rPr>
        <w:t>Coursera</w:t>
      </w:r>
      <w:r w:rsidR="00BD080E" w:rsidRPr="00C63274">
        <w:rPr>
          <w:rFonts w:ascii="Times New Roman" w:hAnsi="Times New Roman" w:cs="Times New Roman"/>
          <w:sz w:val="18"/>
          <w:szCs w:val="18"/>
        </w:rPr>
        <w:t>)</w:t>
      </w:r>
      <w:r w:rsidR="00173EBC" w:rsidRPr="00C63274">
        <w:rPr>
          <w:rFonts w:ascii="Times New Roman" w:hAnsi="Times New Roman" w:cs="Times New Roman"/>
          <w:sz w:val="18"/>
          <w:szCs w:val="18"/>
        </w:rPr>
        <w:t xml:space="preserve"> </w:t>
      </w:r>
      <w:hyperlink r:id="rId12" w:history="1">
        <w:r w:rsidRPr="00C63274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  <w:sz w:val="20"/>
            <w:szCs w:val="20"/>
          </w:rPr>
          <w:t></w:t>
        </w:r>
      </w:hyperlink>
    </w:p>
    <w:p w14:paraId="479831E6" w14:textId="72B1E905" w:rsidR="00173EBC" w:rsidRPr="00C63274" w:rsidRDefault="00BD080E" w:rsidP="00173EBC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63274">
        <w:rPr>
          <w:rFonts w:ascii="Times New Roman" w:hAnsi="Times New Roman" w:cs="Times New Roman"/>
          <w:b/>
          <w:bCs/>
          <w:sz w:val="18"/>
          <w:szCs w:val="18"/>
        </w:rPr>
        <w:t xml:space="preserve">Algorithms </w:t>
      </w:r>
      <w:r w:rsidRPr="00C63274">
        <w:rPr>
          <w:rFonts w:ascii="Times New Roman" w:hAnsi="Times New Roman" w:cs="Times New Roman"/>
          <w:b/>
          <w:bCs/>
          <w:sz w:val="18"/>
          <w:szCs w:val="18"/>
        </w:rPr>
        <w:t>Specialization</w:t>
      </w:r>
      <w:r w:rsidRPr="00C63274">
        <w:rPr>
          <w:rFonts w:ascii="Times New Roman" w:hAnsi="Times New Roman" w:cs="Times New Roman"/>
          <w:sz w:val="18"/>
          <w:szCs w:val="18"/>
        </w:rPr>
        <w:t xml:space="preserve">, </w:t>
      </w:r>
      <w:r w:rsidR="001D7503" w:rsidRPr="00C63274">
        <w:rPr>
          <w:rFonts w:ascii="Times New Roman" w:hAnsi="Times New Roman" w:cs="Times New Roman"/>
          <w:sz w:val="20"/>
          <w:szCs w:val="20"/>
        </w:rPr>
        <w:t xml:space="preserve">Stanford </w:t>
      </w:r>
      <w:r w:rsidRPr="00C63274">
        <w:rPr>
          <w:rFonts w:ascii="Times New Roman" w:hAnsi="Times New Roman" w:cs="Times New Roman"/>
          <w:sz w:val="20"/>
          <w:szCs w:val="20"/>
        </w:rPr>
        <w:t>University</w:t>
      </w:r>
      <w:r w:rsidRPr="00C6327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C63274">
        <w:rPr>
          <w:rFonts w:ascii="Times New Roman" w:hAnsi="Times New Roman" w:cs="Times New Roman"/>
          <w:b/>
          <w:bCs/>
          <w:i/>
          <w:iCs/>
          <w:sz w:val="18"/>
          <w:szCs w:val="18"/>
        </w:rPr>
        <w:t>(</w:t>
      </w:r>
      <w:r w:rsidR="00173EBC" w:rsidRPr="00C63274">
        <w:rPr>
          <w:rFonts w:ascii="Times New Roman" w:hAnsi="Times New Roman" w:cs="Times New Roman"/>
          <w:sz w:val="18"/>
          <w:szCs w:val="18"/>
        </w:rPr>
        <w:t>Coursera</w:t>
      </w:r>
      <w:r w:rsidRPr="00C63274">
        <w:rPr>
          <w:rFonts w:ascii="Times New Roman" w:hAnsi="Times New Roman" w:cs="Times New Roman"/>
          <w:sz w:val="16"/>
          <w:szCs w:val="16"/>
        </w:rPr>
        <w:t>)</w:t>
      </w:r>
      <w:r w:rsidR="001D7503" w:rsidRPr="00C63274">
        <w:rPr>
          <w:rFonts w:ascii="Times New Roman" w:hAnsi="Times New Roman" w:cs="Times New Roman"/>
          <w:sz w:val="16"/>
          <w:szCs w:val="16"/>
        </w:rPr>
        <w:t xml:space="preserve"> </w:t>
      </w:r>
      <w:hyperlink r:id="rId13" w:history="1">
        <w:r w:rsidR="001D7503" w:rsidRPr="00C63274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  <w:sz w:val="18"/>
            <w:szCs w:val="18"/>
          </w:rPr>
          <w:t></w:t>
        </w:r>
      </w:hyperlink>
    </w:p>
    <w:p w14:paraId="624B4A6A" w14:textId="77777777" w:rsidR="00D5550B" w:rsidRPr="00C95CAC" w:rsidRDefault="00D5550B" w:rsidP="006F64EF">
      <w:pPr>
        <w:spacing w:after="0" w:line="240" w:lineRule="auto"/>
        <w:rPr>
          <w:rFonts w:ascii="Times New Roman" w:hAnsi="Times New Roman" w:cs="Times New Roman"/>
          <w:color w:val="44546A" w:themeColor="text2"/>
          <w:sz w:val="20"/>
          <w:szCs w:val="20"/>
        </w:rPr>
      </w:pPr>
    </w:p>
    <w:p w14:paraId="5A4C01A2" w14:textId="30E77CCB" w:rsidR="00173EBC" w:rsidRPr="00892803" w:rsidRDefault="007F3A5C" w:rsidP="003A0A9C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WORK EXPERIENCE</w:t>
      </w:r>
    </w:p>
    <w:p w14:paraId="4AAC98D8" w14:textId="2BD4053F" w:rsidR="00892803" w:rsidRPr="00892803" w:rsidRDefault="0089280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892803">
        <w:rPr>
          <w:rFonts w:ascii="Times New Roman" w:hAnsi="Times New Roman" w:cs="Times New Roman"/>
          <w:b/>
          <w:bCs/>
          <w:i/>
          <w:iCs/>
        </w:rPr>
        <w:t>Researcher Mechanical Engineer, Athens, Greece</w:t>
      </w:r>
      <w:r>
        <w:rPr>
          <w:rFonts w:ascii="Times New Roman" w:hAnsi="Times New Roman" w:cs="Times New Roman"/>
          <w:b/>
          <w:bCs/>
          <w:i/>
          <w:iCs/>
        </w:rPr>
        <w:t>, Contract</w:t>
      </w:r>
      <w:r w:rsidRPr="00892803">
        <w:rPr>
          <w:rFonts w:ascii="Times New Roman" w:hAnsi="Times New Roman" w:cs="Times New Roman"/>
          <w:b/>
          <w:bCs/>
          <w:i/>
          <w:iCs/>
        </w:rPr>
        <w:t xml:space="preserve"> 0</w:t>
      </w:r>
      <w:r>
        <w:rPr>
          <w:rFonts w:ascii="Times New Roman" w:hAnsi="Times New Roman" w:cs="Times New Roman"/>
          <w:b/>
          <w:bCs/>
          <w:i/>
          <w:iCs/>
        </w:rPr>
        <w:t>6</w:t>
      </w:r>
      <w:r w:rsidRPr="00892803">
        <w:rPr>
          <w:rFonts w:ascii="Times New Roman" w:hAnsi="Times New Roman" w:cs="Times New Roman"/>
          <w:b/>
          <w:bCs/>
          <w:i/>
          <w:iCs/>
        </w:rPr>
        <w:t>/2024 – Present</w:t>
      </w:r>
      <w:r w:rsidR="00165F8E">
        <w:rPr>
          <w:rFonts w:ascii="Times New Roman" w:hAnsi="Times New Roman" w:cs="Times New Roman"/>
          <w:b/>
          <w:bCs/>
          <w:i/>
          <w:iCs/>
        </w:rPr>
        <w:t xml:space="preserve">  </w:t>
      </w:r>
      <w:r w:rsidR="0046023E">
        <w:rPr>
          <w:rFonts w:ascii="Times New Roman" w:hAnsi="Times New Roman" w:cs="Times New Roman"/>
          <w:b/>
          <w:bCs/>
          <w:i/>
          <w:iCs/>
        </w:rPr>
        <w:t xml:space="preserve"> </w:t>
      </w:r>
      <w:hyperlink r:id="rId14" w:history="1">
        <w:r w:rsidR="0046023E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  <w:sz w:val="24"/>
            <w:szCs w:val="24"/>
          </w:rPr>
          <w:t></w:t>
        </w:r>
      </w:hyperlink>
    </w:p>
    <w:p w14:paraId="207F25BA" w14:textId="1A7D9660" w:rsidR="00892803" w:rsidRPr="00102963" w:rsidRDefault="0089280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92803">
        <w:rPr>
          <w:rFonts w:ascii="Times New Roman" w:hAnsi="Times New Roman" w:cs="Times New Roman"/>
          <w:b/>
          <w:bCs/>
          <w:color w:val="A6A6A6" w:themeColor="background1" w:themeShade="A6"/>
          <w:sz w:val="20"/>
          <w:szCs w:val="20"/>
        </w:rPr>
        <w:t xml:space="preserve">MARESCO LTD, European Commission's Directorate-General for </w:t>
      </w:r>
      <w:r w:rsidR="009541B5" w:rsidRPr="00892803">
        <w:rPr>
          <w:rFonts w:ascii="Times New Roman" w:hAnsi="Times New Roman" w:cs="Times New Roman"/>
          <w:b/>
          <w:bCs/>
          <w:color w:val="A6A6A6" w:themeColor="background1" w:themeShade="A6"/>
          <w:sz w:val="20"/>
          <w:szCs w:val="20"/>
        </w:rPr>
        <w:t>Defense</w:t>
      </w:r>
      <w:r w:rsidRPr="00892803">
        <w:rPr>
          <w:rFonts w:ascii="Times New Roman" w:hAnsi="Times New Roman" w:cs="Times New Roman"/>
          <w:b/>
          <w:bCs/>
          <w:color w:val="A6A6A6" w:themeColor="background1" w:themeShade="A6"/>
          <w:sz w:val="20"/>
          <w:szCs w:val="20"/>
        </w:rPr>
        <w:t xml:space="preserve"> Industry and Space, "PASITHEA" Project</w:t>
      </w:r>
    </w:p>
    <w:p w14:paraId="37B51004" w14:textId="2EC3A0EC" w:rsidR="00892803" w:rsidRPr="003E3524" w:rsidRDefault="00892803" w:rsidP="0010296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2963">
        <w:rPr>
          <w:rFonts w:ascii="Times New Roman" w:hAnsi="Times New Roman" w:cs="Times New Roman"/>
          <w:sz w:val="18"/>
          <w:szCs w:val="18"/>
        </w:rPr>
        <w:t xml:space="preserve">Engaged in the </w:t>
      </w:r>
      <w:r w:rsidR="003E3524">
        <w:rPr>
          <w:rFonts w:ascii="Times New Roman" w:hAnsi="Times New Roman" w:cs="Times New Roman"/>
          <w:sz w:val="18"/>
          <w:szCs w:val="18"/>
        </w:rPr>
        <w:t xml:space="preserve">research and </w:t>
      </w:r>
      <w:r w:rsidRPr="00102963">
        <w:rPr>
          <w:rFonts w:ascii="Times New Roman" w:hAnsi="Times New Roman" w:cs="Times New Roman"/>
          <w:sz w:val="18"/>
          <w:szCs w:val="18"/>
        </w:rPr>
        <w:t xml:space="preserve">development of a 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 xml:space="preserve">Hybrid </w:t>
      </w:r>
      <w:r w:rsidR="00F6628F" w:rsidRPr="00F6628F">
        <w:rPr>
          <w:rFonts w:ascii="Times New Roman" w:hAnsi="Times New Roman" w:cs="Times New Roman"/>
          <w:b/>
          <w:bCs/>
          <w:sz w:val="18"/>
          <w:szCs w:val="18"/>
        </w:rPr>
        <w:t xml:space="preserve">Aquatic 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>Unmanned Vehicle (H</w:t>
      </w:r>
      <w:r w:rsidR="00F6628F" w:rsidRPr="00F6628F">
        <w:rPr>
          <w:rFonts w:ascii="Times New Roman" w:hAnsi="Times New Roman" w:cs="Times New Roman"/>
          <w:b/>
          <w:bCs/>
          <w:sz w:val="18"/>
          <w:szCs w:val="18"/>
        </w:rPr>
        <w:t>A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>UV)</w:t>
      </w:r>
      <w:r w:rsidRPr="00102963">
        <w:rPr>
          <w:rFonts w:ascii="Times New Roman" w:hAnsi="Times New Roman" w:cs="Times New Roman"/>
          <w:sz w:val="18"/>
          <w:szCs w:val="18"/>
        </w:rPr>
        <w:t xml:space="preserve"> capable of air and underwater transitions, combining UAV and </w:t>
      </w:r>
      <w:r w:rsidR="00F6628F">
        <w:rPr>
          <w:rFonts w:ascii="Times New Roman" w:hAnsi="Times New Roman" w:cs="Times New Roman"/>
          <w:sz w:val="18"/>
          <w:szCs w:val="18"/>
        </w:rPr>
        <w:t>A</w:t>
      </w:r>
      <w:r w:rsidRPr="00102963">
        <w:rPr>
          <w:rFonts w:ascii="Times New Roman" w:hAnsi="Times New Roman" w:cs="Times New Roman"/>
          <w:sz w:val="18"/>
          <w:szCs w:val="18"/>
        </w:rPr>
        <w:t xml:space="preserve">UV technologies. </w:t>
      </w:r>
    </w:p>
    <w:p w14:paraId="29181B46" w14:textId="34238017" w:rsidR="00892803" w:rsidRPr="003E3524" w:rsidRDefault="00892803" w:rsidP="0010296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02963">
        <w:rPr>
          <w:rFonts w:ascii="Times New Roman" w:hAnsi="Times New Roman" w:cs="Times New Roman"/>
          <w:sz w:val="18"/>
          <w:szCs w:val="18"/>
        </w:rPr>
        <w:t xml:space="preserve">Responsibilities include system architecture, structural design, and optimization processes, focusing on 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>hydrodynamics,</w:t>
      </w:r>
      <w:r w:rsidR="00F6628F" w:rsidRPr="00F6628F">
        <w:rPr>
          <w:rFonts w:ascii="Times New Roman" w:hAnsi="Times New Roman" w:cs="Times New Roman"/>
          <w:b/>
          <w:bCs/>
          <w:sz w:val="18"/>
          <w:szCs w:val="18"/>
        </w:rPr>
        <w:t xml:space="preserve"> aerodynamics, kinematics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r w:rsidR="00F6628F">
        <w:rPr>
          <w:rFonts w:ascii="Times New Roman" w:hAnsi="Times New Roman" w:cs="Times New Roman"/>
          <w:b/>
          <w:bCs/>
          <w:sz w:val="18"/>
          <w:szCs w:val="18"/>
        </w:rPr>
        <w:t xml:space="preserve">optimization 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>and stability analysis</w:t>
      </w:r>
      <w:r w:rsidRPr="00102963">
        <w:rPr>
          <w:rFonts w:ascii="Times New Roman" w:hAnsi="Times New Roman" w:cs="Times New Roman"/>
          <w:sz w:val="18"/>
          <w:szCs w:val="18"/>
        </w:rPr>
        <w:t xml:space="preserve">. Utilized ANSYS and CAD software for structural FEM and CFD analysis. Enhanced collaboration and communication within a multidisciplinary team, contributing to cutting-edge </w:t>
      </w:r>
      <w:r w:rsidRPr="00F6628F">
        <w:rPr>
          <w:rFonts w:ascii="Times New Roman" w:hAnsi="Times New Roman" w:cs="Times New Roman"/>
          <w:b/>
          <w:bCs/>
          <w:sz w:val="18"/>
          <w:szCs w:val="18"/>
        </w:rPr>
        <w:t>R&amp;D projects</w:t>
      </w:r>
      <w:r w:rsidRPr="00102963">
        <w:rPr>
          <w:rFonts w:ascii="Times New Roman" w:hAnsi="Times New Roman" w:cs="Times New Roman"/>
          <w:sz w:val="18"/>
          <w:szCs w:val="18"/>
        </w:rPr>
        <w:t>.</w:t>
      </w:r>
    </w:p>
    <w:p w14:paraId="264D6DD0" w14:textId="67CD5322" w:rsidR="003E3524" w:rsidRPr="00410CC0" w:rsidRDefault="003E3524" w:rsidP="0010296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Mathematical modelling for advance technologies integration in the designing process, such us numerical modeling, Machine learning and probabilistic modeling. </w:t>
      </w:r>
    </w:p>
    <w:p w14:paraId="7470D564" w14:textId="5D1A377A" w:rsidR="00410CC0" w:rsidRPr="004962B4" w:rsidRDefault="00410CC0" w:rsidP="0010296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Leading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the design of custom software applications for preliminary design calculation and numerical optimization, utilizing my engineering expertise, mathematical modelling and programming skills. Building the software application in Python and C++. </w:t>
      </w:r>
    </w:p>
    <w:p w14:paraId="70207CB3" w14:textId="253DE822" w:rsidR="004962B4" w:rsidRPr="00102963" w:rsidRDefault="004962B4" w:rsidP="0010296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>Structural analysis and composite modelling utilizing both custom solutions and industrial software.</w:t>
      </w:r>
    </w:p>
    <w:p w14:paraId="150AB5E0" w14:textId="77777777" w:rsidR="00892803" w:rsidRDefault="00892803" w:rsidP="0010296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5042589E" w14:textId="7B3CBCA5" w:rsidR="00892803" w:rsidRPr="00892803" w:rsidRDefault="00892803" w:rsidP="00102963">
      <w:pPr>
        <w:spacing w:after="0" w:line="240" w:lineRule="auto"/>
        <w:ind w:left="360"/>
        <w:jc w:val="both"/>
        <w:rPr>
          <w:rFonts w:ascii="Times New Roman" w:hAnsi="Times New Roman" w:cs="Times New Roman"/>
          <w:sz w:val="14"/>
          <w:szCs w:val="14"/>
        </w:rPr>
      </w:pPr>
      <w:r w:rsidRPr="00892803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892803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>Marine Engineering, Aerospace Engineering, Research, AUV, UAV, CFD, FEM, Optimization, Aerodynamics, Hydrodynamics, ANSYS,</w:t>
      </w:r>
      <w:r w:rsidR="004962B4">
        <w:rPr>
          <w:rFonts w:ascii="Times New Roman" w:hAnsi="Times New Roman" w:cs="Times New Roman"/>
          <w:sz w:val="18"/>
          <w:szCs w:val="18"/>
        </w:rPr>
        <w:t xml:space="preserve"> ANSYS APDL, ANSYS ACP</w:t>
      </w:r>
      <w:r>
        <w:rPr>
          <w:rFonts w:ascii="Times New Roman" w:hAnsi="Times New Roman" w:cs="Times New Roman"/>
          <w:sz w:val="18"/>
          <w:szCs w:val="18"/>
        </w:rPr>
        <w:t xml:space="preserve"> Python</w:t>
      </w:r>
      <w:r w:rsidR="00410CC0">
        <w:rPr>
          <w:rFonts w:ascii="Times New Roman" w:hAnsi="Times New Roman" w:cs="Times New Roman"/>
          <w:sz w:val="18"/>
          <w:szCs w:val="18"/>
        </w:rPr>
        <w:t>, Software development.</w:t>
      </w:r>
    </w:p>
    <w:p w14:paraId="3080C017" w14:textId="77777777" w:rsidR="00892803" w:rsidRDefault="00892803" w:rsidP="0010296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7A6E24C2" w14:textId="77777777" w:rsidR="00D5550B" w:rsidRDefault="00D5550B" w:rsidP="0010296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i/>
          <w:iCs/>
        </w:rPr>
      </w:pPr>
    </w:p>
    <w:p w14:paraId="1493618F" w14:textId="59B73EB2" w:rsidR="001F70CE" w:rsidRPr="00CD49DD" w:rsidRDefault="00E13958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44546A" w:themeColor="text2"/>
        </w:rPr>
      </w:pPr>
      <w:r w:rsidRPr="00CD49DD">
        <w:rPr>
          <w:rFonts w:ascii="Times New Roman" w:hAnsi="Times New Roman" w:cs="Times New Roman"/>
          <w:b/>
          <w:bCs/>
          <w:i/>
          <w:iCs/>
        </w:rPr>
        <w:t>Systems Engineer, Amsterdam, Netherlands</w:t>
      </w:r>
      <w:r w:rsidR="0046023E">
        <w:rPr>
          <w:rFonts w:ascii="Times New Roman" w:hAnsi="Times New Roman" w:cs="Times New Roman"/>
          <w:b/>
          <w:bCs/>
          <w:i/>
          <w:iCs/>
        </w:rPr>
        <w:t>, Full-time</w:t>
      </w:r>
      <w:r w:rsidRPr="00CD49DD">
        <w:rPr>
          <w:rFonts w:ascii="Times New Roman" w:hAnsi="Times New Roman" w:cs="Times New Roman"/>
          <w:b/>
          <w:bCs/>
          <w:i/>
          <w:iCs/>
        </w:rPr>
        <w:t xml:space="preserve"> 02/2023 - 12/2023</w:t>
      </w:r>
    </w:p>
    <w:p w14:paraId="527CC448" w14:textId="026EF320" w:rsidR="001F70CE" w:rsidRPr="00CD49DD" w:rsidRDefault="00E13958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color w:val="808080" w:themeColor="background1" w:themeShade="80"/>
          <w:sz w:val="20"/>
          <w:szCs w:val="20"/>
        </w:rPr>
        <w:t>Reel Gmbh</w:t>
      </w:r>
    </w:p>
    <w:p w14:paraId="01DD4AFD" w14:textId="5555C09C" w:rsidR="00E13958" w:rsidRPr="00CD49DD" w:rsidRDefault="00E13958" w:rsidP="0010296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As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Systems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Engineer</w:t>
      </w:r>
      <w:r w:rsidRPr="00CD49DD">
        <w:rPr>
          <w:rFonts w:ascii="Times New Roman" w:hAnsi="Times New Roman" w:cs="Times New Roman"/>
          <w:sz w:val="18"/>
          <w:szCs w:val="18"/>
        </w:rPr>
        <w:t xml:space="preserve">, I specialized in dynamic and structural analysis of offshore structures, utilizing custom code developed in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Python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for kinematic, dynamic, and structural modeling and analysis. </w:t>
      </w:r>
    </w:p>
    <w:p w14:paraId="0DF11657" w14:textId="77777777" w:rsidR="00E13958" w:rsidRPr="00CD49DD" w:rsidRDefault="00E13958" w:rsidP="0010296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I also played a key role in designing control systems for offshore cranes and gangways, enhancing my programming and implementation capabilities. </w:t>
      </w:r>
    </w:p>
    <w:p w14:paraId="1D67B8AB" w14:textId="65A8F464" w:rsidR="00E13958" w:rsidRPr="00CD49DD" w:rsidRDefault="00E13958" w:rsidP="0010296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I led a pioneering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Digital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Twin</w:t>
      </w:r>
      <w:r w:rsidRPr="00CD49DD">
        <w:rPr>
          <w:rFonts w:ascii="Times New Roman" w:hAnsi="Times New Roman" w:cs="Times New Roman"/>
          <w:sz w:val="18"/>
          <w:szCs w:val="18"/>
        </w:rPr>
        <w:t xml:space="preserve"> project for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helicopter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winch</w:t>
      </w:r>
      <w:r w:rsidRPr="00CD49DD">
        <w:rPr>
          <w:rFonts w:ascii="Times New Roman" w:hAnsi="Times New Roman" w:cs="Times New Roman"/>
          <w:sz w:val="18"/>
          <w:szCs w:val="18"/>
        </w:rPr>
        <w:t xml:space="preserve">, creating software solutions with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>/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Simulink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Simscape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B0DCE38" w14:textId="77777777" w:rsidR="00E13958" w:rsidRPr="00CD49DD" w:rsidRDefault="00E13958" w:rsidP="0010296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My responsibilities included conducting unit tests, modal tests, and applying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model-based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design</w:t>
      </w:r>
      <w:r w:rsidRPr="00CD49DD">
        <w:rPr>
          <w:rFonts w:ascii="Times New Roman" w:hAnsi="Times New Roman" w:cs="Times New Roman"/>
          <w:sz w:val="18"/>
          <w:szCs w:val="18"/>
        </w:rPr>
        <w:t xml:space="preserve"> principles. </w:t>
      </w:r>
    </w:p>
    <w:p w14:paraId="28CC4326" w14:textId="2F2434E4" w:rsidR="00E13958" w:rsidRPr="00CD49DD" w:rsidRDefault="00E13958" w:rsidP="0010296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Additionally, I expanded my proficiency in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Object-Oriented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Programming</w:t>
      </w:r>
      <w:r w:rsidRPr="00CD49DD">
        <w:rPr>
          <w:rFonts w:ascii="Times New Roman" w:hAnsi="Times New Roman" w:cs="Times New Roman"/>
          <w:sz w:val="18"/>
          <w:szCs w:val="18"/>
        </w:rPr>
        <w:t xml:space="preserve"> (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OOP</w:t>
      </w:r>
      <w:r w:rsidRPr="00CD49DD">
        <w:rPr>
          <w:rFonts w:ascii="Times New Roman" w:hAnsi="Times New Roman" w:cs="Times New Roman"/>
          <w:sz w:val="18"/>
          <w:szCs w:val="18"/>
        </w:rPr>
        <w:t xml:space="preserve">), developing software for various mechanical applications and strengthening my use of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Git</w:t>
      </w:r>
      <w:r w:rsidRPr="00CD49DD">
        <w:rPr>
          <w:rFonts w:ascii="Times New Roman" w:hAnsi="Times New Roman" w:cs="Times New Roman"/>
          <w:sz w:val="18"/>
          <w:szCs w:val="18"/>
        </w:rPr>
        <w:t xml:space="preserve"> to foster efficient collaboration.</w:t>
      </w:r>
    </w:p>
    <w:p w14:paraId="5DEBB5F1" w14:textId="77777777" w:rsidR="00443E63" w:rsidRPr="00CD49DD" w:rsidRDefault="00443E63" w:rsidP="0010296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5C63FE6" w14:textId="63A1C368" w:rsidR="00443E63" w:rsidRPr="00CD49DD" w:rsidRDefault="00443E63" w:rsidP="00102963">
      <w:pPr>
        <w:spacing w:after="0" w:line="240" w:lineRule="auto"/>
        <w:ind w:left="360"/>
        <w:jc w:val="both"/>
        <w:rPr>
          <w:rFonts w:ascii="Times New Roman" w:hAnsi="Times New Roman" w:cs="Times New Roman"/>
          <w:sz w:val="14"/>
          <w:szCs w:val="14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CD49DD">
        <w:rPr>
          <w:rFonts w:ascii="Times New Roman" w:hAnsi="Times New Roman" w:cs="Times New Roman"/>
          <w:sz w:val="18"/>
          <w:szCs w:val="18"/>
        </w:rPr>
        <w:t xml:space="preserve">: System Engineer, </w:t>
      </w:r>
      <w:r w:rsidR="008565CC" w:rsidRPr="00CD49DD">
        <w:rPr>
          <w:rFonts w:ascii="Times New Roman" w:hAnsi="Times New Roman" w:cs="Times New Roman"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>, Simulink, Simscape, Python, MBSE, OOP, Git, Modelling and Simulation, Test Framework, FAT procedures, Kinematics, Dynamics, Heavy lifting structures.</w:t>
      </w:r>
    </w:p>
    <w:p w14:paraId="3E34F928" w14:textId="77777777" w:rsidR="00130A83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</w:pPr>
    </w:p>
    <w:p w14:paraId="5F8F6BDA" w14:textId="77777777" w:rsidR="00D5550B" w:rsidRPr="00C95CAC" w:rsidRDefault="00D5550B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</w:pPr>
    </w:p>
    <w:p w14:paraId="3C9FBEFC" w14:textId="51C36582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CD49DD">
        <w:rPr>
          <w:rFonts w:ascii="Times New Roman" w:hAnsi="Times New Roman" w:cs="Times New Roman"/>
          <w:b/>
          <w:bCs/>
          <w:i/>
          <w:iCs/>
        </w:rPr>
        <w:t>Master’s Research Mechanical Engineering Student, Thessaloniki, Greece</w:t>
      </w:r>
      <w:r w:rsidR="0046023E">
        <w:rPr>
          <w:rFonts w:ascii="Times New Roman" w:hAnsi="Times New Roman" w:cs="Times New Roman"/>
          <w:b/>
          <w:bCs/>
          <w:i/>
          <w:iCs/>
        </w:rPr>
        <w:t>, Full-time</w:t>
      </w:r>
      <w:r w:rsidRPr="00CD49DD">
        <w:rPr>
          <w:rFonts w:ascii="Times New Roman" w:hAnsi="Times New Roman" w:cs="Times New Roman"/>
          <w:b/>
          <w:bCs/>
          <w:i/>
          <w:iCs/>
        </w:rPr>
        <w:t xml:space="preserve"> 04/2022 - 10/2022</w:t>
      </w:r>
      <w:r w:rsidR="008B6A08">
        <w:rPr>
          <w:rFonts w:ascii="Times New Roman" w:hAnsi="Times New Roman" w:cs="Times New Roman"/>
          <w:b/>
          <w:bCs/>
          <w:i/>
          <w:iCs/>
        </w:rPr>
        <w:t xml:space="preserve">   </w:t>
      </w:r>
      <w:hyperlink r:id="rId15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  <w:sz w:val="24"/>
            <w:szCs w:val="24"/>
          </w:rPr>
          <w:t></w:t>
        </w:r>
      </w:hyperlink>
    </w:p>
    <w:p w14:paraId="345DDFA4" w14:textId="016DE367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18"/>
        </w:rPr>
        <w:t>Aristotle University of Thessaloniki</w:t>
      </w:r>
      <w:r w:rsidR="00130A83" w:rsidRPr="00CD49DD">
        <w:rPr>
          <w:rFonts w:ascii="Times New Roman" w:hAnsi="Times New Roman" w:cs="Times New Roman"/>
          <w:b/>
          <w:bCs/>
          <w:color w:val="808080" w:themeColor="background1" w:themeShade="80"/>
          <w:sz w:val="18"/>
          <w:szCs w:val="18"/>
        </w:rPr>
        <w:t xml:space="preserve"> (AUTH)</w:t>
      </w:r>
    </w:p>
    <w:p w14:paraId="07141E5B" w14:textId="54828B82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  <w:u w:val="single"/>
        </w:rPr>
        <w:t xml:space="preserve">Diploma </w:t>
      </w:r>
      <w:r w:rsidR="008565CC" w:rsidRPr="00CD49DD">
        <w:rPr>
          <w:rFonts w:ascii="Times New Roman" w:hAnsi="Times New Roman" w:cs="Times New Roman"/>
          <w:sz w:val="18"/>
          <w:szCs w:val="18"/>
          <w:u w:val="single"/>
        </w:rPr>
        <w:t>Thesis</w:t>
      </w:r>
      <w:r w:rsidR="008565CC" w:rsidRPr="00CD49DD">
        <w:rPr>
          <w:rFonts w:ascii="Times New Roman" w:hAnsi="Times New Roman" w:cs="Times New Roman"/>
          <w:sz w:val="18"/>
          <w:szCs w:val="18"/>
        </w:rPr>
        <w:t>: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42A1170" w14:textId="348901BA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>"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Aeroelastic Analysis of a Turboprop Aircraft's Propeller and Parametric Stability Analysis of Whirl Flutter Aeroelastic Phenomenon</w:t>
      </w:r>
      <w:r w:rsidRPr="00CD49DD">
        <w:rPr>
          <w:rFonts w:ascii="Times New Roman" w:hAnsi="Times New Roman" w:cs="Times New Roman"/>
          <w:sz w:val="18"/>
          <w:szCs w:val="18"/>
        </w:rPr>
        <w:t>"</w:t>
      </w:r>
    </w:p>
    <w:p w14:paraId="7FB2491A" w14:textId="26E312D6" w:rsidR="00443E63" w:rsidRPr="00CD49DD" w:rsidRDefault="00443E63" w:rsidP="001029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Developed a comprehensive 3D model of a real turboprop aircraft’s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propeller</w:t>
      </w:r>
      <w:r w:rsidRPr="00CD49DD">
        <w:rPr>
          <w:rFonts w:ascii="Times New Roman" w:hAnsi="Times New Roman" w:cs="Times New Roman"/>
          <w:sz w:val="18"/>
          <w:szCs w:val="18"/>
        </w:rPr>
        <w:t xml:space="preserve">, employing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CFD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analysis to evaluate aerodynamic forces, pressure distribution etc., using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ANSYS</w:t>
      </w:r>
      <w:r w:rsidRPr="00CD49DD">
        <w:rPr>
          <w:rFonts w:ascii="Times New Roman" w:hAnsi="Times New Roman" w:cs="Times New Roman"/>
          <w:sz w:val="18"/>
          <w:szCs w:val="18"/>
        </w:rPr>
        <w:t xml:space="preserve"> Fluent. </w:t>
      </w:r>
    </w:p>
    <w:p w14:paraId="4DF8DF1A" w14:textId="77777777" w:rsidR="00443E63" w:rsidRPr="00CD49DD" w:rsidRDefault="00443E63" w:rsidP="001029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lastRenderedPageBreak/>
        <w:t xml:space="preserve">Validated the model with 98.4% accuracy. </w:t>
      </w:r>
    </w:p>
    <w:p w14:paraId="413E0B74" w14:textId="77777777" w:rsidR="00443E63" w:rsidRPr="00CD49DD" w:rsidRDefault="00443E63" w:rsidP="001029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Conducted spectral analysis of signals through Fourier transformation to assess dynamic behaviors and draw the propeller’s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Campbell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diagram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2CD7171A" w14:textId="77777777" w:rsidR="00443E63" w:rsidRPr="00CD49DD" w:rsidRDefault="00443E63" w:rsidP="001029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Performed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Fluid-Structure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Interaction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(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FSI</w:t>
      </w:r>
      <w:r w:rsidRPr="00CD49DD">
        <w:rPr>
          <w:rFonts w:ascii="Times New Roman" w:hAnsi="Times New Roman" w:cs="Times New Roman"/>
          <w:sz w:val="18"/>
          <w:szCs w:val="18"/>
        </w:rPr>
        <w:t xml:space="preserve">) analysis to determine stresses, strains, displacements, and pressure - density distribution, using ANSYS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Fluent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Mechanical</w:t>
      </w:r>
      <w:r w:rsidRPr="00CD49DD">
        <w:rPr>
          <w:rFonts w:ascii="Times New Roman" w:hAnsi="Times New Roman" w:cs="Times New Roman"/>
          <w:sz w:val="18"/>
          <w:szCs w:val="18"/>
        </w:rPr>
        <w:t>.</w:t>
      </w:r>
    </w:p>
    <w:p w14:paraId="0FB8238E" w14:textId="2B2EF762" w:rsidR="00443E63" w:rsidRPr="00CD49DD" w:rsidRDefault="00443E63" w:rsidP="0010296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="008565CC" w:rsidRPr="00CD49DD">
        <w:rPr>
          <w:rFonts w:ascii="Times New Roman" w:hAnsi="Times New Roman" w:cs="Times New Roman"/>
          <w:sz w:val="18"/>
          <w:szCs w:val="18"/>
        </w:rPr>
        <w:t>Additionally</w:t>
      </w:r>
      <w:r w:rsidRPr="00CD49DD">
        <w:rPr>
          <w:rFonts w:ascii="Times New Roman" w:hAnsi="Times New Roman" w:cs="Times New Roman"/>
          <w:sz w:val="18"/>
          <w:szCs w:val="18"/>
        </w:rPr>
        <w:t xml:space="preserve">, I created custom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 xml:space="preserve"> code for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Parametric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Stability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Analysis</w:t>
      </w:r>
      <w:r w:rsidRPr="00CD49DD">
        <w:rPr>
          <w:rFonts w:ascii="Times New Roman" w:hAnsi="Times New Roman" w:cs="Times New Roman"/>
          <w:sz w:val="18"/>
          <w:szCs w:val="18"/>
        </w:rPr>
        <w:t xml:space="preserve"> to study the aeroelastic dynamic phenomenon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Whirl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Flutter</w:t>
      </w:r>
      <w:r w:rsidRPr="00CD49DD">
        <w:rPr>
          <w:rFonts w:ascii="Times New Roman" w:hAnsi="Times New Roman" w:cs="Times New Roman"/>
          <w:sz w:val="18"/>
          <w:szCs w:val="18"/>
        </w:rPr>
        <w:t xml:space="preserve">, utilizing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eigenvalue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Routh-Hurwitz</w:t>
      </w:r>
      <w:r w:rsidRPr="00CD49DD">
        <w:rPr>
          <w:rFonts w:ascii="Times New Roman" w:hAnsi="Times New Roman" w:cs="Times New Roman"/>
          <w:sz w:val="18"/>
          <w:szCs w:val="18"/>
        </w:rPr>
        <w:t xml:space="preserve"> methods, to calculate the propeller’s trajectory accurately. </w:t>
      </w:r>
    </w:p>
    <w:p w14:paraId="6A080AFB" w14:textId="77777777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3571DBD" w14:textId="3318A7E3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14"/>
          <w:szCs w:val="14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CD49DD">
        <w:rPr>
          <w:rFonts w:ascii="Times New Roman" w:hAnsi="Times New Roman" w:cs="Times New Roman"/>
          <w:sz w:val="18"/>
          <w:szCs w:val="18"/>
        </w:rPr>
        <w:t xml:space="preserve">: ANSYS, Autodesk’s Inventor, CAD, </w:t>
      </w:r>
      <w:r w:rsidR="008565CC" w:rsidRPr="00CD49DD">
        <w:rPr>
          <w:rFonts w:ascii="Times New Roman" w:hAnsi="Times New Roman" w:cs="Times New Roman"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>, OOP, CFD, FSI, Aeroelasticity, Stability, Campbell, Routh-Hurwitz, Parametric Analysis, Aerodynamics, Propeller, Spectral Analysis, Fourier</w:t>
      </w:r>
    </w:p>
    <w:p w14:paraId="080468D6" w14:textId="77777777" w:rsidR="00CD49DD" w:rsidRDefault="00CD49DD" w:rsidP="00102963">
      <w:pPr>
        <w:spacing w:after="0" w:line="240" w:lineRule="auto"/>
        <w:jc w:val="both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14:paraId="3B36E678" w14:textId="77777777" w:rsidR="003E7A41" w:rsidRDefault="003E7A41" w:rsidP="00102963">
      <w:pPr>
        <w:spacing w:after="0" w:line="240" w:lineRule="auto"/>
        <w:jc w:val="both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14:paraId="2864702C" w14:textId="77777777" w:rsidR="003E7A41" w:rsidRPr="00CD49DD" w:rsidRDefault="003E7A41" w:rsidP="00102963">
      <w:pPr>
        <w:spacing w:after="0" w:line="240" w:lineRule="auto"/>
        <w:jc w:val="both"/>
        <w:rPr>
          <w:rFonts w:ascii="Times New Roman" w:hAnsi="Times New Roman" w:cs="Times New Roman"/>
          <w:color w:val="525252" w:themeColor="accent3" w:themeShade="80"/>
          <w:sz w:val="20"/>
          <w:szCs w:val="20"/>
        </w:rPr>
      </w:pPr>
    </w:p>
    <w:p w14:paraId="1B603932" w14:textId="32974853" w:rsidR="00523E6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EXPERIENCE &amp; </w:t>
      </w:r>
      <w:r w:rsidR="006F64EF"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PROJECTS</w:t>
      </w:r>
    </w:p>
    <w:p w14:paraId="3CAA3B6E" w14:textId="77777777" w:rsidR="00173EBC" w:rsidRDefault="00173EBC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01D0F268" w14:textId="77777777" w:rsidR="00173EBC" w:rsidRPr="009541B5" w:rsidRDefault="00173EBC" w:rsidP="00173EB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</w:rPr>
        <w:t>Mathematical modelling and Optimization Software development</w:t>
      </w:r>
      <w:r w:rsidRPr="00892803"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</w:rPr>
        <w:t>Crete</w:t>
      </w:r>
      <w:r w:rsidRPr="00892803">
        <w:rPr>
          <w:rFonts w:ascii="Times New Roman" w:hAnsi="Times New Roman" w:cs="Times New Roman"/>
          <w:b/>
          <w:bCs/>
          <w:i/>
          <w:iCs/>
        </w:rPr>
        <w:t>, Greece</w:t>
      </w:r>
      <w:r>
        <w:rPr>
          <w:rFonts w:ascii="Times New Roman" w:hAnsi="Times New Roman" w:cs="Times New Roman"/>
          <w:b/>
          <w:bCs/>
          <w:i/>
          <w:iCs/>
        </w:rPr>
        <w:t>, Contract</w:t>
      </w:r>
    </w:p>
    <w:p w14:paraId="47F02AF1" w14:textId="77777777" w:rsidR="00173EBC" w:rsidRPr="009541B5" w:rsidRDefault="00173EBC" w:rsidP="00173E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541B5">
        <w:rPr>
          <w:rFonts w:ascii="Times New Roman" w:hAnsi="Times New Roman" w:cs="Times New Roman"/>
          <w:b/>
          <w:bCs/>
          <w:sz w:val="18"/>
          <w:szCs w:val="18"/>
        </w:rPr>
        <w:t>Lead Developer</w:t>
      </w:r>
      <w:r w:rsidRPr="009541B5">
        <w:rPr>
          <w:rFonts w:ascii="Times New Roman" w:hAnsi="Times New Roman" w:cs="Times New Roman"/>
          <w:sz w:val="18"/>
          <w:szCs w:val="18"/>
        </w:rPr>
        <w:t xml:space="preserve"> of a custom software application tailored for </w:t>
      </w:r>
      <w:r w:rsidRPr="009541B5">
        <w:rPr>
          <w:rFonts w:ascii="Times New Roman" w:hAnsi="Times New Roman" w:cs="Times New Roman"/>
          <w:b/>
          <w:bCs/>
          <w:sz w:val="18"/>
          <w:szCs w:val="18"/>
        </w:rPr>
        <w:t>supply chain management</w:t>
      </w:r>
      <w:r w:rsidRPr="009541B5">
        <w:rPr>
          <w:rFonts w:ascii="Times New Roman" w:hAnsi="Times New Roman" w:cs="Times New Roman"/>
          <w:sz w:val="18"/>
          <w:szCs w:val="18"/>
        </w:rPr>
        <w:t xml:space="preserve">, </w:t>
      </w:r>
      <w:r w:rsidRPr="009541B5">
        <w:rPr>
          <w:rFonts w:ascii="Times New Roman" w:hAnsi="Times New Roman" w:cs="Times New Roman"/>
          <w:b/>
          <w:bCs/>
          <w:sz w:val="18"/>
          <w:szCs w:val="18"/>
        </w:rPr>
        <w:t>route optimization</w:t>
      </w:r>
      <w:r w:rsidRPr="009541B5">
        <w:rPr>
          <w:rFonts w:ascii="Times New Roman" w:hAnsi="Times New Roman" w:cs="Times New Roman"/>
          <w:sz w:val="18"/>
          <w:szCs w:val="18"/>
        </w:rPr>
        <w:t xml:space="preserve">, and </w:t>
      </w:r>
      <w:r w:rsidRPr="009541B5">
        <w:rPr>
          <w:rFonts w:ascii="Times New Roman" w:hAnsi="Times New Roman" w:cs="Times New Roman"/>
          <w:b/>
          <w:bCs/>
          <w:sz w:val="18"/>
          <w:szCs w:val="18"/>
        </w:rPr>
        <w:t>inventory management</w:t>
      </w:r>
      <w:r w:rsidRPr="009541B5">
        <w:rPr>
          <w:rFonts w:ascii="Times New Roman" w:hAnsi="Times New Roman" w:cs="Times New Roman"/>
          <w:sz w:val="18"/>
          <w:szCs w:val="18"/>
        </w:rPr>
        <w:t>. Spearheaded the entire software development life cycle, from requirements gathering and design to implementation and testing.</w:t>
      </w:r>
    </w:p>
    <w:p w14:paraId="63AC2B01" w14:textId="77777777" w:rsidR="00173EBC" w:rsidRPr="009541B5" w:rsidRDefault="00173EBC" w:rsidP="00173E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541B5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9541B5">
        <w:rPr>
          <w:rFonts w:ascii="Times New Roman" w:hAnsi="Times New Roman" w:cs="Times New Roman"/>
          <w:b/>
          <w:bCs/>
          <w:sz w:val="18"/>
          <w:szCs w:val="18"/>
        </w:rPr>
        <w:t>mathematical models</w:t>
      </w:r>
      <w:r w:rsidRPr="009541B5">
        <w:rPr>
          <w:rFonts w:ascii="Times New Roman" w:hAnsi="Times New Roman" w:cs="Times New Roman"/>
          <w:sz w:val="18"/>
          <w:szCs w:val="18"/>
        </w:rPr>
        <w:t xml:space="preserve"> for complex industrial problems focused on </w:t>
      </w:r>
      <w:r w:rsidRPr="009541B5">
        <w:rPr>
          <w:rFonts w:ascii="Times New Roman" w:hAnsi="Times New Roman" w:cs="Times New Roman"/>
          <w:b/>
          <w:bCs/>
          <w:sz w:val="18"/>
          <w:szCs w:val="18"/>
        </w:rPr>
        <w:t>cost minimization</w:t>
      </w:r>
      <w:r w:rsidRPr="009541B5">
        <w:rPr>
          <w:rFonts w:ascii="Times New Roman" w:hAnsi="Times New Roman" w:cs="Times New Roman"/>
          <w:sz w:val="18"/>
          <w:szCs w:val="18"/>
        </w:rPr>
        <w:t xml:space="preserve"> and </w:t>
      </w:r>
      <w:r w:rsidRPr="009541B5">
        <w:rPr>
          <w:rFonts w:ascii="Times New Roman" w:hAnsi="Times New Roman" w:cs="Times New Roman"/>
          <w:b/>
          <w:bCs/>
          <w:sz w:val="18"/>
          <w:szCs w:val="18"/>
        </w:rPr>
        <w:t>efficiency improvement</w:t>
      </w:r>
      <w:r w:rsidRPr="009541B5">
        <w:rPr>
          <w:rFonts w:ascii="Times New Roman" w:hAnsi="Times New Roman" w:cs="Times New Roman"/>
          <w:sz w:val="18"/>
          <w:szCs w:val="18"/>
        </w:rPr>
        <w:t>. Applied optimization techniques to reduce operational overhead and enhance workflow efficiency.</w:t>
      </w:r>
      <w:r w:rsidRPr="009541B5">
        <w:t xml:space="preserve"> </w:t>
      </w:r>
    </w:p>
    <w:p w14:paraId="5EFAB2D5" w14:textId="77777777" w:rsidR="00173EBC" w:rsidRPr="009541B5" w:rsidRDefault="00173EBC" w:rsidP="00173EB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9541B5">
        <w:rPr>
          <w:rFonts w:ascii="Times New Roman" w:hAnsi="Times New Roman" w:cs="Times New Roman"/>
          <w:sz w:val="18"/>
          <w:szCs w:val="18"/>
        </w:rPr>
        <w:t>Collaborated with cross-functional teams to translate business needs into scalable software solutions, ensuring alignment with organizational goals and timelines.</w:t>
      </w:r>
    </w:p>
    <w:p w14:paraId="52AB7DAE" w14:textId="77777777" w:rsidR="00173EBC" w:rsidRDefault="00173EBC" w:rsidP="00173EB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14:paraId="231BEFF3" w14:textId="05690CBF" w:rsidR="00173EBC" w:rsidRPr="00173EBC" w:rsidRDefault="00173EBC" w:rsidP="00173EBC">
      <w:pPr>
        <w:spacing w:after="0" w:line="240" w:lineRule="auto"/>
        <w:ind w:left="360"/>
        <w:jc w:val="both"/>
        <w:rPr>
          <w:rFonts w:ascii="Times New Roman" w:hAnsi="Times New Roman" w:cs="Times New Roman"/>
          <w:sz w:val="14"/>
          <w:szCs w:val="14"/>
        </w:rPr>
      </w:pPr>
      <w:r w:rsidRPr="00892803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892803">
        <w:rPr>
          <w:rFonts w:ascii="Times New Roman" w:hAnsi="Times New Roman" w:cs="Times New Roman"/>
          <w:sz w:val="18"/>
          <w:szCs w:val="18"/>
        </w:rPr>
        <w:t xml:space="preserve">: </w:t>
      </w:r>
      <w:r>
        <w:rPr>
          <w:rFonts w:ascii="Times New Roman" w:hAnsi="Times New Roman" w:cs="Times New Roman"/>
          <w:sz w:val="18"/>
          <w:szCs w:val="18"/>
        </w:rPr>
        <w:t xml:space="preserve">Numerical Optimization, Software Development, Python, C++, Django, Supply Chain, Custom software solutions, </w:t>
      </w:r>
      <w:r w:rsidRPr="009541B5">
        <w:rPr>
          <w:rFonts w:ascii="Times New Roman" w:hAnsi="Times New Roman" w:cs="Times New Roman"/>
          <w:sz w:val="18"/>
          <w:szCs w:val="18"/>
        </w:rPr>
        <w:t>Real-world problem-solving focused on cost and efficiency</w:t>
      </w:r>
    </w:p>
    <w:p w14:paraId="34ABB7E8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color w:val="525252" w:themeColor="accent3" w:themeShade="80"/>
          <w:sz w:val="18"/>
          <w:szCs w:val="18"/>
        </w:rPr>
      </w:pPr>
    </w:p>
    <w:p w14:paraId="7E3C369A" w14:textId="4C4DBBE4" w:rsidR="00B4255F" w:rsidRPr="008B6A08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Advanced Structural Analysis and Optimization of Aircraft Wing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16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5A9A6D0D" w14:textId="310475AA" w:rsidR="00F16123" w:rsidRPr="00CD49DD" w:rsidRDefault="00B4255F" w:rsidP="001029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Developed a </w:t>
      </w:r>
      <w:r w:rsidR="008565CC" w:rsidRPr="00CD49DD">
        <w:rPr>
          <w:rFonts w:ascii="Times New Roman" w:hAnsi="Times New Roman" w:cs="Times New Roman"/>
          <w:sz w:val="18"/>
          <w:szCs w:val="18"/>
        </w:rPr>
        <w:t>comprehensive</w:t>
      </w:r>
      <w:r w:rsidRPr="00CD49DD">
        <w:rPr>
          <w:rFonts w:ascii="Times New Roman" w:hAnsi="Times New Roman" w:cs="Times New Roman"/>
          <w:sz w:val="18"/>
          <w:szCs w:val="18"/>
        </w:rPr>
        <w:t xml:space="preserve"> simulation and optimization platform for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aircraft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wing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analysis using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Python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OOP</w:t>
      </w:r>
      <w:r w:rsidRPr="00CD49DD">
        <w:rPr>
          <w:rFonts w:ascii="Times New Roman" w:hAnsi="Times New Roman" w:cs="Times New Roman"/>
          <w:sz w:val="18"/>
          <w:szCs w:val="18"/>
        </w:rPr>
        <w:t xml:space="preserve">. Key Components </w:t>
      </w:r>
      <w:r w:rsidR="008565CC" w:rsidRPr="00CD49DD">
        <w:rPr>
          <w:rFonts w:ascii="Times New Roman" w:hAnsi="Times New Roman" w:cs="Times New Roman"/>
          <w:sz w:val="18"/>
          <w:szCs w:val="18"/>
        </w:rPr>
        <w:t>include: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CC64CF7" w14:textId="7826D276" w:rsidR="00F16123" w:rsidRPr="00CD49DD" w:rsidRDefault="00B4255F" w:rsidP="001029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</w:rPr>
        <w:t xml:space="preserve">Structural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Dynamics:</w:t>
      </w:r>
      <w:r w:rsidRPr="00CD49DD">
        <w:rPr>
          <w:rFonts w:ascii="Times New Roman" w:hAnsi="Times New Roman" w:cs="Times New Roman"/>
          <w:sz w:val="18"/>
          <w:szCs w:val="18"/>
        </w:rPr>
        <w:t xml:space="preserve"> Modeled and Solved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FEM</w:t>
      </w:r>
      <w:r w:rsidRPr="00CD49DD">
        <w:rPr>
          <w:rFonts w:ascii="Times New Roman" w:hAnsi="Times New Roman" w:cs="Times New Roman"/>
          <w:sz w:val="18"/>
          <w:szCs w:val="18"/>
        </w:rPr>
        <w:t xml:space="preserve">, focusing on dynamic </w:t>
      </w:r>
      <w:r w:rsidR="00F16123" w:rsidRPr="00CD49DD">
        <w:rPr>
          <w:rFonts w:ascii="Times New Roman" w:hAnsi="Times New Roman" w:cs="Times New Roman"/>
          <w:sz w:val="18"/>
          <w:szCs w:val="18"/>
        </w:rPr>
        <w:t>behavior</w:t>
      </w:r>
      <w:r w:rsidRPr="00CD49DD">
        <w:rPr>
          <w:rFonts w:ascii="Times New Roman" w:hAnsi="Times New Roman" w:cs="Times New Roman"/>
          <w:sz w:val="18"/>
          <w:szCs w:val="18"/>
        </w:rPr>
        <w:t xml:space="preserve">, real-time simulation, structural calculations through custom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GUI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19FCCF6" w14:textId="41C31CF8" w:rsidR="00F16123" w:rsidRPr="00CD49DD" w:rsidRDefault="00B4255F" w:rsidP="001029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</w:rPr>
        <w:t xml:space="preserve">Structural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Optimization</w:t>
      </w:r>
      <w:r w:rsidR="008565CC" w:rsidRPr="00CD49DD">
        <w:rPr>
          <w:rFonts w:ascii="Times New Roman" w:hAnsi="Times New Roman" w:cs="Times New Roman"/>
          <w:sz w:val="18"/>
          <w:szCs w:val="18"/>
        </w:rPr>
        <w:t>:</w:t>
      </w:r>
      <w:r w:rsidRPr="00CD49DD">
        <w:rPr>
          <w:rFonts w:ascii="Times New Roman" w:hAnsi="Times New Roman" w:cs="Times New Roman"/>
          <w:sz w:val="18"/>
          <w:szCs w:val="18"/>
        </w:rPr>
        <w:t xml:space="preserve"> Weight minimization through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Genetic Algorithms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Surrogate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Neural Network Model</w:t>
      </w:r>
      <w:r w:rsidRPr="00CD49DD">
        <w:rPr>
          <w:rFonts w:ascii="Times New Roman" w:hAnsi="Times New Roman" w:cs="Times New Roman"/>
          <w:sz w:val="18"/>
          <w:szCs w:val="18"/>
        </w:rPr>
        <w:t>, focusing on material efficiency and structural integrity.</w:t>
      </w:r>
    </w:p>
    <w:p w14:paraId="2F697509" w14:textId="34E76754" w:rsidR="00B4255F" w:rsidRDefault="00B4255F" w:rsidP="001029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</w:rPr>
        <w:t xml:space="preserve">FD&amp;T Predictive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Maint</w:t>
      </w:r>
      <w:r w:rsidR="00347729">
        <w:rPr>
          <w:rFonts w:ascii="Times New Roman" w:hAnsi="Times New Roman" w:cs="Times New Roman"/>
          <w:b/>
          <w:bCs/>
          <w:sz w:val="18"/>
          <w:szCs w:val="18"/>
        </w:rPr>
        <w:t>en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anc</w:t>
      </w:r>
      <w:r w:rsidR="008565CC" w:rsidRPr="00CD49DD">
        <w:rPr>
          <w:rFonts w:ascii="Times New Roman" w:hAnsi="Times New Roman" w:cs="Times New Roman"/>
          <w:sz w:val="18"/>
          <w:szCs w:val="18"/>
        </w:rPr>
        <w:t>e:</w:t>
      </w:r>
      <w:r w:rsidRPr="00CD49DD">
        <w:rPr>
          <w:rFonts w:ascii="Times New Roman" w:hAnsi="Times New Roman" w:cs="Times New Roman"/>
          <w:sz w:val="18"/>
          <w:szCs w:val="18"/>
        </w:rPr>
        <w:t xml:space="preserve"> Fatigue analysis and lifecycle prediction using Miner’s Rule, enhanced with detailed S-N curve analysis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damage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tolerance assessments.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C9FC424" w14:textId="615E8A88" w:rsidR="00590B8E" w:rsidRPr="00CD49DD" w:rsidRDefault="00590B8E" w:rsidP="0010296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Machine Learning Model Comparison: </w:t>
      </w:r>
      <w:r>
        <w:rPr>
          <w:rFonts w:ascii="Times New Roman" w:hAnsi="Times New Roman" w:cs="Times New Roman"/>
          <w:sz w:val="18"/>
          <w:szCs w:val="18"/>
        </w:rPr>
        <w:t xml:space="preserve">Implemented and compare </w:t>
      </w:r>
      <w:r w:rsidRPr="00590B8E">
        <w:rPr>
          <w:rFonts w:ascii="Times New Roman" w:hAnsi="Times New Roman" w:cs="Times New Roman"/>
          <w:b/>
          <w:bCs/>
          <w:sz w:val="18"/>
          <w:szCs w:val="18"/>
        </w:rPr>
        <w:t>LSTM</w:t>
      </w:r>
      <w:r>
        <w:rPr>
          <w:rFonts w:ascii="Times New Roman" w:hAnsi="Times New Roman" w:cs="Times New Roman"/>
          <w:sz w:val="18"/>
          <w:szCs w:val="18"/>
        </w:rPr>
        <w:t xml:space="preserve">, ARIMA and </w:t>
      </w:r>
      <w:r w:rsidRPr="00590B8E">
        <w:rPr>
          <w:rFonts w:ascii="Times New Roman" w:hAnsi="Times New Roman" w:cs="Times New Roman"/>
          <w:b/>
          <w:bCs/>
          <w:sz w:val="18"/>
          <w:szCs w:val="18"/>
        </w:rPr>
        <w:t>Kolmogorov-Arnold-</w:t>
      </w:r>
      <w:proofErr w:type="gramStart"/>
      <w:r w:rsidRPr="00590B8E">
        <w:rPr>
          <w:rFonts w:ascii="Times New Roman" w:hAnsi="Times New Roman" w:cs="Times New Roman"/>
          <w:b/>
          <w:bCs/>
          <w:sz w:val="18"/>
          <w:szCs w:val="18"/>
        </w:rPr>
        <w:t>Network(</w:t>
      </w:r>
      <w:proofErr w:type="gramEnd"/>
      <w:r w:rsidRPr="00590B8E">
        <w:rPr>
          <w:rFonts w:ascii="Times New Roman" w:hAnsi="Times New Roman" w:cs="Times New Roman"/>
          <w:b/>
          <w:bCs/>
          <w:sz w:val="18"/>
          <w:szCs w:val="18"/>
        </w:rPr>
        <w:t>KAN)</w:t>
      </w:r>
      <w:r>
        <w:rPr>
          <w:rFonts w:ascii="Times New Roman" w:hAnsi="Times New Roman" w:cs="Times New Roman"/>
          <w:sz w:val="18"/>
          <w:szCs w:val="18"/>
        </w:rPr>
        <w:t xml:space="preserve"> models for predicting structural responses, evaluating their speed and accuracy in time series prediction. The results </w:t>
      </w:r>
      <w:proofErr w:type="gramStart"/>
      <w:r>
        <w:rPr>
          <w:rFonts w:ascii="Times New Roman" w:hAnsi="Times New Roman" w:cs="Times New Roman"/>
          <w:sz w:val="18"/>
          <w:szCs w:val="18"/>
        </w:rPr>
        <w:t>shown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that large KAN models have great computational cost and LSTM for structural responses has much higher accuracy and speed. </w:t>
      </w:r>
    </w:p>
    <w:p w14:paraId="692A9CAA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4F2C0490" w14:textId="7C15F444" w:rsidR="00B4255F" w:rsidRPr="00CD49DD" w:rsidRDefault="008565CC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CD49DD">
        <w:rPr>
          <w:rFonts w:ascii="Times New Roman" w:hAnsi="Times New Roman" w:cs="Times New Roman"/>
          <w:sz w:val="18"/>
          <w:szCs w:val="18"/>
        </w:rPr>
        <w:t>: Structural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 Dynamics, FEM, Newmark, </w:t>
      </w:r>
      <w:r w:rsidR="003E3524" w:rsidRPr="00CD49DD">
        <w:rPr>
          <w:rFonts w:ascii="Times New Roman" w:hAnsi="Times New Roman" w:cs="Times New Roman"/>
          <w:sz w:val="18"/>
          <w:szCs w:val="18"/>
        </w:rPr>
        <w:t>Eigen analysis</w:t>
      </w:r>
      <w:r w:rsidR="00B4255F" w:rsidRPr="00CD49DD">
        <w:rPr>
          <w:rFonts w:ascii="Times New Roman" w:hAnsi="Times New Roman" w:cs="Times New Roman"/>
          <w:sz w:val="18"/>
          <w:szCs w:val="18"/>
        </w:rPr>
        <w:t>, Numerical Simulation, Numerical Methods, Structural Optimization, Genetic Algorithm, Machine Learning, Neural Network, Weight Minimization, FD&amp;T analysis, predictive maint</w:t>
      </w:r>
      <w:r w:rsidR="00347729">
        <w:rPr>
          <w:rFonts w:ascii="Times New Roman" w:hAnsi="Times New Roman" w:cs="Times New Roman"/>
          <w:sz w:val="18"/>
          <w:szCs w:val="18"/>
        </w:rPr>
        <w:t>en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ance, </w:t>
      </w:r>
      <w:r w:rsidR="00590B8E">
        <w:rPr>
          <w:rFonts w:ascii="Times New Roman" w:hAnsi="Times New Roman" w:cs="Times New Roman"/>
          <w:sz w:val="18"/>
          <w:szCs w:val="18"/>
        </w:rPr>
        <w:t xml:space="preserve">Kolmogorov-Arnold-Networks, LSTM, ARIMA, </w:t>
      </w:r>
      <w:r w:rsidRPr="00CD49DD">
        <w:rPr>
          <w:rFonts w:ascii="Times New Roman" w:hAnsi="Times New Roman" w:cs="Times New Roman"/>
          <w:sz w:val="18"/>
          <w:szCs w:val="18"/>
        </w:rPr>
        <w:t>TensorFlow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, </w:t>
      </w:r>
      <w:r w:rsidR="00590B8E">
        <w:rPr>
          <w:rFonts w:ascii="Times New Roman" w:hAnsi="Times New Roman" w:cs="Times New Roman"/>
          <w:sz w:val="18"/>
          <w:szCs w:val="18"/>
        </w:rPr>
        <w:t xml:space="preserve">PyTorch, </w:t>
      </w:r>
      <w:r w:rsidR="00B4255F" w:rsidRPr="00CD49DD">
        <w:rPr>
          <w:rFonts w:ascii="Times New Roman" w:hAnsi="Times New Roman" w:cs="Times New Roman"/>
          <w:sz w:val="18"/>
          <w:szCs w:val="18"/>
        </w:rPr>
        <w:t>Pandas, Scikit-learn, GUI Design, DEAP</w:t>
      </w:r>
    </w:p>
    <w:p w14:paraId="37F2DDC3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color w:val="525252" w:themeColor="accent3" w:themeShade="80"/>
          <w:sz w:val="14"/>
          <w:szCs w:val="14"/>
        </w:rPr>
      </w:pPr>
    </w:p>
    <w:p w14:paraId="16C0DEF1" w14:textId="7FF6BA4E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 xml:space="preserve">Turboprop </w:t>
      </w:r>
      <w:proofErr w:type="gramStart"/>
      <w:r w:rsidRPr="00CD49DD">
        <w:rPr>
          <w:rFonts w:ascii="Times New Roman" w:hAnsi="Times New Roman" w:cs="Times New Roman"/>
          <w:b/>
          <w:bCs/>
          <w:sz w:val="20"/>
          <w:szCs w:val="20"/>
        </w:rPr>
        <w:t>engine's Gearbox</w:t>
      </w:r>
      <w:proofErr w:type="gramEnd"/>
      <w:r w:rsidRPr="00CD49DD">
        <w:rPr>
          <w:rFonts w:ascii="Times New Roman" w:hAnsi="Times New Roman" w:cs="Times New Roman"/>
          <w:b/>
          <w:bCs/>
          <w:sz w:val="20"/>
          <w:szCs w:val="20"/>
        </w:rPr>
        <w:t xml:space="preserve"> 3D Design and Fatigue Analysis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17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0CBEF922" w14:textId="77777777" w:rsidR="00F16123" w:rsidRPr="00CD49DD" w:rsidRDefault="00B4255F" w:rsidP="0010296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</w:rPr>
        <w:t>3D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Design</w:t>
      </w:r>
      <w:r w:rsidRPr="00CD49DD">
        <w:rPr>
          <w:rFonts w:ascii="Times New Roman" w:hAnsi="Times New Roman" w:cs="Times New Roman"/>
          <w:sz w:val="18"/>
          <w:szCs w:val="18"/>
        </w:rPr>
        <w:t xml:space="preserve"> of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two-stage planetary gearing system</w:t>
      </w:r>
      <w:r w:rsidRPr="00CD49DD">
        <w:rPr>
          <w:rFonts w:ascii="Times New Roman" w:hAnsi="Times New Roman" w:cs="Times New Roman"/>
          <w:sz w:val="18"/>
          <w:szCs w:val="18"/>
        </w:rPr>
        <w:t xml:space="preserve"> for a turboprop engine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reducer</w:t>
      </w:r>
      <w:r w:rsidRPr="00CD49DD">
        <w:rPr>
          <w:rFonts w:ascii="Times New Roman" w:hAnsi="Times New Roman" w:cs="Times New Roman"/>
          <w:sz w:val="18"/>
          <w:szCs w:val="18"/>
        </w:rPr>
        <w:t xml:space="preserve">, utilizing advanced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CAD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techniques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1D917FD0" w14:textId="0501D375" w:rsidR="00B4255F" w:rsidRPr="00CD49DD" w:rsidRDefault="00B4255F" w:rsidP="0010296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Conducted comprehensive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Fatigue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Structural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analysis of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bearings</w:t>
      </w:r>
      <w:r w:rsidRPr="00CD49DD">
        <w:rPr>
          <w:rFonts w:ascii="Times New Roman" w:hAnsi="Times New Roman" w:cs="Times New Roman"/>
          <w:sz w:val="18"/>
          <w:szCs w:val="18"/>
        </w:rPr>
        <w:t xml:space="preserve">,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gears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and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shafts</w:t>
      </w:r>
      <w:r w:rsidRPr="00CD49DD">
        <w:rPr>
          <w:rFonts w:ascii="Times New Roman" w:hAnsi="Times New Roman" w:cs="Times New Roman"/>
          <w:sz w:val="18"/>
          <w:szCs w:val="18"/>
        </w:rPr>
        <w:t xml:space="preserve">, to ensure durability and performance. Assembly </w:t>
      </w:r>
      <w:r w:rsidR="008565CC" w:rsidRPr="00CD49DD">
        <w:rPr>
          <w:rFonts w:ascii="Times New Roman" w:hAnsi="Times New Roman" w:cs="Times New Roman"/>
          <w:sz w:val="18"/>
          <w:szCs w:val="18"/>
        </w:rPr>
        <w:t>construction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Animation through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Autodesk’s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Inventor</w:t>
      </w:r>
      <w:r w:rsidRPr="00CD49DD">
        <w:rPr>
          <w:rFonts w:ascii="Times New Roman" w:hAnsi="Times New Roman" w:cs="Times New Roman"/>
          <w:sz w:val="18"/>
          <w:szCs w:val="18"/>
        </w:rPr>
        <w:t>.</w:t>
      </w:r>
    </w:p>
    <w:p w14:paraId="4FCE44D8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134457F" w14:textId="689D56DB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Numerical Methods on Mechanical Systems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18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59CF5283" w14:textId="3693C6E7" w:rsidR="00F16123" w:rsidRPr="00CD49DD" w:rsidRDefault="00B4255F" w:rsidP="0010296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Developed and implemented custom software for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inverse dynamic analysis</w:t>
      </w:r>
      <w:r w:rsidRPr="00CD49DD">
        <w:rPr>
          <w:rFonts w:ascii="Times New Roman" w:hAnsi="Times New Roman" w:cs="Times New Roman"/>
          <w:sz w:val="18"/>
          <w:szCs w:val="18"/>
        </w:rPr>
        <w:t xml:space="preserve"> of mechanical systems, applying a range of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numerical methods</w:t>
      </w:r>
      <w:r w:rsidRPr="00CD49DD">
        <w:rPr>
          <w:rFonts w:ascii="Times New Roman" w:hAnsi="Times New Roman" w:cs="Times New Roman"/>
          <w:sz w:val="18"/>
          <w:szCs w:val="18"/>
        </w:rPr>
        <w:t xml:space="preserve"> including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Newton-Raphson, Continuation, Newmark</w:t>
      </w:r>
      <w:r w:rsidRPr="00CD49DD">
        <w:rPr>
          <w:rFonts w:ascii="Times New Roman" w:hAnsi="Times New Roman" w:cs="Times New Roman"/>
          <w:sz w:val="18"/>
          <w:szCs w:val="18"/>
        </w:rPr>
        <w:t xml:space="preserve">,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Runge-Kutta</w:t>
      </w:r>
      <w:r w:rsidRPr="00CD49DD">
        <w:rPr>
          <w:rFonts w:ascii="Times New Roman" w:hAnsi="Times New Roman" w:cs="Times New Roman"/>
          <w:sz w:val="18"/>
          <w:szCs w:val="18"/>
        </w:rPr>
        <w:t xml:space="preserve"> in </w:t>
      </w:r>
      <w:r w:rsidR="004D61CE" w:rsidRPr="00CD49DD">
        <w:rPr>
          <w:rFonts w:ascii="Times New Roman" w:hAnsi="Times New Roman" w:cs="Times New Roman"/>
          <w:b/>
          <w:bCs/>
          <w:sz w:val="18"/>
          <w:szCs w:val="18"/>
        </w:rPr>
        <w:t>analytical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forms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534E41E9" w14:textId="13D47D15" w:rsidR="00B4255F" w:rsidRPr="00CD49DD" w:rsidRDefault="00B4255F" w:rsidP="00102963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Performed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spectral analysis</w:t>
      </w:r>
      <w:r w:rsidRPr="00CD49DD">
        <w:rPr>
          <w:rFonts w:ascii="Times New Roman" w:hAnsi="Times New Roman" w:cs="Times New Roman"/>
          <w:sz w:val="18"/>
          <w:szCs w:val="18"/>
        </w:rPr>
        <w:t xml:space="preserve"> of time histories to evaluate system behaviors under dynamic conditions and </w:t>
      </w:r>
      <w:proofErr w:type="gramStart"/>
      <w:r w:rsidRPr="00CD49DD">
        <w:rPr>
          <w:rFonts w:ascii="Times New Roman" w:hAnsi="Times New Roman" w:cs="Times New Roman"/>
          <w:sz w:val="18"/>
          <w:szCs w:val="18"/>
        </w:rPr>
        <w:t>asses</w:t>
      </w:r>
      <w:proofErr w:type="gramEnd"/>
      <w:r w:rsidRPr="00CD49DD">
        <w:rPr>
          <w:rFonts w:ascii="Times New Roman" w:hAnsi="Times New Roman" w:cs="Times New Roman"/>
          <w:sz w:val="18"/>
          <w:szCs w:val="18"/>
        </w:rPr>
        <w:t xml:space="preserve"> the resonance points. </w:t>
      </w:r>
    </w:p>
    <w:p w14:paraId="3F9268A2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9302411" w14:textId="57DED8F5" w:rsidR="00B4255F" w:rsidRPr="00CD49DD" w:rsidRDefault="00146271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CD49DD">
        <w:rPr>
          <w:rFonts w:ascii="Times New Roman" w:hAnsi="Times New Roman" w:cs="Times New Roman"/>
          <w:sz w:val="18"/>
          <w:szCs w:val="18"/>
        </w:rPr>
        <w:t>: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 Inverse Dynamics, Numerical Methods, Multibody Dynamics</w:t>
      </w:r>
    </w:p>
    <w:p w14:paraId="13871B52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89B6FE0" w14:textId="622CD6AD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Non-Linear and Structural Analysis of electric engine's support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19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1AA11EA3" w14:textId="77777777" w:rsidR="00F16123" w:rsidRPr="00CD49DD" w:rsidRDefault="00B4255F" w:rsidP="0010296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Engineered custom software to conduct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non-linear and structural analysis</w:t>
      </w:r>
      <w:r w:rsidRPr="00CD49DD">
        <w:rPr>
          <w:rFonts w:ascii="Times New Roman" w:hAnsi="Times New Roman" w:cs="Times New Roman"/>
          <w:sz w:val="18"/>
          <w:szCs w:val="18"/>
        </w:rPr>
        <w:t xml:space="preserve"> of electric engine supports. </w:t>
      </w:r>
    </w:p>
    <w:p w14:paraId="3C549492" w14:textId="61EF76B0" w:rsidR="00F16123" w:rsidRPr="00CD49DD" w:rsidRDefault="00B4255F" w:rsidP="0010296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Performed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advanced time history calculations</w:t>
      </w:r>
      <w:r w:rsidRPr="00CD49DD">
        <w:rPr>
          <w:rFonts w:ascii="Times New Roman" w:hAnsi="Times New Roman" w:cs="Times New Roman"/>
          <w:sz w:val="18"/>
          <w:szCs w:val="18"/>
        </w:rPr>
        <w:t xml:space="preserve">, analyzed dynamic behaviors using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Duffing oscillators</w:t>
      </w:r>
      <w:r w:rsidRPr="00CD49DD">
        <w:rPr>
          <w:rFonts w:ascii="Times New Roman" w:hAnsi="Times New Roman" w:cs="Times New Roman"/>
          <w:sz w:val="18"/>
          <w:szCs w:val="18"/>
        </w:rPr>
        <w:t xml:space="preserve">, and mapped </w:t>
      </w:r>
      <w:r w:rsidR="008565CC" w:rsidRPr="00CD49DD">
        <w:rPr>
          <w:rFonts w:ascii="Times New Roman" w:hAnsi="Times New Roman" w:cs="Times New Roman"/>
          <w:b/>
          <w:bCs/>
          <w:sz w:val="18"/>
          <w:szCs w:val="18"/>
        </w:rPr>
        <w:t>Poincare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sections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507B308D" w14:textId="32212350" w:rsidR="00B4255F" w:rsidRPr="00CD49DD" w:rsidRDefault="00B4255F" w:rsidP="0010296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>Identified critical resonance points, facilitating enhanced design for durability and operational efficiency.</w:t>
      </w:r>
    </w:p>
    <w:p w14:paraId="51B6710B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30BE857" w14:textId="649D610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Finite Element Analysis and Structural Optimization of a 3D Crane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20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65EA9828" w14:textId="36471802" w:rsidR="00F16123" w:rsidRPr="00CD49DD" w:rsidRDefault="00B4255F" w:rsidP="0010296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Engineered a comprehensive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Finite Element Method (FEM)</w:t>
      </w:r>
      <w:r w:rsidRPr="00CD49DD">
        <w:rPr>
          <w:rFonts w:ascii="Times New Roman" w:hAnsi="Times New Roman" w:cs="Times New Roman"/>
          <w:sz w:val="18"/>
          <w:szCs w:val="18"/>
        </w:rPr>
        <w:t xml:space="preserve"> framework for a 3D crane and 2D plate using custom </w:t>
      </w:r>
      <w:r w:rsidR="008565CC" w:rsidRPr="00CD49DD">
        <w:rPr>
          <w:rFonts w:ascii="Times New Roman" w:hAnsi="Times New Roman" w:cs="Times New Roman"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 xml:space="preserve"> code (OOP), incorporating both truss and beam elements for detailed structural analysis. </w:t>
      </w:r>
    </w:p>
    <w:p w14:paraId="5F9779B6" w14:textId="76879901" w:rsidR="00F16123" w:rsidRPr="00CD49DD" w:rsidRDefault="00B4255F" w:rsidP="0010296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Conducted structural assessments using </w:t>
      </w:r>
      <w:r w:rsidR="008565CC" w:rsidRPr="00CD49DD">
        <w:rPr>
          <w:rFonts w:ascii="Times New Roman" w:hAnsi="Times New Roman" w:cs="Times New Roman"/>
          <w:sz w:val="18"/>
          <w:szCs w:val="18"/>
        </w:rPr>
        <w:t>MATLAB’s</w:t>
      </w:r>
      <w:r w:rsidRPr="00CD49DD">
        <w:rPr>
          <w:rFonts w:ascii="Times New Roman" w:hAnsi="Times New Roman" w:cs="Times New Roman"/>
          <w:sz w:val="18"/>
          <w:szCs w:val="18"/>
        </w:rPr>
        <w:t xml:space="preserve"> unit test framework to validate designs of the crane and a 2D plate, ensuring robustness and accuracy. </w:t>
      </w:r>
    </w:p>
    <w:p w14:paraId="775BE695" w14:textId="73DC257F" w:rsidR="00B4255F" w:rsidRPr="00CD49DD" w:rsidRDefault="00B4255F" w:rsidP="00102963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Optimization of the crane’s structure for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weight minimization</w:t>
      </w:r>
      <w:r w:rsidRPr="00CD49DD">
        <w:rPr>
          <w:rFonts w:ascii="Times New Roman" w:hAnsi="Times New Roman" w:cs="Times New Roman"/>
          <w:sz w:val="18"/>
          <w:szCs w:val="18"/>
        </w:rPr>
        <w:t xml:space="preserve">, applying a variety of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NLP constrained optimization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techniques including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Interior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Point</w:t>
      </w:r>
      <w:r w:rsidRPr="00CD49DD">
        <w:rPr>
          <w:rFonts w:ascii="Times New Roman" w:hAnsi="Times New Roman" w:cs="Times New Roman"/>
          <w:sz w:val="18"/>
          <w:szCs w:val="18"/>
        </w:rPr>
        <w:t xml:space="preserve"> (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IPOPT</w:t>
      </w:r>
      <w:r w:rsidRPr="00CD49DD">
        <w:rPr>
          <w:rFonts w:ascii="Times New Roman" w:hAnsi="Times New Roman" w:cs="Times New Roman"/>
          <w:sz w:val="18"/>
          <w:szCs w:val="18"/>
        </w:rPr>
        <w:t xml:space="preserve">),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Steepest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Descent</w:t>
      </w:r>
      <w:r w:rsidRPr="00CD49DD">
        <w:rPr>
          <w:rFonts w:ascii="Times New Roman" w:hAnsi="Times New Roman" w:cs="Times New Roman"/>
          <w:sz w:val="18"/>
          <w:szCs w:val="18"/>
        </w:rPr>
        <w:t xml:space="preserve">,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Newton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Method</w:t>
      </w:r>
      <w:r w:rsidRPr="00CD49DD">
        <w:rPr>
          <w:rFonts w:ascii="Times New Roman" w:hAnsi="Times New Roman" w:cs="Times New Roman"/>
          <w:sz w:val="18"/>
          <w:szCs w:val="18"/>
        </w:rPr>
        <w:t xml:space="preserve">,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Conjugate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Gradient</w:t>
      </w:r>
      <w:r w:rsidRPr="00CD49DD">
        <w:rPr>
          <w:rFonts w:ascii="Times New Roman" w:hAnsi="Times New Roman" w:cs="Times New Roman"/>
          <w:sz w:val="18"/>
          <w:szCs w:val="18"/>
        </w:rPr>
        <w:t xml:space="preserve">,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Active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Set</w:t>
      </w:r>
      <w:r w:rsidRPr="00CD49DD">
        <w:rPr>
          <w:rFonts w:ascii="Times New Roman" w:hAnsi="Times New Roman" w:cs="Times New Roman"/>
          <w:sz w:val="18"/>
          <w:szCs w:val="18"/>
        </w:rPr>
        <w:t xml:space="preserve">,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Sequential Quadratic Programming (SQP)</w:t>
      </w:r>
      <w:r w:rsidRPr="00CD49DD">
        <w:rPr>
          <w:rFonts w:ascii="Times New Roman" w:hAnsi="Times New Roman" w:cs="Times New Roman"/>
          <w:sz w:val="18"/>
          <w:szCs w:val="18"/>
        </w:rPr>
        <w:t xml:space="preserve"> methods to refine material and diameter selection.</w:t>
      </w:r>
    </w:p>
    <w:p w14:paraId="55601458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E790399" w14:textId="47A8D2D4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Computational Fluid Dynamics (CFD) numerical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21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1ECD9AF4" w14:textId="77777777" w:rsidR="00F16123" w:rsidRPr="00CD49DD" w:rsidRDefault="00B4255F" w:rsidP="0010296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Developed custom Python code (OOP) to perform </w:t>
      </w:r>
      <w:r w:rsidRPr="005052DF">
        <w:rPr>
          <w:rFonts w:ascii="Times New Roman" w:hAnsi="Times New Roman" w:cs="Times New Roman"/>
          <w:b/>
          <w:bCs/>
          <w:sz w:val="18"/>
          <w:szCs w:val="18"/>
        </w:rPr>
        <w:t>CFD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analyses using both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 xml:space="preserve">implicit and explicit finite difference </w:t>
      </w:r>
      <w:r w:rsidR="00F16123" w:rsidRPr="00CD49DD">
        <w:rPr>
          <w:rFonts w:ascii="Times New Roman" w:hAnsi="Times New Roman" w:cs="Times New Roman"/>
          <w:b/>
          <w:bCs/>
          <w:sz w:val="18"/>
          <w:szCs w:val="18"/>
        </w:rPr>
        <w:t>methods</w:t>
      </w:r>
      <w:r w:rsidR="00F16123" w:rsidRPr="00CD49DD">
        <w:rPr>
          <w:rFonts w:ascii="Times New Roman" w:hAnsi="Times New Roman" w:cs="Times New Roman"/>
          <w:sz w:val="18"/>
          <w:szCs w:val="18"/>
        </w:rPr>
        <w:t>, in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analytical form. </w:t>
      </w:r>
    </w:p>
    <w:p w14:paraId="2C122FDD" w14:textId="77777777" w:rsidR="00F16123" w:rsidRPr="00CD49DD" w:rsidRDefault="00B4255F" w:rsidP="0010296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Conducted simulations on a 2D plate to evaluate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grid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independence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validate results against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Blasius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solutions</w:t>
      </w:r>
      <w:r w:rsidRPr="00CD49DD">
        <w:rPr>
          <w:rFonts w:ascii="Times New Roman" w:hAnsi="Times New Roman" w:cs="Times New Roman"/>
          <w:sz w:val="18"/>
          <w:szCs w:val="18"/>
        </w:rPr>
        <w:t xml:space="preserve">. </w:t>
      </w:r>
    </w:p>
    <w:p w14:paraId="41FB8ACD" w14:textId="50BE355E" w:rsidR="00B4255F" w:rsidRPr="00CD49DD" w:rsidRDefault="00B4255F" w:rsidP="0010296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Executed a detailed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numerical simulation of a three-sided lid-driven square cavity</w:t>
      </w:r>
      <w:r w:rsidRPr="00CD49DD">
        <w:rPr>
          <w:rFonts w:ascii="Times New Roman" w:hAnsi="Times New Roman" w:cs="Times New Roman"/>
          <w:sz w:val="18"/>
          <w:szCs w:val="18"/>
        </w:rPr>
        <w:t xml:space="preserve">, employing implicit solution strategies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relaxation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techniques</w:t>
      </w:r>
      <w:r w:rsidRPr="00CD49DD">
        <w:rPr>
          <w:rFonts w:ascii="Times New Roman" w:hAnsi="Times New Roman" w:cs="Times New Roman"/>
          <w:sz w:val="18"/>
          <w:szCs w:val="18"/>
        </w:rPr>
        <w:t xml:space="preserve"> for enhanced accuracy.</w:t>
      </w:r>
    </w:p>
    <w:p w14:paraId="3D51B0B7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CD7CF88" w14:textId="38607A09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Optimal and Predictive Control Implementations</w:t>
      </w:r>
    </w:p>
    <w:p w14:paraId="13E22D4C" w14:textId="77777777" w:rsidR="00F16123" w:rsidRPr="00CD49DD" w:rsidRDefault="00B4255F" w:rsidP="001029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Developed and implemented optimal control strategies using custom code to precisely guide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rocket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trajectories</w:t>
      </w:r>
      <w:r w:rsidRPr="00CD49DD">
        <w:rPr>
          <w:rFonts w:ascii="Times New Roman" w:hAnsi="Times New Roman" w:cs="Times New Roman"/>
          <w:sz w:val="18"/>
          <w:szCs w:val="18"/>
        </w:rPr>
        <w:t xml:space="preserve"> based on performance indicators. </w:t>
      </w:r>
    </w:p>
    <w:p w14:paraId="3858A752" w14:textId="52C96986" w:rsidR="00B4255F" w:rsidRPr="00CD49DD" w:rsidRDefault="00B4255F" w:rsidP="001029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Designed and deployed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Model Predictive Controllers (MPC)</w:t>
      </w:r>
      <w:r w:rsidRPr="00CD49DD">
        <w:rPr>
          <w:rFonts w:ascii="Times New Roman" w:hAnsi="Times New Roman" w:cs="Times New Roman"/>
          <w:sz w:val="18"/>
          <w:szCs w:val="18"/>
        </w:rPr>
        <w:t xml:space="preserve"> for a DC Motor and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Semi-Active Suspension System</w:t>
      </w:r>
      <w:r w:rsidRPr="00CD49DD">
        <w:rPr>
          <w:rFonts w:ascii="Times New Roman" w:hAnsi="Times New Roman" w:cs="Times New Roman"/>
          <w:sz w:val="18"/>
          <w:szCs w:val="18"/>
        </w:rPr>
        <w:t>, enhancing control accuracy and system responsiveness.</w:t>
      </w:r>
    </w:p>
    <w:p w14:paraId="57315C27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1B33CCC" w14:textId="68368E19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Stabilization and Control of Dynamic Systems</w:t>
      </w:r>
    </w:p>
    <w:p w14:paraId="5E85EC5C" w14:textId="77777777" w:rsidR="00F16123" w:rsidRPr="00CD49DD" w:rsidRDefault="00B4255F" w:rsidP="0010296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Engineered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state-space model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implemented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full state feedback controller</w:t>
      </w:r>
      <w:r w:rsidRPr="00CD49DD">
        <w:rPr>
          <w:rFonts w:ascii="Times New Roman" w:hAnsi="Times New Roman" w:cs="Times New Roman"/>
          <w:sz w:val="18"/>
          <w:szCs w:val="18"/>
        </w:rPr>
        <w:t xml:space="preserve"> using the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pole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placement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design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technique</w:t>
      </w:r>
      <w:r w:rsidRPr="00CD49DD">
        <w:rPr>
          <w:rFonts w:ascii="Times New Roman" w:hAnsi="Times New Roman" w:cs="Times New Roman"/>
          <w:sz w:val="18"/>
          <w:szCs w:val="18"/>
        </w:rPr>
        <w:t xml:space="preserve"> to stabilize a real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double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inverted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pendulum</w:t>
      </w:r>
      <w:r w:rsidRPr="00CD49DD">
        <w:rPr>
          <w:rFonts w:ascii="Times New Roman" w:hAnsi="Times New Roman" w:cs="Times New Roman"/>
          <w:sz w:val="18"/>
          <w:szCs w:val="18"/>
        </w:rPr>
        <w:t xml:space="preserve">, employing a separation factor for precise control. </w:t>
      </w:r>
    </w:p>
    <w:p w14:paraId="07062E39" w14:textId="480E0FEE" w:rsidR="00B4255F" w:rsidRPr="00CD49DD" w:rsidRDefault="00B4255F" w:rsidP="0010296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Designed and optimized a feedback controller for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steam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boiler-turbine</w:t>
      </w:r>
      <w:r w:rsidRPr="00CD49DD">
        <w:rPr>
          <w:rFonts w:ascii="Times New Roman" w:hAnsi="Times New Roman" w:cs="Times New Roman"/>
          <w:sz w:val="18"/>
          <w:szCs w:val="18"/>
        </w:rPr>
        <w:t xml:space="preserve"> system using state-space model derivation to maintain system balance and stability under specified equilibrium conditions.</w:t>
      </w:r>
    </w:p>
    <w:p w14:paraId="175C4924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6D2EA46" w14:textId="62A840DE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D49DD">
        <w:rPr>
          <w:rFonts w:ascii="Times New Roman" w:hAnsi="Times New Roman" w:cs="Times New Roman"/>
          <w:b/>
          <w:bCs/>
          <w:sz w:val="20"/>
          <w:szCs w:val="20"/>
        </w:rPr>
        <w:t>Machine Learning and Deep Learning Projects</w:t>
      </w:r>
      <w:r w:rsidR="008B6A08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hyperlink r:id="rId22" w:history="1">
        <w:r w:rsidR="008B6A08" w:rsidRPr="008B6A08">
          <w:rPr>
            <w:rStyle w:val="Hyperlink"/>
            <w:rFonts w:ascii="Segoe UI Symbol" w:hAnsi="Segoe UI Symbol" w:cs="Times New Roman"/>
            <w:b/>
            <w:bCs/>
            <w:i/>
            <w:iCs/>
            <w:color w:val="023160" w:themeColor="hyperlink" w:themeShade="80"/>
          </w:rPr>
          <w:t></w:t>
        </w:r>
      </w:hyperlink>
    </w:p>
    <w:p w14:paraId="09154D7C" w14:textId="77777777" w:rsidR="00F16123" w:rsidRPr="00CD49DD" w:rsidRDefault="00B4255F" w:rsidP="00102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Engaged in self-driven projects to enhance understanding and application of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Machine Learning and Deep Learning</w:t>
      </w:r>
      <w:r w:rsidRPr="00CD49DD">
        <w:rPr>
          <w:rFonts w:ascii="Times New Roman" w:hAnsi="Times New Roman" w:cs="Times New Roman"/>
          <w:sz w:val="18"/>
          <w:szCs w:val="18"/>
        </w:rPr>
        <w:t xml:space="preserve"> concepts. </w:t>
      </w:r>
    </w:p>
    <w:p w14:paraId="668D1CB3" w14:textId="77777777" w:rsidR="00F16123" w:rsidRPr="00CD49DD" w:rsidRDefault="00B4255F" w:rsidP="00102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Developed models for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predictive</w:t>
      </w:r>
      <w:r w:rsidRPr="00CD49DD">
        <w:rPr>
          <w:rFonts w:ascii="Times New Roman" w:hAnsi="Times New Roman" w:cs="Times New Roman"/>
          <w:sz w:val="18"/>
          <w:szCs w:val="18"/>
        </w:rPr>
        <w:t xml:space="preserve">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analysis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pattern recognition in datasets including handwritten digits and customer behavior, using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TensorFlow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proofErr w:type="spellStart"/>
      <w:r w:rsidRPr="00CD49DD">
        <w:rPr>
          <w:rFonts w:ascii="Times New Roman" w:hAnsi="Times New Roman" w:cs="Times New Roman"/>
          <w:b/>
          <w:bCs/>
          <w:sz w:val="18"/>
          <w:szCs w:val="18"/>
        </w:rPr>
        <w:t>Keras</w:t>
      </w:r>
      <w:proofErr w:type="spellEnd"/>
      <w:r w:rsidRPr="00CD49DD">
        <w:rPr>
          <w:rFonts w:ascii="Times New Roman" w:hAnsi="Times New Roman" w:cs="Times New Roman"/>
          <w:sz w:val="18"/>
          <w:szCs w:val="18"/>
        </w:rPr>
        <w:t>.</w:t>
      </w:r>
    </w:p>
    <w:p w14:paraId="72D5CB79" w14:textId="77777777" w:rsidR="00F16123" w:rsidRPr="00CD49DD" w:rsidRDefault="00B4255F" w:rsidP="00102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 Analyzed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implemented foundational machine learning algorithms analytically</w:t>
      </w:r>
      <w:r w:rsidRPr="00CD49DD">
        <w:rPr>
          <w:rFonts w:ascii="Times New Roman" w:hAnsi="Times New Roman" w:cs="Times New Roman"/>
          <w:sz w:val="18"/>
          <w:szCs w:val="18"/>
        </w:rPr>
        <w:t xml:space="preserve">, including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gradient descent</w:t>
      </w:r>
      <w:r w:rsidRPr="00CD49DD">
        <w:rPr>
          <w:rFonts w:ascii="Times New Roman" w:hAnsi="Times New Roman" w:cs="Times New Roman"/>
          <w:sz w:val="18"/>
          <w:szCs w:val="18"/>
        </w:rPr>
        <w:t xml:space="preserve"> and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neural network regularization techniques</w:t>
      </w:r>
      <w:r w:rsidRPr="00CD49DD">
        <w:rPr>
          <w:rFonts w:ascii="Times New Roman" w:hAnsi="Times New Roman" w:cs="Times New Roman"/>
          <w:sz w:val="18"/>
          <w:szCs w:val="18"/>
        </w:rPr>
        <w:t>.</w:t>
      </w:r>
    </w:p>
    <w:p w14:paraId="0801CC7A" w14:textId="77777777" w:rsidR="00F16123" w:rsidRPr="00CD49DD" w:rsidRDefault="00B4255F" w:rsidP="00102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 Utilized a broad suite of tools to manage data analysis and visualization, improving model accuracy and insights. </w:t>
      </w:r>
    </w:p>
    <w:p w14:paraId="30AE1A34" w14:textId="0EEBD2C7" w:rsidR="00B4255F" w:rsidRPr="00CD49DD" w:rsidRDefault="00B4255F" w:rsidP="0010296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Built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JavaScript</w:t>
      </w:r>
      <w:r w:rsidRPr="00CD49DD">
        <w:rPr>
          <w:rFonts w:ascii="Times New Roman" w:hAnsi="Times New Roman" w:cs="Times New Roman"/>
          <w:sz w:val="18"/>
          <w:szCs w:val="18"/>
        </w:rPr>
        <w:t xml:space="preserve">-based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self-driving</w:t>
      </w:r>
      <w:r w:rsidRPr="00CD49DD">
        <w:rPr>
          <w:rFonts w:ascii="Times New Roman" w:hAnsi="Times New Roman" w:cs="Times New Roman"/>
          <w:sz w:val="18"/>
          <w:szCs w:val="18"/>
        </w:rPr>
        <w:t xml:space="preserve"> car simulation featuring a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custom neural network</w:t>
      </w:r>
      <w:r w:rsidRPr="00CD49DD">
        <w:rPr>
          <w:rFonts w:ascii="Times New Roman" w:hAnsi="Times New Roman" w:cs="Times New Roman"/>
          <w:sz w:val="18"/>
          <w:szCs w:val="18"/>
        </w:rPr>
        <w:t xml:space="preserve"> that enables </w:t>
      </w:r>
      <w:r w:rsidRPr="00CD49DD">
        <w:rPr>
          <w:rFonts w:ascii="Times New Roman" w:hAnsi="Times New Roman" w:cs="Times New Roman"/>
          <w:b/>
          <w:bCs/>
          <w:sz w:val="18"/>
          <w:szCs w:val="18"/>
        </w:rPr>
        <w:t>autonomous driving</w:t>
      </w:r>
      <w:r w:rsidRPr="00CD49DD">
        <w:rPr>
          <w:rFonts w:ascii="Times New Roman" w:hAnsi="Times New Roman" w:cs="Times New Roman"/>
          <w:sz w:val="18"/>
          <w:szCs w:val="18"/>
        </w:rPr>
        <w:t xml:space="preserve">. The car navigates a multi-lane road, avoiding obstacles using virtual sensors. It learns over time, improving its performance with each iteration. Object-oriented programming principles and local storage enable interactive and reusable models. </w:t>
      </w:r>
    </w:p>
    <w:p w14:paraId="27B44ED3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993DCED" w14:textId="3746C91B" w:rsidR="00B4255F" w:rsidRPr="00CD49DD" w:rsidRDefault="008565CC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b/>
          <w:bCs/>
          <w:sz w:val="18"/>
          <w:szCs w:val="18"/>
          <w:u w:val="single"/>
        </w:rPr>
        <w:t>Keywords</w:t>
      </w:r>
      <w:r w:rsidRPr="00CD49DD">
        <w:rPr>
          <w:rFonts w:ascii="Times New Roman" w:hAnsi="Times New Roman" w:cs="Times New Roman"/>
          <w:sz w:val="18"/>
          <w:szCs w:val="18"/>
        </w:rPr>
        <w:t>: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 Machine Learning, Deep Learning, TensorFlow, </w:t>
      </w:r>
      <w:proofErr w:type="spellStart"/>
      <w:r w:rsidR="00B4255F" w:rsidRPr="00CD49DD">
        <w:rPr>
          <w:rFonts w:ascii="Times New Roman" w:hAnsi="Times New Roman" w:cs="Times New Roman"/>
          <w:sz w:val="18"/>
          <w:szCs w:val="18"/>
        </w:rPr>
        <w:t>Keras</w:t>
      </w:r>
      <w:proofErr w:type="spellEnd"/>
      <w:r w:rsidR="00B4255F" w:rsidRPr="00CD49DD">
        <w:rPr>
          <w:rFonts w:ascii="Times New Roman" w:hAnsi="Times New Roman" w:cs="Times New Roman"/>
          <w:sz w:val="18"/>
          <w:szCs w:val="18"/>
        </w:rPr>
        <w:t xml:space="preserve">, Scikit-learn, seaborn, </w:t>
      </w:r>
      <w:r w:rsidRPr="00CD49DD">
        <w:rPr>
          <w:rFonts w:ascii="Times New Roman" w:hAnsi="Times New Roman" w:cs="Times New Roman"/>
          <w:sz w:val="18"/>
          <w:szCs w:val="18"/>
        </w:rPr>
        <w:t>NumPy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 Predictive Modeling, Data Analysis, Neural Networks, Gradient Descent, Python, JavaScript, Autonomous driving, Reinforcement Learning.</w:t>
      </w:r>
    </w:p>
    <w:p w14:paraId="768A3E73" w14:textId="77777777" w:rsidR="00443E63" w:rsidRPr="00C95CAC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color w:val="323E4F" w:themeColor="text2" w:themeShade="BF"/>
          <w:sz w:val="18"/>
          <w:szCs w:val="18"/>
        </w:rPr>
      </w:pPr>
    </w:p>
    <w:p w14:paraId="31F5A7C7" w14:textId="775CAAC6" w:rsidR="008C13FA" w:rsidRDefault="00165E7F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SKILLS</w:t>
      </w:r>
      <w:r w:rsidR="00443E63"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&amp; LIBRARIES</w:t>
      </w:r>
    </w:p>
    <w:p w14:paraId="298C8EAE" w14:textId="77777777" w:rsidR="00C95CAC" w:rsidRPr="00C95CAC" w:rsidRDefault="00C95CAC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18"/>
          <w:szCs w:val="18"/>
        </w:rPr>
      </w:pPr>
    </w:p>
    <w:p w14:paraId="6ACCDF73" w14:textId="2A7E5655" w:rsidR="00200FDE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 xml:space="preserve">ANSYS </w:t>
      </w:r>
      <w:r w:rsidR="003E3524">
        <w:rPr>
          <w:rFonts w:ascii="Times New Roman" w:hAnsi="Times New Roman" w:cs="Times New Roman"/>
          <w:sz w:val="18"/>
          <w:szCs w:val="18"/>
        </w:rPr>
        <w:t xml:space="preserve">APDL/ACP/Fluent/Mechanical </w:t>
      </w:r>
      <w:r w:rsidRPr="00CD49DD">
        <w:rPr>
          <w:rFonts w:ascii="Times New Roman" w:hAnsi="Times New Roman" w:cs="Times New Roman"/>
          <w:sz w:val="18"/>
          <w:szCs w:val="18"/>
        </w:rPr>
        <w:t xml:space="preserve">, AUTODESK </w:t>
      </w:r>
      <w:r w:rsidR="005406EE">
        <w:rPr>
          <w:rFonts w:ascii="Times New Roman" w:hAnsi="Times New Roman" w:cs="Times New Roman"/>
          <w:sz w:val="18"/>
          <w:szCs w:val="18"/>
        </w:rPr>
        <w:t>AUTOCAD</w:t>
      </w:r>
      <w:r w:rsidRPr="00CD49DD">
        <w:rPr>
          <w:rFonts w:ascii="Times New Roman" w:hAnsi="Times New Roman" w:cs="Times New Roman"/>
          <w:sz w:val="18"/>
          <w:szCs w:val="18"/>
        </w:rPr>
        <w:t xml:space="preserve">/Inventor 2D/3D Python, JavaScript, C++, </w:t>
      </w:r>
      <w:r w:rsidR="008565CC" w:rsidRPr="00CD49DD">
        <w:rPr>
          <w:rFonts w:ascii="Times New Roman" w:hAnsi="Times New Roman" w:cs="Times New Roman"/>
          <w:sz w:val="18"/>
          <w:szCs w:val="18"/>
        </w:rPr>
        <w:t>MATLAB</w:t>
      </w:r>
      <w:r w:rsidRPr="00CD49DD">
        <w:rPr>
          <w:rFonts w:ascii="Times New Roman" w:hAnsi="Times New Roman" w:cs="Times New Roman"/>
          <w:sz w:val="18"/>
          <w:szCs w:val="18"/>
        </w:rPr>
        <w:t>/Simulink/</w:t>
      </w:r>
      <w:r w:rsidR="005406EE">
        <w:rPr>
          <w:rFonts w:ascii="Times New Roman" w:hAnsi="Times New Roman" w:cs="Times New Roman"/>
          <w:sz w:val="18"/>
          <w:szCs w:val="18"/>
        </w:rPr>
        <w:t>Simscape</w:t>
      </w:r>
      <w:r w:rsidRPr="00CD49DD">
        <w:rPr>
          <w:rFonts w:ascii="Times New Roman" w:hAnsi="Times New Roman" w:cs="Times New Roman"/>
          <w:sz w:val="18"/>
          <w:szCs w:val="18"/>
        </w:rPr>
        <w:t xml:space="preserve"> Object Oriented Programming (OOP), Git/GitHub/</w:t>
      </w:r>
      <w:proofErr w:type="spellStart"/>
      <w:r w:rsidRPr="00CD49DD">
        <w:rPr>
          <w:rFonts w:ascii="Times New Roman" w:hAnsi="Times New Roman" w:cs="Times New Roman"/>
          <w:sz w:val="18"/>
          <w:szCs w:val="18"/>
        </w:rPr>
        <w:t>Gitea</w:t>
      </w:r>
      <w:proofErr w:type="spellEnd"/>
      <w:r w:rsidRPr="00CD49DD">
        <w:rPr>
          <w:rFonts w:ascii="Times New Roman" w:hAnsi="Times New Roman" w:cs="Times New Roman"/>
          <w:sz w:val="18"/>
          <w:szCs w:val="18"/>
        </w:rPr>
        <w:t xml:space="preserve"> , FEM,  CFD, Structural Dynamics and Structural Optimization Algorithms, Machine Le</w:t>
      </w:r>
      <w:r w:rsidR="005406EE">
        <w:rPr>
          <w:rFonts w:ascii="Times New Roman" w:hAnsi="Times New Roman" w:cs="Times New Roman"/>
          <w:sz w:val="18"/>
          <w:szCs w:val="18"/>
        </w:rPr>
        <w:t>ar</w:t>
      </w:r>
      <w:r w:rsidRPr="00CD49DD">
        <w:rPr>
          <w:rFonts w:ascii="Times New Roman" w:hAnsi="Times New Roman" w:cs="Times New Roman"/>
          <w:sz w:val="18"/>
          <w:szCs w:val="18"/>
        </w:rPr>
        <w:t xml:space="preserve">ning (ML), Deep Learning (DL), Reinforcement learning (RL), Numerical Simulation and Modelling, Multibody Dynamics (MBD), Aeroelasticity, Co - Simulation, FSI, Linear &amp; non - Linear dynamic systems, Control Design for Mechanical Applications (MPC, PID, LQR), 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Statistical Learning, Mathematical Modelling, </w:t>
      </w:r>
      <w:r w:rsidRPr="00CD49DD">
        <w:rPr>
          <w:rFonts w:ascii="Times New Roman" w:hAnsi="Times New Roman" w:cs="Times New Roman"/>
          <w:sz w:val="18"/>
          <w:szCs w:val="18"/>
        </w:rPr>
        <w:t xml:space="preserve">TensorFlow, </w:t>
      </w:r>
      <w:proofErr w:type="spellStart"/>
      <w:r w:rsidRPr="00CD49DD">
        <w:rPr>
          <w:rFonts w:ascii="Times New Roman" w:hAnsi="Times New Roman" w:cs="Times New Roman"/>
          <w:sz w:val="18"/>
          <w:szCs w:val="18"/>
        </w:rPr>
        <w:t>keras</w:t>
      </w:r>
      <w:proofErr w:type="spellEnd"/>
      <w:r w:rsidRPr="00CD49DD">
        <w:rPr>
          <w:rFonts w:ascii="Times New Roman" w:hAnsi="Times New Roman" w:cs="Times New Roman"/>
          <w:sz w:val="18"/>
          <w:szCs w:val="18"/>
        </w:rPr>
        <w:t xml:space="preserve">, Scikit-learn, </w:t>
      </w:r>
      <w:r w:rsidR="008565CC" w:rsidRPr="00CD49DD">
        <w:rPr>
          <w:rFonts w:ascii="Times New Roman" w:hAnsi="Times New Roman" w:cs="Times New Roman"/>
          <w:sz w:val="18"/>
          <w:szCs w:val="18"/>
        </w:rPr>
        <w:t>SciPy</w:t>
      </w:r>
      <w:r w:rsidRPr="00CD49DD">
        <w:rPr>
          <w:rFonts w:ascii="Times New Roman" w:hAnsi="Times New Roman" w:cs="Times New Roman"/>
          <w:sz w:val="18"/>
          <w:szCs w:val="18"/>
        </w:rPr>
        <w:t xml:space="preserve">, Imbalanced-learn, </w:t>
      </w:r>
      <w:r w:rsidR="008565CC" w:rsidRPr="00CD49DD">
        <w:rPr>
          <w:rFonts w:ascii="Times New Roman" w:hAnsi="Times New Roman" w:cs="Times New Roman"/>
          <w:sz w:val="18"/>
          <w:szCs w:val="18"/>
        </w:rPr>
        <w:t>NumPy</w:t>
      </w:r>
      <w:r w:rsidRPr="00CD49DD">
        <w:rPr>
          <w:rFonts w:ascii="Times New Roman" w:hAnsi="Times New Roman" w:cs="Times New Roman"/>
          <w:sz w:val="18"/>
          <w:szCs w:val="18"/>
        </w:rPr>
        <w:t>, Pandas, PyQt5, OpenCV</w:t>
      </w:r>
    </w:p>
    <w:p w14:paraId="26F42514" w14:textId="77777777" w:rsidR="00443E63" w:rsidRPr="00CD49DD" w:rsidRDefault="00443E6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25F2041" w14:textId="438F0674" w:rsidR="00C95CAC" w:rsidRPr="00146271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MILITARY SERVICE</w:t>
      </w:r>
    </w:p>
    <w:p w14:paraId="07264A9B" w14:textId="06AAE4BD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>1st Raider–Paratrooper Brigade, Special Forces, Chania, Greece 2016 – 2017</w:t>
      </w:r>
    </w:p>
    <w:p w14:paraId="33FA8857" w14:textId="77777777" w:rsidR="00B4255F" w:rsidRPr="00CD49DD" w:rsidRDefault="00B4255F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219BBA0" w14:textId="0248734C" w:rsidR="00B4255F" w:rsidRPr="00CD49DD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CD49DD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SPOKEN LANGUAGES</w:t>
      </w:r>
    </w:p>
    <w:p w14:paraId="46B2CBD9" w14:textId="10DFE7AF" w:rsidR="00B4255F" w:rsidRPr="00CD49DD" w:rsidRDefault="008565CC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>Greek: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 Native</w:t>
      </w:r>
    </w:p>
    <w:p w14:paraId="6E3A8C84" w14:textId="56AF2FA6" w:rsidR="00B4255F" w:rsidRPr="00CD49DD" w:rsidRDefault="008565CC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49DD">
        <w:rPr>
          <w:rFonts w:ascii="Times New Roman" w:hAnsi="Times New Roman" w:cs="Times New Roman"/>
          <w:sz w:val="18"/>
          <w:szCs w:val="18"/>
        </w:rPr>
        <w:t>English:</w:t>
      </w:r>
      <w:r w:rsidR="00B4255F" w:rsidRPr="00CD49DD">
        <w:rPr>
          <w:rFonts w:ascii="Times New Roman" w:hAnsi="Times New Roman" w:cs="Times New Roman"/>
          <w:sz w:val="18"/>
          <w:szCs w:val="18"/>
        </w:rPr>
        <w:t xml:space="preserve"> Professional – Business Professional </w:t>
      </w:r>
    </w:p>
    <w:p w14:paraId="7986AF20" w14:textId="77777777" w:rsidR="00130A83" w:rsidRPr="00CD49DD" w:rsidRDefault="00130A83" w:rsidP="0010296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sectPr w:rsidR="00130A83" w:rsidRPr="00CD49DD" w:rsidSect="0047374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5B7E1" w14:textId="77777777" w:rsidR="005533C2" w:rsidRDefault="005533C2" w:rsidP="00B146C2">
      <w:pPr>
        <w:spacing w:after="0" w:line="240" w:lineRule="auto"/>
      </w:pPr>
      <w:r>
        <w:separator/>
      </w:r>
    </w:p>
  </w:endnote>
  <w:endnote w:type="continuationSeparator" w:id="0">
    <w:p w14:paraId="108E4176" w14:textId="77777777" w:rsidR="005533C2" w:rsidRDefault="005533C2" w:rsidP="00B14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F7B05" w14:textId="77777777" w:rsidR="005533C2" w:rsidRDefault="005533C2" w:rsidP="00B146C2">
      <w:pPr>
        <w:spacing w:after="0" w:line="240" w:lineRule="auto"/>
      </w:pPr>
      <w:r>
        <w:separator/>
      </w:r>
    </w:p>
  </w:footnote>
  <w:footnote w:type="continuationSeparator" w:id="0">
    <w:p w14:paraId="169E7047" w14:textId="77777777" w:rsidR="005533C2" w:rsidRDefault="005533C2" w:rsidP="00B14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05EA7"/>
    <w:multiLevelType w:val="hybridMultilevel"/>
    <w:tmpl w:val="DF70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A59"/>
    <w:multiLevelType w:val="hybridMultilevel"/>
    <w:tmpl w:val="AEC43D02"/>
    <w:lvl w:ilvl="0" w:tplc="AD16CC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96621"/>
    <w:multiLevelType w:val="hybridMultilevel"/>
    <w:tmpl w:val="AA6C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D8F"/>
    <w:multiLevelType w:val="hybridMultilevel"/>
    <w:tmpl w:val="95F8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85057"/>
    <w:multiLevelType w:val="hybridMultilevel"/>
    <w:tmpl w:val="F9C6A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936AD3"/>
    <w:multiLevelType w:val="hybridMultilevel"/>
    <w:tmpl w:val="5412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B7618"/>
    <w:multiLevelType w:val="hybridMultilevel"/>
    <w:tmpl w:val="190C50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47D80"/>
    <w:multiLevelType w:val="hybridMultilevel"/>
    <w:tmpl w:val="C97E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2DEE"/>
    <w:multiLevelType w:val="hybridMultilevel"/>
    <w:tmpl w:val="A1060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F018E"/>
    <w:multiLevelType w:val="hybridMultilevel"/>
    <w:tmpl w:val="8CE4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57529"/>
    <w:multiLevelType w:val="hybridMultilevel"/>
    <w:tmpl w:val="F032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B02DF"/>
    <w:multiLevelType w:val="hybridMultilevel"/>
    <w:tmpl w:val="F5FE9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7432BE"/>
    <w:multiLevelType w:val="hybridMultilevel"/>
    <w:tmpl w:val="DB84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131F7"/>
    <w:multiLevelType w:val="hybridMultilevel"/>
    <w:tmpl w:val="013A7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BA355A"/>
    <w:multiLevelType w:val="hybridMultilevel"/>
    <w:tmpl w:val="0E1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C7071"/>
    <w:multiLevelType w:val="hybridMultilevel"/>
    <w:tmpl w:val="CE9A9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6622C"/>
    <w:multiLevelType w:val="hybridMultilevel"/>
    <w:tmpl w:val="1804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82199"/>
    <w:multiLevelType w:val="hybridMultilevel"/>
    <w:tmpl w:val="56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56935"/>
    <w:multiLevelType w:val="hybridMultilevel"/>
    <w:tmpl w:val="BCAC9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4B40B08"/>
    <w:multiLevelType w:val="hybridMultilevel"/>
    <w:tmpl w:val="35682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14789"/>
    <w:multiLevelType w:val="hybridMultilevel"/>
    <w:tmpl w:val="1594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F80C51"/>
    <w:multiLevelType w:val="hybridMultilevel"/>
    <w:tmpl w:val="851C2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CF37AF"/>
    <w:multiLevelType w:val="hybridMultilevel"/>
    <w:tmpl w:val="E66E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872B7"/>
    <w:multiLevelType w:val="hybridMultilevel"/>
    <w:tmpl w:val="5142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D66D0"/>
    <w:multiLevelType w:val="hybridMultilevel"/>
    <w:tmpl w:val="EE6A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81ABF"/>
    <w:multiLevelType w:val="hybridMultilevel"/>
    <w:tmpl w:val="A15E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D20C6"/>
    <w:multiLevelType w:val="hybridMultilevel"/>
    <w:tmpl w:val="2B607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55315B"/>
    <w:multiLevelType w:val="hybridMultilevel"/>
    <w:tmpl w:val="5F6C2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5924528">
    <w:abstractNumId w:val="16"/>
  </w:num>
  <w:num w:numId="2" w16cid:durableId="560138652">
    <w:abstractNumId w:val="15"/>
  </w:num>
  <w:num w:numId="3" w16cid:durableId="854226673">
    <w:abstractNumId w:val="8"/>
  </w:num>
  <w:num w:numId="4" w16cid:durableId="1768312060">
    <w:abstractNumId w:val="19"/>
  </w:num>
  <w:num w:numId="5" w16cid:durableId="1794010847">
    <w:abstractNumId w:val="11"/>
  </w:num>
  <w:num w:numId="6" w16cid:durableId="844898806">
    <w:abstractNumId w:val="4"/>
  </w:num>
  <w:num w:numId="7" w16cid:durableId="31080195">
    <w:abstractNumId w:val="6"/>
  </w:num>
  <w:num w:numId="8" w16cid:durableId="1388577434">
    <w:abstractNumId w:val="26"/>
  </w:num>
  <w:num w:numId="9" w16cid:durableId="705133569">
    <w:abstractNumId w:val="25"/>
  </w:num>
  <w:num w:numId="10" w16cid:durableId="854660220">
    <w:abstractNumId w:val="3"/>
  </w:num>
  <w:num w:numId="11" w16cid:durableId="955259870">
    <w:abstractNumId w:val="17"/>
  </w:num>
  <w:num w:numId="12" w16cid:durableId="246041914">
    <w:abstractNumId w:val="18"/>
  </w:num>
  <w:num w:numId="13" w16cid:durableId="339554193">
    <w:abstractNumId w:val="27"/>
  </w:num>
  <w:num w:numId="14" w16cid:durableId="251931840">
    <w:abstractNumId w:val="21"/>
  </w:num>
  <w:num w:numId="15" w16cid:durableId="1508204462">
    <w:abstractNumId w:val="1"/>
  </w:num>
  <w:num w:numId="16" w16cid:durableId="1602569495">
    <w:abstractNumId w:val="13"/>
  </w:num>
  <w:num w:numId="17" w16cid:durableId="546989275">
    <w:abstractNumId w:val="22"/>
  </w:num>
  <w:num w:numId="18" w16cid:durableId="1628661077">
    <w:abstractNumId w:val="10"/>
  </w:num>
  <w:num w:numId="19" w16cid:durableId="751896799">
    <w:abstractNumId w:val="0"/>
  </w:num>
  <w:num w:numId="20" w16cid:durableId="2084062334">
    <w:abstractNumId w:val="20"/>
  </w:num>
  <w:num w:numId="21" w16cid:durableId="237371815">
    <w:abstractNumId w:val="2"/>
  </w:num>
  <w:num w:numId="22" w16cid:durableId="1458795625">
    <w:abstractNumId w:val="7"/>
  </w:num>
  <w:num w:numId="23" w16cid:durableId="1678574987">
    <w:abstractNumId w:val="12"/>
  </w:num>
  <w:num w:numId="24" w16cid:durableId="1883861215">
    <w:abstractNumId w:val="23"/>
  </w:num>
  <w:num w:numId="25" w16cid:durableId="938096895">
    <w:abstractNumId w:val="14"/>
  </w:num>
  <w:num w:numId="26" w16cid:durableId="2033265594">
    <w:abstractNumId w:val="9"/>
  </w:num>
  <w:num w:numId="27" w16cid:durableId="380906131">
    <w:abstractNumId w:val="24"/>
  </w:num>
  <w:num w:numId="28" w16cid:durableId="949361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C2"/>
    <w:rsid w:val="00002457"/>
    <w:rsid w:val="00017C7D"/>
    <w:rsid w:val="00020808"/>
    <w:rsid w:val="0004424B"/>
    <w:rsid w:val="0004700D"/>
    <w:rsid w:val="00065494"/>
    <w:rsid w:val="00072B5F"/>
    <w:rsid w:val="00076FB0"/>
    <w:rsid w:val="00081BE3"/>
    <w:rsid w:val="00090C0A"/>
    <w:rsid w:val="00091BF2"/>
    <w:rsid w:val="000964DB"/>
    <w:rsid w:val="00097202"/>
    <w:rsid w:val="000A55F3"/>
    <w:rsid w:val="000B3627"/>
    <w:rsid w:val="000C03D1"/>
    <w:rsid w:val="000C1D07"/>
    <w:rsid w:val="000C1F5A"/>
    <w:rsid w:val="000C540F"/>
    <w:rsid w:val="000D1FA9"/>
    <w:rsid w:val="000E2791"/>
    <w:rsid w:val="000F1E8F"/>
    <w:rsid w:val="00102963"/>
    <w:rsid w:val="00130A83"/>
    <w:rsid w:val="00133151"/>
    <w:rsid w:val="00146271"/>
    <w:rsid w:val="00154DC1"/>
    <w:rsid w:val="00165E7F"/>
    <w:rsid w:val="00165F8E"/>
    <w:rsid w:val="00166FD3"/>
    <w:rsid w:val="00173EBC"/>
    <w:rsid w:val="00176343"/>
    <w:rsid w:val="00177EFA"/>
    <w:rsid w:val="001834F2"/>
    <w:rsid w:val="001A270D"/>
    <w:rsid w:val="001C4D1B"/>
    <w:rsid w:val="001D7503"/>
    <w:rsid w:val="001E58D2"/>
    <w:rsid w:val="001F70CE"/>
    <w:rsid w:val="00200FDE"/>
    <w:rsid w:val="0020177E"/>
    <w:rsid w:val="00203724"/>
    <w:rsid w:val="0020688C"/>
    <w:rsid w:val="00206A40"/>
    <w:rsid w:val="00211FBD"/>
    <w:rsid w:val="00226738"/>
    <w:rsid w:val="002565AD"/>
    <w:rsid w:val="00256AB8"/>
    <w:rsid w:val="00261347"/>
    <w:rsid w:val="00261D67"/>
    <w:rsid w:val="002762BA"/>
    <w:rsid w:val="0028106D"/>
    <w:rsid w:val="00297B7B"/>
    <w:rsid w:val="002C4C05"/>
    <w:rsid w:val="002C58E9"/>
    <w:rsid w:val="002E45D6"/>
    <w:rsid w:val="002E67B3"/>
    <w:rsid w:val="002F1CDF"/>
    <w:rsid w:val="002F28A0"/>
    <w:rsid w:val="002F6013"/>
    <w:rsid w:val="003003FF"/>
    <w:rsid w:val="00316289"/>
    <w:rsid w:val="00331176"/>
    <w:rsid w:val="0034221C"/>
    <w:rsid w:val="00346956"/>
    <w:rsid w:val="00347729"/>
    <w:rsid w:val="00351C94"/>
    <w:rsid w:val="00353ED6"/>
    <w:rsid w:val="00357115"/>
    <w:rsid w:val="003740A9"/>
    <w:rsid w:val="0038008D"/>
    <w:rsid w:val="00396066"/>
    <w:rsid w:val="003A0A9C"/>
    <w:rsid w:val="003A3DDB"/>
    <w:rsid w:val="003B084B"/>
    <w:rsid w:val="003B1AF3"/>
    <w:rsid w:val="003B2CFF"/>
    <w:rsid w:val="003B727F"/>
    <w:rsid w:val="003C7867"/>
    <w:rsid w:val="003D2BDF"/>
    <w:rsid w:val="003E281F"/>
    <w:rsid w:val="003E3524"/>
    <w:rsid w:val="003E4CC5"/>
    <w:rsid w:val="003E55E3"/>
    <w:rsid w:val="003E5B61"/>
    <w:rsid w:val="003E7A41"/>
    <w:rsid w:val="00410CC0"/>
    <w:rsid w:val="00417DC3"/>
    <w:rsid w:val="00424203"/>
    <w:rsid w:val="004259C6"/>
    <w:rsid w:val="004401CC"/>
    <w:rsid w:val="00443E63"/>
    <w:rsid w:val="00447CD4"/>
    <w:rsid w:val="0045409E"/>
    <w:rsid w:val="0046023E"/>
    <w:rsid w:val="00463B19"/>
    <w:rsid w:val="00473742"/>
    <w:rsid w:val="004769BC"/>
    <w:rsid w:val="004962B4"/>
    <w:rsid w:val="004A0930"/>
    <w:rsid w:val="004A17CE"/>
    <w:rsid w:val="004A3FC5"/>
    <w:rsid w:val="004A48AC"/>
    <w:rsid w:val="004B3197"/>
    <w:rsid w:val="004C237A"/>
    <w:rsid w:val="004D2E4E"/>
    <w:rsid w:val="004D61CE"/>
    <w:rsid w:val="004E2A08"/>
    <w:rsid w:val="005052DF"/>
    <w:rsid w:val="00511136"/>
    <w:rsid w:val="00516C3B"/>
    <w:rsid w:val="00520445"/>
    <w:rsid w:val="00523E6D"/>
    <w:rsid w:val="005360B7"/>
    <w:rsid w:val="005406EE"/>
    <w:rsid w:val="005533C2"/>
    <w:rsid w:val="005540B2"/>
    <w:rsid w:val="00555213"/>
    <w:rsid w:val="0057296A"/>
    <w:rsid w:val="005838FC"/>
    <w:rsid w:val="00590B8E"/>
    <w:rsid w:val="005D24E2"/>
    <w:rsid w:val="005F3933"/>
    <w:rsid w:val="00603DE7"/>
    <w:rsid w:val="00605241"/>
    <w:rsid w:val="00605287"/>
    <w:rsid w:val="00607FF5"/>
    <w:rsid w:val="006207B7"/>
    <w:rsid w:val="00620A15"/>
    <w:rsid w:val="00627A6F"/>
    <w:rsid w:val="0063201B"/>
    <w:rsid w:val="0064625B"/>
    <w:rsid w:val="00653EAC"/>
    <w:rsid w:val="00656E14"/>
    <w:rsid w:val="00677564"/>
    <w:rsid w:val="006819E1"/>
    <w:rsid w:val="006925FC"/>
    <w:rsid w:val="006B3D98"/>
    <w:rsid w:val="006D1EFD"/>
    <w:rsid w:val="006D501B"/>
    <w:rsid w:val="006E60A8"/>
    <w:rsid w:val="006E772A"/>
    <w:rsid w:val="006F64EF"/>
    <w:rsid w:val="00700E11"/>
    <w:rsid w:val="00701119"/>
    <w:rsid w:val="007016CC"/>
    <w:rsid w:val="00721207"/>
    <w:rsid w:val="00762588"/>
    <w:rsid w:val="00775474"/>
    <w:rsid w:val="0078001D"/>
    <w:rsid w:val="007D5E7A"/>
    <w:rsid w:val="007E7B8D"/>
    <w:rsid w:val="007F3A5C"/>
    <w:rsid w:val="007F5877"/>
    <w:rsid w:val="00806FF7"/>
    <w:rsid w:val="00814950"/>
    <w:rsid w:val="00826230"/>
    <w:rsid w:val="00842300"/>
    <w:rsid w:val="00843E57"/>
    <w:rsid w:val="008565CC"/>
    <w:rsid w:val="00864547"/>
    <w:rsid w:val="00873564"/>
    <w:rsid w:val="00876751"/>
    <w:rsid w:val="00892803"/>
    <w:rsid w:val="00892DDE"/>
    <w:rsid w:val="008A25FA"/>
    <w:rsid w:val="008B0EDF"/>
    <w:rsid w:val="008B3B3C"/>
    <w:rsid w:val="008B6A08"/>
    <w:rsid w:val="008C0C5E"/>
    <w:rsid w:val="008C13FA"/>
    <w:rsid w:val="008E2261"/>
    <w:rsid w:val="008F43D3"/>
    <w:rsid w:val="009306DA"/>
    <w:rsid w:val="0093155A"/>
    <w:rsid w:val="00950C52"/>
    <w:rsid w:val="009541B5"/>
    <w:rsid w:val="0098436A"/>
    <w:rsid w:val="0098440C"/>
    <w:rsid w:val="0099284B"/>
    <w:rsid w:val="00993141"/>
    <w:rsid w:val="009A4E4D"/>
    <w:rsid w:val="009B19D4"/>
    <w:rsid w:val="009B7726"/>
    <w:rsid w:val="009C390A"/>
    <w:rsid w:val="009C7150"/>
    <w:rsid w:val="009C76B8"/>
    <w:rsid w:val="009D33B8"/>
    <w:rsid w:val="00A26359"/>
    <w:rsid w:val="00A27B7A"/>
    <w:rsid w:val="00A5712F"/>
    <w:rsid w:val="00A71DE3"/>
    <w:rsid w:val="00A73FB5"/>
    <w:rsid w:val="00A86E5D"/>
    <w:rsid w:val="00A916BE"/>
    <w:rsid w:val="00A94927"/>
    <w:rsid w:val="00AA213F"/>
    <w:rsid w:val="00AA37BF"/>
    <w:rsid w:val="00AB17D7"/>
    <w:rsid w:val="00AD7F68"/>
    <w:rsid w:val="00AE5023"/>
    <w:rsid w:val="00AF3302"/>
    <w:rsid w:val="00AF601A"/>
    <w:rsid w:val="00B1267F"/>
    <w:rsid w:val="00B146C2"/>
    <w:rsid w:val="00B15C52"/>
    <w:rsid w:val="00B31A15"/>
    <w:rsid w:val="00B4255F"/>
    <w:rsid w:val="00B44577"/>
    <w:rsid w:val="00B47B2C"/>
    <w:rsid w:val="00B632A9"/>
    <w:rsid w:val="00B64A79"/>
    <w:rsid w:val="00B7347C"/>
    <w:rsid w:val="00B80B93"/>
    <w:rsid w:val="00B97870"/>
    <w:rsid w:val="00BA1D53"/>
    <w:rsid w:val="00BA5242"/>
    <w:rsid w:val="00BB339C"/>
    <w:rsid w:val="00BB62E2"/>
    <w:rsid w:val="00BB7291"/>
    <w:rsid w:val="00BD080E"/>
    <w:rsid w:val="00BD3E9F"/>
    <w:rsid w:val="00BF2B3E"/>
    <w:rsid w:val="00C1054B"/>
    <w:rsid w:val="00C12159"/>
    <w:rsid w:val="00C302B4"/>
    <w:rsid w:val="00C31962"/>
    <w:rsid w:val="00C3755A"/>
    <w:rsid w:val="00C37A00"/>
    <w:rsid w:val="00C4396F"/>
    <w:rsid w:val="00C4400C"/>
    <w:rsid w:val="00C443D4"/>
    <w:rsid w:val="00C52B1C"/>
    <w:rsid w:val="00C63274"/>
    <w:rsid w:val="00C63E6E"/>
    <w:rsid w:val="00C87F06"/>
    <w:rsid w:val="00C95CAC"/>
    <w:rsid w:val="00CD47A3"/>
    <w:rsid w:val="00CD49DD"/>
    <w:rsid w:val="00CE2B3F"/>
    <w:rsid w:val="00CE372A"/>
    <w:rsid w:val="00CE70FE"/>
    <w:rsid w:val="00CF6E58"/>
    <w:rsid w:val="00D01CD0"/>
    <w:rsid w:val="00D02427"/>
    <w:rsid w:val="00D14423"/>
    <w:rsid w:val="00D3345A"/>
    <w:rsid w:val="00D36526"/>
    <w:rsid w:val="00D424FD"/>
    <w:rsid w:val="00D503BF"/>
    <w:rsid w:val="00D50F81"/>
    <w:rsid w:val="00D5550B"/>
    <w:rsid w:val="00D723F0"/>
    <w:rsid w:val="00D72DBA"/>
    <w:rsid w:val="00D9287B"/>
    <w:rsid w:val="00D94897"/>
    <w:rsid w:val="00D948D2"/>
    <w:rsid w:val="00D96B93"/>
    <w:rsid w:val="00DB60B9"/>
    <w:rsid w:val="00DF0F87"/>
    <w:rsid w:val="00E13958"/>
    <w:rsid w:val="00E20A93"/>
    <w:rsid w:val="00E25FF8"/>
    <w:rsid w:val="00E26509"/>
    <w:rsid w:val="00E53177"/>
    <w:rsid w:val="00E53BD2"/>
    <w:rsid w:val="00E85E48"/>
    <w:rsid w:val="00E9440D"/>
    <w:rsid w:val="00EA0A64"/>
    <w:rsid w:val="00EA30EC"/>
    <w:rsid w:val="00EA37C2"/>
    <w:rsid w:val="00EA5D92"/>
    <w:rsid w:val="00EA6510"/>
    <w:rsid w:val="00EC4EF0"/>
    <w:rsid w:val="00ED65FA"/>
    <w:rsid w:val="00EE04E5"/>
    <w:rsid w:val="00EF6A41"/>
    <w:rsid w:val="00EF7FF6"/>
    <w:rsid w:val="00F06780"/>
    <w:rsid w:val="00F14721"/>
    <w:rsid w:val="00F16123"/>
    <w:rsid w:val="00F319BE"/>
    <w:rsid w:val="00F6628F"/>
    <w:rsid w:val="00F82665"/>
    <w:rsid w:val="00F847DF"/>
    <w:rsid w:val="00FB2B5B"/>
    <w:rsid w:val="00FB72D4"/>
    <w:rsid w:val="00FC02DC"/>
    <w:rsid w:val="00FC2882"/>
    <w:rsid w:val="00FC49EC"/>
    <w:rsid w:val="00FC67CE"/>
    <w:rsid w:val="00FD20F5"/>
    <w:rsid w:val="00FD6120"/>
    <w:rsid w:val="00FE65D7"/>
    <w:rsid w:val="00FF5294"/>
    <w:rsid w:val="00FF576F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E659B"/>
  <w15:chartTrackingRefBased/>
  <w15:docId w15:val="{F5571574-E004-4822-B87C-EDE5AC02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6C2"/>
  </w:style>
  <w:style w:type="paragraph" w:styleId="Footer">
    <w:name w:val="footer"/>
    <w:basedOn w:val="Normal"/>
    <w:link w:val="FooterChar"/>
    <w:uiPriority w:val="99"/>
    <w:unhideWhenUsed/>
    <w:rsid w:val="00B14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6C2"/>
  </w:style>
  <w:style w:type="character" w:styleId="Hyperlink">
    <w:name w:val="Hyperlink"/>
    <w:basedOn w:val="DefaultParagraphFont"/>
    <w:uiPriority w:val="99"/>
    <w:unhideWhenUsed/>
    <w:rsid w:val="00B14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2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13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ogtsix@gmail.com" TargetMode="External"/><Relationship Id="rId13" Type="http://schemas.openxmlformats.org/officeDocument/2006/relationships/hyperlink" Target="https://coursera.org/share/5e8ec34ac052148e7eba281f8c1c17bf" TargetMode="External"/><Relationship Id="rId18" Type="http://schemas.openxmlformats.org/officeDocument/2006/relationships/hyperlink" Target="https://github.com/diogtsix/Numerical_Methods_On_Mechanical_Syste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iogtsix/CFD_2D_Plate_AND_3Sided_Close_Cav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ursera.org/share/47089ba94172ac4c5af8d8c003f0d36f" TargetMode="External"/><Relationship Id="rId17" Type="http://schemas.openxmlformats.org/officeDocument/2006/relationships/hyperlink" Target="https://github.com/diogtsix/Turboprop_Gearbox_Design_and_Fatigue_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iogtsix/Fixed_Aircraft_Wing_Analysis" TargetMode="External"/><Relationship Id="rId20" Type="http://schemas.openxmlformats.org/officeDocument/2006/relationships/hyperlink" Target="https://github.com/diogtsix/3D_CRANE_FEM_AND_NUMERICAL_OPTIMIZATION_Matla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ogtsix?tab=repositori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iogtsix/Diploma_Thesi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iogenis-tsichlakis-1b34b6252/" TargetMode="External"/><Relationship Id="rId19" Type="http://schemas.openxmlformats.org/officeDocument/2006/relationships/hyperlink" Target="https://github.com/diogtsix/Non_Linear_Structural_Dynamics_Electric_Motor_Suppo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drnk@gmail.com" TargetMode="External"/><Relationship Id="rId14" Type="http://schemas.openxmlformats.org/officeDocument/2006/relationships/hyperlink" Target="https://defence-industry-space.ec.europa.eu/system/files/2023-06/PASITHEA-Factsheet_EDF22.pdf" TargetMode="External"/><Relationship Id="rId22" Type="http://schemas.openxmlformats.org/officeDocument/2006/relationships/hyperlink" Target="https://github.com/diogtsix/ML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C4458-3126-4CDB-885E-B1041E41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3497</TotalTime>
  <Pages>3</Pages>
  <Words>2069</Words>
  <Characters>11796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Petridis</dc:creator>
  <cp:keywords/>
  <dc:description/>
  <cp:lastModifiedBy>Diogenis Tsichlakis</cp:lastModifiedBy>
  <cp:revision>205</cp:revision>
  <cp:lastPrinted>2023-08-12T17:00:00Z</cp:lastPrinted>
  <dcterms:created xsi:type="dcterms:W3CDTF">2023-08-10T09:48:00Z</dcterms:created>
  <dcterms:modified xsi:type="dcterms:W3CDTF">2025-01-19T16:26:00Z</dcterms:modified>
</cp:coreProperties>
</file>