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E57C8" w14:textId="77777777" w:rsidR="00DE7348" w:rsidRPr="00043447" w:rsidRDefault="00DE7348" w:rsidP="00DE7348">
      <w:pPr>
        <w:pStyle w:val="02CAPITULOSINICIAISEFINAIS"/>
        <w:rPr>
          <w:lang w:val="en-GB"/>
        </w:rPr>
      </w:pPr>
      <w:bookmarkStart w:id="0" w:name="_Toc216460778"/>
      <w:r w:rsidRPr="00043447">
        <w:rPr>
          <w:lang w:val="en-GB"/>
        </w:rPr>
        <w:t>Appendix G - Management and Politics Layer Document Proposal</w:t>
      </w:r>
      <w:bookmarkEnd w:id="0"/>
    </w:p>
    <w:p w14:paraId="13582F81" w14:textId="77777777" w:rsidR="00DE7348" w:rsidRDefault="00DE7348" w:rsidP="00DE7348">
      <w:pPr>
        <w:pStyle w:val="03NORMAL"/>
        <w:rPr>
          <w:lang w:val="en-GB"/>
        </w:rPr>
      </w:pPr>
    </w:p>
    <w:p w14:paraId="36BDDFB5" w14:textId="77777777" w:rsidR="00FF5C5D" w:rsidRDefault="00FF5C5D" w:rsidP="00DE7348">
      <w:pPr>
        <w:pStyle w:val="03NORMAL"/>
        <w:rPr>
          <w:lang w:val="en-GB"/>
        </w:rPr>
      </w:pPr>
    </w:p>
    <w:p w14:paraId="72D193D1" w14:textId="77777777" w:rsidR="00FF5C5D" w:rsidRPr="006F1D5C" w:rsidRDefault="00FF5C5D" w:rsidP="00DE7348">
      <w:pPr>
        <w:pStyle w:val="03NORMAL"/>
        <w:rPr>
          <w:lang w:val="en-GB"/>
        </w:rPr>
      </w:pPr>
    </w:p>
    <w:p w14:paraId="392334BE" w14:textId="77777777" w:rsidR="00DE7348" w:rsidRPr="000C1D53" w:rsidRDefault="00DE7348" w:rsidP="00DE7348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pt-PT"/>
        </w:rPr>
      </w:pPr>
      <w:r w:rsidRPr="000C1D53">
        <w:rPr>
          <w:sz w:val="32"/>
          <w:szCs w:val="32"/>
          <w:lang w:val="pt-PT"/>
        </w:rPr>
        <w:t>Gestão e Políticas da Qualidade de Dados</w:t>
      </w:r>
    </w:p>
    <w:p w14:paraId="16AB1E70" w14:textId="77777777" w:rsidR="00DE7348" w:rsidRPr="000C1D53" w:rsidRDefault="00DE7348" w:rsidP="00DE7348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  <w:lang w:val="pt-PT"/>
        </w:rPr>
      </w:pPr>
      <w:r w:rsidRPr="000C1D53">
        <w:rPr>
          <w:lang w:val="pt-PT"/>
        </w:rPr>
        <w:br w:type="page"/>
      </w:r>
    </w:p>
    <w:p w14:paraId="3DBB781E" w14:textId="77777777" w:rsidR="00DE7348" w:rsidRPr="000C1D53" w:rsidRDefault="00DE7348" w:rsidP="00DE7348">
      <w:pPr>
        <w:pStyle w:val="03NORMAL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</w:pPr>
      <w:r w:rsidRPr="000C1D53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  <w:lastRenderedPageBreak/>
        <w:br w:type="page"/>
      </w:r>
    </w:p>
    <w:p w14:paraId="5BFBF109" w14:textId="77777777" w:rsidR="00DE7348" w:rsidRPr="000C1D53" w:rsidRDefault="00DE7348" w:rsidP="00DE7348">
      <w:pPr>
        <w:pStyle w:val="03NORMAL"/>
        <w:rPr>
          <w:b/>
          <w:bCs/>
          <w:u w:val="single"/>
        </w:rPr>
      </w:pPr>
      <w:r w:rsidRPr="000C1D53">
        <w:rPr>
          <w:b/>
          <w:bCs/>
          <w:u w:val="single"/>
        </w:rPr>
        <w:lastRenderedPageBreak/>
        <w:t>Gestão e Políticas da Qualidade de Dados</w:t>
      </w:r>
    </w:p>
    <w:p w14:paraId="6B5AD3D0" w14:textId="77777777" w:rsidR="00DE7348" w:rsidRPr="000C1D53" w:rsidRDefault="00DE7348" w:rsidP="00DE7348">
      <w:pPr>
        <w:pStyle w:val="03NORMAL"/>
      </w:pPr>
      <w:r w:rsidRPr="000C1D53">
        <w:rPr>
          <w:b/>
          <w:bCs/>
        </w:rPr>
        <w:t>Identificação</w:t>
      </w:r>
      <w:r w:rsidRPr="000C1D53">
        <w:t xml:space="preserve"> – </w:t>
      </w:r>
      <w:proofErr w:type="spellStart"/>
      <w:r w:rsidRPr="000C1D53">
        <w:t>Ownership</w:t>
      </w:r>
      <w:proofErr w:type="spellEnd"/>
      <w:r w:rsidRPr="000C1D53">
        <w:t xml:space="preserve"> do Processo</w:t>
      </w:r>
    </w:p>
    <w:p w14:paraId="167CC1D5" w14:textId="77777777" w:rsidR="00DE7348" w:rsidRPr="000C1D53" w:rsidRDefault="00DE7348" w:rsidP="00DE7348">
      <w:pPr>
        <w:pStyle w:val="03NORMAL"/>
      </w:pPr>
      <w:r w:rsidRPr="000C1D53">
        <w:rPr>
          <w:b/>
          <w:bCs/>
        </w:rPr>
        <w:t>Responsável</w:t>
      </w:r>
      <w:r w:rsidRPr="000C1D53">
        <w:t xml:space="preserve">: </w:t>
      </w:r>
      <w:r w:rsidRPr="000C1D53">
        <w:rPr>
          <w:i/>
          <w:iCs/>
        </w:rPr>
        <w:t>Utilizador_1</w:t>
      </w:r>
    </w:p>
    <w:p w14:paraId="4B24D82D" w14:textId="77777777" w:rsidR="00DE7348" w:rsidRPr="000C1D53" w:rsidRDefault="00DE7348" w:rsidP="00DE7348">
      <w:pPr>
        <w:pStyle w:val="03NORMAL"/>
      </w:pPr>
      <w:r w:rsidRPr="000C1D53">
        <w:rPr>
          <w:b/>
          <w:bCs/>
        </w:rPr>
        <w:t>Versão</w:t>
      </w:r>
      <w:r w:rsidRPr="000C1D53">
        <w:t>: v1.0</w:t>
      </w:r>
    </w:p>
    <w:p w14:paraId="5F862158" w14:textId="77777777" w:rsidR="00DE7348" w:rsidRPr="000C1D53" w:rsidRDefault="00DE7348" w:rsidP="00DE7348">
      <w:pPr>
        <w:pStyle w:val="03NORMAL"/>
      </w:pPr>
      <w:r w:rsidRPr="000C1D53">
        <w:rPr>
          <w:b/>
          <w:bCs/>
        </w:rPr>
        <w:t>Data</w:t>
      </w:r>
      <w:r w:rsidRPr="000C1D53">
        <w:t>: 31/10/2025</w:t>
      </w:r>
    </w:p>
    <w:p w14:paraId="37BA157F" w14:textId="77777777" w:rsidR="00DE7348" w:rsidRPr="000C1D53" w:rsidRDefault="00DE7348" w:rsidP="00DE7348">
      <w:pPr>
        <w:pStyle w:val="03NORMAL"/>
      </w:pPr>
      <w:r w:rsidRPr="000C1D53">
        <w:rPr>
          <w:b/>
          <w:bCs/>
        </w:rPr>
        <w:t>Estado do Documento</w:t>
      </w:r>
      <w:r w:rsidRPr="000C1D53">
        <w:t>: Validado [</w:t>
      </w:r>
      <w:r w:rsidRPr="000C1D53">
        <w:rPr>
          <w:i/>
          <w:iCs/>
        </w:rPr>
        <w:t>Em elaboração / Validada / Em revisão</w:t>
      </w:r>
      <w:r w:rsidRPr="000C1D53">
        <w:t>]</w:t>
      </w:r>
    </w:p>
    <w:p w14:paraId="78D76B85" w14:textId="77777777" w:rsidR="00DE7348" w:rsidRPr="000C1D53" w:rsidRDefault="00DE7348" w:rsidP="00DE7348">
      <w:pPr>
        <w:pStyle w:val="03NORMAL"/>
      </w:pPr>
      <w:r w:rsidRPr="000C1D53">
        <w:rPr>
          <w:b/>
          <w:bCs/>
        </w:rPr>
        <w:t>Acesso e Versionamento:</w:t>
      </w:r>
      <w:r w:rsidRPr="000C1D53">
        <w:t xml:space="preserve"> Geral para toda a organização</w:t>
      </w:r>
    </w:p>
    <w:p w14:paraId="7B44CAF8" w14:textId="77777777" w:rsidR="00DE7348" w:rsidRPr="000C1D53" w:rsidRDefault="00DE7348" w:rsidP="00DE7348">
      <w:pPr>
        <w:pStyle w:val="03NORMAL"/>
      </w:pPr>
      <w:r w:rsidRPr="000C1D53">
        <w:rPr>
          <w:b/>
          <w:bCs/>
        </w:rPr>
        <w:t>Localização definitiva</w:t>
      </w:r>
      <w:r w:rsidRPr="000C1D53">
        <w:t>: Diretoria principal da equipa de Qualidade de Dados</w:t>
      </w:r>
    </w:p>
    <w:p w14:paraId="192B7D77" w14:textId="77777777" w:rsidR="00DE7348" w:rsidRPr="000C1D53" w:rsidRDefault="00DE7348" w:rsidP="00DE7348">
      <w:pPr>
        <w:pStyle w:val="03NORMAL"/>
      </w:pPr>
      <w:r w:rsidRPr="000C1D53">
        <w:rPr>
          <w:b/>
          <w:bCs/>
        </w:rPr>
        <w:t>Política de revisão</w:t>
      </w:r>
      <w:r w:rsidRPr="000C1D53">
        <w:t>: Revisão anual ou com alterações estruturais sempre que necessário</w:t>
      </w:r>
    </w:p>
    <w:p w14:paraId="3478EAF7" w14:textId="77777777" w:rsidR="00DE7348" w:rsidRPr="000C1D53" w:rsidRDefault="00DE7348" w:rsidP="00DE7348">
      <w:pPr>
        <w:pStyle w:val="03NORMAL"/>
      </w:pPr>
      <w:r w:rsidRPr="000C1D53">
        <w:rPr>
          <w:b/>
          <w:bCs/>
        </w:rPr>
        <w:t>Acesso para consulta</w:t>
      </w:r>
      <w:r w:rsidRPr="000C1D53">
        <w:t>: Público dentro da organização</w:t>
      </w:r>
    </w:p>
    <w:p w14:paraId="1DDACA11" w14:textId="77777777" w:rsidR="00DE7348" w:rsidRPr="000C1D53" w:rsidRDefault="00DE7348" w:rsidP="00DE7348">
      <w:pPr>
        <w:pStyle w:val="03NORMAL"/>
      </w:pPr>
      <w:r w:rsidRPr="000C1D53">
        <w:rPr>
          <w:b/>
          <w:bCs/>
        </w:rPr>
        <w:t>Acesso para edição</w:t>
      </w:r>
      <w:r w:rsidRPr="000C1D53">
        <w:t>: Restrito</w:t>
      </w:r>
    </w:p>
    <w:p w14:paraId="6D86BAD3" w14:textId="77777777" w:rsidR="00DE7348" w:rsidRPr="000C1D53" w:rsidRDefault="00DE7348" w:rsidP="00DE7348">
      <w:pPr>
        <w:pStyle w:val="03NORMAL"/>
        <w:rPr>
          <w:b/>
          <w:bCs/>
        </w:rPr>
      </w:pPr>
      <w:r w:rsidRPr="000C1D53">
        <w:rPr>
          <w:b/>
          <w:bCs/>
        </w:rPr>
        <w:t>Histórico de versões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52"/>
        <w:gridCol w:w="2160"/>
        <w:gridCol w:w="2160"/>
        <w:gridCol w:w="2160"/>
      </w:tblGrid>
      <w:tr w:rsidR="00DE7348" w:rsidRPr="00043447" w14:paraId="7508B194" w14:textId="77777777" w:rsidTr="00443CDE">
        <w:trPr>
          <w:jc w:val="center"/>
        </w:trPr>
        <w:tc>
          <w:tcPr>
            <w:tcW w:w="2052" w:type="dxa"/>
          </w:tcPr>
          <w:p w14:paraId="64BA29E2" w14:textId="77777777" w:rsidR="00DE7348" w:rsidRPr="00043447" w:rsidRDefault="00DE7348" w:rsidP="00443CDE">
            <w:pPr>
              <w:pStyle w:val="03NORMAL"/>
              <w:rPr>
                <w:b/>
                <w:bCs/>
                <w:lang w:val="en-GB"/>
              </w:rPr>
            </w:pPr>
            <w:proofErr w:type="spellStart"/>
            <w:r w:rsidRPr="00043447">
              <w:rPr>
                <w:b/>
                <w:bCs/>
                <w:lang w:val="en-GB"/>
              </w:rPr>
              <w:t>Versão</w:t>
            </w:r>
            <w:proofErr w:type="spellEnd"/>
          </w:p>
        </w:tc>
        <w:tc>
          <w:tcPr>
            <w:tcW w:w="2160" w:type="dxa"/>
          </w:tcPr>
          <w:p w14:paraId="54E5BF68" w14:textId="77777777" w:rsidR="00DE7348" w:rsidRPr="00043447" w:rsidRDefault="00DE7348" w:rsidP="00443CDE">
            <w:pPr>
              <w:pStyle w:val="03NORMAL"/>
              <w:rPr>
                <w:b/>
                <w:bCs/>
                <w:lang w:val="en-GB"/>
              </w:rPr>
            </w:pPr>
            <w:r w:rsidRPr="00043447">
              <w:rPr>
                <w:b/>
                <w:bCs/>
                <w:lang w:val="en-GB"/>
              </w:rPr>
              <w:t>Data</w:t>
            </w:r>
          </w:p>
        </w:tc>
        <w:tc>
          <w:tcPr>
            <w:tcW w:w="2160" w:type="dxa"/>
          </w:tcPr>
          <w:p w14:paraId="0CECDFBC" w14:textId="77777777" w:rsidR="00DE7348" w:rsidRPr="00043447" w:rsidRDefault="00DE7348" w:rsidP="00443CDE">
            <w:pPr>
              <w:pStyle w:val="03NORMAL"/>
              <w:rPr>
                <w:b/>
                <w:bCs/>
                <w:lang w:val="en-GB"/>
              </w:rPr>
            </w:pPr>
            <w:proofErr w:type="spellStart"/>
            <w:r w:rsidRPr="00043447">
              <w:rPr>
                <w:b/>
                <w:bCs/>
                <w:lang w:val="en-GB"/>
              </w:rPr>
              <w:t>Alterações</w:t>
            </w:r>
            <w:proofErr w:type="spellEnd"/>
            <w:r w:rsidRPr="00043447">
              <w:rPr>
                <w:b/>
                <w:bCs/>
                <w:lang w:val="en-GB"/>
              </w:rPr>
              <w:t xml:space="preserve"> </w:t>
            </w:r>
            <w:proofErr w:type="spellStart"/>
            <w:r w:rsidRPr="00043447">
              <w:rPr>
                <w:b/>
                <w:bCs/>
                <w:lang w:val="en-GB"/>
              </w:rPr>
              <w:t>principais</w:t>
            </w:r>
            <w:proofErr w:type="spellEnd"/>
          </w:p>
        </w:tc>
        <w:tc>
          <w:tcPr>
            <w:tcW w:w="2160" w:type="dxa"/>
          </w:tcPr>
          <w:p w14:paraId="764FF8CC" w14:textId="77777777" w:rsidR="00DE7348" w:rsidRPr="00043447" w:rsidRDefault="00DE7348" w:rsidP="00443CDE">
            <w:pPr>
              <w:pStyle w:val="03NORMAL"/>
              <w:rPr>
                <w:b/>
                <w:bCs/>
                <w:lang w:val="en-GB"/>
              </w:rPr>
            </w:pPr>
            <w:r w:rsidRPr="00043447">
              <w:rPr>
                <w:b/>
                <w:bCs/>
                <w:lang w:val="en-GB"/>
              </w:rPr>
              <w:t>Autor</w:t>
            </w:r>
          </w:p>
        </w:tc>
      </w:tr>
      <w:tr w:rsidR="00DE7348" w:rsidRPr="00043447" w14:paraId="17E00B33" w14:textId="77777777" w:rsidTr="00443CDE">
        <w:trPr>
          <w:jc w:val="center"/>
        </w:trPr>
        <w:tc>
          <w:tcPr>
            <w:tcW w:w="2052" w:type="dxa"/>
          </w:tcPr>
          <w:p w14:paraId="69916430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r w:rsidRPr="00043447">
              <w:rPr>
                <w:lang w:val="en-GB"/>
              </w:rPr>
              <w:t>1.0</w:t>
            </w:r>
          </w:p>
        </w:tc>
        <w:tc>
          <w:tcPr>
            <w:tcW w:w="2160" w:type="dxa"/>
          </w:tcPr>
          <w:p w14:paraId="09BD7529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r w:rsidRPr="00043447">
              <w:rPr>
                <w:lang w:val="en-GB"/>
              </w:rPr>
              <w:t>31/10/2025</w:t>
            </w:r>
          </w:p>
        </w:tc>
        <w:tc>
          <w:tcPr>
            <w:tcW w:w="2160" w:type="dxa"/>
          </w:tcPr>
          <w:p w14:paraId="444452B4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proofErr w:type="spellStart"/>
            <w:r w:rsidRPr="00043447">
              <w:rPr>
                <w:lang w:val="en-GB"/>
              </w:rPr>
              <w:t>Criação</w:t>
            </w:r>
            <w:proofErr w:type="spellEnd"/>
            <w:r w:rsidRPr="00043447">
              <w:rPr>
                <w:lang w:val="en-GB"/>
              </w:rPr>
              <w:t xml:space="preserve"> </w:t>
            </w:r>
            <w:proofErr w:type="spellStart"/>
            <w:r w:rsidRPr="00043447">
              <w:rPr>
                <w:lang w:val="en-GB"/>
              </w:rPr>
              <w:t>inicial</w:t>
            </w:r>
            <w:proofErr w:type="spellEnd"/>
          </w:p>
        </w:tc>
        <w:tc>
          <w:tcPr>
            <w:tcW w:w="2160" w:type="dxa"/>
          </w:tcPr>
          <w:p w14:paraId="0C258EB2" w14:textId="77777777" w:rsidR="00DE7348" w:rsidRPr="00043447" w:rsidRDefault="00DE7348" w:rsidP="00443CDE">
            <w:pPr>
              <w:pStyle w:val="03NORMAL"/>
              <w:rPr>
                <w:i/>
                <w:iCs/>
                <w:lang w:val="en-GB"/>
              </w:rPr>
            </w:pPr>
            <w:proofErr w:type="spellStart"/>
            <w:r w:rsidRPr="00043447">
              <w:rPr>
                <w:i/>
                <w:iCs/>
                <w:lang w:val="en-GB"/>
              </w:rPr>
              <w:t>Utilzador</w:t>
            </w:r>
            <w:proofErr w:type="spellEnd"/>
          </w:p>
        </w:tc>
      </w:tr>
    </w:tbl>
    <w:p w14:paraId="091A506A" w14:textId="77777777" w:rsidR="00DE7348" w:rsidRPr="00043447" w:rsidRDefault="00DE7348" w:rsidP="00DE7348">
      <w:pPr>
        <w:pStyle w:val="03NORMAL"/>
        <w:rPr>
          <w:lang w:val="en-GB"/>
        </w:rPr>
      </w:pPr>
    </w:p>
    <w:p w14:paraId="518B9E6A" w14:textId="77777777" w:rsidR="00DE7348" w:rsidRPr="00043447" w:rsidRDefault="00DE7348" w:rsidP="00DE7348">
      <w:pPr>
        <w:pStyle w:val="03NORMAL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  <w:lang w:val="en-GB"/>
        </w:rPr>
      </w:pPr>
      <w:r w:rsidRPr="00043447">
        <w:rPr>
          <w:lang w:val="en-GB"/>
        </w:rPr>
        <w:br w:type="page"/>
      </w:r>
    </w:p>
    <w:p w14:paraId="74493347" w14:textId="77777777" w:rsidR="00DE7348" w:rsidRPr="00043447" w:rsidRDefault="00DE7348" w:rsidP="00DE7348">
      <w:pPr>
        <w:pStyle w:val="03NORMAL"/>
        <w:rPr>
          <w:b/>
          <w:bCs/>
          <w:u w:val="single"/>
          <w:lang w:val="en-GB"/>
        </w:rPr>
      </w:pPr>
      <w:proofErr w:type="spellStart"/>
      <w:r w:rsidRPr="00043447">
        <w:rPr>
          <w:b/>
          <w:bCs/>
          <w:u w:val="single"/>
          <w:lang w:val="en-GB"/>
        </w:rPr>
        <w:lastRenderedPageBreak/>
        <w:t>Objetivo</w:t>
      </w:r>
      <w:proofErr w:type="spellEnd"/>
    </w:p>
    <w:p w14:paraId="374124C7" w14:textId="77777777" w:rsidR="00DE7348" w:rsidRPr="000C1D53" w:rsidRDefault="00DE7348" w:rsidP="00DE7348">
      <w:pPr>
        <w:pStyle w:val="03NORMAL"/>
      </w:pPr>
      <w:r w:rsidRPr="000C1D53">
        <w:t>Este documento visa descrever os princípios, regras, papéis, processos e fluxos que asseguram a qualidade dos dados desde a sua aquisição nos diferentes tipos de sensores, até à sua disponibilização para os analistas. Este documento é iterativo, suportando o ciclo de melhoria contínua da qualidade de dados para os diferentes sensores utilizados.</w:t>
      </w:r>
    </w:p>
    <w:p w14:paraId="592CB50B" w14:textId="77777777" w:rsidR="00DE7348" w:rsidRPr="000C1D53" w:rsidRDefault="00DE7348" w:rsidP="00DE7348">
      <w:pPr>
        <w:pStyle w:val="03NORMAL"/>
      </w:pPr>
      <w:r w:rsidRPr="000C1D53">
        <w:t xml:space="preserve">A </w:t>
      </w:r>
      <w:proofErr w:type="spellStart"/>
      <w:r w:rsidRPr="000C1D53">
        <w:t>framweork</w:t>
      </w:r>
      <w:proofErr w:type="spellEnd"/>
      <w:r w:rsidRPr="000C1D53">
        <w:t xml:space="preserve"> deverá apresentar uma clara separação de responsabilidades entre utilizadores e/ou equipas e entre componentes, facilitando a manutenção e escalabilidade. Uma estrutura modular possibilita a integração futura de novos sensores, adaptando-se a diferentes contextos e requisitos técnicos. Os outputs são organizados de forma estruturada, por tipo de sensor, </w:t>
      </w:r>
      <w:proofErr w:type="spellStart"/>
      <w:r w:rsidRPr="000C1D53">
        <w:t>timestamp</w:t>
      </w:r>
      <w:proofErr w:type="spellEnd"/>
      <w:r w:rsidRPr="000C1D53">
        <w:t xml:space="preserve"> da execução, módulo de execução, e cada output deverá conter sempre que aplicável a dimensão de qualidade de dados, id do sensor e modo de leitura e uma nomenclatura standard, por forma a garantir a rastreabilidade e facilidade de análise para qualquer analista de dados, devendo ainda conter uma componente de </w:t>
      </w:r>
      <w:proofErr w:type="spellStart"/>
      <w:r w:rsidRPr="000C1D53">
        <w:t>logging</w:t>
      </w:r>
      <w:proofErr w:type="spellEnd"/>
      <w:r w:rsidRPr="000C1D53">
        <w:t xml:space="preserve">, que regista todas as etapas do processo de execução, contribuindo essencialmente para diagnóstico de eventuais falhas e também de fácil entendimento para o </w:t>
      </w:r>
      <w:proofErr w:type="spellStart"/>
      <w:r w:rsidRPr="000C1D53">
        <w:t>end</w:t>
      </w:r>
      <w:proofErr w:type="spellEnd"/>
      <w:r w:rsidRPr="000C1D53">
        <w:t xml:space="preserve"> </w:t>
      </w:r>
      <w:proofErr w:type="spellStart"/>
      <w:r w:rsidRPr="000C1D53">
        <w:t>user</w:t>
      </w:r>
      <w:proofErr w:type="spellEnd"/>
      <w:r w:rsidRPr="000C1D53">
        <w:t xml:space="preserve"> de todos os passos executados.</w:t>
      </w:r>
    </w:p>
    <w:p w14:paraId="232A3D2A" w14:textId="77777777" w:rsidR="00DE7348" w:rsidRPr="000C1D53" w:rsidRDefault="00DE7348" w:rsidP="00DE7348">
      <w:pPr>
        <w:pStyle w:val="03NORMAL"/>
      </w:pPr>
    </w:p>
    <w:p w14:paraId="267949C1" w14:textId="77777777" w:rsidR="00DE7348" w:rsidRPr="00043447" w:rsidRDefault="00DE7348" w:rsidP="00DE7348">
      <w:pPr>
        <w:pStyle w:val="03NORMAL"/>
        <w:rPr>
          <w:b/>
          <w:bCs/>
          <w:u w:val="single"/>
          <w:lang w:val="en-GB"/>
        </w:rPr>
      </w:pPr>
      <w:r w:rsidRPr="00043447">
        <w:rPr>
          <w:b/>
          <w:bCs/>
          <w:u w:val="single"/>
          <w:lang w:val="en-GB"/>
        </w:rPr>
        <w:t>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DE7348" w:rsidRPr="005E5445" w14:paraId="26E01E54" w14:textId="77777777" w:rsidTr="00443CDE">
        <w:trPr>
          <w:jc w:val="center"/>
        </w:trPr>
        <w:tc>
          <w:tcPr>
            <w:tcW w:w="2160" w:type="dxa"/>
          </w:tcPr>
          <w:p w14:paraId="160F2E42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r w:rsidRPr="00043447">
              <w:rPr>
                <w:lang w:val="en-GB"/>
              </w:rPr>
              <w:t xml:space="preserve">Dados </w:t>
            </w:r>
            <w:proofErr w:type="spellStart"/>
            <w:r w:rsidRPr="00043447">
              <w:rPr>
                <w:lang w:val="en-GB"/>
              </w:rPr>
              <w:t>incluídos</w:t>
            </w:r>
            <w:proofErr w:type="spellEnd"/>
          </w:p>
        </w:tc>
        <w:tc>
          <w:tcPr>
            <w:tcW w:w="6480" w:type="dxa"/>
          </w:tcPr>
          <w:p w14:paraId="5F6E55D8" w14:textId="77777777" w:rsidR="00DE7348" w:rsidRPr="000C1D53" w:rsidRDefault="00DE7348" w:rsidP="00443CDE">
            <w:pPr>
              <w:pStyle w:val="03NORMAL"/>
            </w:pPr>
            <w:r w:rsidRPr="000C1D53">
              <w:t>Dados de sensores de um instrumento</w:t>
            </w:r>
          </w:p>
        </w:tc>
      </w:tr>
      <w:tr w:rsidR="00DE7348" w:rsidRPr="00043447" w14:paraId="19696FBB" w14:textId="77777777" w:rsidTr="00443CDE">
        <w:trPr>
          <w:jc w:val="center"/>
        </w:trPr>
        <w:tc>
          <w:tcPr>
            <w:tcW w:w="2160" w:type="dxa"/>
          </w:tcPr>
          <w:p w14:paraId="7EF854B4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proofErr w:type="spellStart"/>
            <w:r w:rsidRPr="00043447">
              <w:rPr>
                <w:lang w:val="en-GB"/>
              </w:rPr>
              <w:t>Tipos</w:t>
            </w:r>
            <w:proofErr w:type="spellEnd"/>
            <w:r w:rsidRPr="00043447">
              <w:rPr>
                <w:lang w:val="en-GB"/>
              </w:rPr>
              <w:t xml:space="preserve"> de dados</w:t>
            </w:r>
          </w:p>
        </w:tc>
        <w:tc>
          <w:tcPr>
            <w:tcW w:w="6480" w:type="dxa"/>
          </w:tcPr>
          <w:p w14:paraId="17D67594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r w:rsidRPr="00043447">
              <w:rPr>
                <w:lang w:val="en-GB"/>
              </w:rPr>
              <w:t xml:space="preserve">Série Temporal de </w:t>
            </w:r>
            <w:proofErr w:type="spellStart"/>
            <w:r w:rsidRPr="00043447">
              <w:rPr>
                <w:lang w:val="en-GB"/>
              </w:rPr>
              <w:t>observações</w:t>
            </w:r>
            <w:proofErr w:type="spellEnd"/>
          </w:p>
        </w:tc>
      </w:tr>
      <w:tr w:rsidR="00DE7348" w:rsidRPr="005E5445" w14:paraId="4F8CCC05" w14:textId="77777777" w:rsidTr="00443CDE">
        <w:trPr>
          <w:jc w:val="center"/>
        </w:trPr>
        <w:tc>
          <w:tcPr>
            <w:tcW w:w="2160" w:type="dxa"/>
          </w:tcPr>
          <w:p w14:paraId="7CF01EEA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proofErr w:type="spellStart"/>
            <w:r w:rsidRPr="00043447">
              <w:rPr>
                <w:lang w:val="en-GB"/>
              </w:rPr>
              <w:t>Execução</w:t>
            </w:r>
            <w:proofErr w:type="spellEnd"/>
          </w:p>
        </w:tc>
        <w:tc>
          <w:tcPr>
            <w:tcW w:w="6480" w:type="dxa"/>
          </w:tcPr>
          <w:p w14:paraId="22DEE9E0" w14:textId="77777777" w:rsidR="00DE7348" w:rsidRPr="000C1D53" w:rsidRDefault="00DE7348" w:rsidP="00443CDE">
            <w:pPr>
              <w:pStyle w:val="03NORMAL"/>
            </w:pPr>
            <w:r w:rsidRPr="000C1D53">
              <w:t xml:space="preserve">Parametrizável, capaz de se adaptar aos modos de leitura e automático/manual, permitindo ainda que seja dada a possibilidade de escolher o ano de avaliação dos dados. </w:t>
            </w:r>
          </w:p>
          <w:p w14:paraId="5CBEFB62" w14:textId="77777777" w:rsidR="00DE7348" w:rsidRPr="000C1D53" w:rsidRDefault="00DE7348" w:rsidP="00443CDE">
            <w:pPr>
              <w:pStyle w:val="03NORMAL"/>
            </w:pPr>
            <w:r w:rsidRPr="000C1D53">
              <w:t xml:space="preserve">Capacidade de produzir relatórios de </w:t>
            </w:r>
            <w:proofErr w:type="spellStart"/>
            <w:r w:rsidRPr="000C1D53">
              <w:t>Profiling</w:t>
            </w:r>
            <w:proofErr w:type="spellEnd"/>
            <w:r w:rsidRPr="000C1D53">
              <w:t xml:space="preserve"> para análise rápida e inicial dos dados.</w:t>
            </w:r>
          </w:p>
          <w:p w14:paraId="25BEC39B" w14:textId="77777777" w:rsidR="00DE7348" w:rsidRPr="000C1D53" w:rsidRDefault="00DE7348" w:rsidP="00443CDE">
            <w:pPr>
              <w:pStyle w:val="03NORMAL"/>
            </w:pPr>
            <w:r w:rsidRPr="000C1D53">
              <w:t xml:space="preserve">Avaliar métricas para dimensões de qualidade de dados e avaliação dos valores com </w:t>
            </w:r>
            <w:proofErr w:type="spellStart"/>
            <w:r w:rsidRPr="000C1D53">
              <w:t>thresholds</w:t>
            </w:r>
            <w:proofErr w:type="spellEnd"/>
            <w:r w:rsidRPr="000C1D53">
              <w:t>.</w:t>
            </w:r>
          </w:p>
          <w:p w14:paraId="2262E575" w14:textId="77777777" w:rsidR="00DE7348" w:rsidRPr="000C1D53" w:rsidRDefault="00DE7348" w:rsidP="00443CDE">
            <w:pPr>
              <w:pStyle w:val="03NORMAL"/>
            </w:pPr>
            <w:r w:rsidRPr="000C1D53">
              <w:t>Permitir uma capacidade interpretativa dos resultados através da produção de gráficos, para ajuda na tomada de decisão</w:t>
            </w:r>
          </w:p>
          <w:p w14:paraId="47096C4E" w14:textId="77777777" w:rsidR="00DE7348" w:rsidRPr="000C1D53" w:rsidRDefault="00DE7348" w:rsidP="00443CDE">
            <w:pPr>
              <w:pStyle w:val="03NORMAL"/>
            </w:pPr>
            <w:r w:rsidRPr="000C1D53">
              <w:t xml:space="preserve">Permitir a exportação dos registos </w:t>
            </w:r>
            <w:proofErr w:type="spellStart"/>
            <w:r w:rsidRPr="000C1D53">
              <w:t>avalidados</w:t>
            </w:r>
            <w:proofErr w:type="spellEnd"/>
          </w:p>
        </w:tc>
      </w:tr>
    </w:tbl>
    <w:p w14:paraId="677BB3EE" w14:textId="77777777" w:rsidR="00DE7348" w:rsidRPr="000C1D53" w:rsidRDefault="00DE7348" w:rsidP="00DE7348">
      <w:pPr>
        <w:pStyle w:val="03NORMAL"/>
      </w:pPr>
    </w:p>
    <w:p w14:paraId="0FB2A2AE" w14:textId="77777777" w:rsidR="00DE7348" w:rsidRPr="000C1D53" w:rsidRDefault="00DE7348" w:rsidP="00DE7348">
      <w:pPr>
        <w:pStyle w:val="03NORMAL"/>
      </w:pPr>
    </w:p>
    <w:p w14:paraId="5317B24B" w14:textId="77777777" w:rsidR="00DE7348" w:rsidRPr="000C1D53" w:rsidRDefault="00DE7348" w:rsidP="00DE7348">
      <w:pPr>
        <w:pStyle w:val="03NORMAL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</w:pPr>
      <w:r w:rsidRPr="000C1D53">
        <w:br w:type="page"/>
      </w:r>
    </w:p>
    <w:p w14:paraId="4F1FD338" w14:textId="77777777" w:rsidR="00DE7348" w:rsidRPr="000C1D53" w:rsidRDefault="00DE7348" w:rsidP="00DE7348">
      <w:pPr>
        <w:pStyle w:val="03NORMAL"/>
        <w:rPr>
          <w:b/>
          <w:bCs/>
          <w:u w:val="single"/>
        </w:rPr>
      </w:pPr>
      <w:r w:rsidRPr="000C1D53">
        <w:rPr>
          <w:b/>
          <w:bCs/>
          <w:u w:val="single"/>
        </w:rPr>
        <w:lastRenderedPageBreak/>
        <w:t>Documentação Técnica dos Sensores</w:t>
      </w:r>
    </w:p>
    <w:p w14:paraId="12F6DB5F" w14:textId="77777777" w:rsidR="00DE7348" w:rsidRPr="000C1D53" w:rsidRDefault="00DE7348" w:rsidP="00DE7348">
      <w:pPr>
        <w:pStyle w:val="03NORMAL"/>
        <w:rPr>
          <w:u w:val="single"/>
        </w:rPr>
      </w:pPr>
      <w:r w:rsidRPr="000C1D53">
        <w:rPr>
          <w:u w:val="single"/>
        </w:rPr>
        <w:t>Fios de Prumo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53"/>
        <w:gridCol w:w="5487"/>
      </w:tblGrid>
      <w:tr w:rsidR="00DE7348" w:rsidRPr="00043447" w14:paraId="01BC62F6" w14:textId="77777777" w:rsidTr="00443CDE">
        <w:trPr>
          <w:jc w:val="center"/>
        </w:trPr>
        <w:tc>
          <w:tcPr>
            <w:tcW w:w="3153" w:type="dxa"/>
          </w:tcPr>
          <w:p w14:paraId="234A7EB1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r w:rsidRPr="00043447">
              <w:rPr>
                <w:lang w:val="en-GB"/>
              </w:rPr>
              <w:t>Fabricante</w:t>
            </w:r>
          </w:p>
        </w:tc>
        <w:tc>
          <w:tcPr>
            <w:tcW w:w="5487" w:type="dxa"/>
          </w:tcPr>
          <w:p w14:paraId="7BEB0219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r w:rsidRPr="00043447">
              <w:rPr>
                <w:lang w:val="en-GB"/>
              </w:rPr>
              <w:t>N/A</w:t>
            </w:r>
          </w:p>
        </w:tc>
      </w:tr>
      <w:tr w:rsidR="00DE7348" w:rsidRPr="00043447" w14:paraId="1838C67F" w14:textId="77777777" w:rsidTr="00443CDE">
        <w:trPr>
          <w:jc w:val="center"/>
        </w:trPr>
        <w:tc>
          <w:tcPr>
            <w:tcW w:w="3153" w:type="dxa"/>
          </w:tcPr>
          <w:p w14:paraId="332D1DCE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r w:rsidRPr="00043447">
              <w:rPr>
                <w:lang w:val="en-GB"/>
              </w:rPr>
              <w:t>Modelo</w:t>
            </w:r>
          </w:p>
        </w:tc>
        <w:tc>
          <w:tcPr>
            <w:tcW w:w="5487" w:type="dxa"/>
          </w:tcPr>
          <w:p w14:paraId="64DD48A5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r w:rsidRPr="00043447">
              <w:rPr>
                <w:lang w:val="en-GB"/>
              </w:rPr>
              <w:t>N/A</w:t>
            </w:r>
          </w:p>
        </w:tc>
      </w:tr>
      <w:tr w:rsidR="00DE7348" w:rsidRPr="00043447" w14:paraId="1F75F381" w14:textId="77777777" w:rsidTr="00443CDE">
        <w:trPr>
          <w:jc w:val="center"/>
        </w:trPr>
        <w:tc>
          <w:tcPr>
            <w:tcW w:w="3153" w:type="dxa"/>
          </w:tcPr>
          <w:p w14:paraId="5523C6D5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proofErr w:type="spellStart"/>
            <w:r w:rsidRPr="00043447">
              <w:rPr>
                <w:lang w:val="en-GB"/>
              </w:rPr>
              <w:t>Documentação</w:t>
            </w:r>
            <w:proofErr w:type="spellEnd"/>
            <w:r w:rsidRPr="00043447">
              <w:rPr>
                <w:lang w:val="en-GB"/>
              </w:rPr>
              <w:t xml:space="preserve"> </w:t>
            </w:r>
            <w:proofErr w:type="spellStart"/>
            <w:r w:rsidRPr="00043447">
              <w:rPr>
                <w:lang w:val="en-GB"/>
              </w:rPr>
              <w:t>técnica</w:t>
            </w:r>
            <w:proofErr w:type="spellEnd"/>
          </w:p>
        </w:tc>
        <w:tc>
          <w:tcPr>
            <w:tcW w:w="5487" w:type="dxa"/>
          </w:tcPr>
          <w:p w14:paraId="588FCB45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r w:rsidRPr="00043447">
              <w:rPr>
                <w:lang w:val="en-GB"/>
              </w:rPr>
              <w:t>N/A</w:t>
            </w:r>
          </w:p>
        </w:tc>
      </w:tr>
      <w:tr w:rsidR="00DE7348" w:rsidRPr="005E5445" w14:paraId="2F548FC8" w14:textId="77777777" w:rsidTr="00443CDE">
        <w:trPr>
          <w:jc w:val="center"/>
        </w:trPr>
        <w:tc>
          <w:tcPr>
            <w:tcW w:w="3153" w:type="dxa"/>
          </w:tcPr>
          <w:p w14:paraId="0B0B62C0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proofErr w:type="spellStart"/>
            <w:r w:rsidRPr="00043447">
              <w:rPr>
                <w:lang w:val="en-GB"/>
              </w:rPr>
              <w:t>Variáveis</w:t>
            </w:r>
            <w:proofErr w:type="spellEnd"/>
            <w:r w:rsidRPr="00043447">
              <w:rPr>
                <w:lang w:val="en-GB"/>
              </w:rPr>
              <w:t xml:space="preserve"> </w:t>
            </w:r>
            <w:proofErr w:type="spellStart"/>
            <w:r w:rsidRPr="00043447">
              <w:rPr>
                <w:lang w:val="en-GB"/>
              </w:rPr>
              <w:t>medidas</w:t>
            </w:r>
            <w:proofErr w:type="spellEnd"/>
          </w:p>
        </w:tc>
        <w:tc>
          <w:tcPr>
            <w:tcW w:w="5487" w:type="dxa"/>
          </w:tcPr>
          <w:p w14:paraId="4ED80CC8" w14:textId="77777777" w:rsidR="00DE7348" w:rsidRPr="000C1D53" w:rsidRDefault="00DE7348" w:rsidP="00443CDE">
            <w:pPr>
              <w:pStyle w:val="03NORMAL"/>
            </w:pPr>
            <w:r w:rsidRPr="000C1D53">
              <w:rPr>
                <w:b/>
                <w:bCs/>
                <w:i/>
                <w:iCs/>
              </w:rPr>
              <w:t>ANO</w:t>
            </w:r>
            <w:r w:rsidRPr="000C1D53">
              <w:t xml:space="preserve"> – Ano de leitura</w:t>
            </w:r>
          </w:p>
          <w:p w14:paraId="516F34DD" w14:textId="0B65CE4E" w:rsidR="00DE7348" w:rsidRPr="000C1D53" w:rsidRDefault="00DE7348" w:rsidP="00443CDE">
            <w:pPr>
              <w:pStyle w:val="03NORMAL"/>
            </w:pPr>
            <w:r w:rsidRPr="000C1D53">
              <w:rPr>
                <w:b/>
                <w:bCs/>
                <w:i/>
                <w:iCs/>
              </w:rPr>
              <w:t>M</w:t>
            </w:r>
            <w:r w:rsidR="00AE49D4">
              <w:rPr>
                <w:b/>
                <w:bCs/>
                <w:i/>
                <w:iCs/>
              </w:rPr>
              <w:t>E</w:t>
            </w:r>
            <w:r w:rsidRPr="000C1D53">
              <w:rPr>
                <w:b/>
                <w:bCs/>
                <w:i/>
                <w:iCs/>
              </w:rPr>
              <w:t>S</w:t>
            </w:r>
            <w:r w:rsidRPr="000C1D53">
              <w:t xml:space="preserve"> – Mês de leitura</w:t>
            </w:r>
          </w:p>
          <w:p w14:paraId="324BE4D1" w14:textId="77777777" w:rsidR="00DE7348" w:rsidRPr="000C1D53" w:rsidRDefault="00DE7348" w:rsidP="00443CDE">
            <w:pPr>
              <w:pStyle w:val="03NORMAL"/>
            </w:pPr>
            <w:r w:rsidRPr="000C1D53">
              <w:rPr>
                <w:b/>
                <w:bCs/>
                <w:i/>
                <w:iCs/>
              </w:rPr>
              <w:t>DIA</w:t>
            </w:r>
            <w:r w:rsidRPr="000C1D53">
              <w:t xml:space="preserve"> – Dia de leitura</w:t>
            </w:r>
          </w:p>
          <w:p w14:paraId="2495FA4C" w14:textId="77777777" w:rsidR="00DE7348" w:rsidRPr="000C1D53" w:rsidRDefault="00DE7348" w:rsidP="00443CDE">
            <w:pPr>
              <w:pStyle w:val="03NORMAL"/>
            </w:pPr>
            <w:r w:rsidRPr="000C1D53">
              <w:rPr>
                <w:b/>
                <w:bCs/>
                <w:i/>
                <w:iCs/>
              </w:rPr>
              <w:t>HORA</w:t>
            </w:r>
            <w:r w:rsidRPr="000C1D53">
              <w:t xml:space="preserve"> – Hora de leitura</w:t>
            </w:r>
          </w:p>
          <w:p w14:paraId="28AFFD51" w14:textId="77777777" w:rsidR="00DE7348" w:rsidRPr="000C1D53" w:rsidRDefault="00DE7348" w:rsidP="00443CDE">
            <w:pPr>
              <w:pStyle w:val="03NORMAL"/>
            </w:pPr>
            <w:r w:rsidRPr="000C1D53">
              <w:rPr>
                <w:b/>
                <w:bCs/>
                <w:i/>
                <w:iCs/>
              </w:rPr>
              <w:t>MINUTO</w:t>
            </w:r>
            <w:r w:rsidRPr="000C1D53">
              <w:t xml:space="preserve"> – Minuto de leitura</w:t>
            </w:r>
          </w:p>
          <w:p w14:paraId="0295DFC0" w14:textId="77777777" w:rsidR="00DE7348" w:rsidRPr="000C1D53" w:rsidRDefault="00DE7348" w:rsidP="00443CDE">
            <w:pPr>
              <w:pStyle w:val="03NORMAL"/>
            </w:pPr>
            <w:r w:rsidRPr="000C1D53">
              <w:rPr>
                <w:b/>
                <w:bCs/>
                <w:i/>
                <w:iCs/>
              </w:rPr>
              <w:t>DESLOCRADIALABS</w:t>
            </w:r>
            <w:r w:rsidRPr="000C1D53">
              <w:t xml:space="preserve"> – Valor absoluto do Deslocamento Radial da posição observada do fio de prumo</w:t>
            </w:r>
          </w:p>
          <w:p w14:paraId="4AB57BA0" w14:textId="77777777" w:rsidR="00DE7348" w:rsidRPr="000C1D53" w:rsidRDefault="00DE7348" w:rsidP="00443CDE">
            <w:pPr>
              <w:pStyle w:val="03NORMAL"/>
            </w:pPr>
            <w:r w:rsidRPr="000C1D53">
              <w:rPr>
                <w:b/>
                <w:bCs/>
                <w:i/>
                <w:iCs/>
              </w:rPr>
              <w:t>DESLOCTANGABS</w:t>
            </w:r>
            <w:r w:rsidRPr="000C1D53">
              <w:t xml:space="preserve"> – Valor absoluto do Deslocamento Tangencial da posição observada do fio de prumo</w:t>
            </w:r>
          </w:p>
        </w:tc>
      </w:tr>
      <w:tr w:rsidR="00DE7348" w:rsidRPr="00043447" w14:paraId="41245188" w14:textId="77777777" w:rsidTr="00443CDE">
        <w:trPr>
          <w:jc w:val="center"/>
        </w:trPr>
        <w:tc>
          <w:tcPr>
            <w:tcW w:w="3153" w:type="dxa"/>
          </w:tcPr>
          <w:p w14:paraId="5A1CB04A" w14:textId="77777777" w:rsidR="00DE7348" w:rsidRPr="000C1D53" w:rsidRDefault="00DE7348" w:rsidP="00443CDE">
            <w:pPr>
              <w:pStyle w:val="03NORMAL"/>
            </w:pPr>
            <w:r w:rsidRPr="000C1D53">
              <w:t>Limites operacionais e de precisão</w:t>
            </w:r>
          </w:p>
        </w:tc>
        <w:tc>
          <w:tcPr>
            <w:tcW w:w="5487" w:type="dxa"/>
          </w:tcPr>
          <w:p w14:paraId="19A3EF69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r w:rsidRPr="00043447">
              <w:rPr>
                <w:lang w:val="en-GB"/>
              </w:rPr>
              <w:t>N/A</w:t>
            </w:r>
          </w:p>
        </w:tc>
      </w:tr>
    </w:tbl>
    <w:p w14:paraId="2958A5B3" w14:textId="77777777" w:rsidR="00DE7348" w:rsidRPr="00A1128D" w:rsidRDefault="00DE7348" w:rsidP="00DE7348">
      <w:pPr>
        <w:pStyle w:val="03NORMAL"/>
      </w:pPr>
    </w:p>
    <w:p w14:paraId="48D98EF5" w14:textId="77777777" w:rsidR="00DE7348" w:rsidRPr="00A1128D" w:rsidRDefault="00DE7348" w:rsidP="00DE7348">
      <w:pPr>
        <w:pStyle w:val="03NORMAL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A1128D">
        <w:br w:type="page"/>
      </w:r>
    </w:p>
    <w:p w14:paraId="5D4E190E" w14:textId="77777777" w:rsidR="00DE7348" w:rsidRPr="00DE7348" w:rsidRDefault="00DE7348" w:rsidP="00DE7348">
      <w:pPr>
        <w:pStyle w:val="03NORMAL"/>
      </w:pPr>
      <w:r w:rsidRPr="00DE7348">
        <w:lastRenderedPageBreak/>
        <w:t>Regras de Aquisição de Dados</w:t>
      </w:r>
    </w:p>
    <w:p w14:paraId="182415F0" w14:textId="77777777" w:rsidR="00DE7348" w:rsidRPr="000C1D53" w:rsidRDefault="00DE7348" w:rsidP="00DE7348">
      <w:pPr>
        <w:pStyle w:val="03NORMAL"/>
        <w:rPr>
          <w:u w:val="single"/>
        </w:rPr>
      </w:pPr>
      <w:r w:rsidRPr="000C1D53">
        <w:rPr>
          <w:u w:val="single"/>
        </w:rPr>
        <w:t>Regras de aquisição de dados provenientes do sensor do tipo X</w:t>
      </w:r>
    </w:p>
    <w:tbl>
      <w:tblPr>
        <w:tblStyle w:val="TableGrid"/>
        <w:tblW w:w="8931" w:type="dxa"/>
        <w:jc w:val="center"/>
        <w:tblLook w:val="04A0" w:firstRow="1" w:lastRow="0" w:firstColumn="1" w:lastColumn="0" w:noHBand="0" w:noVBand="1"/>
      </w:tblPr>
      <w:tblGrid>
        <w:gridCol w:w="4253"/>
        <w:gridCol w:w="4678"/>
      </w:tblGrid>
      <w:tr w:rsidR="00DE7348" w:rsidRPr="00043447" w14:paraId="02282127" w14:textId="77777777" w:rsidTr="00443CDE">
        <w:trPr>
          <w:jc w:val="center"/>
        </w:trPr>
        <w:tc>
          <w:tcPr>
            <w:tcW w:w="4253" w:type="dxa"/>
          </w:tcPr>
          <w:p w14:paraId="3B6A6896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r w:rsidRPr="00043447">
              <w:rPr>
                <w:lang w:val="en-GB"/>
              </w:rPr>
              <w:t xml:space="preserve">Modo de </w:t>
            </w:r>
            <w:proofErr w:type="spellStart"/>
            <w:r w:rsidRPr="00043447">
              <w:rPr>
                <w:lang w:val="en-GB"/>
              </w:rPr>
              <w:t>aquisição</w:t>
            </w:r>
            <w:proofErr w:type="spellEnd"/>
          </w:p>
        </w:tc>
        <w:tc>
          <w:tcPr>
            <w:tcW w:w="4678" w:type="dxa"/>
          </w:tcPr>
          <w:p w14:paraId="7C3B1882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proofErr w:type="spellStart"/>
            <w:r w:rsidRPr="00043447">
              <w:rPr>
                <w:lang w:val="en-GB"/>
              </w:rPr>
              <w:t>Automático</w:t>
            </w:r>
            <w:proofErr w:type="spellEnd"/>
          </w:p>
        </w:tc>
      </w:tr>
      <w:tr w:rsidR="00DE7348" w:rsidRPr="00043447" w14:paraId="1E583C2B" w14:textId="77777777" w:rsidTr="00443CDE">
        <w:trPr>
          <w:jc w:val="center"/>
        </w:trPr>
        <w:tc>
          <w:tcPr>
            <w:tcW w:w="4253" w:type="dxa"/>
          </w:tcPr>
          <w:p w14:paraId="588C7443" w14:textId="77777777" w:rsidR="00DE7348" w:rsidRPr="000C1D53" w:rsidRDefault="00DE7348" w:rsidP="00443CDE">
            <w:pPr>
              <w:pStyle w:val="03NORMAL"/>
            </w:pPr>
            <w:r w:rsidRPr="000C1D53">
              <w:t>Frequência e cadência de aquisição</w:t>
            </w:r>
          </w:p>
        </w:tc>
        <w:tc>
          <w:tcPr>
            <w:tcW w:w="4678" w:type="dxa"/>
          </w:tcPr>
          <w:p w14:paraId="1F5516CB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r w:rsidRPr="00043447">
              <w:rPr>
                <w:lang w:val="en-GB"/>
              </w:rPr>
              <w:t xml:space="preserve">1 </w:t>
            </w:r>
            <w:proofErr w:type="spellStart"/>
            <w:r w:rsidRPr="00043447">
              <w:rPr>
                <w:lang w:val="en-GB"/>
              </w:rPr>
              <w:t>leitura</w:t>
            </w:r>
            <w:proofErr w:type="spellEnd"/>
            <w:r w:rsidRPr="00043447">
              <w:rPr>
                <w:lang w:val="en-GB"/>
              </w:rPr>
              <w:t xml:space="preserve"> / hora</w:t>
            </w:r>
          </w:p>
        </w:tc>
      </w:tr>
      <w:tr w:rsidR="00DE7348" w:rsidRPr="00043447" w14:paraId="58D2B974" w14:textId="77777777" w:rsidTr="00443CDE">
        <w:trPr>
          <w:jc w:val="center"/>
        </w:trPr>
        <w:tc>
          <w:tcPr>
            <w:tcW w:w="4253" w:type="dxa"/>
          </w:tcPr>
          <w:p w14:paraId="3A090FF8" w14:textId="77777777" w:rsidR="00DE7348" w:rsidRPr="000C1D53" w:rsidRDefault="00DE7348" w:rsidP="00443CDE">
            <w:pPr>
              <w:pStyle w:val="03NORMAL"/>
            </w:pPr>
            <w:r w:rsidRPr="000C1D53">
              <w:t>Protocolos e padrões de comunicação</w:t>
            </w:r>
          </w:p>
        </w:tc>
        <w:tc>
          <w:tcPr>
            <w:tcW w:w="4678" w:type="dxa"/>
          </w:tcPr>
          <w:p w14:paraId="08B6687A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r w:rsidRPr="00043447">
              <w:rPr>
                <w:lang w:val="en-GB"/>
              </w:rPr>
              <w:t>N/A</w:t>
            </w:r>
          </w:p>
        </w:tc>
      </w:tr>
      <w:tr w:rsidR="00DE7348" w:rsidRPr="00043447" w14:paraId="6543329A" w14:textId="77777777" w:rsidTr="00443CDE">
        <w:trPr>
          <w:jc w:val="center"/>
        </w:trPr>
        <w:tc>
          <w:tcPr>
            <w:tcW w:w="4253" w:type="dxa"/>
          </w:tcPr>
          <w:p w14:paraId="27218CA1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proofErr w:type="spellStart"/>
            <w:r w:rsidRPr="00043447">
              <w:rPr>
                <w:lang w:val="en-GB"/>
              </w:rPr>
              <w:t>Verificações</w:t>
            </w:r>
            <w:proofErr w:type="spellEnd"/>
            <w:r w:rsidRPr="00043447">
              <w:rPr>
                <w:lang w:val="en-GB"/>
              </w:rPr>
              <w:t xml:space="preserve"> </w:t>
            </w:r>
            <w:proofErr w:type="spellStart"/>
            <w:r w:rsidRPr="00043447">
              <w:rPr>
                <w:lang w:val="en-GB"/>
              </w:rPr>
              <w:t>automáticas</w:t>
            </w:r>
            <w:proofErr w:type="spellEnd"/>
            <w:r w:rsidRPr="00043447">
              <w:rPr>
                <w:lang w:val="en-GB"/>
              </w:rPr>
              <w:t xml:space="preserve"> </w:t>
            </w:r>
            <w:proofErr w:type="spellStart"/>
            <w:r w:rsidRPr="00043447">
              <w:rPr>
                <w:lang w:val="en-GB"/>
              </w:rPr>
              <w:t>na</w:t>
            </w:r>
            <w:proofErr w:type="spellEnd"/>
            <w:r w:rsidRPr="00043447">
              <w:rPr>
                <w:lang w:val="en-GB"/>
              </w:rPr>
              <w:t xml:space="preserve"> </w:t>
            </w:r>
            <w:proofErr w:type="spellStart"/>
            <w:r w:rsidRPr="00043447">
              <w:rPr>
                <w:lang w:val="en-GB"/>
              </w:rPr>
              <w:t>origem</w:t>
            </w:r>
            <w:proofErr w:type="spellEnd"/>
          </w:p>
        </w:tc>
        <w:tc>
          <w:tcPr>
            <w:tcW w:w="4678" w:type="dxa"/>
          </w:tcPr>
          <w:p w14:paraId="4D1CCF22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proofErr w:type="spellStart"/>
            <w:r w:rsidRPr="00043447">
              <w:rPr>
                <w:lang w:val="en-GB"/>
              </w:rPr>
              <w:t>Não</w:t>
            </w:r>
            <w:proofErr w:type="spellEnd"/>
          </w:p>
        </w:tc>
      </w:tr>
    </w:tbl>
    <w:p w14:paraId="39CCF7C7" w14:textId="77777777" w:rsidR="00DE7348" w:rsidRPr="00043447" w:rsidRDefault="00DE7348" w:rsidP="00DE7348">
      <w:pPr>
        <w:pStyle w:val="03NORMAL"/>
        <w:rPr>
          <w:lang w:val="en-GB"/>
        </w:rPr>
      </w:pPr>
    </w:p>
    <w:tbl>
      <w:tblPr>
        <w:tblStyle w:val="TableGrid"/>
        <w:tblW w:w="8931" w:type="dxa"/>
        <w:jc w:val="center"/>
        <w:tblLook w:val="04A0" w:firstRow="1" w:lastRow="0" w:firstColumn="1" w:lastColumn="0" w:noHBand="0" w:noVBand="1"/>
      </w:tblPr>
      <w:tblGrid>
        <w:gridCol w:w="4253"/>
        <w:gridCol w:w="4678"/>
      </w:tblGrid>
      <w:tr w:rsidR="00DE7348" w:rsidRPr="00043447" w14:paraId="43A4279F" w14:textId="77777777" w:rsidTr="00443CDE">
        <w:trPr>
          <w:jc w:val="center"/>
        </w:trPr>
        <w:tc>
          <w:tcPr>
            <w:tcW w:w="4253" w:type="dxa"/>
          </w:tcPr>
          <w:p w14:paraId="074A51DB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r w:rsidRPr="00043447">
              <w:rPr>
                <w:lang w:val="en-GB"/>
              </w:rPr>
              <w:t xml:space="preserve">Modo de </w:t>
            </w:r>
            <w:proofErr w:type="spellStart"/>
            <w:r w:rsidRPr="00043447">
              <w:rPr>
                <w:lang w:val="en-GB"/>
              </w:rPr>
              <w:t>aquisição</w:t>
            </w:r>
            <w:proofErr w:type="spellEnd"/>
          </w:p>
        </w:tc>
        <w:tc>
          <w:tcPr>
            <w:tcW w:w="4678" w:type="dxa"/>
          </w:tcPr>
          <w:p w14:paraId="4932F9C0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r w:rsidRPr="00043447">
              <w:rPr>
                <w:lang w:val="en-GB"/>
              </w:rPr>
              <w:t>Manual</w:t>
            </w:r>
          </w:p>
        </w:tc>
      </w:tr>
      <w:tr w:rsidR="00DE7348" w:rsidRPr="005E5445" w14:paraId="2AA42E0E" w14:textId="77777777" w:rsidTr="00443CDE">
        <w:trPr>
          <w:jc w:val="center"/>
        </w:trPr>
        <w:tc>
          <w:tcPr>
            <w:tcW w:w="4253" w:type="dxa"/>
          </w:tcPr>
          <w:p w14:paraId="0B90D5AF" w14:textId="77777777" w:rsidR="00DE7348" w:rsidRPr="000C1D53" w:rsidRDefault="00DE7348" w:rsidP="00443CDE">
            <w:pPr>
              <w:pStyle w:val="03NORMAL"/>
            </w:pPr>
            <w:r w:rsidRPr="000C1D53">
              <w:t>Frequência e cadência de aquisição</w:t>
            </w:r>
          </w:p>
        </w:tc>
        <w:tc>
          <w:tcPr>
            <w:tcW w:w="4678" w:type="dxa"/>
          </w:tcPr>
          <w:p w14:paraId="4E6242A9" w14:textId="77777777" w:rsidR="00DE7348" w:rsidRPr="000C1D53" w:rsidRDefault="00DE7348" w:rsidP="00443CDE">
            <w:pPr>
              <w:pStyle w:val="03NORMAL"/>
            </w:pPr>
            <w:r w:rsidRPr="000C1D53">
              <w:t xml:space="preserve">É </w:t>
            </w:r>
            <w:proofErr w:type="gramStart"/>
            <w:r w:rsidRPr="000C1D53">
              <w:t>esperado</w:t>
            </w:r>
            <w:proofErr w:type="gramEnd"/>
            <w:r w:rsidRPr="000C1D53">
              <w:t xml:space="preserve"> mas não garantida uma leitura a cada 15 dias</w:t>
            </w:r>
          </w:p>
        </w:tc>
      </w:tr>
      <w:tr w:rsidR="00DE7348" w:rsidRPr="00043447" w14:paraId="3C9D6239" w14:textId="77777777" w:rsidTr="00443CDE">
        <w:trPr>
          <w:jc w:val="center"/>
        </w:trPr>
        <w:tc>
          <w:tcPr>
            <w:tcW w:w="4253" w:type="dxa"/>
          </w:tcPr>
          <w:p w14:paraId="77878EB2" w14:textId="77777777" w:rsidR="00DE7348" w:rsidRPr="000C1D53" w:rsidRDefault="00DE7348" w:rsidP="00443CDE">
            <w:pPr>
              <w:pStyle w:val="03NORMAL"/>
            </w:pPr>
            <w:r w:rsidRPr="000C1D53">
              <w:t>Protocolos e padrões de comunicação</w:t>
            </w:r>
          </w:p>
        </w:tc>
        <w:tc>
          <w:tcPr>
            <w:tcW w:w="4678" w:type="dxa"/>
          </w:tcPr>
          <w:p w14:paraId="267A4B09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proofErr w:type="spellStart"/>
            <w:r w:rsidRPr="00043447">
              <w:rPr>
                <w:lang w:val="en-GB"/>
              </w:rPr>
              <w:t>Leitura</w:t>
            </w:r>
            <w:proofErr w:type="spellEnd"/>
            <w:r w:rsidRPr="00043447">
              <w:rPr>
                <w:lang w:val="en-GB"/>
              </w:rPr>
              <w:t xml:space="preserve"> Manual</w:t>
            </w:r>
          </w:p>
        </w:tc>
      </w:tr>
      <w:tr w:rsidR="00DE7348" w:rsidRPr="00043447" w14:paraId="2847EB3D" w14:textId="77777777" w:rsidTr="00443CDE">
        <w:trPr>
          <w:jc w:val="center"/>
        </w:trPr>
        <w:tc>
          <w:tcPr>
            <w:tcW w:w="4253" w:type="dxa"/>
          </w:tcPr>
          <w:p w14:paraId="7CCE0942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proofErr w:type="spellStart"/>
            <w:r w:rsidRPr="00043447">
              <w:rPr>
                <w:lang w:val="en-GB"/>
              </w:rPr>
              <w:t>Verificações</w:t>
            </w:r>
            <w:proofErr w:type="spellEnd"/>
            <w:r w:rsidRPr="00043447">
              <w:rPr>
                <w:lang w:val="en-GB"/>
              </w:rPr>
              <w:t xml:space="preserve"> </w:t>
            </w:r>
            <w:proofErr w:type="spellStart"/>
            <w:r w:rsidRPr="00043447">
              <w:rPr>
                <w:lang w:val="en-GB"/>
              </w:rPr>
              <w:t>automáticas</w:t>
            </w:r>
            <w:proofErr w:type="spellEnd"/>
            <w:r w:rsidRPr="00043447">
              <w:rPr>
                <w:lang w:val="en-GB"/>
              </w:rPr>
              <w:t xml:space="preserve"> </w:t>
            </w:r>
            <w:proofErr w:type="spellStart"/>
            <w:r w:rsidRPr="00043447">
              <w:rPr>
                <w:lang w:val="en-GB"/>
              </w:rPr>
              <w:t>na</w:t>
            </w:r>
            <w:proofErr w:type="spellEnd"/>
            <w:r w:rsidRPr="00043447">
              <w:rPr>
                <w:lang w:val="en-GB"/>
              </w:rPr>
              <w:t xml:space="preserve"> </w:t>
            </w:r>
            <w:proofErr w:type="spellStart"/>
            <w:r w:rsidRPr="00043447">
              <w:rPr>
                <w:lang w:val="en-GB"/>
              </w:rPr>
              <w:t>origem</w:t>
            </w:r>
            <w:proofErr w:type="spellEnd"/>
          </w:p>
        </w:tc>
        <w:tc>
          <w:tcPr>
            <w:tcW w:w="4678" w:type="dxa"/>
          </w:tcPr>
          <w:p w14:paraId="0746200B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proofErr w:type="spellStart"/>
            <w:r w:rsidRPr="00043447">
              <w:rPr>
                <w:lang w:val="en-GB"/>
              </w:rPr>
              <w:t>Não</w:t>
            </w:r>
            <w:proofErr w:type="spellEnd"/>
          </w:p>
        </w:tc>
      </w:tr>
    </w:tbl>
    <w:p w14:paraId="6A184133" w14:textId="77777777" w:rsidR="00DE7348" w:rsidRPr="00043447" w:rsidRDefault="00DE7348" w:rsidP="00DE7348">
      <w:pPr>
        <w:pStyle w:val="03NORMAL"/>
        <w:rPr>
          <w:lang w:val="en-GB"/>
        </w:rPr>
      </w:pPr>
    </w:p>
    <w:p w14:paraId="3F8A2AA7" w14:textId="77777777" w:rsidR="00DE7348" w:rsidRPr="00043447" w:rsidRDefault="00DE7348" w:rsidP="00DE7348">
      <w:pPr>
        <w:pStyle w:val="03NORMAL"/>
        <w:rPr>
          <w:lang w:val="en-GB"/>
        </w:rPr>
      </w:pPr>
      <w:proofErr w:type="spellStart"/>
      <w:r w:rsidRPr="00043447">
        <w:rPr>
          <w:lang w:val="en-GB"/>
        </w:rPr>
        <w:t>Especificação</w:t>
      </w:r>
      <w:proofErr w:type="spellEnd"/>
      <w:r w:rsidRPr="00043447">
        <w:rPr>
          <w:lang w:val="en-GB"/>
        </w:rPr>
        <w:t xml:space="preserve"> de Roles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8"/>
        <w:gridCol w:w="2461"/>
        <w:gridCol w:w="2851"/>
        <w:gridCol w:w="1730"/>
      </w:tblGrid>
      <w:tr w:rsidR="00DE7348" w:rsidRPr="00043447" w14:paraId="45B1A3F1" w14:textId="77777777" w:rsidTr="00443CDE">
        <w:trPr>
          <w:jc w:val="center"/>
        </w:trPr>
        <w:tc>
          <w:tcPr>
            <w:tcW w:w="2124" w:type="dxa"/>
          </w:tcPr>
          <w:p w14:paraId="32931C70" w14:textId="77777777" w:rsidR="00DE7348" w:rsidRPr="00043447" w:rsidRDefault="00DE7348" w:rsidP="00443CDE">
            <w:pPr>
              <w:pStyle w:val="03NORMAL"/>
              <w:rPr>
                <w:b/>
                <w:bCs/>
                <w:lang w:val="en-GB"/>
              </w:rPr>
            </w:pPr>
            <w:proofErr w:type="spellStart"/>
            <w:r w:rsidRPr="00043447">
              <w:rPr>
                <w:b/>
                <w:bCs/>
                <w:lang w:val="en-GB"/>
              </w:rPr>
              <w:t>Função</w:t>
            </w:r>
            <w:proofErr w:type="spellEnd"/>
          </w:p>
        </w:tc>
        <w:tc>
          <w:tcPr>
            <w:tcW w:w="2524" w:type="dxa"/>
          </w:tcPr>
          <w:p w14:paraId="50B6D160" w14:textId="77777777" w:rsidR="00DE7348" w:rsidRPr="00043447" w:rsidRDefault="00DE7348" w:rsidP="00443CDE">
            <w:pPr>
              <w:pStyle w:val="03NORMAL"/>
              <w:rPr>
                <w:b/>
                <w:bCs/>
                <w:lang w:val="en-GB"/>
              </w:rPr>
            </w:pPr>
            <w:proofErr w:type="spellStart"/>
            <w:r w:rsidRPr="00043447">
              <w:rPr>
                <w:b/>
                <w:bCs/>
                <w:lang w:val="en-GB"/>
              </w:rPr>
              <w:t>Responsabilidade</w:t>
            </w:r>
            <w:proofErr w:type="spellEnd"/>
          </w:p>
        </w:tc>
        <w:tc>
          <w:tcPr>
            <w:tcW w:w="2611" w:type="dxa"/>
          </w:tcPr>
          <w:p w14:paraId="108B1DCE" w14:textId="77777777" w:rsidR="00DE7348" w:rsidRPr="000C1D53" w:rsidRDefault="00DE7348" w:rsidP="00443CDE">
            <w:pPr>
              <w:pStyle w:val="03NORMAL"/>
              <w:rPr>
                <w:b/>
                <w:bCs/>
              </w:rPr>
            </w:pPr>
            <w:r w:rsidRPr="000C1D53">
              <w:rPr>
                <w:b/>
                <w:bCs/>
              </w:rPr>
              <w:t>Frequência de revisão / avaliação/implementação</w:t>
            </w:r>
          </w:p>
        </w:tc>
        <w:tc>
          <w:tcPr>
            <w:tcW w:w="1801" w:type="dxa"/>
          </w:tcPr>
          <w:p w14:paraId="440317B7" w14:textId="77777777" w:rsidR="00DE7348" w:rsidRPr="00043447" w:rsidRDefault="00DE7348" w:rsidP="00443CDE">
            <w:pPr>
              <w:pStyle w:val="03NORMAL"/>
              <w:rPr>
                <w:b/>
                <w:bCs/>
                <w:lang w:val="en-GB"/>
              </w:rPr>
            </w:pPr>
            <w:proofErr w:type="spellStart"/>
            <w:r w:rsidRPr="00043447">
              <w:rPr>
                <w:b/>
                <w:bCs/>
                <w:lang w:val="en-GB"/>
              </w:rPr>
              <w:t>Utilizador</w:t>
            </w:r>
            <w:proofErr w:type="spellEnd"/>
          </w:p>
        </w:tc>
      </w:tr>
      <w:tr w:rsidR="00DE7348" w:rsidRPr="00043447" w14:paraId="32FDABA5" w14:textId="77777777" w:rsidTr="00443CDE">
        <w:trPr>
          <w:jc w:val="center"/>
        </w:trPr>
        <w:tc>
          <w:tcPr>
            <w:tcW w:w="2124" w:type="dxa"/>
            <w:vMerge w:val="restart"/>
          </w:tcPr>
          <w:p w14:paraId="4AEB33EF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r w:rsidRPr="00043447">
              <w:rPr>
                <w:lang w:val="en-GB"/>
              </w:rPr>
              <w:t>Data Owner</w:t>
            </w:r>
          </w:p>
        </w:tc>
        <w:tc>
          <w:tcPr>
            <w:tcW w:w="2524" w:type="dxa"/>
          </w:tcPr>
          <w:p w14:paraId="3C343A6E" w14:textId="77777777" w:rsidR="00DE7348" w:rsidRPr="000C1D53" w:rsidRDefault="00DE7348" w:rsidP="00443CDE">
            <w:pPr>
              <w:pStyle w:val="03NORMAL"/>
            </w:pPr>
            <w:r w:rsidRPr="000C1D53">
              <w:t xml:space="preserve">Aprovação de políticas e </w:t>
            </w:r>
            <w:proofErr w:type="spellStart"/>
            <w:r w:rsidRPr="000C1D53">
              <w:t>thresholds</w:t>
            </w:r>
            <w:proofErr w:type="spellEnd"/>
            <w:r w:rsidRPr="000C1D53">
              <w:t xml:space="preserve"> de validação de dados</w:t>
            </w:r>
          </w:p>
        </w:tc>
        <w:tc>
          <w:tcPr>
            <w:tcW w:w="2611" w:type="dxa"/>
          </w:tcPr>
          <w:p w14:paraId="3AB2694D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proofErr w:type="spellStart"/>
            <w:r w:rsidRPr="00043447">
              <w:rPr>
                <w:lang w:val="en-GB"/>
              </w:rPr>
              <w:t>Anual</w:t>
            </w:r>
            <w:proofErr w:type="spellEnd"/>
          </w:p>
        </w:tc>
        <w:tc>
          <w:tcPr>
            <w:tcW w:w="1801" w:type="dxa"/>
          </w:tcPr>
          <w:p w14:paraId="697E728E" w14:textId="77777777" w:rsidR="00DE7348" w:rsidRPr="00043447" w:rsidRDefault="00DE7348" w:rsidP="00443CDE">
            <w:pPr>
              <w:pStyle w:val="03NORMAL"/>
              <w:rPr>
                <w:i/>
                <w:iCs/>
                <w:lang w:val="en-GB"/>
              </w:rPr>
            </w:pPr>
            <w:r w:rsidRPr="00043447">
              <w:rPr>
                <w:i/>
                <w:iCs/>
                <w:lang w:val="en-GB"/>
              </w:rPr>
              <w:t>Utilizador1</w:t>
            </w:r>
          </w:p>
        </w:tc>
      </w:tr>
      <w:tr w:rsidR="00DE7348" w:rsidRPr="00043447" w14:paraId="515A3680" w14:textId="77777777" w:rsidTr="00443CDE">
        <w:trPr>
          <w:jc w:val="center"/>
        </w:trPr>
        <w:tc>
          <w:tcPr>
            <w:tcW w:w="2124" w:type="dxa"/>
            <w:vMerge/>
          </w:tcPr>
          <w:p w14:paraId="48AEAEA9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</w:p>
        </w:tc>
        <w:tc>
          <w:tcPr>
            <w:tcW w:w="2524" w:type="dxa"/>
          </w:tcPr>
          <w:p w14:paraId="706F5B70" w14:textId="77777777" w:rsidR="00DE7348" w:rsidRPr="000C1D53" w:rsidRDefault="00DE7348" w:rsidP="00443CDE">
            <w:pPr>
              <w:pStyle w:val="03NORMAL"/>
            </w:pPr>
            <w:r w:rsidRPr="000C1D53">
              <w:t xml:space="preserve">Avaliação e definição de Data </w:t>
            </w:r>
            <w:proofErr w:type="spellStart"/>
            <w:r w:rsidRPr="000C1D53">
              <w:t>Quality</w:t>
            </w:r>
            <w:proofErr w:type="spellEnd"/>
            <w:r w:rsidRPr="000C1D53">
              <w:t xml:space="preserve"> </w:t>
            </w:r>
            <w:proofErr w:type="spellStart"/>
            <w:r w:rsidRPr="000C1D53">
              <w:t>checks</w:t>
            </w:r>
            <w:proofErr w:type="spellEnd"/>
            <w:r w:rsidRPr="000C1D53">
              <w:t xml:space="preserve"> a serem implementados</w:t>
            </w:r>
          </w:p>
        </w:tc>
        <w:tc>
          <w:tcPr>
            <w:tcW w:w="2611" w:type="dxa"/>
          </w:tcPr>
          <w:p w14:paraId="7B13D3EA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proofErr w:type="spellStart"/>
            <w:r w:rsidRPr="00043447">
              <w:rPr>
                <w:lang w:val="en-GB"/>
              </w:rPr>
              <w:t>Anual</w:t>
            </w:r>
            <w:proofErr w:type="spellEnd"/>
          </w:p>
        </w:tc>
        <w:tc>
          <w:tcPr>
            <w:tcW w:w="1801" w:type="dxa"/>
          </w:tcPr>
          <w:p w14:paraId="42B5BE81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r w:rsidRPr="00043447">
              <w:rPr>
                <w:i/>
                <w:iCs/>
                <w:lang w:val="en-GB"/>
              </w:rPr>
              <w:t>Utilizador2</w:t>
            </w:r>
          </w:p>
        </w:tc>
      </w:tr>
      <w:tr w:rsidR="00DE7348" w:rsidRPr="00043447" w14:paraId="3C813566" w14:textId="77777777" w:rsidTr="00443CDE">
        <w:trPr>
          <w:jc w:val="center"/>
        </w:trPr>
        <w:tc>
          <w:tcPr>
            <w:tcW w:w="2124" w:type="dxa"/>
          </w:tcPr>
          <w:p w14:paraId="0CE9ABF6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r w:rsidRPr="00043447">
              <w:rPr>
                <w:lang w:val="en-GB"/>
              </w:rPr>
              <w:t>Data Steward</w:t>
            </w:r>
          </w:p>
        </w:tc>
        <w:tc>
          <w:tcPr>
            <w:tcW w:w="2524" w:type="dxa"/>
          </w:tcPr>
          <w:p w14:paraId="7B76BF93" w14:textId="77777777" w:rsidR="00DE7348" w:rsidRPr="000C1D53" w:rsidRDefault="00DE7348" w:rsidP="00443CDE">
            <w:pPr>
              <w:pStyle w:val="03NORMAL"/>
            </w:pPr>
            <w:r w:rsidRPr="000C1D53">
              <w:t>Monitorização da conformidade dos dados</w:t>
            </w:r>
          </w:p>
        </w:tc>
        <w:tc>
          <w:tcPr>
            <w:tcW w:w="2611" w:type="dxa"/>
          </w:tcPr>
          <w:p w14:paraId="15A067FC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proofErr w:type="spellStart"/>
            <w:r w:rsidRPr="00043447">
              <w:rPr>
                <w:lang w:val="en-GB"/>
              </w:rPr>
              <w:t>Anual</w:t>
            </w:r>
            <w:proofErr w:type="spellEnd"/>
          </w:p>
        </w:tc>
        <w:tc>
          <w:tcPr>
            <w:tcW w:w="1801" w:type="dxa"/>
          </w:tcPr>
          <w:p w14:paraId="45C1F282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r w:rsidRPr="00043447">
              <w:rPr>
                <w:i/>
                <w:iCs/>
                <w:lang w:val="en-GB"/>
              </w:rPr>
              <w:t>Utilizador3</w:t>
            </w:r>
          </w:p>
        </w:tc>
      </w:tr>
      <w:tr w:rsidR="00DE7348" w:rsidRPr="00043447" w14:paraId="7E5A1CCF" w14:textId="77777777" w:rsidTr="00443CDE">
        <w:trPr>
          <w:jc w:val="center"/>
        </w:trPr>
        <w:tc>
          <w:tcPr>
            <w:tcW w:w="2124" w:type="dxa"/>
          </w:tcPr>
          <w:p w14:paraId="43EA7188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proofErr w:type="spellStart"/>
            <w:r w:rsidRPr="00043447">
              <w:rPr>
                <w:lang w:val="en-GB"/>
              </w:rPr>
              <w:t>Engenheiro</w:t>
            </w:r>
            <w:proofErr w:type="spellEnd"/>
            <w:r w:rsidRPr="00043447">
              <w:rPr>
                <w:lang w:val="en-GB"/>
              </w:rPr>
              <w:t xml:space="preserve"> Dados</w:t>
            </w:r>
          </w:p>
        </w:tc>
        <w:tc>
          <w:tcPr>
            <w:tcW w:w="2524" w:type="dxa"/>
          </w:tcPr>
          <w:p w14:paraId="14124254" w14:textId="77777777" w:rsidR="00DE7348" w:rsidRPr="000C1D53" w:rsidRDefault="00DE7348" w:rsidP="00443CDE">
            <w:pPr>
              <w:pStyle w:val="03NORMAL"/>
            </w:pPr>
            <w:r w:rsidRPr="000C1D53">
              <w:t xml:space="preserve">Implementação dos Data </w:t>
            </w:r>
            <w:proofErr w:type="spellStart"/>
            <w:r w:rsidRPr="000C1D53">
              <w:t>Quality</w:t>
            </w:r>
            <w:proofErr w:type="spellEnd"/>
            <w:r w:rsidRPr="000C1D53">
              <w:t xml:space="preserve"> </w:t>
            </w:r>
            <w:proofErr w:type="spellStart"/>
            <w:r w:rsidRPr="000C1D53">
              <w:t>checks</w:t>
            </w:r>
            <w:proofErr w:type="spellEnd"/>
            <w:r w:rsidRPr="000C1D53">
              <w:t xml:space="preserve"> e validações de </w:t>
            </w:r>
            <w:proofErr w:type="spellStart"/>
            <w:r w:rsidRPr="000C1D53">
              <w:t>thresholds</w:t>
            </w:r>
            <w:proofErr w:type="spellEnd"/>
          </w:p>
        </w:tc>
        <w:tc>
          <w:tcPr>
            <w:tcW w:w="2611" w:type="dxa"/>
          </w:tcPr>
          <w:p w14:paraId="1B8754C7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r w:rsidRPr="00043447">
              <w:rPr>
                <w:lang w:val="en-GB"/>
              </w:rPr>
              <w:t xml:space="preserve">Quando </w:t>
            </w:r>
            <w:proofErr w:type="spellStart"/>
            <w:r w:rsidRPr="00043447">
              <w:rPr>
                <w:lang w:val="en-GB"/>
              </w:rPr>
              <w:t>aplicável</w:t>
            </w:r>
            <w:proofErr w:type="spellEnd"/>
          </w:p>
        </w:tc>
        <w:tc>
          <w:tcPr>
            <w:tcW w:w="1801" w:type="dxa"/>
          </w:tcPr>
          <w:p w14:paraId="31CC1BFA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r w:rsidRPr="00043447">
              <w:rPr>
                <w:i/>
                <w:iCs/>
                <w:lang w:val="en-GB"/>
              </w:rPr>
              <w:t>Utilizador4</w:t>
            </w:r>
          </w:p>
        </w:tc>
      </w:tr>
      <w:tr w:rsidR="00DE7348" w:rsidRPr="00043447" w14:paraId="34BB7205" w14:textId="77777777" w:rsidTr="00443CDE">
        <w:trPr>
          <w:jc w:val="center"/>
        </w:trPr>
        <w:tc>
          <w:tcPr>
            <w:tcW w:w="2124" w:type="dxa"/>
          </w:tcPr>
          <w:p w14:paraId="62102CFB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proofErr w:type="spellStart"/>
            <w:r w:rsidRPr="00043447">
              <w:rPr>
                <w:lang w:val="en-GB"/>
              </w:rPr>
              <w:t>Analista</w:t>
            </w:r>
            <w:proofErr w:type="spellEnd"/>
            <w:r w:rsidRPr="00043447">
              <w:rPr>
                <w:lang w:val="en-GB"/>
              </w:rPr>
              <w:t xml:space="preserve"> de Dados</w:t>
            </w:r>
          </w:p>
        </w:tc>
        <w:tc>
          <w:tcPr>
            <w:tcW w:w="2524" w:type="dxa"/>
          </w:tcPr>
          <w:p w14:paraId="219A75B9" w14:textId="77777777" w:rsidR="00DE7348" w:rsidRPr="000C1D53" w:rsidRDefault="00DE7348" w:rsidP="00443CDE">
            <w:pPr>
              <w:pStyle w:val="03NORMAL"/>
            </w:pPr>
            <w:r w:rsidRPr="000C1D53">
              <w:t>Validação de outputs e respetivas interpretações físicas</w:t>
            </w:r>
          </w:p>
        </w:tc>
        <w:tc>
          <w:tcPr>
            <w:tcW w:w="2611" w:type="dxa"/>
          </w:tcPr>
          <w:p w14:paraId="3DA2FA32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r w:rsidRPr="00043447">
              <w:rPr>
                <w:lang w:val="en-GB"/>
              </w:rPr>
              <w:t xml:space="preserve">Quando </w:t>
            </w:r>
            <w:proofErr w:type="spellStart"/>
            <w:r w:rsidRPr="00043447">
              <w:rPr>
                <w:lang w:val="en-GB"/>
              </w:rPr>
              <w:t>aplicável</w:t>
            </w:r>
            <w:proofErr w:type="spellEnd"/>
          </w:p>
        </w:tc>
        <w:tc>
          <w:tcPr>
            <w:tcW w:w="1801" w:type="dxa"/>
          </w:tcPr>
          <w:p w14:paraId="30652EA6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r w:rsidRPr="00043447">
              <w:rPr>
                <w:i/>
                <w:iCs/>
                <w:lang w:val="en-GB"/>
              </w:rPr>
              <w:t>Utilizador5</w:t>
            </w:r>
          </w:p>
        </w:tc>
      </w:tr>
    </w:tbl>
    <w:p w14:paraId="1611E9E2" w14:textId="77777777" w:rsidR="00DE7348" w:rsidRPr="00043447" w:rsidRDefault="00DE7348" w:rsidP="00DE7348">
      <w:pPr>
        <w:pStyle w:val="03NORMAL"/>
        <w:rPr>
          <w:lang w:val="en-GB"/>
        </w:rPr>
      </w:pPr>
      <w:r w:rsidRPr="00043447">
        <w:rPr>
          <w:lang w:val="en-GB"/>
        </w:rPr>
        <w:br w:type="page"/>
      </w:r>
    </w:p>
    <w:p w14:paraId="6C5DD8E0" w14:textId="77777777" w:rsidR="00A1128D" w:rsidRDefault="00A1128D" w:rsidP="00DE7348">
      <w:pPr>
        <w:pStyle w:val="03NORMAL"/>
        <w:rPr>
          <w:b/>
          <w:bCs/>
          <w:u w:val="single"/>
        </w:rPr>
      </w:pPr>
      <w:r w:rsidRPr="00A1128D">
        <w:rPr>
          <w:b/>
          <w:bCs/>
          <w:u w:val="single"/>
        </w:rPr>
        <w:lastRenderedPageBreak/>
        <w:t>Pontos de Controlo</w:t>
      </w:r>
    </w:p>
    <w:p w14:paraId="4A662964" w14:textId="7EB12177" w:rsidR="00DE7348" w:rsidRPr="000C1D53" w:rsidRDefault="00DE7348" w:rsidP="00DE7348">
      <w:pPr>
        <w:pStyle w:val="03NORMAL"/>
        <w:rPr>
          <w:u w:val="single"/>
        </w:rPr>
      </w:pPr>
      <w:r w:rsidRPr="000C1D53">
        <w:rPr>
          <w:u w:val="single"/>
        </w:rPr>
        <w:t>Fios de Prumo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11"/>
        <w:gridCol w:w="4637"/>
      </w:tblGrid>
      <w:tr w:rsidR="00DE7348" w:rsidRPr="005E5445" w14:paraId="177AF4A4" w14:textId="77777777" w:rsidTr="00443CDE">
        <w:trPr>
          <w:jc w:val="center"/>
        </w:trPr>
        <w:tc>
          <w:tcPr>
            <w:tcW w:w="4111" w:type="dxa"/>
          </w:tcPr>
          <w:p w14:paraId="4C4EC821" w14:textId="77777777" w:rsidR="00DE7348" w:rsidRPr="000C1D53" w:rsidRDefault="00DE7348" w:rsidP="00443CDE">
            <w:pPr>
              <w:pStyle w:val="03NORMAL"/>
            </w:pPr>
            <w:r w:rsidRPr="000C1D53">
              <w:t xml:space="preserve">Pontos de Execução de DQ </w:t>
            </w:r>
            <w:proofErr w:type="spellStart"/>
            <w:r w:rsidRPr="000C1D53">
              <w:t>Checks</w:t>
            </w:r>
            <w:proofErr w:type="spellEnd"/>
          </w:p>
        </w:tc>
        <w:tc>
          <w:tcPr>
            <w:tcW w:w="4637" w:type="dxa"/>
          </w:tcPr>
          <w:p w14:paraId="05607BEC" w14:textId="77777777" w:rsidR="00DE7348" w:rsidRPr="000C1D53" w:rsidRDefault="00DE7348" w:rsidP="00443CDE">
            <w:pPr>
              <w:pStyle w:val="03NORMAL"/>
            </w:pPr>
            <w:r w:rsidRPr="000C1D53">
              <w:t>Fase de Aquisição dos dados dos sensores– Sim</w:t>
            </w:r>
          </w:p>
          <w:p w14:paraId="617ECFB8" w14:textId="77777777" w:rsidR="00DE7348" w:rsidRPr="000C1D53" w:rsidRDefault="00DE7348" w:rsidP="00443CDE">
            <w:pPr>
              <w:pStyle w:val="03NORMAL"/>
            </w:pPr>
            <w:r w:rsidRPr="000C1D53">
              <w:t>Dados armazenados – Não</w:t>
            </w:r>
          </w:p>
          <w:p w14:paraId="58F3AE84" w14:textId="77777777" w:rsidR="00DE7348" w:rsidRPr="000C1D53" w:rsidRDefault="00DE7348" w:rsidP="00443CDE">
            <w:pPr>
              <w:pStyle w:val="03NORMAL"/>
            </w:pPr>
            <w:r w:rsidRPr="000C1D53">
              <w:t>Transformação de dados – Não</w:t>
            </w:r>
          </w:p>
        </w:tc>
      </w:tr>
    </w:tbl>
    <w:p w14:paraId="630806A0" w14:textId="77777777" w:rsidR="00DE7348" w:rsidRPr="000C1D53" w:rsidRDefault="00DE7348" w:rsidP="00DE7348">
      <w:pPr>
        <w:pStyle w:val="03NORMAL"/>
      </w:pPr>
    </w:p>
    <w:p w14:paraId="45F31A2A" w14:textId="77777777" w:rsidR="00DE7348" w:rsidRPr="000C1D53" w:rsidRDefault="00DE7348" w:rsidP="00DE7348">
      <w:pPr>
        <w:pStyle w:val="03NORMAL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</w:pPr>
      <w:r w:rsidRPr="000C1D53">
        <w:br w:type="page"/>
      </w:r>
    </w:p>
    <w:p w14:paraId="1A3FA8A2" w14:textId="77777777" w:rsidR="00DE7348" w:rsidRPr="000C1D53" w:rsidRDefault="00DE7348" w:rsidP="00DE7348">
      <w:pPr>
        <w:pStyle w:val="03NORMAL"/>
        <w:rPr>
          <w:b/>
          <w:bCs/>
          <w:u w:val="single"/>
        </w:rPr>
      </w:pPr>
      <w:r w:rsidRPr="000C1D53">
        <w:rPr>
          <w:b/>
          <w:bCs/>
          <w:u w:val="single"/>
        </w:rPr>
        <w:lastRenderedPageBreak/>
        <w:t>Políticas de Avaliação da Qualidade de Dados</w:t>
      </w:r>
    </w:p>
    <w:p w14:paraId="17350D7F" w14:textId="77777777" w:rsidR="00DE7348" w:rsidRPr="000C1D53" w:rsidRDefault="00DE7348" w:rsidP="00DE7348">
      <w:pPr>
        <w:pStyle w:val="03NORMAL"/>
        <w:rPr>
          <w:u w:val="single"/>
        </w:rPr>
      </w:pPr>
      <w:r w:rsidRPr="000C1D53">
        <w:rPr>
          <w:u w:val="single"/>
        </w:rPr>
        <w:t>Sensor do fio de prumo</w:t>
      </w:r>
    </w:p>
    <w:p w14:paraId="69536EEA" w14:textId="77777777" w:rsidR="00DE7348" w:rsidRPr="000C1D53" w:rsidRDefault="00DE7348" w:rsidP="00DE7348">
      <w:pPr>
        <w:pStyle w:val="03NORMAL"/>
      </w:pPr>
      <w:proofErr w:type="spellStart"/>
      <w:r w:rsidRPr="000C1D53">
        <w:t>Completeness</w:t>
      </w:r>
      <w:proofErr w:type="spellEnd"/>
      <w:r w:rsidRPr="000C1D53">
        <w:t xml:space="preserve"> – Medir a qualidade dos dados ao nível da completude para cada variável dos ficheiros de leitura (automático e manual) para os dados de deslocamento do fio de prumo.</w:t>
      </w:r>
    </w:p>
    <w:p w14:paraId="40D30689" w14:textId="77777777" w:rsidR="00DE7348" w:rsidRPr="000C1D53" w:rsidRDefault="00DE7348" w:rsidP="00DE7348">
      <w:pPr>
        <w:pStyle w:val="03NORMAL"/>
      </w:pPr>
      <w:proofErr w:type="spellStart"/>
      <w:r w:rsidRPr="000C1D53">
        <w:t>Timeliness</w:t>
      </w:r>
      <w:proofErr w:type="spellEnd"/>
      <w:r w:rsidRPr="000C1D53">
        <w:t xml:space="preserve"> – Medir a qualidade dos dados do fio de prumo ao nível temporal, sendo para tal necessário implementar métricas onde se identifiquem intervalos de aquisição de dados, densidade temporal por forma a verificar se </w:t>
      </w:r>
      <w:proofErr w:type="gramStart"/>
      <w:r w:rsidRPr="000C1D53">
        <w:t>a quantidade de registos vão</w:t>
      </w:r>
      <w:proofErr w:type="gramEnd"/>
      <w:r w:rsidRPr="000C1D53">
        <w:t xml:space="preserve"> de encontro ao que está definido.</w:t>
      </w:r>
    </w:p>
    <w:p w14:paraId="7AAE9573" w14:textId="77777777" w:rsidR="00DE7348" w:rsidRPr="000C1D53" w:rsidRDefault="00DE7348" w:rsidP="00DE7348">
      <w:pPr>
        <w:pStyle w:val="03NORMAL"/>
      </w:pPr>
    </w:p>
    <w:p w14:paraId="16A85B42" w14:textId="77777777" w:rsidR="00DE7348" w:rsidRPr="000C1D53" w:rsidRDefault="00DE7348" w:rsidP="00DE7348">
      <w:pPr>
        <w:pStyle w:val="03NORMAL"/>
      </w:pPr>
    </w:p>
    <w:p w14:paraId="53C1BDD4" w14:textId="77777777" w:rsidR="00DE7348" w:rsidRPr="000C1D53" w:rsidRDefault="00DE7348" w:rsidP="00DE7348">
      <w:pPr>
        <w:pStyle w:val="03NORMAL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</w:pPr>
      <w:r w:rsidRPr="000C1D53">
        <w:br w:type="page"/>
      </w:r>
    </w:p>
    <w:p w14:paraId="4A9C5976" w14:textId="77777777" w:rsidR="00DE7348" w:rsidRPr="000C1D53" w:rsidRDefault="00DE7348" w:rsidP="00DE7348">
      <w:pPr>
        <w:pStyle w:val="03NORMAL"/>
        <w:rPr>
          <w:b/>
          <w:bCs/>
          <w:u w:val="single"/>
        </w:rPr>
      </w:pPr>
      <w:r w:rsidRPr="000C1D53">
        <w:rPr>
          <w:b/>
          <w:bCs/>
          <w:u w:val="single"/>
        </w:rPr>
        <w:lastRenderedPageBreak/>
        <w:t>Ciclo de Melhoria Contínua (</w:t>
      </w:r>
      <w:proofErr w:type="spellStart"/>
      <w:r w:rsidRPr="000C1D53">
        <w:rPr>
          <w:b/>
          <w:bCs/>
          <w:u w:val="single"/>
        </w:rPr>
        <w:t>Continuous</w:t>
      </w:r>
      <w:proofErr w:type="spellEnd"/>
      <w:r w:rsidRPr="000C1D53">
        <w:rPr>
          <w:b/>
          <w:bCs/>
          <w:u w:val="single"/>
        </w:rPr>
        <w:t xml:space="preserve"> </w:t>
      </w:r>
      <w:proofErr w:type="spellStart"/>
      <w:r w:rsidRPr="000C1D53">
        <w:rPr>
          <w:b/>
          <w:bCs/>
          <w:u w:val="single"/>
        </w:rPr>
        <w:t>Improvement</w:t>
      </w:r>
      <w:proofErr w:type="spellEnd"/>
      <w:r w:rsidRPr="000C1D53">
        <w:rPr>
          <w:b/>
          <w:bCs/>
          <w:u w:val="single"/>
        </w:rPr>
        <w:t xml:space="preserve"> </w:t>
      </w:r>
      <w:proofErr w:type="spellStart"/>
      <w:r w:rsidRPr="000C1D53">
        <w:rPr>
          <w:b/>
          <w:bCs/>
          <w:u w:val="single"/>
        </w:rPr>
        <w:t>Cycle</w:t>
      </w:r>
      <w:proofErr w:type="spellEnd"/>
      <w:r w:rsidRPr="000C1D53">
        <w:rPr>
          <w:b/>
          <w:bCs/>
          <w:u w:val="single"/>
        </w:rPr>
        <w:t xml:space="preserve">) </w:t>
      </w:r>
    </w:p>
    <w:p w14:paraId="6B20EFD6" w14:textId="77777777" w:rsidR="00DE7348" w:rsidRPr="000C1D53" w:rsidRDefault="00DE7348" w:rsidP="00DE7348">
      <w:pPr>
        <w:pStyle w:val="03NORMAL"/>
        <w:rPr>
          <w:u w:val="single"/>
        </w:rPr>
      </w:pPr>
      <w:r w:rsidRPr="000C1D53">
        <w:rPr>
          <w:u w:val="single"/>
        </w:rPr>
        <w:t>Sensor do fio de prumo</w:t>
      </w:r>
    </w:p>
    <w:p w14:paraId="699DDB20" w14:textId="77777777" w:rsidR="00DE7348" w:rsidRPr="000C1D53" w:rsidRDefault="00DE7348" w:rsidP="00DE7348">
      <w:pPr>
        <w:pStyle w:val="03NORMAL"/>
      </w:pPr>
      <w:r w:rsidRPr="000C1D53">
        <w:t>Etapas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9"/>
        <w:gridCol w:w="7281"/>
      </w:tblGrid>
      <w:tr w:rsidR="00DE7348" w:rsidRPr="005E5445" w14:paraId="1C88B9C4" w14:textId="77777777" w:rsidTr="00443CDE">
        <w:trPr>
          <w:jc w:val="center"/>
        </w:trPr>
        <w:tc>
          <w:tcPr>
            <w:tcW w:w="1384" w:type="dxa"/>
          </w:tcPr>
          <w:p w14:paraId="67EC5A87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proofErr w:type="spellStart"/>
            <w:r w:rsidRPr="00043447">
              <w:rPr>
                <w:lang w:val="en-GB"/>
              </w:rPr>
              <w:t>Definição</w:t>
            </w:r>
            <w:proofErr w:type="spellEnd"/>
          </w:p>
        </w:tc>
        <w:tc>
          <w:tcPr>
            <w:tcW w:w="7396" w:type="dxa"/>
          </w:tcPr>
          <w:p w14:paraId="7159C934" w14:textId="77777777" w:rsidR="00DE7348" w:rsidRPr="000C1D53" w:rsidRDefault="00DE7348" w:rsidP="00443CDE">
            <w:pPr>
              <w:pStyle w:val="03NORMAL"/>
            </w:pPr>
            <w:r w:rsidRPr="000C1D53">
              <w:t xml:space="preserve">Definição de DQ </w:t>
            </w:r>
            <w:proofErr w:type="spellStart"/>
            <w:r w:rsidRPr="000C1D53">
              <w:t>Checks</w:t>
            </w:r>
            <w:proofErr w:type="spellEnd"/>
            <w:r w:rsidRPr="000C1D53">
              <w:t xml:space="preserve"> e </w:t>
            </w:r>
            <w:proofErr w:type="spellStart"/>
            <w:r w:rsidRPr="000C1D53">
              <w:t>Thresholds</w:t>
            </w:r>
            <w:proofErr w:type="spellEnd"/>
            <w:r w:rsidRPr="000C1D53">
              <w:t xml:space="preserve"> manuais no ficheiro de configuração</w:t>
            </w:r>
          </w:p>
        </w:tc>
      </w:tr>
      <w:tr w:rsidR="00DE7348" w:rsidRPr="005E5445" w14:paraId="02A5198A" w14:textId="77777777" w:rsidTr="00443CDE">
        <w:trPr>
          <w:jc w:val="center"/>
        </w:trPr>
        <w:tc>
          <w:tcPr>
            <w:tcW w:w="1384" w:type="dxa"/>
          </w:tcPr>
          <w:p w14:paraId="444B6101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proofErr w:type="spellStart"/>
            <w:r w:rsidRPr="00043447">
              <w:rPr>
                <w:lang w:val="en-GB"/>
              </w:rPr>
              <w:t>Execução</w:t>
            </w:r>
            <w:proofErr w:type="spellEnd"/>
            <w:r w:rsidRPr="00043447">
              <w:rPr>
                <w:lang w:val="en-GB"/>
              </w:rPr>
              <w:t xml:space="preserve"> dos DQ Checks</w:t>
            </w:r>
          </w:p>
        </w:tc>
        <w:tc>
          <w:tcPr>
            <w:tcW w:w="7396" w:type="dxa"/>
          </w:tcPr>
          <w:p w14:paraId="1AD5442C" w14:textId="77777777" w:rsidR="00DE7348" w:rsidRPr="000C1D53" w:rsidRDefault="00DE7348" w:rsidP="00443CDE">
            <w:pPr>
              <w:pStyle w:val="03NORMAL"/>
            </w:pPr>
            <w:r w:rsidRPr="000C1D53">
              <w:t xml:space="preserve">Execução do processo de avaliação da qualidade de dados, através da avaliação definidas e implementadas na </w:t>
            </w:r>
            <w:proofErr w:type="spellStart"/>
            <w:r w:rsidRPr="000C1D53">
              <w:t>framework</w:t>
            </w:r>
            <w:proofErr w:type="spellEnd"/>
            <w:r w:rsidRPr="000C1D53">
              <w:t>.</w:t>
            </w:r>
          </w:p>
        </w:tc>
      </w:tr>
      <w:tr w:rsidR="00DE7348" w:rsidRPr="005E5445" w14:paraId="5CF98678" w14:textId="77777777" w:rsidTr="00443CDE">
        <w:trPr>
          <w:jc w:val="center"/>
        </w:trPr>
        <w:tc>
          <w:tcPr>
            <w:tcW w:w="1384" w:type="dxa"/>
          </w:tcPr>
          <w:p w14:paraId="12D17689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proofErr w:type="spellStart"/>
            <w:r w:rsidRPr="00043447">
              <w:rPr>
                <w:lang w:val="en-GB"/>
              </w:rPr>
              <w:t>Avaliação</w:t>
            </w:r>
            <w:proofErr w:type="spellEnd"/>
            <w:r w:rsidRPr="00043447">
              <w:rPr>
                <w:lang w:val="en-GB"/>
              </w:rPr>
              <w:t xml:space="preserve"> dos DQ Checks</w:t>
            </w:r>
          </w:p>
        </w:tc>
        <w:tc>
          <w:tcPr>
            <w:tcW w:w="7396" w:type="dxa"/>
          </w:tcPr>
          <w:p w14:paraId="08BD307B" w14:textId="77777777" w:rsidR="00DE7348" w:rsidRPr="000C1D53" w:rsidRDefault="00DE7348" w:rsidP="00443CDE">
            <w:pPr>
              <w:pStyle w:val="03NORMAL"/>
            </w:pPr>
            <w:r w:rsidRPr="000C1D53">
              <w:t xml:space="preserve">Execução do </w:t>
            </w:r>
            <w:proofErr w:type="spellStart"/>
            <w:r w:rsidRPr="000C1D53">
              <w:t>Threhsold</w:t>
            </w:r>
            <w:proofErr w:type="spellEnd"/>
            <w:r w:rsidRPr="000C1D53">
              <w:t xml:space="preserve"> </w:t>
            </w:r>
            <w:proofErr w:type="spellStart"/>
            <w:r w:rsidRPr="000C1D53">
              <w:t>Validator</w:t>
            </w:r>
            <w:proofErr w:type="spellEnd"/>
            <w:r w:rsidRPr="000C1D53">
              <w:t xml:space="preserve"> por forma a monitorizar os resultados produzidos pelos DQ </w:t>
            </w:r>
            <w:proofErr w:type="spellStart"/>
            <w:r w:rsidRPr="000C1D53">
              <w:t>Checks</w:t>
            </w:r>
            <w:proofErr w:type="spellEnd"/>
          </w:p>
        </w:tc>
      </w:tr>
      <w:tr w:rsidR="00DE7348" w:rsidRPr="00043447" w14:paraId="02873ED9" w14:textId="77777777" w:rsidTr="00443CDE">
        <w:trPr>
          <w:jc w:val="center"/>
        </w:trPr>
        <w:tc>
          <w:tcPr>
            <w:tcW w:w="1384" w:type="dxa"/>
          </w:tcPr>
          <w:p w14:paraId="6BA894BD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proofErr w:type="spellStart"/>
            <w:r w:rsidRPr="00043447">
              <w:rPr>
                <w:lang w:val="en-GB"/>
              </w:rPr>
              <w:t>Análise</w:t>
            </w:r>
            <w:proofErr w:type="spellEnd"/>
          </w:p>
        </w:tc>
        <w:tc>
          <w:tcPr>
            <w:tcW w:w="7396" w:type="dxa"/>
          </w:tcPr>
          <w:p w14:paraId="3D5F0D1F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r w:rsidRPr="000C1D53">
              <w:t xml:space="preserve">Produção de gráficos a partir dos resultados de DQ </w:t>
            </w:r>
            <w:proofErr w:type="spellStart"/>
            <w:r w:rsidRPr="000C1D53">
              <w:t>Checks</w:t>
            </w:r>
            <w:proofErr w:type="spellEnd"/>
            <w:r w:rsidRPr="000C1D53">
              <w:t xml:space="preserve"> e </w:t>
            </w:r>
            <w:proofErr w:type="spellStart"/>
            <w:r w:rsidRPr="000C1D53">
              <w:t>Threshold</w:t>
            </w:r>
            <w:proofErr w:type="spellEnd"/>
            <w:r w:rsidRPr="000C1D53">
              <w:t xml:space="preserve"> </w:t>
            </w:r>
            <w:proofErr w:type="spellStart"/>
            <w:r w:rsidRPr="000C1D53">
              <w:t>Validator</w:t>
            </w:r>
            <w:proofErr w:type="spellEnd"/>
            <w:r w:rsidRPr="000C1D53">
              <w:t xml:space="preserve">. </w:t>
            </w:r>
            <w:proofErr w:type="spellStart"/>
            <w:r w:rsidRPr="00043447">
              <w:rPr>
                <w:lang w:val="en-GB"/>
              </w:rPr>
              <w:t>Interpretação</w:t>
            </w:r>
            <w:proofErr w:type="spellEnd"/>
            <w:r w:rsidRPr="00043447">
              <w:rPr>
                <w:lang w:val="en-GB"/>
              </w:rPr>
              <w:t xml:space="preserve"> e </w:t>
            </w:r>
            <w:proofErr w:type="spellStart"/>
            <w:r w:rsidRPr="00043447">
              <w:rPr>
                <w:lang w:val="en-GB"/>
              </w:rPr>
              <w:t>análise</w:t>
            </w:r>
            <w:proofErr w:type="spellEnd"/>
            <w:r w:rsidRPr="00043447">
              <w:rPr>
                <w:lang w:val="en-GB"/>
              </w:rPr>
              <w:t xml:space="preserve"> </w:t>
            </w:r>
            <w:proofErr w:type="spellStart"/>
            <w:r w:rsidRPr="00043447">
              <w:rPr>
                <w:lang w:val="en-GB"/>
              </w:rPr>
              <w:t>crítica</w:t>
            </w:r>
            <w:proofErr w:type="spellEnd"/>
            <w:r w:rsidRPr="00043447">
              <w:rPr>
                <w:lang w:val="en-GB"/>
              </w:rPr>
              <w:t xml:space="preserve"> dos </w:t>
            </w:r>
            <w:proofErr w:type="spellStart"/>
            <w:r w:rsidRPr="00043447">
              <w:rPr>
                <w:lang w:val="en-GB"/>
              </w:rPr>
              <w:t>resultados</w:t>
            </w:r>
            <w:proofErr w:type="spellEnd"/>
          </w:p>
        </w:tc>
      </w:tr>
      <w:tr w:rsidR="00DE7348" w:rsidRPr="005E5445" w14:paraId="24E7ED5D" w14:textId="77777777" w:rsidTr="00443CDE">
        <w:trPr>
          <w:jc w:val="center"/>
        </w:trPr>
        <w:tc>
          <w:tcPr>
            <w:tcW w:w="1384" w:type="dxa"/>
          </w:tcPr>
          <w:p w14:paraId="1982C37B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proofErr w:type="spellStart"/>
            <w:r w:rsidRPr="00043447">
              <w:rPr>
                <w:lang w:val="en-GB"/>
              </w:rPr>
              <w:t>Observabilidade</w:t>
            </w:r>
            <w:proofErr w:type="spellEnd"/>
          </w:p>
        </w:tc>
        <w:tc>
          <w:tcPr>
            <w:tcW w:w="7396" w:type="dxa"/>
          </w:tcPr>
          <w:p w14:paraId="48920573" w14:textId="77777777" w:rsidR="00DE7348" w:rsidRPr="000C1D53" w:rsidRDefault="00DE7348" w:rsidP="00443CDE">
            <w:pPr>
              <w:pStyle w:val="03NORMAL"/>
            </w:pPr>
            <w:r w:rsidRPr="000C1D53">
              <w:t>Análise dos registos detalhados que foram avaliados durante o processo de avaliação de qualidade de dados</w:t>
            </w:r>
          </w:p>
        </w:tc>
      </w:tr>
      <w:tr w:rsidR="00DE7348" w:rsidRPr="005E5445" w14:paraId="5FEE5F02" w14:textId="77777777" w:rsidTr="00443CDE">
        <w:trPr>
          <w:jc w:val="center"/>
        </w:trPr>
        <w:tc>
          <w:tcPr>
            <w:tcW w:w="1384" w:type="dxa"/>
          </w:tcPr>
          <w:p w14:paraId="7089C16E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proofErr w:type="spellStart"/>
            <w:r w:rsidRPr="00043447">
              <w:rPr>
                <w:lang w:val="en-GB"/>
              </w:rPr>
              <w:t>Ação</w:t>
            </w:r>
            <w:proofErr w:type="spellEnd"/>
          </w:p>
        </w:tc>
        <w:tc>
          <w:tcPr>
            <w:tcW w:w="7396" w:type="dxa"/>
          </w:tcPr>
          <w:p w14:paraId="6FCE7F16" w14:textId="77777777" w:rsidR="00DE7348" w:rsidRPr="000C1D53" w:rsidRDefault="00DE7348" w:rsidP="00443CDE">
            <w:pPr>
              <w:pStyle w:val="03NORMAL"/>
            </w:pPr>
            <w:r w:rsidRPr="000C1D53">
              <w:t xml:space="preserve">Aplicar medidas corretivas tendo por base os outputs da </w:t>
            </w:r>
            <w:proofErr w:type="spellStart"/>
            <w:r w:rsidRPr="000C1D53">
              <w:t>framework</w:t>
            </w:r>
            <w:proofErr w:type="spellEnd"/>
          </w:p>
        </w:tc>
      </w:tr>
      <w:tr w:rsidR="00DE7348" w:rsidRPr="005E5445" w14:paraId="20CD35AC" w14:textId="77777777" w:rsidTr="00443CDE">
        <w:trPr>
          <w:jc w:val="center"/>
        </w:trPr>
        <w:tc>
          <w:tcPr>
            <w:tcW w:w="1384" w:type="dxa"/>
          </w:tcPr>
          <w:p w14:paraId="56BFBED8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proofErr w:type="spellStart"/>
            <w:r w:rsidRPr="00043447">
              <w:rPr>
                <w:lang w:val="en-GB"/>
              </w:rPr>
              <w:t>Revisão</w:t>
            </w:r>
            <w:proofErr w:type="spellEnd"/>
          </w:p>
        </w:tc>
        <w:tc>
          <w:tcPr>
            <w:tcW w:w="7396" w:type="dxa"/>
          </w:tcPr>
          <w:p w14:paraId="15094C9F" w14:textId="77777777" w:rsidR="00DE7348" w:rsidRPr="000C1D53" w:rsidRDefault="00DE7348" w:rsidP="00443CDE">
            <w:pPr>
              <w:pStyle w:val="03NORMAL"/>
            </w:pPr>
            <w:r w:rsidRPr="000C1D53">
              <w:t xml:space="preserve">Revisão das políticas, DQ </w:t>
            </w:r>
            <w:proofErr w:type="spellStart"/>
            <w:r w:rsidRPr="000C1D53">
              <w:t>Checks</w:t>
            </w:r>
            <w:proofErr w:type="spellEnd"/>
            <w:r w:rsidRPr="000C1D53">
              <w:t xml:space="preserve">, </w:t>
            </w:r>
            <w:proofErr w:type="spellStart"/>
            <w:r w:rsidRPr="000C1D53">
              <w:t>thresholds</w:t>
            </w:r>
            <w:proofErr w:type="spellEnd"/>
            <w:r w:rsidRPr="000C1D53">
              <w:t xml:space="preserve"> e fluxos de dados</w:t>
            </w:r>
          </w:p>
        </w:tc>
      </w:tr>
    </w:tbl>
    <w:p w14:paraId="7B90CD04" w14:textId="77777777" w:rsidR="00DE7348" w:rsidRPr="00DE7348" w:rsidRDefault="00DE7348" w:rsidP="00DE7348">
      <w:pPr>
        <w:pStyle w:val="03NORMAL"/>
      </w:pPr>
    </w:p>
    <w:p w14:paraId="7D1601DE" w14:textId="77777777" w:rsidR="00DE7348" w:rsidRPr="00043447" w:rsidRDefault="00DE7348" w:rsidP="00DE7348">
      <w:pPr>
        <w:pStyle w:val="03NORMAL"/>
        <w:rPr>
          <w:lang w:val="en-GB"/>
        </w:rPr>
      </w:pPr>
      <w:r w:rsidRPr="00043447">
        <w:rPr>
          <w:lang w:val="en-GB"/>
        </w:rPr>
        <w:t>Ferramentas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432"/>
        <w:gridCol w:w="7635"/>
      </w:tblGrid>
      <w:tr w:rsidR="00DE7348" w:rsidRPr="00043447" w14:paraId="01ED9A73" w14:textId="77777777" w:rsidTr="00443CDE">
        <w:tc>
          <w:tcPr>
            <w:tcW w:w="1432" w:type="dxa"/>
          </w:tcPr>
          <w:p w14:paraId="5052A5BF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r w:rsidRPr="00043447">
              <w:rPr>
                <w:lang w:val="en-GB"/>
              </w:rPr>
              <w:t xml:space="preserve">Ferramentas de </w:t>
            </w:r>
            <w:proofErr w:type="spellStart"/>
            <w:r w:rsidRPr="00043447">
              <w:rPr>
                <w:lang w:val="en-GB"/>
              </w:rPr>
              <w:t>suporte</w:t>
            </w:r>
            <w:proofErr w:type="spellEnd"/>
          </w:p>
        </w:tc>
        <w:tc>
          <w:tcPr>
            <w:tcW w:w="7635" w:type="dxa"/>
          </w:tcPr>
          <w:p w14:paraId="0DAD7338" w14:textId="77777777" w:rsidR="00DE7348" w:rsidRPr="000C1D53" w:rsidRDefault="00DE7348" w:rsidP="00443CDE">
            <w:pPr>
              <w:pStyle w:val="03NORMAL"/>
            </w:pPr>
            <w:r w:rsidRPr="000C1D53">
              <w:t xml:space="preserve">Framework Data </w:t>
            </w:r>
            <w:proofErr w:type="spellStart"/>
            <w:r w:rsidRPr="000C1D53">
              <w:t>Quality</w:t>
            </w:r>
            <w:proofErr w:type="spellEnd"/>
            <w:r w:rsidRPr="000C1D53">
              <w:t xml:space="preserve"> implementada em </w:t>
            </w:r>
            <w:proofErr w:type="spellStart"/>
            <w:r w:rsidRPr="000C1D53">
              <w:t>Python</w:t>
            </w:r>
            <w:proofErr w:type="spellEnd"/>
            <w:r w:rsidRPr="000C1D53">
              <w:t>:</w:t>
            </w:r>
          </w:p>
          <w:p w14:paraId="5229F539" w14:textId="77777777" w:rsidR="00DE7348" w:rsidRPr="000C1D53" w:rsidRDefault="00DE7348" w:rsidP="00443CDE">
            <w:pPr>
              <w:pStyle w:val="03NORMAL"/>
            </w:pPr>
            <w:proofErr w:type="spellStart"/>
            <w:r w:rsidRPr="000C1D53">
              <w:t>Logs</w:t>
            </w:r>
            <w:proofErr w:type="spellEnd"/>
          </w:p>
          <w:p w14:paraId="2EB1694B" w14:textId="77777777" w:rsidR="00DE7348" w:rsidRPr="000C1D53" w:rsidRDefault="00DE7348" w:rsidP="00443CDE">
            <w:pPr>
              <w:pStyle w:val="03NORMAL"/>
            </w:pPr>
            <w:r w:rsidRPr="000C1D53">
              <w:t xml:space="preserve">Gráficos produzidos pelos DQ </w:t>
            </w:r>
            <w:proofErr w:type="spellStart"/>
            <w:r w:rsidRPr="000C1D53">
              <w:t>Checks</w:t>
            </w:r>
            <w:proofErr w:type="spellEnd"/>
          </w:p>
          <w:p w14:paraId="67213710" w14:textId="77777777" w:rsidR="00DE7348" w:rsidRPr="000C1D53" w:rsidRDefault="00DE7348" w:rsidP="00443CDE">
            <w:pPr>
              <w:pStyle w:val="03NORMAL"/>
            </w:pPr>
            <w:r w:rsidRPr="000C1D53">
              <w:t xml:space="preserve">Gráficos produzidos pelo </w:t>
            </w:r>
            <w:proofErr w:type="spellStart"/>
            <w:r w:rsidRPr="000C1D53">
              <w:t>Threhsold</w:t>
            </w:r>
            <w:proofErr w:type="spellEnd"/>
            <w:r w:rsidRPr="000C1D53">
              <w:t xml:space="preserve"> </w:t>
            </w:r>
            <w:proofErr w:type="spellStart"/>
            <w:r w:rsidRPr="000C1D53">
              <w:t>Validator</w:t>
            </w:r>
            <w:proofErr w:type="spellEnd"/>
          </w:p>
          <w:p w14:paraId="004A5255" w14:textId="77777777" w:rsidR="00DE7348" w:rsidRPr="000C1D53" w:rsidRDefault="00DE7348" w:rsidP="00443CDE">
            <w:pPr>
              <w:pStyle w:val="03NORMAL"/>
            </w:pPr>
            <w:r w:rsidRPr="000C1D53">
              <w:t>Relatório detalhados dos registos avaliados</w:t>
            </w:r>
          </w:p>
          <w:p w14:paraId="3E454179" w14:textId="77777777" w:rsidR="00DE7348" w:rsidRPr="00043447" w:rsidRDefault="00DE7348" w:rsidP="00443CDE">
            <w:pPr>
              <w:pStyle w:val="03NORMAL"/>
              <w:rPr>
                <w:lang w:val="en-GB"/>
              </w:rPr>
            </w:pPr>
            <w:proofErr w:type="spellStart"/>
            <w:r w:rsidRPr="00043447">
              <w:rPr>
                <w:lang w:val="en-GB"/>
              </w:rPr>
              <w:t>Ficheiros</w:t>
            </w:r>
            <w:proofErr w:type="spellEnd"/>
            <w:r w:rsidRPr="00043447">
              <w:rPr>
                <w:lang w:val="en-GB"/>
              </w:rPr>
              <w:t xml:space="preserve"> .csv</w:t>
            </w:r>
          </w:p>
        </w:tc>
      </w:tr>
    </w:tbl>
    <w:p w14:paraId="134AE753" w14:textId="77777777" w:rsidR="00DE7348" w:rsidRPr="00043447" w:rsidRDefault="00DE7348" w:rsidP="00DE7348">
      <w:pPr>
        <w:pStyle w:val="03NORMAL"/>
        <w:rPr>
          <w:lang w:val="en-GB"/>
        </w:rPr>
      </w:pPr>
    </w:p>
    <w:p w14:paraId="3B9921D0" w14:textId="77777777" w:rsidR="00DE7348" w:rsidRPr="00043447" w:rsidRDefault="00DE7348" w:rsidP="00DE7348">
      <w:pPr>
        <w:rPr>
          <w:rFonts w:cstheme="minorHAnsi"/>
          <w:b/>
          <w:sz w:val="28"/>
          <w:szCs w:val="24"/>
          <w:lang w:val="en-GB"/>
        </w:rPr>
      </w:pPr>
    </w:p>
    <w:p w14:paraId="7CB2FE0D" w14:textId="77777777" w:rsidR="00DE7348" w:rsidRPr="00043447" w:rsidRDefault="00DE7348" w:rsidP="00DE7348">
      <w:pPr>
        <w:rPr>
          <w:rFonts w:cstheme="minorHAnsi"/>
          <w:b/>
          <w:sz w:val="28"/>
          <w:szCs w:val="24"/>
          <w:lang w:val="en-GB"/>
        </w:rPr>
      </w:pPr>
    </w:p>
    <w:p w14:paraId="79C94296" w14:textId="77777777" w:rsidR="00DE7348" w:rsidRDefault="00DE7348" w:rsidP="00DE7348"/>
    <w:p w14:paraId="1F62A740" w14:textId="77777777" w:rsidR="00BD131B" w:rsidRDefault="00BD131B"/>
    <w:sectPr w:rsidR="00BD131B" w:rsidSect="00DE7348">
      <w:footerReference w:type="even" r:id="rId6"/>
      <w:footerReference w:type="default" r:id="rId7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21E33" w14:textId="77777777" w:rsidR="00AA47BA" w:rsidRDefault="00AA47BA" w:rsidP="00DE7348">
      <w:pPr>
        <w:spacing w:after="0" w:line="240" w:lineRule="auto"/>
      </w:pPr>
      <w:r>
        <w:separator/>
      </w:r>
    </w:p>
  </w:endnote>
  <w:endnote w:type="continuationSeparator" w:id="0">
    <w:p w14:paraId="730D00AD" w14:textId="77777777" w:rsidR="00AA47BA" w:rsidRDefault="00AA47BA" w:rsidP="00DE7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793ED" w14:textId="77777777" w:rsidR="00DE7348" w:rsidRPr="004962B5" w:rsidRDefault="00DE73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299562"/>
      <w:docPartObj>
        <w:docPartGallery w:val="Page Numbers (Bottom of Page)"/>
        <w:docPartUnique/>
      </w:docPartObj>
    </w:sdtPr>
    <w:sdtContent>
      <w:p w14:paraId="14F613AE" w14:textId="77777777" w:rsidR="00DE7348" w:rsidRPr="004962B5" w:rsidRDefault="00DE7348">
        <w:pPr>
          <w:pStyle w:val="Footer"/>
          <w:jc w:val="right"/>
        </w:pPr>
        <w:r w:rsidRPr="004962B5">
          <w:fldChar w:fldCharType="begin"/>
        </w:r>
        <w:r w:rsidRPr="004962B5">
          <w:instrText xml:space="preserve"> PAGE   \* MERGEFORMAT </w:instrText>
        </w:r>
        <w:r w:rsidRPr="004962B5">
          <w:fldChar w:fldCharType="separate"/>
        </w:r>
        <w:r w:rsidRPr="004962B5">
          <w:t>2</w:t>
        </w:r>
        <w:r w:rsidRPr="004962B5">
          <w:fldChar w:fldCharType="end"/>
        </w:r>
      </w:p>
    </w:sdtContent>
  </w:sdt>
  <w:p w14:paraId="3F5DBB8C" w14:textId="77777777" w:rsidR="00DE7348" w:rsidRPr="004962B5" w:rsidRDefault="00DE7348" w:rsidP="004D49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35EF0" w14:textId="77777777" w:rsidR="00AA47BA" w:rsidRDefault="00AA47BA" w:rsidP="00DE7348">
      <w:pPr>
        <w:spacing w:after="0" w:line="240" w:lineRule="auto"/>
      </w:pPr>
      <w:r>
        <w:separator/>
      </w:r>
    </w:p>
  </w:footnote>
  <w:footnote w:type="continuationSeparator" w:id="0">
    <w:p w14:paraId="6F3E7C51" w14:textId="77777777" w:rsidR="00AA47BA" w:rsidRDefault="00AA47BA" w:rsidP="00DE73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348"/>
    <w:rsid w:val="001E3444"/>
    <w:rsid w:val="00322A39"/>
    <w:rsid w:val="00451F23"/>
    <w:rsid w:val="00521788"/>
    <w:rsid w:val="005E5445"/>
    <w:rsid w:val="006E3B56"/>
    <w:rsid w:val="008B5EE0"/>
    <w:rsid w:val="00924A71"/>
    <w:rsid w:val="00A1128D"/>
    <w:rsid w:val="00AA47BA"/>
    <w:rsid w:val="00AE49D4"/>
    <w:rsid w:val="00BD131B"/>
    <w:rsid w:val="00DE7348"/>
    <w:rsid w:val="00EB6A2F"/>
    <w:rsid w:val="00FC2F4A"/>
    <w:rsid w:val="00FF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D2F8B6"/>
  <w15:chartTrackingRefBased/>
  <w15:docId w15:val="{74E46E29-AF3B-47D5-B368-7F5650B8B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E7348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734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34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34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34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34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34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34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34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34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34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34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348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348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348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34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34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34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348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E7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E734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348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E734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E7348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E7348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E7348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E7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348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E734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E7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348"/>
    <w:rPr>
      <w:kern w:val="0"/>
      <w:lang w:val="en-US"/>
      <w14:ligatures w14:val="none"/>
    </w:rPr>
  </w:style>
  <w:style w:type="paragraph" w:customStyle="1" w:styleId="03NORMAL">
    <w:name w:val="03_NORMAL"/>
    <w:link w:val="03NORMALChar"/>
    <w:qFormat/>
    <w:rsid w:val="00DE7348"/>
    <w:pPr>
      <w:spacing w:after="0" w:line="360" w:lineRule="auto"/>
      <w:jc w:val="both"/>
    </w:pPr>
    <w:rPr>
      <w:rFonts w:cstheme="minorHAnsi"/>
      <w:color w:val="000000" w:themeColor="text1"/>
      <w:kern w:val="0"/>
      <w14:ligatures w14:val="none"/>
    </w:rPr>
  </w:style>
  <w:style w:type="character" w:customStyle="1" w:styleId="03NORMALChar">
    <w:name w:val="03_NORMAL Char"/>
    <w:basedOn w:val="DefaultParagraphFont"/>
    <w:link w:val="03NORMAL"/>
    <w:rsid w:val="00DE7348"/>
    <w:rPr>
      <w:rFonts w:cstheme="minorHAnsi"/>
      <w:color w:val="000000" w:themeColor="text1"/>
      <w:kern w:val="0"/>
      <w14:ligatures w14:val="none"/>
    </w:rPr>
  </w:style>
  <w:style w:type="paragraph" w:customStyle="1" w:styleId="02CAPITULOSINICIAISEFINAIS">
    <w:name w:val="02_CAPITULOS_INICIAIS_E_FINAIS"/>
    <w:link w:val="02CAPITULOSINICIAISEFINAISChar"/>
    <w:qFormat/>
    <w:rsid w:val="00DE7348"/>
    <w:pPr>
      <w:spacing w:after="0" w:line="360" w:lineRule="auto"/>
      <w:jc w:val="center"/>
    </w:pPr>
    <w:rPr>
      <w:rFonts w:cstheme="minorHAnsi"/>
      <w:b/>
      <w:kern w:val="0"/>
      <w:sz w:val="32"/>
      <w:szCs w:val="32"/>
      <w14:ligatures w14:val="none"/>
    </w:rPr>
  </w:style>
  <w:style w:type="character" w:customStyle="1" w:styleId="02CAPITULOSINICIAISEFINAISChar">
    <w:name w:val="02_CAPITULOS_INICIAIS_E_FINAIS Char"/>
    <w:basedOn w:val="DefaultParagraphFont"/>
    <w:link w:val="02CAPITULOSINICIAISEFINAIS"/>
    <w:rsid w:val="00DE7348"/>
    <w:rPr>
      <w:rFonts w:cstheme="minorHAnsi"/>
      <w:b/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DE7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DE734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7348"/>
    <w:rPr>
      <w:kern w:val="0"/>
      <w:sz w:val="20"/>
      <w:szCs w:val="20"/>
      <w:lang w:val="en-US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DE734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920</Words>
  <Characters>4968</Characters>
  <Application>Microsoft Office Word</Application>
  <DocSecurity>0</DocSecurity>
  <Lines>41</Lines>
  <Paragraphs>11</Paragraphs>
  <ScaleCrop>false</ScaleCrop>
  <Company/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António Faia Fernandes</dc:creator>
  <cp:keywords/>
  <dc:description/>
  <cp:lastModifiedBy>Diogo António Faia Fernandes</cp:lastModifiedBy>
  <cp:revision>5</cp:revision>
  <cp:lastPrinted>2026-03-14T18:13:00Z</cp:lastPrinted>
  <dcterms:created xsi:type="dcterms:W3CDTF">2026-03-14T17:13:00Z</dcterms:created>
  <dcterms:modified xsi:type="dcterms:W3CDTF">2026-03-14T18:14:00Z</dcterms:modified>
</cp:coreProperties>
</file>