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spacing w:line="360" w:lineRule="auto"/>
        <w:rPr>
          <w:rStyle w:val="24"/>
          <w:b w:val="0"/>
          <w:bCs w:val="0"/>
        </w:rPr>
      </w:pPr>
      <w:bookmarkStart w:id="0" w:name="_Toc94540935"/>
      <w:bookmarkStart w:id="13" w:name="_GoBack"/>
      <w:bookmarkEnd w:id="13"/>
      <w:r>
        <w:rPr>
          <w:rStyle w:val="24"/>
          <w:b w:val="0"/>
          <w:bCs w:val="0"/>
        </w:rPr>
        <w:t>Contents</w:t>
      </w:r>
      <w:bookmarkEnd w:id="0"/>
    </w:p>
    <w:p>
      <w:pPr>
        <w:pStyle w:val="10"/>
        <w:tabs>
          <w:tab w:val="right" w:leader="dot" w:pos="10450"/>
        </w:tabs>
        <w:rPr>
          <w:rFonts w:ascii="Calibri" w:hAnsi="Calibri"/>
          <w:lang w:val="en-AU" w:eastAsia="en-AU"/>
        </w:rPr>
      </w:pPr>
      <w:r>
        <w:fldChar w:fldCharType="begin"/>
      </w:r>
      <w:r>
        <w:instrText xml:space="preserve"> TOC \o "1-3" \h \z \u </w:instrText>
      </w:r>
      <w:r>
        <w:fldChar w:fldCharType="separate"/>
      </w:r>
      <w:r>
        <w:fldChar w:fldCharType="begin"/>
      </w:r>
      <w:r>
        <w:instrText xml:space="preserve"> HYPERLINK \l "_Toc94540934" </w:instrText>
      </w:r>
      <w:r>
        <w:fldChar w:fldCharType="separate"/>
      </w:r>
      <w:r>
        <w:rPr>
          <w:rStyle w:val="17"/>
          <w:rFonts w:eastAsia="宋体"/>
        </w:rPr>
        <w:t>ITECH2003: Web Design Document</w:t>
      </w:r>
      <w:r>
        <w:tab/>
      </w:r>
      <w:r>
        <w:fldChar w:fldCharType="begin"/>
      </w:r>
      <w:r>
        <w:instrText xml:space="preserve"> PAGEREF _Toc94540934 \h </w:instrText>
      </w:r>
      <w:r>
        <w:fldChar w:fldCharType="separate"/>
      </w:r>
      <w:r>
        <w:t>1</w:t>
      </w:r>
      <w:r>
        <w:fldChar w:fldCharType="end"/>
      </w:r>
      <w:r>
        <w:fldChar w:fldCharType="end"/>
      </w:r>
    </w:p>
    <w:p>
      <w:pPr>
        <w:pStyle w:val="10"/>
        <w:tabs>
          <w:tab w:val="right" w:leader="dot" w:pos="10450"/>
        </w:tabs>
        <w:rPr>
          <w:rFonts w:ascii="Calibri" w:hAnsi="Calibri"/>
          <w:lang w:val="en-AU" w:eastAsia="en-AU"/>
        </w:rPr>
      </w:pPr>
      <w:r>
        <w:fldChar w:fldCharType="begin"/>
      </w:r>
      <w:r>
        <w:instrText xml:space="preserve"> HYPERLINK \l "_Toc94540935" </w:instrText>
      </w:r>
      <w:r>
        <w:fldChar w:fldCharType="separate"/>
      </w:r>
      <w:r>
        <w:rPr>
          <w:rStyle w:val="17"/>
        </w:rPr>
        <w:t>Contents</w:t>
      </w:r>
      <w:r>
        <w:tab/>
      </w:r>
      <w:r>
        <w:fldChar w:fldCharType="begin"/>
      </w:r>
      <w:r>
        <w:instrText xml:space="preserve"> PAGEREF _Toc94540935 \h </w:instrText>
      </w:r>
      <w:r>
        <w:fldChar w:fldCharType="separate"/>
      </w:r>
      <w:r>
        <w:t>1</w:t>
      </w:r>
      <w:r>
        <w:fldChar w:fldCharType="end"/>
      </w:r>
      <w:r>
        <w:fldChar w:fldCharType="end"/>
      </w:r>
    </w:p>
    <w:p>
      <w:pPr>
        <w:pStyle w:val="10"/>
        <w:tabs>
          <w:tab w:val="right" w:leader="dot" w:pos="10450"/>
        </w:tabs>
        <w:rPr>
          <w:rFonts w:ascii="Calibri" w:hAnsi="Calibri"/>
          <w:lang w:val="en-AU" w:eastAsia="en-AU"/>
        </w:rPr>
      </w:pPr>
      <w:r>
        <w:fldChar w:fldCharType="begin"/>
      </w:r>
      <w:r>
        <w:instrText xml:space="preserve"> HYPERLINK \l "_Toc94540937" </w:instrText>
      </w:r>
      <w:r>
        <w:fldChar w:fldCharType="separate"/>
      </w:r>
      <w:r>
        <w:rPr>
          <w:rStyle w:val="17"/>
        </w:rPr>
        <w:t>1. Overview</w:t>
      </w:r>
      <w:r>
        <w:tab/>
      </w:r>
      <w:r>
        <w:fldChar w:fldCharType="begin"/>
      </w:r>
      <w:r>
        <w:instrText xml:space="preserve"> PAGEREF _Toc94540937 \h </w:instrText>
      </w:r>
      <w:r>
        <w:fldChar w:fldCharType="separate"/>
      </w:r>
      <w:r>
        <w:t>2</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"_Toc94540938" </w:instrText>
      </w:r>
      <w:r>
        <w:fldChar w:fldCharType="separate"/>
      </w:r>
      <w:r>
        <w:rPr>
          <w:rStyle w:val="17"/>
        </w:rPr>
        <w:t>1.1. Description</w:t>
      </w:r>
      <w:r>
        <w:tab/>
      </w:r>
      <w:r>
        <w:fldChar w:fldCharType="begin"/>
      </w:r>
      <w:r>
        <w:instrText xml:space="preserve"> PAGEREF _Toc94540938 \h </w:instrText>
      </w:r>
      <w:r>
        <w:fldChar w:fldCharType="separate"/>
      </w:r>
      <w:r>
        <w:t>2</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"_Toc94540939" </w:instrText>
      </w:r>
      <w:r>
        <w:fldChar w:fldCharType="separate"/>
      </w:r>
      <w:r>
        <w:rPr>
          <w:rStyle w:val="17"/>
        </w:rPr>
        <w:t>1.2. Highlights</w:t>
      </w:r>
      <w:r>
        <w:tab/>
      </w:r>
      <w:r>
        <w:fldChar w:fldCharType="begin"/>
      </w:r>
      <w:r>
        <w:instrText xml:space="preserve"> PAGEREF _Toc94540939 \h </w:instrText>
      </w:r>
      <w:r>
        <w:fldChar w:fldCharType="separate"/>
      </w:r>
      <w:r>
        <w:t>2</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"_Toc94540940" </w:instrText>
      </w:r>
      <w:r>
        <w:fldChar w:fldCharType="separate"/>
      </w:r>
      <w:r>
        <w:rPr>
          <w:rStyle w:val="17"/>
        </w:rPr>
        <w:t>1.3. Target Audience</w:t>
      </w:r>
      <w:r>
        <w:tab/>
      </w:r>
      <w:r>
        <w:fldChar w:fldCharType="begin"/>
      </w:r>
      <w:r>
        <w:instrText xml:space="preserve"> PAGEREF _Toc94540940 \h </w:instrText>
      </w:r>
      <w:r>
        <w:fldChar w:fldCharType="separate"/>
      </w:r>
      <w:r>
        <w:t>2</w:t>
      </w:r>
      <w:r>
        <w:fldChar w:fldCharType="end"/>
      </w:r>
      <w:r>
        <w:fldChar w:fldCharType="end"/>
      </w:r>
    </w:p>
    <w:p>
      <w:pPr>
        <w:pStyle w:val="10"/>
        <w:tabs>
          <w:tab w:val="right" w:leader="dot" w:pos="10450"/>
        </w:tabs>
        <w:rPr>
          <w:rFonts w:ascii="Calibri" w:hAnsi="Calibri"/>
          <w:lang w:val="en-AU" w:eastAsia="en-AU"/>
        </w:rPr>
      </w:pPr>
      <w:r>
        <w:fldChar w:fldCharType="begin"/>
      </w:r>
      <w:r>
        <w:instrText xml:space="preserve"> HYPERLINK \l "_Toc94540941" </w:instrText>
      </w:r>
      <w:r>
        <w:fldChar w:fldCharType="separate"/>
      </w:r>
      <w:r>
        <w:rPr>
          <w:rStyle w:val="17"/>
        </w:rPr>
        <w:t>2. Site Content &amp; Structure</w:t>
      </w:r>
      <w:r>
        <w:tab/>
      </w:r>
      <w:r>
        <w:fldChar w:fldCharType="begin"/>
      </w:r>
      <w:r>
        <w:instrText xml:space="preserve"> PAGEREF _Toc94540941 \h </w:instrText>
      </w:r>
      <w:r>
        <w:fldChar w:fldCharType="separate"/>
      </w:r>
      <w:r>
        <w:t>3</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"_Toc94540942" </w:instrText>
      </w:r>
      <w:r>
        <w:fldChar w:fldCharType="separate"/>
      </w:r>
      <w:r>
        <w:rPr>
          <w:rStyle w:val="17"/>
        </w:rPr>
        <w:t>2.1. Navigation Scheme</w:t>
      </w:r>
      <w:r>
        <w:tab/>
      </w:r>
      <w:r>
        <w:fldChar w:fldCharType="begin"/>
      </w:r>
      <w:r>
        <w:instrText xml:space="preserve"> PAGEREF _Toc94540942 \h </w:instrText>
      </w:r>
      <w:r>
        <w:fldChar w:fldCharType="separate"/>
      </w:r>
      <w:r>
        <w:t>3</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"_Toc94540943" </w:instrText>
      </w:r>
      <w:r>
        <w:fldChar w:fldCharType="separate"/>
      </w:r>
      <w:r>
        <w:rPr>
          <w:rStyle w:val="17"/>
        </w:rPr>
        <w:t>2.2. Content Inventory</w:t>
      </w:r>
      <w:r>
        <w:tab/>
      </w:r>
      <w:r>
        <w:rPr>
          <w:rFonts w:hint="eastAsia" w:eastAsia="宋体"/>
          <w:lang w:val="en-US" w:eastAsia="zh-CN"/>
        </w:rPr>
        <w:t>4</w:t>
      </w:r>
      <w:r>
        <w:fldChar w:fldCharType="end"/>
      </w:r>
    </w:p>
    <w:p>
      <w:pPr>
        <w:pStyle w:val="10"/>
        <w:tabs>
          <w:tab w:val="right" w:leader="dot" w:pos="10450"/>
        </w:tabs>
        <w:rPr>
          <w:rFonts w:ascii="Calibri" w:hAnsi="Calibri"/>
          <w:lang w:val="en-AU" w:eastAsia="en-AU"/>
        </w:rPr>
      </w:pPr>
      <w:r>
        <w:fldChar w:fldCharType="begin"/>
      </w:r>
      <w:r>
        <w:instrText xml:space="preserve"> HYPERLINK \l "_Toc94540944" </w:instrText>
      </w:r>
      <w:r>
        <w:fldChar w:fldCharType="separate"/>
      </w:r>
      <w:r>
        <w:rPr>
          <w:rStyle w:val="17"/>
        </w:rPr>
        <w:t>3. Content Design</w:t>
      </w:r>
      <w:r>
        <w:tab/>
      </w:r>
      <w:r>
        <w:rPr>
          <w:rFonts w:hint="eastAsia" w:eastAsia="宋体"/>
          <w:lang w:val="en-US" w:eastAsia="zh-CN"/>
        </w:rPr>
        <w:t>5</w:t>
      </w:r>
      <w:r>
        <w:fldChar w:fldCharType="end"/>
      </w:r>
    </w:p>
    <w:p>
      <w:pPr>
        <w:pStyle w:val="11"/>
        <w:tabs>
          <w:tab w:val="right" w:leader="dot" w:pos="10450"/>
        </w:tabs>
        <w:rPr>
          <w:rFonts w:ascii="Calibri" w:hAnsi="Calibri"/>
          <w:lang w:val="en-AU" w:eastAsia="en-AU"/>
        </w:rPr>
      </w:pPr>
      <w:r>
        <w:fldChar w:fldCharType="begin"/>
      </w:r>
      <w:r>
        <w:instrText xml:space="preserve"> HYPERLINK \l "_Toc94540945" </w:instrText>
      </w:r>
      <w:r>
        <w:fldChar w:fldCharType="separate"/>
      </w:r>
      <w:r>
        <w:rPr>
          <w:rStyle w:val="17"/>
        </w:rPr>
        <w:t>3.1. Page Layout</w:t>
      </w:r>
      <w:r>
        <w:tab/>
      </w:r>
      <w:r>
        <w:rPr>
          <w:rFonts w:hint="eastAsia" w:eastAsia="宋体"/>
          <w:lang w:val="en-US" w:eastAsia="zh-CN"/>
        </w:rPr>
        <w:t>5</w:t>
      </w:r>
      <w:r>
        <w:fldChar w:fldCharType="end"/>
      </w:r>
    </w:p>
    <w:p>
      <w:pPr>
        <w:pStyle w:val="11"/>
        <w:tabs>
          <w:tab w:val="right" w:leader="dot" w:pos="10450"/>
        </w:tabs>
        <w:rPr>
          <w:rFonts w:ascii="Calibri" w:hAnsi="Calibri"/>
          <w:lang w:val="en-AU" w:eastAsia="en-AU"/>
        </w:rPr>
      </w:pPr>
      <w:r>
        <w:fldChar w:fldCharType="begin"/>
      </w:r>
      <w:r>
        <w:instrText xml:space="preserve"> HYPERLINK \l "_Toc94540946" </w:instrText>
      </w:r>
      <w:r>
        <w:fldChar w:fldCharType="separate"/>
      </w:r>
      <w:r>
        <w:rPr>
          <w:rStyle w:val="17"/>
        </w:rPr>
        <w:t>3.2. Wireframes</w:t>
      </w:r>
      <w:r>
        <w:tab/>
      </w:r>
      <w:r>
        <w:rPr>
          <w:rFonts w:hint="eastAsia" w:eastAsia="宋体"/>
          <w:lang w:val="en-US" w:eastAsia="zh-CN"/>
        </w:rPr>
        <w:t>5</w:t>
      </w:r>
      <w:r>
        <w:fldChar w:fldCharType="end"/>
      </w:r>
    </w:p>
    <w:p>
      <w:pPr>
        <w:pStyle w:val="10"/>
        <w:tabs>
          <w:tab w:val="right" w:leader="dot" w:pos="10450"/>
        </w:tabs>
        <w:rPr>
          <w:rFonts w:hint="eastAsia" w:ascii="Calibri" w:hAnsi="Calibri" w:eastAsia="宋体"/>
          <w:lang w:val="en-US" w:eastAsia="zh-CN"/>
        </w:rPr>
      </w:pPr>
      <w:r>
        <w:fldChar w:fldCharType="begin"/>
      </w:r>
      <w:r>
        <w:instrText xml:space="preserve"> HYPERLINK \l "_Toc94540947" </w:instrText>
      </w:r>
      <w:r>
        <w:fldChar w:fldCharType="separate"/>
      </w:r>
      <w:r>
        <w:rPr>
          <w:rStyle w:val="17"/>
        </w:rPr>
        <w:t>4. Visual design</w:t>
      </w:r>
      <w:r>
        <w:tab/>
      </w:r>
      <w:r>
        <w:rPr>
          <w:rFonts w:hint="eastAsia" w:eastAsia="宋体"/>
          <w:lang w:val="en-US" w:eastAsia="zh-CN"/>
        </w:rPr>
        <w:t>1</w:t>
      </w:r>
      <w:r>
        <w:fldChar w:fldCharType="end"/>
      </w:r>
      <w:r>
        <w:rPr>
          <w:rFonts w:hint="eastAsia" w:eastAsia="宋体"/>
          <w:lang w:val="en-US" w:eastAsia="zh-CN"/>
        </w:rPr>
        <w:t>0</w:t>
      </w:r>
    </w:p>
    <w:p>
      <w:pPr>
        <w:pStyle w:val="11"/>
        <w:tabs>
          <w:tab w:val="right" w:leader="dot" w:pos="10450"/>
        </w:tabs>
        <w:rPr>
          <w:rFonts w:hint="eastAsia" w:ascii="Calibri" w:hAnsi="Calibri" w:eastAsia="宋体"/>
          <w:lang w:val="en-US" w:eastAsia="zh-CN"/>
        </w:rPr>
      </w:pPr>
      <w:r>
        <w:fldChar w:fldCharType="begin"/>
      </w:r>
      <w:r>
        <w:instrText xml:space="preserve"> HYPERLINK \l "_Toc94540948" </w:instrText>
      </w:r>
      <w:r>
        <w:fldChar w:fldCharType="separate"/>
      </w:r>
      <w:r>
        <w:rPr>
          <w:rStyle w:val="17"/>
        </w:rPr>
        <w:t>4.1. Home Page Mock-Up</w:t>
      </w:r>
      <w:r>
        <w:tab/>
      </w:r>
      <w:r>
        <w:rPr>
          <w:rFonts w:hint="eastAsia" w:eastAsia="宋体"/>
          <w:lang w:val="en-US" w:eastAsia="zh-CN"/>
        </w:rPr>
        <w:t>1</w:t>
      </w:r>
      <w:r>
        <w:fldChar w:fldCharType="end"/>
      </w:r>
      <w:r>
        <w:rPr>
          <w:rFonts w:hint="eastAsia" w:eastAsia="宋体"/>
          <w:lang w:val="en-US" w:eastAsia="zh-CN"/>
        </w:rPr>
        <w:t>0</w:t>
      </w:r>
    </w:p>
    <w:p>
      <w:pPr>
        <w:pStyle w:val="11"/>
        <w:tabs>
          <w:tab w:val="right" w:leader="dot" w:pos="10450"/>
        </w:tabs>
        <w:rPr>
          <w:rFonts w:hint="eastAsia" w:ascii="Calibri" w:hAnsi="Calibri" w:eastAsia="宋体"/>
          <w:lang w:val="en-US" w:eastAsia="zh-CN"/>
        </w:rPr>
      </w:pPr>
      <w:r>
        <w:fldChar w:fldCharType="begin"/>
      </w:r>
      <w:r>
        <w:instrText xml:space="preserve"> HYPERLINK \l "_Toc94540949" </w:instrText>
      </w:r>
      <w:r>
        <w:fldChar w:fldCharType="separate"/>
      </w:r>
      <w:r>
        <w:rPr>
          <w:rStyle w:val="17"/>
        </w:rPr>
        <w:t>4.2. Colour Scheme</w:t>
      </w:r>
      <w:r>
        <w:tab/>
      </w:r>
      <w:r>
        <w:rPr>
          <w:rFonts w:hint="eastAsia" w:eastAsia="宋体"/>
          <w:lang w:val="en-US" w:eastAsia="zh-CN"/>
        </w:rPr>
        <w:t>1</w:t>
      </w:r>
      <w:r>
        <w:fldChar w:fldCharType="end"/>
      </w:r>
      <w:r>
        <w:rPr>
          <w:rFonts w:hint="eastAsia" w:eastAsia="宋体"/>
          <w:lang w:val="en-US" w:eastAsia="zh-CN"/>
        </w:rPr>
        <w:t>0</w:t>
      </w:r>
    </w:p>
    <w:p>
      <w:pPr>
        <w:pStyle w:val="11"/>
        <w:tabs>
          <w:tab w:val="right" w:leader="dot" w:pos="10450"/>
        </w:tabs>
        <w:rPr>
          <w:rFonts w:hint="eastAsia" w:ascii="Calibri" w:hAnsi="Calibri" w:eastAsia="宋体"/>
          <w:lang w:val="en-US" w:eastAsia="zh-CN"/>
        </w:rPr>
      </w:pPr>
      <w:r>
        <w:fldChar w:fldCharType="begin"/>
      </w:r>
      <w:r>
        <w:instrText xml:space="preserve"> HYPERLINK \l "_Toc94540950" </w:instrText>
      </w:r>
      <w:r>
        <w:fldChar w:fldCharType="separate"/>
      </w:r>
      <w:r>
        <w:rPr>
          <w:rStyle w:val="17"/>
        </w:rPr>
        <w:t>4.3. Typography</w:t>
      </w:r>
      <w:r>
        <w:tab/>
      </w:r>
      <w:r>
        <w:rPr>
          <w:rFonts w:hint="eastAsia" w:eastAsia="宋体"/>
          <w:lang w:val="en-US" w:eastAsia="zh-CN"/>
        </w:rPr>
        <w:t>1</w:t>
      </w:r>
      <w:r>
        <w:fldChar w:fldCharType="end"/>
      </w:r>
      <w:r>
        <w:rPr>
          <w:rFonts w:hint="eastAsia" w:eastAsia="宋体"/>
          <w:lang w:val="en-US" w:eastAsia="zh-CN"/>
        </w:rPr>
        <w:t>0</w:t>
      </w:r>
    </w:p>
    <w:p>
      <w:pPr>
        <w:pStyle w:val="10"/>
        <w:tabs>
          <w:tab w:val="right" w:leader="dot" w:pos="10450"/>
        </w:tabs>
        <w:rPr>
          <w:rFonts w:hint="eastAsia" w:ascii="Calibri" w:hAnsi="Calibri" w:eastAsia="宋体"/>
          <w:lang w:val="en-US" w:eastAsia="zh-CN"/>
        </w:rPr>
      </w:pPr>
      <w:r>
        <w:fldChar w:fldCharType="begin"/>
      </w:r>
      <w:r>
        <w:instrText xml:space="preserve"> HYPERLINK \l "_Toc94540951" </w:instrText>
      </w:r>
      <w:r>
        <w:fldChar w:fldCharType="separate"/>
      </w:r>
      <w:r>
        <w:rPr>
          <w:rStyle w:val="17"/>
        </w:rPr>
        <w:t>5. References</w:t>
      </w:r>
      <w:r>
        <w:tab/>
      </w:r>
      <w:r>
        <w:rPr>
          <w:rFonts w:hint="eastAsia" w:eastAsia="宋体"/>
          <w:lang w:val="en-US" w:eastAsia="zh-CN"/>
        </w:rPr>
        <w:t>1</w:t>
      </w:r>
      <w:r>
        <w:fldChar w:fldCharType="end"/>
      </w:r>
      <w:r>
        <w:rPr>
          <w:rFonts w:hint="eastAsia" w:eastAsia="宋体"/>
          <w:lang w:val="en-US" w:eastAsia="zh-CN"/>
        </w:rPr>
        <w:t>1</w:t>
      </w:r>
    </w:p>
    <w:p>
      <w:r>
        <w:rPr>
          <w:b/>
          <w:bCs/>
        </w:rPr>
        <w:fldChar w:fldCharType="end"/>
      </w:r>
    </w:p>
    <w:p>
      <w:pPr>
        <w:pStyle w:val="23"/>
      </w:pPr>
    </w:p>
    <w:p>
      <w:pPr>
        <w:pStyle w:val="23"/>
        <w:spacing w:line="276" w:lineRule="auto"/>
        <w:ind w:right="-7"/>
      </w:pPr>
      <w:r>
        <w:br w:type="page"/>
      </w:r>
      <w:r>
        <w:t>1. Overview</w:t>
      </w:r>
    </w:p>
    <w:p>
      <w:pPr>
        <w:pStyle w:val="25"/>
        <w:spacing w:line="276" w:lineRule="auto"/>
        <w:ind w:right="-7"/>
      </w:pPr>
      <w:r>
        <w:t>1.1. Description</w:t>
      </w:r>
    </w:p>
    <w:p>
      <w:pPr>
        <w:pStyle w:val="3"/>
        <w:spacing w:line="276" w:lineRule="auto"/>
        <w:ind w:right="-7"/>
        <w:rPr>
          <w:rFonts w:ascii="Segoe UI" w:hAnsi="Segoe UI" w:cs="Segoe UI"/>
          <w:color w:val="2A2B2E"/>
          <w:sz w:val="21"/>
          <w:szCs w:val="21"/>
          <w:shd w:val="clear" w:color="auto" w:fill="FFFFFF"/>
        </w:rPr>
      </w:pPr>
      <w:r>
        <w:rPr>
          <w:lang w:eastAsia="en-US"/>
        </w:rPr>
        <w:t>My personal website is called full stack programmer.</w:t>
      </w:r>
      <w:r>
        <w:rPr>
          <w:rFonts w:ascii="Segoe UI" w:hAnsi="Segoe UI" w:cs="Segoe UI"/>
          <w:color w:val="2A2B2E"/>
          <w:sz w:val="21"/>
          <w:szCs w:val="21"/>
          <w:shd w:val="clear" w:color="auto" w:fill="FFFFFF"/>
        </w:rPr>
        <w:t xml:space="preserve"> </w:t>
      </w:r>
      <w:r>
        <w:rPr>
          <w:rStyle w:val="37"/>
          <w:rFonts w:ascii="Segoe UI" w:hAnsi="Segoe UI" w:cs="Segoe UI"/>
          <w:color w:val="2A2B2E"/>
          <w:sz w:val="21"/>
          <w:szCs w:val="21"/>
          <w:shd w:val="clear" w:color="auto" w:fill="FFFFFF"/>
        </w:rPr>
        <w:t>My advantage in choosing this career is that I majored in computer science in college, and I am good at computer programming, user experience design, project management and so on. These skills are typical of a full-stack developer.</w:t>
      </w:r>
      <w:r>
        <w:rPr>
          <w:rFonts w:ascii="Segoe UI" w:hAnsi="Segoe UI" w:cs="Segoe UI"/>
          <w:color w:val="2A2B2E"/>
          <w:sz w:val="21"/>
          <w:szCs w:val="21"/>
          <w:shd w:val="clear" w:color="auto" w:fill="FFFFFF"/>
        </w:rPr>
        <w:t xml:space="preserve"> My career ambition is to use code to create a better future.</w:t>
      </w:r>
    </w:p>
    <w:p>
      <w:pPr>
        <w:pStyle w:val="38"/>
        <w:shd w:val="clear" w:color="auto" w:fill="FFFFFF"/>
        <w:spacing w:before="0" w:beforeAutospacing="0" w:after="30" w:afterAutospacing="0" w:line="315" w:lineRule="atLeast"/>
        <w:rPr>
          <w:rFonts w:ascii="Segoe UI" w:hAnsi="Segoe UI" w:cs="Segoe UI"/>
          <w:color w:val="2A2B2E"/>
          <w:sz w:val="21"/>
          <w:szCs w:val="21"/>
        </w:rPr>
      </w:pPr>
      <w:r>
        <w:rPr>
          <w:rFonts w:ascii="Segoe UI" w:hAnsi="Segoe UI" w:cs="Segoe UI"/>
          <w:color w:val="2A2B2E"/>
          <w:sz w:val="21"/>
          <w:szCs w:val="21"/>
        </w:rPr>
        <w:t>A detailed introduction to all the interfaces on my website:</w:t>
      </w:r>
    </w:p>
    <w:p>
      <w:pPr>
        <w:pStyle w:val="39"/>
        <w:shd w:val="clear" w:color="auto" w:fill="FFFFFF"/>
        <w:spacing w:before="0" w:beforeAutospacing="0" w:after="0" w:afterAutospacing="0" w:line="315" w:lineRule="atLeast"/>
        <w:rPr>
          <w:rStyle w:val="37"/>
          <w:rFonts w:ascii="Segoe UI" w:hAnsi="Segoe UI" w:eastAsia="宋体" w:cs="Segoe UI"/>
          <w:color w:val="2A2B2E"/>
          <w:sz w:val="21"/>
          <w:szCs w:val="21"/>
          <w:shd w:val="clear" w:color="auto" w:fill="FFFFFF"/>
          <w:lang w:val="en-AU" w:eastAsia="zh-CN" w:bidi="ar-SA"/>
        </w:rPr>
      </w:pPr>
      <w:r>
        <w:rPr>
          <w:rStyle w:val="37"/>
          <w:rFonts w:hint="eastAsia" w:ascii="Segoe UI" w:hAnsi="Segoe UI" w:eastAsia="宋体" w:cs="Segoe UI"/>
          <w:color w:val="2A2B2E"/>
          <w:sz w:val="21"/>
          <w:szCs w:val="21"/>
          <w:shd w:val="clear" w:color="auto" w:fill="FFFFFF"/>
          <w:lang w:val="en-AU" w:eastAsia="zh-CN" w:bidi="ar-SA"/>
        </w:rPr>
        <w:t>I design the first interface of the website is my career and ambitions, the second page is the introduction of several other page content summary, users can click the link to jump to any page, he wants to see the third page of website is my name, and contact me, including my email address, phone number, etc.</w:t>
      </w:r>
      <w:r>
        <w:rPr>
          <w:rStyle w:val="37"/>
          <w:rFonts w:hint="default" w:ascii="Segoe UI" w:hAnsi="Segoe UI" w:eastAsia="宋体" w:cs="Segoe UI"/>
          <w:color w:val="2A2B2E"/>
          <w:sz w:val="21"/>
          <w:szCs w:val="21"/>
          <w:shd w:val="clear" w:color="auto" w:fill="FFFFFF"/>
          <w:lang w:val="en-AU" w:eastAsia="zh-CN" w:bidi="ar-SA"/>
        </w:rPr>
        <w:t xml:space="preserve"> The fourth screen details the main work of a full-stack engineer, the fifth screen is the books I read about C, the sixth screen is the books I read about JAVA, the seventh page is the photos of my life, and the eighth page is the comments of some people who have visited my page.</w:t>
      </w:r>
      <w:r>
        <w:rPr>
          <w:rStyle w:val="37"/>
          <w:rFonts w:ascii="Segoe UI" w:hAnsi="Segoe UI" w:eastAsia="宋体" w:cs="Segoe UI"/>
          <w:color w:val="2A2B2E"/>
          <w:sz w:val="21"/>
          <w:szCs w:val="21"/>
          <w:shd w:val="clear" w:color="auto" w:fill="FFFFFF"/>
          <w:lang w:val="en-AU" w:eastAsia="zh-CN" w:bidi="ar-SA"/>
        </w:rPr>
        <w:t xml:space="preserve"> </w:t>
      </w:r>
    </w:p>
    <w:p>
      <w:pPr>
        <w:pStyle w:val="25"/>
        <w:spacing w:line="276" w:lineRule="auto"/>
        <w:ind w:right="-7"/>
      </w:pPr>
      <w:r>
        <w:t>1.2. Highlights</w:t>
      </w:r>
    </w:p>
    <w:p>
      <w:pPr>
        <w:pStyle w:val="3"/>
        <w:spacing w:line="276" w:lineRule="auto"/>
        <w:ind w:right="-7"/>
        <w:rPr>
          <w:rFonts w:hint="eastAsia" w:ascii="宋体" w:hAnsi="宋体" w:eastAsia="宋体" w:cs="宋体"/>
          <w:color w:val="2A2B2E"/>
          <w:sz w:val="21"/>
          <w:szCs w:val="21"/>
          <w:shd w:val="clear" w:color="auto" w:fill="FFFFFF"/>
        </w:rPr>
      </w:pPr>
      <w:r>
        <w:rPr>
          <w:rStyle w:val="37"/>
          <w:rFonts w:hint="eastAsia" w:ascii="Segoe UI" w:hAnsi="Segoe UI" w:eastAsia="宋体" w:cs="Segoe UI"/>
          <w:color w:val="2A2B2E"/>
          <w:sz w:val="21"/>
          <w:lang w:val="en-US"/>
        </w:rPr>
        <w:t>The website uses a grid layout as a whole. The reason for choosing it is that it conforms to a certain responsive design and is convenient to use. No matter what screen changes, it can be easily adapted.</w:t>
      </w:r>
      <w:r>
        <w:rPr>
          <w:rStyle w:val="37"/>
          <w:rFonts w:ascii="Segoe UI" w:hAnsi="Segoe UI" w:eastAsia="宋体" w:cs="Segoe UI"/>
          <w:color w:val="2A2B2E"/>
          <w:sz w:val="21"/>
          <w:szCs w:val="21"/>
          <w:lang w:val="en-US"/>
        </w:rPr>
        <w:t xml:space="preserve"> </w:t>
      </w:r>
      <w:r>
        <w:rPr>
          <w:rFonts w:ascii="Segoe UI" w:hAnsi="Segoe UI" w:cs="Segoe UI"/>
          <w:color w:val="2A2B2E"/>
          <w:sz w:val="21"/>
          <w:szCs w:val="21"/>
          <w:shd w:val="clear" w:color="auto" w:fill="FFFFFF"/>
        </w:rPr>
        <w:t>CSS grid layout introduces a two-dimensional grid layout system that can be used to lay out the main area layout or small components of a page</w:t>
      </w:r>
      <w:r>
        <w:rPr>
          <w:rFonts w:hint="eastAsia" w:ascii="宋体" w:hAnsi="宋体" w:eastAsia="宋体" w:cs="宋体"/>
          <w:color w:val="2A2B2E"/>
          <w:sz w:val="21"/>
          <w:szCs w:val="21"/>
          <w:shd w:val="clear" w:color="auto" w:fill="FFFFFF"/>
        </w:rPr>
        <w:t>。</w:t>
      </w:r>
    </w:p>
    <w:p>
      <w:pPr>
        <w:pStyle w:val="3"/>
        <w:spacing w:line="276" w:lineRule="auto"/>
        <w:ind w:right="-7"/>
        <w:rPr>
          <w:rStyle w:val="37"/>
          <w:rFonts w:hint="eastAsia" w:ascii="Segoe UI" w:hAnsi="Segoe UI" w:eastAsia="宋体" w:cs="Segoe UI"/>
          <w:color w:val="2A2B2E"/>
          <w:sz w:val="21"/>
          <w:lang w:val="en-US"/>
        </w:rPr>
      </w:pPr>
      <w:r>
        <w:rPr>
          <w:rStyle w:val="37"/>
          <w:rFonts w:hint="eastAsia" w:ascii="Segoe UI" w:hAnsi="Segoe UI" w:eastAsia="宋体" w:cs="Segoe UI"/>
          <w:color w:val="2A2B2E"/>
          <w:sz w:val="21"/>
          <w:lang w:val="en-US"/>
        </w:rPr>
        <w:t>I designed the page to move the mouse cursor around to get detailed links for each navigation category, which is the first level of the second type of navigation.</w:t>
      </w:r>
      <w:r>
        <w:rPr>
          <w:rStyle w:val="37"/>
          <w:rFonts w:hint="default" w:ascii="Segoe UI" w:hAnsi="Segoe UI" w:eastAsia="宋体" w:cs="Segoe UI"/>
          <w:color w:val="2A2B2E"/>
          <w:sz w:val="21"/>
          <w:lang w:val="en-US"/>
        </w:rPr>
        <w:t xml:space="preserve"> It can improve the user experience, smooth sliding animation can improve the aesthetic of the whole page</w:t>
      </w:r>
    </w:p>
    <w:p>
      <w:pPr>
        <w:pStyle w:val="3"/>
        <w:spacing w:line="276" w:lineRule="auto"/>
        <w:ind w:right="-7"/>
        <w:rPr>
          <w:rStyle w:val="37"/>
          <w:rFonts w:hint="eastAsia" w:ascii="Segoe UI" w:hAnsi="Segoe UI" w:eastAsia="宋体" w:cs="Segoe UI"/>
          <w:color w:val="2A2B2E"/>
          <w:sz w:val="21"/>
          <w:lang w:val="en-US"/>
        </w:rPr>
      </w:pPr>
      <w:r>
        <w:rPr>
          <w:rStyle w:val="37"/>
          <w:rFonts w:hint="eastAsia" w:ascii="Segoe UI" w:hAnsi="Segoe UI" w:eastAsia="宋体" w:cs="Segoe UI"/>
          <w:color w:val="2A2B2E"/>
          <w:sz w:val="21"/>
          <w:lang w:val="en-US"/>
        </w:rPr>
        <w:t>My web page with a lot of bright color, can make people bright, and put a lot of pictures to match the text, will not let people feel boring</w:t>
      </w:r>
    </w:p>
    <w:p>
      <w:pPr>
        <w:pStyle w:val="3"/>
        <w:spacing w:line="276" w:lineRule="auto"/>
        <w:ind w:right="-7"/>
        <w:rPr>
          <w:rStyle w:val="37"/>
          <w:rFonts w:hint="eastAsia" w:ascii="Segoe UI" w:hAnsi="Segoe UI" w:eastAsia="宋体" w:cs="Segoe UI"/>
          <w:color w:val="2A2B2E"/>
          <w:sz w:val="21"/>
          <w:lang w:val="en-US"/>
        </w:rPr>
      </w:pPr>
    </w:p>
    <w:p>
      <w:pPr>
        <w:pStyle w:val="25"/>
        <w:spacing w:line="276" w:lineRule="auto"/>
        <w:ind w:right="-7"/>
      </w:pPr>
      <w:r>
        <w:t>1.3. Target Audience</w:t>
      </w:r>
    </w:p>
    <w:p>
      <w:pPr>
        <w:pStyle w:val="23"/>
        <w:rPr>
          <w:i/>
        </w:rPr>
      </w:pPr>
      <w:r>
        <w:rPr>
          <w:rStyle w:val="37"/>
          <w:rFonts w:hint="eastAsia" w:ascii="Segoe UI" w:hAnsi="Segoe UI" w:eastAsia="宋体" w:cs="Segoe UI"/>
          <w:b w:val="0"/>
          <w:bCs w:val="0"/>
          <w:color w:val="2A2B2E"/>
          <w:sz w:val="21"/>
          <w:szCs w:val="22"/>
          <w:lang w:val="en-US" w:eastAsia="zh-CN" w:bidi="ar-SA"/>
        </w:rPr>
        <w:t>My site mainly for software development company, and the same with my professional software development company can browse my website link and hire me, and I the same person can communicate with my problems in the process of writing code, browse my website about people age between 20 to 40 years old, and are subject to certain education,</w:t>
      </w:r>
      <w:r>
        <w:rPr>
          <w:rStyle w:val="37"/>
          <w:rFonts w:hint="default" w:ascii="Segoe UI" w:hAnsi="Segoe UI" w:eastAsia="宋体" w:cs="Segoe UI"/>
          <w:b w:val="0"/>
          <w:bCs w:val="0"/>
          <w:color w:val="2A2B2E"/>
          <w:sz w:val="21"/>
          <w:szCs w:val="22"/>
          <w:lang w:val="en-US" w:eastAsia="zh-CN" w:bidi="ar-SA"/>
        </w:rPr>
        <w:t xml:space="preserve"> Learn about the full stack Engineer career</w:t>
      </w:r>
      <w:r>
        <w:rPr>
          <w:rStyle w:val="37"/>
          <w:rFonts w:hint="eastAsia" w:ascii="Segoe UI" w:hAnsi="Segoe UI" w:eastAsia="宋体" w:cs="Segoe UI"/>
          <w:b w:val="0"/>
          <w:bCs w:val="0"/>
          <w:color w:val="2A2B2E"/>
          <w:sz w:val="21"/>
          <w:szCs w:val="22"/>
          <w:lang w:val="en-US" w:eastAsia="zh-CN" w:bidi="ar-SA"/>
        </w:rPr>
        <w:br w:type="page"/>
      </w:r>
      <w:bookmarkStart w:id="1" w:name="_Toc94540941"/>
      <w:r>
        <w:t>2. Site Content &amp; Structure</w:t>
      </w:r>
      <w:bookmarkEnd w:id="1"/>
    </w:p>
    <w:p>
      <w:pPr>
        <w:pStyle w:val="25"/>
        <w:spacing w:line="276" w:lineRule="auto"/>
        <w:ind w:right="-7"/>
      </w:pPr>
      <w:bookmarkStart w:id="2" w:name="_Toc94540943"/>
      <w:r>
        <w:t>2.1. Content Inventory</w:t>
      </w:r>
      <w:bookmarkEnd w:id="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2915"/>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50" w:type="dxa"/>
          </w:tcPr>
          <w:p>
            <w:pPr>
              <w:widowControl/>
              <w:ind w:firstLine="880" w:firstLineChars="400"/>
              <w:rPr>
                <w:rFonts w:ascii="微软雅黑" w:hAnsi="微软雅黑" w:eastAsia="微软雅黑" w:cs="微软雅黑"/>
                <w:color w:val="000000"/>
                <w:kern w:val="0"/>
                <w:szCs w:val="21"/>
                <w:lang w:bidi="ar"/>
              </w:rPr>
            </w:pPr>
            <w:r>
              <w:rPr>
                <w:rFonts w:hint="eastAsia" w:ascii="微软雅黑" w:hAnsi="微软雅黑" w:eastAsia="微软雅黑" w:cs="微软雅黑"/>
                <w:color w:val="000000"/>
                <w:kern w:val="0"/>
                <w:szCs w:val="21"/>
                <w:lang w:bidi="ar"/>
              </w:rPr>
              <w:t>Page</w:t>
            </w:r>
          </w:p>
        </w:tc>
        <w:tc>
          <w:tcPr>
            <w:tcW w:w="2915" w:type="dxa"/>
          </w:tcPr>
          <w:p>
            <w:pPr>
              <w:widowControl/>
              <w:jc w:val="center"/>
              <w:rPr>
                <w:rFonts w:ascii="微软雅黑" w:hAnsi="微软雅黑" w:eastAsia="微软雅黑" w:cs="微软雅黑"/>
                <w:color w:val="000000"/>
                <w:kern w:val="0"/>
                <w:szCs w:val="21"/>
                <w:lang w:bidi="ar"/>
              </w:rPr>
            </w:pPr>
            <w:r>
              <w:rPr>
                <w:rFonts w:hint="eastAsia" w:ascii="微软雅黑" w:hAnsi="微软雅黑" w:eastAsia="微软雅黑" w:cs="微软雅黑"/>
                <w:color w:val="000000"/>
                <w:kern w:val="0"/>
                <w:szCs w:val="21"/>
                <w:lang w:bidi="ar"/>
              </w:rPr>
              <w:t>内容类型</w:t>
            </w:r>
          </w:p>
        </w:tc>
        <w:tc>
          <w:tcPr>
            <w:tcW w:w="2833" w:type="dxa"/>
          </w:tcPr>
          <w:p>
            <w:pPr>
              <w:widowControl/>
              <w:jc w:val="center"/>
              <w:rPr>
                <w:rFonts w:ascii="微软雅黑" w:hAnsi="微软雅黑" w:eastAsia="微软雅黑" w:cs="微软雅黑"/>
                <w:color w:val="000000"/>
                <w:kern w:val="0"/>
                <w:szCs w:val="21"/>
                <w:lang w:bidi="ar"/>
              </w:rPr>
            </w:pPr>
            <w:r>
              <w:rPr>
                <w:rFonts w:hint="eastAsia" w:ascii="微软雅黑" w:hAnsi="微软雅黑" w:eastAsia="微软雅黑" w:cs="微软雅黑"/>
                <w:color w:val="000000"/>
                <w:kern w:val="0"/>
                <w:szCs w:val="21"/>
                <w:lang w:bidi="ar"/>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2750" w:type="dxa"/>
          </w:tcPr>
          <w:p>
            <w:pPr>
              <w:widowControl/>
              <w:ind w:firstLine="1050" w:firstLineChars="700"/>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All</w:t>
            </w:r>
          </w:p>
        </w:tc>
        <w:tc>
          <w:tcPr>
            <w:tcW w:w="2915" w:type="dxa"/>
          </w:tcPr>
          <w:p>
            <w:pPr>
              <w:widowControl/>
              <w:ind w:firstLine="1050" w:firstLineChars="700"/>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Image</w:t>
            </w:r>
          </w:p>
          <w:p>
            <w:pPr>
              <w:widowControl/>
              <w:ind w:firstLine="1050" w:firstLineChars="700"/>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text</w:t>
            </w:r>
          </w:p>
          <w:p>
            <w:pPr>
              <w:widowControl/>
              <w:jc w:val="center"/>
              <w:rPr>
                <w:rFonts w:ascii="微软雅黑" w:hAnsi="微软雅黑" w:eastAsia="微软雅黑" w:cs="微软雅黑"/>
                <w:color w:val="000000"/>
                <w:kern w:val="0"/>
                <w:sz w:val="15"/>
                <w:szCs w:val="15"/>
                <w:lang w:bidi="ar"/>
              </w:rPr>
            </w:pPr>
          </w:p>
        </w:tc>
        <w:tc>
          <w:tcPr>
            <w:tcW w:w="2833" w:type="dxa"/>
          </w:tcPr>
          <w:p>
            <w:pPr>
              <w:widowControl/>
              <w:jc w:val="both"/>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My virtual avatar</w:t>
            </w:r>
          </w:p>
          <w:p>
            <w:pPr>
              <w:widowControl/>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Navigation link</w:t>
            </w:r>
          </w:p>
          <w:p>
            <w:pPr>
              <w:widowControl/>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Home[contact,g</w:t>
            </w:r>
            <w:r>
              <w:rPr>
                <w:rFonts w:hint="eastAsia" w:ascii="微软雅黑" w:hAnsi="微软雅黑" w:eastAsia="微软雅黑" w:cs="微软雅黑"/>
                <w:color w:val="003A6D"/>
                <w:sz w:val="15"/>
                <w:szCs w:val="15"/>
              </w:rPr>
              <w:t>uest-messages</w:t>
            </w:r>
            <w:r>
              <w:rPr>
                <w:rFonts w:hint="eastAsia" w:ascii="微软雅黑" w:hAnsi="微软雅黑" w:eastAsia="微软雅黑" w:cs="微软雅黑"/>
                <w:color w:val="000000"/>
                <w:kern w:val="0"/>
                <w:sz w:val="15"/>
                <w:szCs w:val="15"/>
                <w:lang w:bidi="ar"/>
              </w:rPr>
              <w:t>] Code[java,c] school[article,Life is instantaneous]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2750"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Home</w:t>
            </w:r>
          </w:p>
        </w:tc>
        <w:tc>
          <w:tcPr>
            <w:tcW w:w="2915" w:type="dxa"/>
          </w:tcPr>
          <w:p>
            <w:pPr>
              <w:widowControl/>
              <w:ind w:firstLine="1050" w:firstLineChars="700"/>
              <w:jc w:val="both"/>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Image</w:t>
            </w:r>
          </w:p>
          <w:p>
            <w:pPr>
              <w:widowControl/>
              <w:ind w:firstLine="1050" w:firstLineChars="700"/>
              <w:jc w:val="both"/>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Text</w:t>
            </w:r>
          </w:p>
          <w:p>
            <w:pPr>
              <w:widowControl/>
              <w:jc w:val="center"/>
              <w:rPr>
                <w:rFonts w:ascii="微软雅黑" w:hAnsi="微软雅黑" w:eastAsia="微软雅黑" w:cs="微软雅黑"/>
                <w:color w:val="000000"/>
                <w:kern w:val="0"/>
                <w:sz w:val="15"/>
                <w:szCs w:val="15"/>
                <w:lang w:bidi="ar"/>
              </w:rPr>
            </w:pPr>
          </w:p>
        </w:tc>
        <w:tc>
          <w:tcPr>
            <w:tcW w:w="2833"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Career pictures</w:t>
            </w:r>
          </w:p>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Career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2750"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Contact me</w:t>
            </w:r>
          </w:p>
        </w:tc>
        <w:tc>
          <w:tcPr>
            <w:tcW w:w="2915" w:type="dxa"/>
          </w:tcPr>
          <w:p>
            <w:pPr>
              <w:widowControl/>
              <w:ind w:firstLine="1050" w:firstLineChars="700"/>
              <w:jc w:val="both"/>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 xml:space="preserve">Text </w:t>
            </w:r>
          </w:p>
          <w:p>
            <w:pPr>
              <w:widowControl/>
              <w:ind w:firstLine="1050" w:firstLineChars="700"/>
              <w:jc w:val="both"/>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Form</w:t>
            </w:r>
          </w:p>
          <w:p>
            <w:pPr>
              <w:widowControl/>
              <w:jc w:val="center"/>
              <w:rPr>
                <w:rFonts w:ascii="微软雅黑" w:hAnsi="微软雅黑" w:eastAsia="微软雅黑" w:cs="微软雅黑"/>
                <w:color w:val="000000"/>
                <w:kern w:val="0"/>
                <w:sz w:val="15"/>
                <w:szCs w:val="15"/>
                <w:lang w:bidi="ar"/>
              </w:rPr>
            </w:pPr>
          </w:p>
        </w:tc>
        <w:tc>
          <w:tcPr>
            <w:tcW w:w="2833"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My contact information</w:t>
            </w:r>
          </w:p>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User's information form</w:t>
            </w:r>
          </w:p>
          <w:p>
            <w:pPr>
              <w:widowControl/>
              <w:jc w:val="center"/>
              <w:rPr>
                <w:rFonts w:ascii="微软雅黑" w:hAnsi="微软雅黑" w:eastAsia="微软雅黑" w:cs="微软雅黑"/>
                <w:color w:val="000000"/>
                <w:kern w:val="0"/>
                <w:sz w:val="15"/>
                <w:szCs w:val="15"/>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2750"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Article(1)</w:t>
            </w:r>
          </w:p>
        </w:tc>
        <w:tc>
          <w:tcPr>
            <w:tcW w:w="2915" w:type="dxa"/>
          </w:tcPr>
          <w:p>
            <w:pPr>
              <w:widowControl/>
              <w:ind w:firstLine="1050" w:firstLineChars="700"/>
              <w:jc w:val="both"/>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text</w:t>
            </w:r>
          </w:p>
        </w:tc>
        <w:tc>
          <w:tcPr>
            <w:tcW w:w="2833"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Article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50"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3A6D"/>
                <w:sz w:val="15"/>
                <w:szCs w:val="15"/>
              </w:rPr>
              <w:t>Article(2)</w:t>
            </w:r>
          </w:p>
        </w:tc>
        <w:tc>
          <w:tcPr>
            <w:tcW w:w="2915" w:type="dxa"/>
          </w:tcPr>
          <w:p>
            <w:pPr>
              <w:widowControl/>
              <w:ind w:firstLine="1050" w:firstLineChars="700"/>
              <w:jc w:val="both"/>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Text</w:t>
            </w:r>
          </w:p>
          <w:p>
            <w:pPr>
              <w:widowControl/>
              <w:jc w:val="center"/>
              <w:rPr>
                <w:rFonts w:ascii="微软雅黑" w:hAnsi="微软雅黑" w:eastAsia="微软雅黑" w:cs="微软雅黑"/>
                <w:color w:val="000000"/>
                <w:kern w:val="0"/>
                <w:sz w:val="15"/>
                <w:szCs w:val="15"/>
                <w:lang w:bidi="ar"/>
              </w:rPr>
            </w:pPr>
          </w:p>
        </w:tc>
        <w:tc>
          <w:tcPr>
            <w:tcW w:w="2833"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Article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50" w:type="dxa"/>
          </w:tcPr>
          <w:p>
            <w:pPr>
              <w:widowControl/>
              <w:jc w:val="center"/>
              <w:rPr>
                <w:rFonts w:ascii="微软雅黑" w:hAnsi="微软雅黑" w:eastAsia="微软雅黑" w:cs="微软雅黑"/>
                <w:color w:val="000000"/>
                <w:kern w:val="0"/>
                <w:sz w:val="15"/>
                <w:szCs w:val="15"/>
                <w:lang w:bidi="ar"/>
              </w:rPr>
            </w:pPr>
            <w:r>
              <w:rPr>
                <w:rFonts w:ascii="宋体" w:hAnsi="宋体" w:eastAsia="宋体" w:cs="宋体"/>
                <w:color w:val="003A6D"/>
                <w:sz w:val="15"/>
                <w:szCs w:val="15"/>
              </w:rPr>
              <w:t>JAVA</w:t>
            </w:r>
          </w:p>
        </w:tc>
        <w:tc>
          <w:tcPr>
            <w:tcW w:w="2915" w:type="dxa"/>
          </w:tcPr>
          <w:p>
            <w:pPr>
              <w:widowControl/>
              <w:ind w:firstLine="1050" w:firstLineChars="700"/>
              <w:jc w:val="both"/>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image</w:t>
            </w:r>
          </w:p>
          <w:p>
            <w:pPr>
              <w:widowControl/>
              <w:jc w:val="center"/>
              <w:rPr>
                <w:rFonts w:ascii="微软雅黑" w:hAnsi="微软雅黑" w:eastAsia="微软雅黑" w:cs="微软雅黑"/>
                <w:color w:val="000000"/>
                <w:kern w:val="0"/>
                <w:sz w:val="15"/>
                <w:szCs w:val="15"/>
                <w:lang w:bidi="ar"/>
              </w:rPr>
            </w:pPr>
          </w:p>
        </w:tc>
        <w:tc>
          <w:tcPr>
            <w:tcW w:w="2833"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code snippet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2750"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c</w:t>
            </w:r>
          </w:p>
        </w:tc>
        <w:tc>
          <w:tcPr>
            <w:tcW w:w="2915" w:type="dxa"/>
          </w:tcPr>
          <w:p>
            <w:pPr>
              <w:widowControl/>
              <w:ind w:firstLine="1050" w:firstLineChars="700"/>
              <w:jc w:val="both"/>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image</w:t>
            </w:r>
          </w:p>
          <w:p>
            <w:pPr>
              <w:widowControl/>
              <w:jc w:val="center"/>
              <w:rPr>
                <w:rFonts w:ascii="微软雅黑" w:hAnsi="微软雅黑" w:eastAsia="微软雅黑" w:cs="微软雅黑"/>
                <w:color w:val="000000"/>
                <w:kern w:val="0"/>
                <w:sz w:val="15"/>
                <w:szCs w:val="15"/>
                <w:lang w:bidi="ar"/>
              </w:rPr>
            </w:pPr>
          </w:p>
        </w:tc>
        <w:tc>
          <w:tcPr>
            <w:tcW w:w="2833"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code snippet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2750"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Guest messages</w:t>
            </w:r>
          </w:p>
        </w:tc>
        <w:tc>
          <w:tcPr>
            <w:tcW w:w="2915" w:type="dxa"/>
          </w:tcPr>
          <w:p>
            <w:pPr>
              <w:widowControl/>
              <w:ind w:firstLine="1050" w:firstLineChars="700"/>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Image</w:t>
            </w:r>
          </w:p>
          <w:p>
            <w:pPr>
              <w:widowControl/>
              <w:ind w:firstLine="1050" w:firstLineChars="700"/>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Text</w:t>
            </w:r>
          </w:p>
          <w:p>
            <w:pPr>
              <w:widowControl/>
              <w:ind w:firstLine="1050" w:firstLineChars="700"/>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text</w:t>
            </w:r>
          </w:p>
        </w:tc>
        <w:tc>
          <w:tcPr>
            <w:tcW w:w="2833"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User's comments</w:t>
            </w:r>
          </w:p>
          <w:p>
            <w:pPr>
              <w:widowControl/>
              <w:jc w:val="center"/>
              <w:rPr>
                <w:rFonts w:ascii="微软雅黑" w:hAnsi="微软雅黑" w:eastAsia="微软雅黑" w:cs="微软雅黑"/>
                <w:color w:val="000000"/>
                <w:kern w:val="0"/>
                <w:sz w:val="15"/>
                <w:szCs w:val="15"/>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2750" w:type="dxa"/>
          </w:tcPr>
          <w:p>
            <w:pPr>
              <w:widowControl/>
              <w:ind w:firstLine="450" w:firstLineChars="300"/>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Life is instantaneous</w:t>
            </w:r>
          </w:p>
        </w:tc>
        <w:tc>
          <w:tcPr>
            <w:tcW w:w="2915" w:type="dxa"/>
          </w:tcPr>
          <w:p>
            <w:pPr>
              <w:widowControl/>
              <w:ind w:firstLine="1050" w:firstLineChars="700"/>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Image</w:t>
            </w:r>
          </w:p>
          <w:p>
            <w:pPr>
              <w:widowControl/>
              <w:ind w:firstLine="1050" w:firstLineChars="700"/>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Text</w:t>
            </w:r>
          </w:p>
          <w:p>
            <w:pPr>
              <w:widowControl/>
              <w:jc w:val="center"/>
              <w:rPr>
                <w:rFonts w:ascii="微软雅黑" w:hAnsi="微软雅黑" w:eastAsia="微软雅黑" w:cs="微软雅黑"/>
                <w:color w:val="000000"/>
                <w:kern w:val="0"/>
                <w:sz w:val="15"/>
                <w:szCs w:val="15"/>
                <w:lang w:bidi="ar"/>
              </w:rPr>
            </w:pPr>
          </w:p>
        </w:tc>
        <w:tc>
          <w:tcPr>
            <w:tcW w:w="2833" w:type="dxa"/>
          </w:tcPr>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Life pictures</w:t>
            </w:r>
          </w:p>
          <w:p>
            <w:pPr>
              <w:widowControl/>
              <w:jc w:val="center"/>
              <w:rPr>
                <w:rFonts w:ascii="微软雅黑" w:hAnsi="微软雅黑" w:eastAsia="微软雅黑" w:cs="微软雅黑"/>
                <w:color w:val="000000"/>
                <w:kern w:val="0"/>
                <w:sz w:val="15"/>
                <w:szCs w:val="15"/>
                <w:lang w:bidi="ar"/>
              </w:rPr>
            </w:pPr>
          </w:p>
          <w:p>
            <w:pPr>
              <w:widowControl/>
              <w:jc w:val="center"/>
              <w:rPr>
                <w:rFonts w:ascii="微软雅黑" w:hAnsi="微软雅黑" w:eastAsia="微软雅黑" w:cs="微软雅黑"/>
                <w:color w:val="000000"/>
                <w:kern w:val="0"/>
                <w:sz w:val="15"/>
                <w:szCs w:val="15"/>
                <w:lang w:bidi="ar"/>
              </w:rPr>
            </w:pPr>
            <w:r>
              <w:rPr>
                <w:rFonts w:hint="eastAsia" w:ascii="微软雅黑" w:hAnsi="微软雅黑" w:eastAsia="微软雅黑" w:cs="微软雅黑"/>
                <w:color w:val="000000"/>
                <w:kern w:val="0"/>
                <w:sz w:val="15"/>
                <w:szCs w:val="15"/>
                <w:lang w:bidi="ar"/>
              </w:rPr>
              <w:t>brief introduction</w:t>
            </w:r>
          </w:p>
        </w:tc>
      </w:tr>
    </w:tbl>
    <w:p>
      <w:pPr>
        <w:pStyle w:val="3"/>
        <w:spacing w:line="276" w:lineRule="auto"/>
        <w:ind w:right="-7"/>
        <w:rPr>
          <w:lang w:eastAsia="en-US"/>
        </w:rPr>
      </w:pPr>
    </w:p>
    <w:p>
      <w:pPr>
        <w:pStyle w:val="25"/>
        <w:spacing w:line="276" w:lineRule="auto"/>
        <w:ind w:right="-7"/>
      </w:pPr>
      <w:bookmarkStart w:id="3" w:name="_Toc94540942"/>
      <w:r>
        <w:t>2.2. Navigation Scheme</w:t>
      </w:r>
      <w:bookmarkEnd w:id="3"/>
    </w:p>
    <w:p>
      <w:pPr>
        <w:widowControl/>
        <w:jc w:val="left"/>
      </w:pPr>
      <w:r>
        <w:drawing>
          <wp:inline distT="0" distB="0" distL="114300" distR="114300">
            <wp:extent cx="3567430" cy="808990"/>
            <wp:effectExtent l="0" t="0" r="1397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567430" cy="808990"/>
                    </a:xfrm>
                    <a:prstGeom prst="rect">
                      <a:avLst/>
                    </a:prstGeom>
                    <a:noFill/>
                    <a:ln>
                      <a:noFill/>
                    </a:ln>
                  </pic:spPr>
                </pic:pic>
              </a:graphicData>
            </a:graphic>
          </wp:inline>
        </w:drawing>
      </w:r>
    </w:p>
    <w:p>
      <w:pPr>
        <w:widowControl/>
        <w:ind w:firstLine="440" w:firstLineChars="200"/>
        <w:jc w:val="left"/>
      </w:pPr>
      <w:r>
        <w:t>This is my navigation map. As you can see, it is a simple design. You can move the mouse cursor to get detailed links of each navigation category. It is a first level navigation of class II navigation. It can improve the user experience</w:t>
      </w:r>
      <w:r>
        <w:rPr>
          <w:rFonts w:hint="eastAsia"/>
        </w:rPr>
        <w:t>,Smooth sliding animation can improve the overall page aesthetics of the page</w:t>
      </w:r>
    </w:p>
    <w:p>
      <w:pPr>
        <w:pStyle w:val="3"/>
        <w:spacing w:line="276" w:lineRule="auto"/>
        <w:ind w:right="-7"/>
        <w:rPr>
          <w:lang w:eastAsia="en-US"/>
        </w:rPr>
      </w:pPr>
    </w:p>
    <w:p>
      <w:pPr>
        <w:pStyle w:val="3"/>
        <w:spacing w:line="276" w:lineRule="auto"/>
        <w:ind w:right="-7"/>
        <w:rPr>
          <w:rFonts w:eastAsia="MS Mincho" w:cs="Arial"/>
          <w:b/>
          <w:color w:val="0076B7"/>
          <w:sz w:val="28"/>
          <w:szCs w:val="24"/>
          <w:lang w:val="en-US" w:eastAsia="en-US"/>
        </w:rPr>
      </w:pPr>
    </w:p>
    <w:p>
      <w:pPr>
        <w:pStyle w:val="3"/>
        <w:spacing w:line="276" w:lineRule="auto"/>
        <w:ind w:right="-7"/>
      </w:pPr>
    </w:p>
    <w:p>
      <w:pPr>
        <w:pStyle w:val="23"/>
      </w:pPr>
      <w:r>
        <w:br w:type="page"/>
      </w:r>
      <w:bookmarkStart w:id="4" w:name="_Toc94540944"/>
      <w:r>
        <w:t>3. Content Design</w:t>
      </w:r>
      <w:bookmarkEnd w:id="4"/>
    </w:p>
    <w:p>
      <w:pPr>
        <w:pStyle w:val="25"/>
        <w:spacing w:line="276" w:lineRule="auto"/>
        <w:ind w:right="-7"/>
      </w:pPr>
      <w:bookmarkStart w:id="5" w:name="_Toc94540945"/>
      <w:r>
        <w:t>3.1. Page Layout</w:t>
      </w:r>
      <w:bookmarkEnd w:id="5"/>
    </w:p>
    <w:p>
      <w:pPr>
        <w:widowControl/>
        <w:ind w:firstLine="420" w:firstLineChars="200"/>
        <w:jc w:val="left"/>
        <w:rPr>
          <w:rStyle w:val="37"/>
          <w:rFonts w:hint="eastAsia" w:ascii="Segoe UI" w:hAnsi="Segoe UI" w:eastAsia="宋体" w:cs="Segoe UI"/>
          <w:color w:val="2A2B2E"/>
          <w:sz w:val="21"/>
          <w:szCs w:val="22"/>
          <w:lang w:val="en-US" w:eastAsia="zh-CN" w:bidi="ar-SA"/>
        </w:rPr>
      </w:pPr>
      <w:r>
        <w:rPr>
          <w:rStyle w:val="37"/>
          <w:rFonts w:hint="eastAsia" w:ascii="Segoe UI" w:hAnsi="Segoe UI" w:eastAsia="宋体" w:cs="Segoe UI"/>
          <w:color w:val="2A2B2E"/>
          <w:sz w:val="21"/>
          <w:szCs w:val="22"/>
          <w:lang w:val="en-US" w:eastAsia="zh-CN" w:bidi="ar-SA"/>
        </w:rPr>
        <w:t>The website uses a grid layout as a whole. The reason for choosing it is that it conforms to a certain responsive design and is convenient to use. No matter what screen changes, it can be easily adapted. The minimum screen I set is 390px, which is my mobile screen. I think it can also serve most screens. The browser tested is Chrome</w:t>
      </w:r>
    </w:p>
    <w:p>
      <w:pPr>
        <w:pStyle w:val="3"/>
        <w:spacing w:line="276" w:lineRule="auto"/>
        <w:ind w:right="-7"/>
        <w:rPr>
          <w:lang w:eastAsia="en-US"/>
        </w:rPr>
      </w:pPr>
    </w:p>
    <w:p>
      <w:pPr>
        <w:pStyle w:val="25"/>
        <w:spacing w:line="276" w:lineRule="auto"/>
        <w:ind w:right="-7"/>
      </w:pPr>
      <w:bookmarkStart w:id="6" w:name="_Toc94540946"/>
      <w:r>
        <w:t>3.2. Wireframes</w:t>
      </w:r>
      <w:bookmarkEnd w:id="6"/>
    </w:p>
    <w:p>
      <w:pPr>
        <w:pStyle w:val="3"/>
      </w:pPr>
    </w:p>
    <w:p>
      <w:pPr>
        <w:pStyle w:val="30"/>
        <w:spacing w:line="276" w:lineRule="auto"/>
        <w:ind w:right="-7"/>
        <w:rPr>
          <w:lang w:eastAsia="en-US"/>
        </w:rPr>
      </w:pPr>
    </w:p>
    <w:p>
      <w:pPr>
        <w:pStyle w:val="30"/>
        <w:spacing w:line="276" w:lineRule="auto"/>
        <w:ind w:right="-7"/>
        <w:rPr>
          <w:lang w:eastAsia="en-US"/>
        </w:rPr>
      </w:pPr>
      <w:r>
        <w:rPr>
          <w:lang w:eastAsia="en-US"/>
        </w:rPr>
        <w:drawing>
          <wp:inline distT="0" distB="0" distL="114300" distR="114300">
            <wp:extent cx="6451600" cy="3361690"/>
            <wp:effectExtent l="0" t="0" r="6350" b="1016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0"/>
                    <a:stretch>
                      <a:fillRect/>
                    </a:stretch>
                  </pic:blipFill>
                  <pic:spPr>
                    <a:xfrm>
                      <a:off x="0" y="0"/>
                      <a:ext cx="6451600" cy="3361690"/>
                    </a:xfrm>
                    <a:prstGeom prst="rect">
                      <a:avLst/>
                    </a:prstGeom>
                    <a:noFill/>
                    <a:ln>
                      <a:noFill/>
                    </a:ln>
                  </pic:spPr>
                </pic:pic>
              </a:graphicData>
            </a:graphic>
          </wp:inline>
        </w:drawing>
      </w:r>
    </w:p>
    <w:p>
      <w:pPr>
        <w:pStyle w:val="30"/>
        <w:spacing w:line="276" w:lineRule="auto"/>
        <w:ind w:right="-7"/>
        <w:rPr>
          <w:lang w:eastAsia="en-US"/>
        </w:rPr>
      </w:pPr>
      <w:r>
        <w:rPr>
          <w:lang w:eastAsia="en-US"/>
        </w:rPr>
        <w:drawing>
          <wp:inline distT="0" distB="0" distL="114300" distR="114300">
            <wp:extent cx="6632575" cy="2924810"/>
            <wp:effectExtent l="0" t="0" r="15875" b="8890"/>
            <wp:docPr id="3" name="图片 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
                    <pic:cNvPicPr>
                      <a:picLocks noChangeAspect="1"/>
                    </pic:cNvPicPr>
                  </pic:nvPicPr>
                  <pic:blipFill>
                    <a:blip r:embed="rId11"/>
                    <a:stretch>
                      <a:fillRect/>
                    </a:stretch>
                  </pic:blipFill>
                  <pic:spPr>
                    <a:xfrm>
                      <a:off x="0" y="0"/>
                      <a:ext cx="6632575" cy="2924810"/>
                    </a:xfrm>
                    <a:prstGeom prst="rect">
                      <a:avLst/>
                    </a:prstGeom>
                    <a:noFill/>
                    <a:ln>
                      <a:noFill/>
                    </a:ln>
                  </pic:spPr>
                </pic:pic>
              </a:graphicData>
            </a:graphic>
          </wp:inline>
        </w:drawing>
      </w:r>
    </w:p>
    <w:p>
      <w:pPr>
        <w:pStyle w:val="30"/>
        <w:spacing w:line="276" w:lineRule="auto"/>
        <w:ind w:right="-7"/>
        <w:rPr>
          <w:lang w:eastAsia="en-US"/>
        </w:rPr>
      </w:pPr>
      <w:r>
        <w:rPr>
          <w:lang w:eastAsia="en-US"/>
        </w:rPr>
        <w:drawing>
          <wp:inline distT="0" distB="0" distL="114300" distR="114300">
            <wp:extent cx="6549390" cy="3160395"/>
            <wp:effectExtent l="0" t="0" r="3810" b="190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2"/>
                    <a:stretch>
                      <a:fillRect/>
                    </a:stretch>
                  </pic:blipFill>
                  <pic:spPr>
                    <a:xfrm>
                      <a:off x="0" y="0"/>
                      <a:ext cx="6549390" cy="3160395"/>
                    </a:xfrm>
                    <a:prstGeom prst="rect">
                      <a:avLst/>
                    </a:prstGeom>
                    <a:noFill/>
                    <a:ln>
                      <a:noFill/>
                    </a:ln>
                  </pic:spPr>
                </pic:pic>
              </a:graphicData>
            </a:graphic>
          </wp:inline>
        </w:drawing>
      </w:r>
    </w:p>
    <w:p>
      <w:pPr>
        <w:pStyle w:val="30"/>
        <w:numPr>
          <w:ilvl w:val="0"/>
          <w:numId w:val="0"/>
        </w:numPr>
        <w:tabs>
          <w:tab w:val="clear" w:pos="360"/>
        </w:tabs>
        <w:spacing w:before="100" w:after="100" w:line="276" w:lineRule="auto"/>
        <w:ind w:right="-7" w:rightChars="0"/>
        <w:rPr>
          <w:lang w:eastAsia="en-US"/>
        </w:rPr>
      </w:pPr>
    </w:p>
    <w:p>
      <w:pPr>
        <w:pStyle w:val="30"/>
        <w:numPr>
          <w:ilvl w:val="0"/>
          <w:numId w:val="0"/>
        </w:numPr>
        <w:tabs>
          <w:tab w:val="clear" w:pos="360"/>
        </w:tabs>
        <w:spacing w:before="100" w:after="100" w:line="276" w:lineRule="auto"/>
        <w:ind w:right="-7" w:rightChars="0"/>
        <w:rPr>
          <w:rFonts w:hint="eastAsia" w:eastAsia="宋体"/>
          <w:lang w:eastAsia="zh-CN"/>
        </w:rPr>
      </w:pPr>
      <w:r>
        <w:rPr>
          <w:rFonts w:hint="eastAsia" w:eastAsia="宋体"/>
          <w:lang w:eastAsia="zh-CN"/>
        </w:rPr>
        <w:drawing>
          <wp:inline distT="0" distB="0" distL="114300" distR="114300">
            <wp:extent cx="6882130" cy="2425700"/>
            <wp:effectExtent l="0" t="0" r="13970" b="12700"/>
            <wp:docPr id="5" name="图片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
                    <pic:cNvPicPr>
                      <a:picLocks noChangeAspect="1"/>
                    </pic:cNvPicPr>
                  </pic:nvPicPr>
                  <pic:blipFill>
                    <a:blip r:embed="rId13"/>
                    <a:stretch>
                      <a:fillRect/>
                    </a:stretch>
                  </pic:blipFill>
                  <pic:spPr>
                    <a:xfrm>
                      <a:off x="0" y="0"/>
                      <a:ext cx="6882130" cy="2425700"/>
                    </a:xfrm>
                    <a:prstGeom prst="rect">
                      <a:avLst/>
                    </a:prstGeom>
                    <a:noFill/>
                    <a:ln>
                      <a:noFill/>
                    </a:ln>
                  </pic:spPr>
                </pic:pic>
              </a:graphicData>
            </a:graphic>
          </wp:inline>
        </w:drawing>
      </w:r>
    </w:p>
    <w:p>
      <w:pPr>
        <w:pStyle w:val="30"/>
        <w:spacing w:line="276" w:lineRule="auto"/>
        <w:ind w:right="-7"/>
        <w:rPr>
          <w:lang w:eastAsia="en-US"/>
        </w:rPr>
      </w:pPr>
      <w:r>
        <w:rPr>
          <w:lang w:eastAsia="en-US"/>
        </w:rPr>
        <w:drawing>
          <wp:inline distT="0" distB="0" distL="114300" distR="114300">
            <wp:extent cx="6632575" cy="3396615"/>
            <wp:effectExtent l="0" t="0" r="15875" b="1333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4"/>
                    <a:stretch>
                      <a:fillRect/>
                    </a:stretch>
                  </pic:blipFill>
                  <pic:spPr>
                    <a:xfrm>
                      <a:off x="0" y="0"/>
                      <a:ext cx="6632575" cy="3396615"/>
                    </a:xfrm>
                    <a:prstGeom prst="rect">
                      <a:avLst/>
                    </a:prstGeom>
                    <a:noFill/>
                    <a:ln>
                      <a:noFill/>
                    </a:ln>
                  </pic:spPr>
                </pic:pic>
              </a:graphicData>
            </a:graphic>
          </wp:inline>
        </w:drawing>
      </w:r>
    </w:p>
    <w:p>
      <w:pPr>
        <w:pStyle w:val="30"/>
        <w:spacing w:line="276" w:lineRule="auto"/>
        <w:ind w:right="-7"/>
        <w:rPr>
          <w:lang w:eastAsia="en-US"/>
        </w:rPr>
      </w:pPr>
      <w:r>
        <w:rPr>
          <w:lang w:eastAsia="en-US"/>
        </w:rPr>
        <w:drawing>
          <wp:inline distT="0" distB="0" distL="114300" distR="114300">
            <wp:extent cx="6632575" cy="3173730"/>
            <wp:effectExtent l="0" t="0" r="15875" b="762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5"/>
                    <a:stretch>
                      <a:fillRect/>
                    </a:stretch>
                  </pic:blipFill>
                  <pic:spPr>
                    <a:xfrm>
                      <a:off x="0" y="0"/>
                      <a:ext cx="6632575" cy="3173730"/>
                    </a:xfrm>
                    <a:prstGeom prst="rect">
                      <a:avLst/>
                    </a:prstGeom>
                    <a:noFill/>
                    <a:ln>
                      <a:noFill/>
                    </a:ln>
                  </pic:spPr>
                </pic:pic>
              </a:graphicData>
            </a:graphic>
          </wp:inline>
        </w:drawing>
      </w:r>
    </w:p>
    <w:p>
      <w:pPr>
        <w:pStyle w:val="30"/>
        <w:spacing w:line="276" w:lineRule="auto"/>
        <w:ind w:right="-7"/>
        <w:rPr>
          <w:lang w:eastAsia="en-US"/>
        </w:rPr>
      </w:pPr>
    </w:p>
    <w:p>
      <w:pPr>
        <w:pStyle w:val="30"/>
        <w:spacing w:line="276" w:lineRule="auto"/>
        <w:ind w:right="-7"/>
        <w:rPr>
          <w:lang w:eastAsia="en-US"/>
        </w:rPr>
      </w:pPr>
      <w:r>
        <w:rPr>
          <w:lang w:eastAsia="en-US"/>
        </w:rPr>
        <w:drawing>
          <wp:inline distT="0" distB="0" distL="114300" distR="114300">
            <wp:extent cx="6632575" cy="4032885"/>
            <wp:effectExtent l="0" t="0" r="15875" b="5715"/>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6"/>
                    <a:stretch>
                      <a:fillRect/>
                    </a:stretch>
                  </pic:blipFill>
                  <pic:spPr>
                    <a:xfrm>
                      <a:off x="0" y="0"/>
                      <a:ext cx="6632575" cy="4032885"/>
                    </a:xfrm>
                    <a:prstGeom prst="rect">
                      <a:avLst/>
                    </a:prstGeom>
                    <a:noFill/>
                    <a:ln>
                      <a:noFill/>
                    </a:ln>
                  </pic:spPr>
                </pic:pic>
              </a:graphicData>
            </a:graphic>
          </wp:inline>
        </w:drawing>
      </w:r>
    </w:p>
    <w:p>
      <w:pPr>
        <w:pStyle w:val="30"/>
        <w:spacing w:line="276" w:lineRule="auto"/>
        <w:ind w:right="-7"/>
        <w:rPr>
          <w:lang w:eastAsia="en-US"/>
        </w:rPr>
      </w:pPr>
      <w:r>
        <w:rPr>
          <w:lang w:eastAsia="en-US"/>
        </w:rPr>
        <w:drawing>
          <wp:inline distT="0" distB="0" distL="114300" distR="114300">
            <wp:extent cx="6632575" cy="4974590"/>
            <wp:effectExtent l="0" t="0" r="15875" b="1651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7"/>
                    <a:stretch>
                      <a:fillRect/>
                    </a:stretch>
                  </pic:blipFill>
                  <pic:spPr>
                    <a:xfrm>
                      <a:off x="0" y="0"/>
                      <a:ext cx="6632575" cy="4974590"/>
                    </a:xfrm>
                    <a:prstGeom prst="rect">
                      <a:avLst/>
                    </a:prstGeom>
                    <a:noFill/>
                    <a:ln>
                      <a:noFill/>
                    </a:ln>
                  </pic:spPr>
                </pic:pic>
              </a:graphicData>
            </a:graphic>
          </wp:inline>
        </w:drawing>
      </w:r>
    </w:p>
    <w:p>
      <w:pPr>
        <w:pStyle w:val="30"/>
        <w:spacing w:line="276" w:lineRule="auto"/>
        <w:ind w:right="-7"/>
        <w:rPr>
          <w:lang w:eastAsia="en-US"/>
        </w:rPr>
      </w:pPr>
    </w:p>
    <w:p>
      <w:pPr>
        <w:pStyle w:val="30"/>
        <w:spacing w:line="276" w:lineRule="auto"/>
        <w:ind w:right="-7"/>
        <w:rPr>
          <w:lang w:eastAsia="en-US"/>
        </w:rPr>
      </w:pPr>
    </w:p>
    <w:p>
      <w:pPr>
        <w:pStyle w:val="30"/>
        <w:spacing w:line="276" w:lineRule="auto"/>
        <w:ind w:right="-7"/>
        <w:rPr>
          <w:lang w:eastAsia="en-US"/>
        </w:rPr>
      </w:pPr>
    </w:p>
    <w:p>
      <w:pPr>
        <w:pStyle w:val="23"/>
        <w:spacing w:line="276" w:lineRule="auto"/>
        <w:ind w:right="-7"/>
      </w:pPr>
      <w:r>
        <w:br w:type="page"/>
      </w:r>
      <w:bookmarkStart w:id="7" w:name="_Toc94540947"/>
      <w:r>
        <w:t>4. Visual design</w:t>
      </w:r>
      <w:bookmarkEnd w:id="7"/>
    </w:p>
    <w:p>
      <w:pPr>
        <w:pStyle w:val="3"/>
        <w:spacing w:line="276" w:lineRule="auto"/>
        <w:ind w:right="-7"/>
        <w:rPr>
          <w:i/>
        </w:rPr>
      </w:pPr>
      <w:r>
        <w:rPr>
          <w:i/>
        </w:rPr>
        <w:t xml:space="preserve">(Visual Design was discussed in </w:t>
      </w:r>
      <w:r>
        <w:rPr>
          <w:b/>
          <w:i/>
        </w:rPr>
        <w:t>Lecture’s 4, 5 and 6</w:t>
      </w:r>
      <w:r>
        <w:rPr>
          <w:i/>
        </w:rPr>
        <w:t>)</w:t>
      </w:r>
    </w:p>
    <w:p>
      <w:pPr>
        <w:pStyle w:val="25"/>
        <w:spacing w:line="276" w:lineRule="auto"/>
        <w:ind w:right="-7"/>
      </w:pPr>
      <w:bookmarkStart w:id="8" w:name="_Toc94540948"/>
      <w:r>
        <w:t>4.1. Home Page Mock-Up</w:t>
      </w:r>
      <w:bookmarkEnd w:id="8"/>
    </w:p>
    <w:p>
      <w:pPr>
        <w:pStyle w:val="3"/>
        <w:spacing w:line="276" w:lineRule="auto"/>
        <w:ind w:right="-7"/>
        <w:rPr>
          <w:lang w:eastAsia="en-US"/>
        </w:rPr>
      </w:pPr>
      <w:bookmarkStart w:id="9" w:name="_Hlk94540766"/>
      <w:r>
        <w:rPr>
          <w:lang w:eastAsia="en-US"/>
        </w:rPr>
        <w:drawing>
          <wp:inline distT="0" distB="0" distL="114300" distR="114300">
            <wp:extent cx="6451600" cy="3361690"/>
            <wp:effectExtent l="0" t="0" r="6350" b="1016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0"/>
                    <a:stretch>
                      <a:fillRect/>
                    </a:stretch>
                  </pic:blipFill>
                  <pic:spPr>
                    <a:xfrm>
                      <a:off x="0" y="0"/>
                      <a:ext cx="6451600" cy="3361690"/>
                    </a:xfrm>
                    <a:prstGeom prst="rect">
                      <a:avLst/>
                    </a:prstGeom>
                    <a:noFill/>
                    <a:ln>
                      <a:noFill/>
                    </a:ln>
                  </pic:spPr>
                </pic:pic>
              </a:graphicData>
            </a:graphic>
          </wp:inline>
        </w:drawing>
      </w:r>
    </w:p>
    <w:bookmarkEnd w:id="9"/>
    <w:p>
      <w:pPr>
        <w:pStyle w:val="25"/>
        <w:spacing w:line="276" w:lineRule="auto"/>
        <w:ind w:right="-7"/>
      </w:pPr>
      <w:bookmarkStart w:id="10" w:name="_Toc94540949"/>
      <w:r>
        <w:t>4.2. Colour Scheme</w:t>
      </w:r>
      <w:bookmarkEnd w:id="1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1968"/>
        <w:gridCol w:w="3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2767" w:type="dxa"/>
          </w:tcPr>
          <w:p>
            <w:pPr>
              <w:widowControl/>
              <w:ind w:firstLine="1104" w:firstLineChars="500"/>
              <w:rPr>
                <w:rFonts w:ascii="宋体" w:hAnsi="宋体" w:eastAsia="宋体" w:cs="宋体"/>
                <w:b/>
                <w:bCs/>
                <w:color w:val="003A6D"/>
                <w:kern w:val="0"/>
                <w:szCs w:val="21"/>
                <w:lang w:bidi="ar"/>
              </w:rPr>
            </w:pPr>
            <w:bookmarkStart w:id="11" w:name="_Toc94540950"/>
            <w:r>
              <w:rPr>
                <w:rFonts w:hint="eastAsia" w:ascii="宋体" w:hAnsi="宋体" w:eastAsia="宋体" w:cs="宋体"/>
                <w:b/>
                <w:bCs/>
                <w:color w:val="003A6D"/>
                <w:kern w:val="0"/>
                <w:szCs w:val="21"/>
                <w:lang w:bidi="ar"/>
              </w:rPr>
              <w:t>#000</w:t>
            </w:r>
          </w:p>
        </w:tc>
        <w:tc>
          <w:tcPr>
            <w:tcW w:w="1968" w:type="dxa"/>
          </w:tcPr>
          <w:p>
            <w:pPr>
              <w:widowControl/>
              <w:jc w:val="center"/>
              <w:rPr>
                <w:rFonts w:ascii="宋体" w:hAnsi="宋体" w:eastAsia="宋体" w:cs="宋体"/>
                <w:i/>
                <w:iCs/>
                <w:color w:val="000000"/>
                <w:kern w:val="0"/>
                <w:szCs w:val="21"/>
                <w:lang w:bidi="ar"/>
              </w:rPr>
            </w:pPr>
          </w:p>
          <w:p>
            <w:pPr>
              <w:widowControl/>
              <w:jc w:val="center"/>
              <w:rPr>
                <w:rFonts w:ascii="宋体" w:hAnsi="宋体" w:eastAsia="宋体" w:cs="宋体"/>
                <w:b/>
                <w:bCs/>
                <w:color w:val="0076B7"/>
                <w:kern w:val="0"/>
                <w:szCs w:val="21"/>
                <w:lang w:bidi="ar"/>
              </w:rPr>
            </w:pPr>
            <w:r>
              <w:rPr>
                <w:color w:val="003A6D"/>
              </w:rPr>
              <w:drawing>
                <wp:inline distT="0" distB="0" distL="114300" distR="114300">
                  <wp:extent cx="909955" cy="309245"/>
                  <wp:effectExtent l="0" t="0" r="4445"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909955" cy="309245"/>
                          </a:xfrm>
                          <a:prstGeom prst="rect">
                            <a:avLst/>
                          </a:prstGeom>
                          <a:noFill/>
                          <a:ln>
                            <a:noFill/>
                          </a:ln>
                        </pic:spPr>
                      </pic:pic>
                    </a:graphicData>
                  </a:graphic>
                </wp:inline>
              </w:drawing>
            </w:r>
          </w:p>
        </w:tc>
        <w:tc>
          <w:tcPr>
            <w:tcW w:w="3583" w:type="dxa"/>
          </w:tcPr>
          <w:p>
            <w:pPr>
              <w:widowControl/>
              <w:jc w:val="center"/>
              <w:rPr>
                <w:rFonts w:ascii="宋体" w:hAnsi="宋体" w:eastAsia="宋体" w:cs="宋体"/>
                <w:color w:val="003A6D"/>
                <w:kern w:val="0"/>
                <w:szCs w:val="21"/>
                <w:lang w:bidi="ar"/>
              </w:rPr>
            </w:pPr>
            <w:r>
              <w:rPr>
                <w:rFonts w:ascii="宋体" w:hAnsi="宋体" w:eastAsia="宋体" w:cs="宋体"/>
                <w:color w:val="003A6D"/>
                <w:kern w:val="0"/>
                <w:szCs w:val="21"/>
                <w:lang w:bidi="ar"/>
              </w:rPr>
              <w:t>Set off the power of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2767" w:type="dxa"/>
          </w:tcPr>
          <w:p>
            <w:pPr>
              <w:widowControl/>
              <w:jc w:val="center"/>
              <w:rPr>
                <w:rFonts w:ascii="宋体" w:hAnsi="宋体" w:eastAsia="宋体" w:cs="宋体"/>
                <w:b/>
                <w:bCs/>
                <w:color w:val="003A6D"/>
                <w:kern w:val="0"/>
                <w:szCs w:val="21"/>
                <w:lang w:bidi="ar"/>
              </w:rPr>
            </w:pPr>
            <w:r>
              <w:rPr>
                <w:rFonts w:hint="eastAsia" w:ascii="宋体" w:hAnsi="宋体" w:eastAsia="宋体" w:cs="宋体"/>
                <w:b/>
                <w:bCs/>
                <w:color w:val="003A6D"/>
                <w:kern w:val="0"/>
                <w:szCs w:val="21"/>
                <w:lang w:bidi="ar"/>
              </w:rPr>
              <w:t>#fff</w:t>
            </w:r>
          </w:p>
        </w:tc>
        <w:tc>
          <w:tcPr>
            <w:tcW w:w="1968" w:type="dxa"/>
          </w:tcPr>
          <w:p>
            <w:pPr>
              <w:widowControl/>
              <w:jc w:val="center"/>
              <w:rPr>
                <w:rFonts w:ascii="宋体" w:hAnsi="宋体" w:eastAsia="宋体" w:cs="宋体"/>
                <w:b/>
                <w:bCs/>
                <w:color w:val="0076B7"/>
                <w:kern w:val="0"/>
                <w:szCs w:val="21"/>
                <w:lang w:bidi="ar"/>
              </w:rPr>
            </w:pPr>
          </w:p>
        </w:tc>
        <w:tc>
          <w:tcPr>
            <w:tcW w:w="3583" w:type="dxa"/>
          </w:tcPr>
          <w:p>
            <w:pPr>
              <w:widowControl/>
              <w:jc w:val="center"/>
              <w:rPr>
                <w:rFonts w:ascii="宋体" w:hAnsi="宋体" w:eastAsia="宋体" w:cs="宋体"/>
                <w:color w:val="003A6D"/>
                <w:kern w:val="0"/>
                <w:szCs w:val="21"/>
                <w:lang w:bidi="ar"/>
              </w:rPr>
            </w:pPr>
            <w:r>
              <w:rPr>
                <w:rFonts w:hint="eastAsia" w:ascii="宋体" w:hAnsi="宋体" w:eastAsia="宋体" w:cs="宋体"/>
                <w:color w:val="003A6D"/>
                <w:kern w:val="0"/>
                <w:szCs w:val="21"/>
                <w:lang w:bidi="ar"/>
              </w:rPr>
              <w:t>White is bright, clean, cheerful, simple, elegant and chaste. It has no strong personality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767" w:type="dxa"/>
          </w:tcPr>
          <w:p>
            <w:pPr>
              <w:widowControl/>
              <w:ind w:firstLine="1104" w:firstLineChars="500"/>
              <w:rPr>
                <w:rFonts w:ascii="宋体" w:hAnsi="宋体" w:eastAsia="宋体" w:cs="宋体"/>
                <w:b/>
                <w:bCs/>
                <w:color w:val="003A6D"/>
                <w:kern w:val="0"/>
                <w:szCs w:val="21"/>
                <w:lang w:bidi="ar"/>
              </w:rPr>
            </w:pPr>
            <w:r>
              <w:rPr>
                <w:rFonts w:hint="eastAsia" w:ascii="宋体" w:hAnsi="宋体" w:eastAsia="宋体" w:cs="宋体"/>
                <w:b/>
                <w:bCs/>
                <w:color w:val="003A6D"/>
                <w:kern w:val="0"/>
                <w:szCs w:val="21"/>
                <w:lang w:bidi="ar"/>
              </w:rPr>
              <w:t>#71A0F1</w:t>
            </w:r>
          </w:p>
        </w:tc>
        <w:tc>
          <w:tcPr>
            <w:tcW w:w="1968" w:type="dxa"/>
          </w:tcPr>
          <w:p>
            <w:pPr>
              <w:widowControl/>
              <w:jc w:val="center"/>
              <w:rPr>
                <w:rFonts w:ascii="宋体" w:hAnsi="宋体" w:eastAsia="宋体" w:cs="宋体"/>
                <w:b/>
                <w:bCs/>
                <w:color w:val="0076B7"/>
                <w:kern w:val="0"/>
                <w:szCs w:val="21"/>
                <w:lang w:bidi="ar"/>
              </w:rPr>
            </w:pPr>
            <w:r>
              <w:rPr>
                <w:color w:val="003A6D"/>
              </w:rPr>
              <w:drawing>
                <wp:inline distT="0" distB="0" distL="114300" distR="114300">
                  <wp:extent cx="171450" cy="1619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171450" cy="161925"/>
                          </a:xfrm>
                          <a:prstGeom prst="rect">
                            <a:avLst/>
                          </a:prstGeom>
                          <a:noFill/>
                          <a:ln>
                            <a:noFill/>
                          </a:ln>
                        </pic:spPr>
                      </pic:pic>
                    </a:graphicData>
                  </a:graphic>
                </wp:inline>
              </w:drawing>
            </w:r>
          </w:p>
        </w:tc>
        <w:tc>
          <w:tcPr>
            <w:tcW w:w="3583" w:type="dxa"/>
          </w:tcPr>
          <w:p>
            <w:pPr>
              <w:widowControl/>
              <w:rPr>
                <w:rFonts w:ascii="宋体" w:hAnsi="宋体" w:eastAsia="宋体" w:cs="宋体"/>
                <w:color w:val="003A6D"/>
                <w:kern w:val="0"/>
                <w:szCs w:val="21"/>
                <w:lang w:bidi="ar"/>
              </w:rPr>
            </w:pPr>
            <w:r>
              <w:rPr>
                <w:rFonts w:ascii="宋体" w:hAnsi="宋体" w:eastAsia="宋体" w:cs="宋体"/>
                <w:color w:val="003A6D"/>
                <w:kern w:val="0"/>
                <w:szCs w:val="21"/>
                <w:lang w:bidi="ar"/>
              </w:rPr>
              <w:t>Have bright spots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2767" w:type="dxa"/>
          </w:tcPr>
          <w:p>
            <w:pPr>
              <w:widowControl/>
              <w:jc w:val="center"/>
              <w:rPr>
                <w:rFonts w:ascii="宋体" w:hAnsi="宋体" w:eastAsia="宋体" w:cs="宋体"/>
                <w:b/>
                <w:bCs/>
                <w:color w:val="003A6D"/>
                <w:kern w:val="0"/>
                <w:szCs w:val="21"/>
                <w:lang w:bidi="ar"/>
              </w:rPr>
            </w:pPr>
            <w:r>
              <w:rPr>
                <w:rFonts w:hint="eastAsia" w:ascii="宋体" w:hAnsi="宋体" w:eastAsia="宋体" w:cs="宋体"/>
                <w:b/>
                <w:bCs/>
                <w:color w:val="003A6D"/>
                <w:kern w:val="0"/>
                <w:szCs w:val="21"/>
                <w:lang w:bidi="ar"/>
              </w:rPr>
              <w:t>#A44343</w:t>
            </w:r>
          </w:p>
        </w:tc>
        <w:tc>
          <w:tcPr>
            <w:tcW w:w="1968" w:type="dxa"/>
          </w:tcPr>
          <w:p>
            <w:pPr>
              <w:widowControl/>
              <w:jc w:val="center"/>
              <w:rPr>
                <w:rFonts w:ascii="宋体" w:hAnsi="宋体" w:eastAsia="宋体" w:cs="宋体"/>
                <w:b/>
                <w:bCs/>
                <w:color w:val="0076B7"/>
                <w:kern w:val="0"/>
                <w:szCs w:val="21"/>
                <w:lang w:bidi="ar"/>
              </w:rPr>
            </w:pPr>
            <w:r>
              <w:rPr>
                <w:color w:val="003A6D"/>
              </w:rPr>
              <w:drawing>
                <wp:inline distT="0" distB="0" distL="114300" distR="114300">
                  <wp:extent cx="216535" cy="258445"/>
                  <wp:effectExtent l="0" t="0" r="1206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216535" cy="258445"/>
                          </a:xfrm>
                          <a:prstGeom prst="rect">
                            <a:avLst/>
                          </a:prstGeom>
                          <a:noFill/>
                          <a:ln>
                            <a:noFill/>
                          </a:ln>
                        </pic:spPr>
                      </pic:pic>
                    </a:graphicData>
                  </a:graphic>
                </wp:inline>
              </w:drawing>
            </w:r>
          </w:p>
        </w:tc>
        <w:tc>
          <w:tcPr>
            <w:tcW w:w="3583" w:type="dxa"/>
          </w:tcPr>
          <w:p>
            <w:pPr>
              <w:widowControl/>
              <w:jc w:val="center"/>
              <w:rPr>
                <w:rFonts w:ascii="宋体" w:hAnsi="宋体" w:eastAsia="宋体" w:cs="宋体"/>
                <w:color w:val="003A6D"/>
                <w:kern w:val="0"/>
                <w:szCs w:val="21"/>
                <w:lang w:bidi="ar"/>
              </w:rPr>
            </w:pPr>
            <w:r>
              <w:rPr>
                <w:rFonts w:hint="eastAsia" w:ascii="宋体" w:hAnsi="宋体" w:eastAsia="宋体" w:cs="宋体"/>
                <w:color w:val="003A6D"/>
                <w:kern w:val="0"/>
                <w:szCs w:val="21"/>
                <w:lang w:bidi="ar"/>
              </w:rPr>
              <w:t>Think of soil, earth, nature and simplicity. It gives a feeling of reliability.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767" w:type="dxa"/>
          </w:tcPr>
          <w:p>
            <w:pPr>
              <w:widowControl/>
              <w:rPr>
                <w:rFonts w:ascii="宋体" w:hAnsi="宋体" w:eastAsia="宋体" w:cs="宋体"/>
                <w:b/>
                <w:bCs/>
                <w:color w:val="003A6D"/>
                <w:kern w:val="0"/>
                <w:szCs w:val="21"/>
                <w:lang w:bidi="ar"/>
              </w:rPr>
            </w:pPr>
          </w:p>
        </w:tc>
        <w:tc>
          <w:tcPr>
            <w:tcW w:w="1968" w:type="dxa"/>
          </w:tcPr>
          <w:p>
            <w:pPr>
              <w:widowControl/>
              <w:rPr>
                <w:color w:val="003A6D"/>
              </w:rPr>
            </w:pPr>
          </w:p>
        </w:tc>
        <w:tc>
          <w:tcPr>
            <w:tcW w:w="3583" w:type="dxa"/>
          </w:tcPr>
          <w:p>
            <w:pPr>
              <w:widowControl/>
              <w:jc w:val="center"/>
              <w:rPr>
                <w:rFonts w:ascii="宋体" w:hAnsi="宋体" w:eastAsia="宋体" w:cs="宋体"/>
                <w:color w:val="003A6D"/>
                <w:kern w:val="0"/>
                <w:szCs w:val="21"/>
                <w:lang w:bidi="ar"/>
              </w:rPr>
            </w:pPr>
          </w:p>
        </w:tc>
      </w:tr>
    </w:tbl>
    <w:p>
      <w:pPr>
        <w:pStyle w:val="25"/>
        <w:spacing w:line="276" w:lineRule="auto"/>
        <w:ind w:right="-7"/>
      </w:pPr>
      <w:r>
        <w:t>4.3. Typography</w:t>
      </w:r>
      <w:bookmarkEnd w:id="11"/>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2810"/>
        <w:gridCol w:w="2063"/>
        <w:gridCol w:w="2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0" w:type="dxa"/>
          </w:tcPr>
          <w:p>
            <w:pPr>
              <w:jc w:val="center"/>
              <w:rPr>
                <w:color w:val="003A6D"/>
                <w:szCs w:val="21"/>
              </w:rPr>
            </w:pPr>
            <w:r>
              <w:rPr>
                <w:rFonts w:hint="eastAsia"/>
                <w:color w:val="003A6D"/>
                <w:szCs w:val="21"/>
              </w:rPr>
              <w:t>headline</w:t>
            </w:r>
          </w:p>
        </w:tc>
        <w:tc>
          <w:tcPr>
            <w:tcW w:w="2810" w:type="dxa"/>
          </w:tcPr>
          <w:p>
            <w:pPr>
              <w:rPr>
                <w:color w:val="003A6D"/>
                <w:szCs w:val="21"/>
              </w:rPr>
            </w:pPr>
            <w:r>
              <w:rPr>
                <w:color w:val="003A6D"/>
              </w:rPr>
              <w:drawing>
                <wp:inline distT="0" distB="0" distL="114300" distR="114300">
                  <wp:extent cx="1644650" cy="314325"/>
                  <wp:effectExtent l="0" t="0" r="1270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1644650" cy="314325"/>
                          </a:xfrm>
                          <a:prstGeom prst="rect">
                            <a:avLst/>
                          </a:prstGeom>
                          <a:noFill/>
                          <a:ln>
                            <a:noFill/>
                          </a:ln>
                        </pic:spPr>
                      </pic:pic>
                    </a:graphicData>
                  </a:graphic>
                </wp:inline>
              </w:drawing>
            </w:r>
          </w:p>
        </w:tc>
        <w:tc>
          <w:tcPr>
            <w:tcW w:w="2063" w:type="dxa"/>
          </w:tcPr>
          <w:p>
            <w:pPr>
              <w:rPr>
                <w:color w:val="003A6D"/>
                <w:szCs w:val="21"/>
              </w:rPr>
            </w:pPr>
            <w:r>
              <w:rPr>
                <w:rFonts w:hint="eastAsia"/>
                <w:color w:val="003A6D"/>
                <w:szCs w:val="21"/>
              </w:rPr>
              <w:t>36px,Source-Han Sans CN</w:t>
            </w:r>
          </w:p>
        </w:tc>
        <w:tc>
          <w:tcPr>
            <w:tcW w:w="2419" w:type="dxa"/>
          </w:tcPr>
          <w:p>
            <w:pPr>
              <w:rPr>
                <w:color w:val="003A6D"/>
                <w:szCs w:val="21"/>
              </w:rPr>
            </w:pPr>
            <w:r>
              <w:rPr>
                <w:color w:val="003A6D"/>
                <w:szCs w:val="21"/>
              </w:rPr>
              <w:t>emphasize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tcPr>
          <w:p>
            <w:pPr>
              <w:jc w:val="center"/>
              <w:rPr>
                <w:rFonts w:hint="eastAsia" w:eastAsia="宋体"/>
                <w:color w:val="003A6D"/>
                <w:szCs w:val="21"/>
                <w:lang w:val="en-US" w:eastAsia="zh-CN"/>
              </w:rPr>
            </w:pPr>
            <w:r>
              <w:rPr>
                <w:rFonts w:hint="eastAsia" w:eastAsia="宋体"/>
                <w:color w:val="003A6D"/>
                <w:szCs w:val="21"/>
                <w:lang w:val="en-US" w:eastAsia="zh-CN"/>
              </w:rPr>
              <w:t>Content</w:t>
            </w:r>
          </w:p>
        </w:tc>
        <w:tc>
          <w:tcPr>
            <w:tcW w:w="2810" w:type="dxa"/>
          </w:tcPr>
          <w:p>
            <w:pPr>
              <w:rPr>
                <w:color w:val="003A6D"/>
                <w:szCs w:val="21"/>
              </w:rPr>
            </w:pPr>
            <w:r>
              <w:rPr>
                <w:color w:val="003A6D"/>
              </w:rPr>
              <w:drawing>
                <wp:inline distT="0" distB="0" distL="114300" distR="114300">
                  <wp:extent cx="1645920" cy="589915"/>
                  <wp:effectExtent l="0" t="0" r="1143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1645920" cy="589915"/>
                          </a:xfrm>
                          <a:prstGeom prst="rect">
                            <a:avLst/>
                          </a:prstGeom>
                          <a:noFill/>
                          <a:ln>
                            <a:noFill/>
                          </a:ln>
                        </pic:spPr>
                      </pic:pic>
                    </a:graphicData>
                  </a:graphic>
                </wp:inline>
              </w:drawing>
            </w:r>
          </w:p>
        </w:tc>
        <w:tc>
          <w:tcPr>
            <w:tcW w:w="2063" w:type="dxa"/>
          </w:tcPr>
          <w:p>
            <w:pPr>
              <w:rPr>
                <w:color w:val="003A6D"/>
                <w:szCs w:val="21"/>
              </w:rPr>
            </w:pPr>
            <w:r>
              <w:rPr>
                <w:rFonts w:hint="eastAsia"/>
                <w:color w:val="003A6D"/>
                <w:szCs w:val="21"/>
              </w:rPr>
              <w:t>Source Han Sans CN,</w:t>
            </w:r>
          </w:p>
          <w:p>
            <w:pPr>
              <w:rPr>
                <w:color w:val="003A6D"/>
                <w:szCs w:val="21"/>
              </w:rPr>
            </w:pPr>
            <w:r>
              <w:rPr>
                <w:rFonts w:hint="eastAsia"/>
                <w:color w:val="003A6D"/>
                <w:szCs w:val="21"/>
              </w:rPr>
              <w:t>18px</w:t>
            </w:r>
          </w:p>
        </w:tc>
        <w:tc>
          <w:tcPr>
            <w:tcW w:w="2419" w:type="dxa"/>
          </w:tcPr>
          <w:p>
            <w:pPr>
              <w:rPr>
                <w:color w:val="003A6D"/>
                <w:szCs w:val="21"/>
              </w:rPr>
            </w:pPr>
            <w:r>
              <w:rPr>
                <w:color w:val="003A6D"/>
                <w:szCs w:val="21"/>
              </w:rPr>
              <w:t>Can highlight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tcPr>
          <w:p>
            <w:pPr>
              <w:jc w:val="left"/>
              <w:rPr>
                <w:color w:val="003A6D"/>
                <w:szCs w:val="21"/>
              </w:rPr>
            </w:pPr>
            <w:r>
              <w:rPr>
                <w:rFonts w:hint="eastAsia"/>
                <w:color w:val="003A6D"/>
                <w:szCs w:val="21"/>
              </w:rPr>
              <w:t>footer</w:t>
            </w:r>
          </w:p>
        </w:tc>
        <w:tc>
          <w:tcPr>
            <w:tcW w:w="2810" w:type="dxa"/>
          </w:tcPr>
          <w:p>
            <w:pPr>
              <w:jc w:val="center"/>
              <w:rPr>
                <w:color w:val="003A6D"/>
                <w:szCs w:val="21"/>
              </w:rPr>
            </w:pPr>
            <w:r>
              <w:rPr>
                <w:color w:val="003A6D"/>
              </w:rPr>
              <w:drawing>
                <wp:inline distT="0" distB="0" distL="114300" distR="114300">
                  <wp:extent cx="1645920" cy="351155"/>
                  <wp:effectExtent l="0" t="0" r="11430"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1645920" cy="351155"/>
                          </a:xfrm>
                          <a:prstGeom prst="rect">
                            <a:avLst/>
                          </a:prstGeom>
                          <a:noFill/>
                          <a:ln>
                            <a:noFill/>
                          </a:ln>
                        </pic:spPr>
                      </pic:pic>
                    </a:graphicData>
                  </a:graphic>
                </wp:inline>
              </w:drawing>
            </w:r>
          </w:p>
        </w:tc>
        <w:tc>
          <w:tcPr>
            <w:tcW w:w="2063" w:type="dxa"/>
          </w:tcPr>
          <w:p>
            <w:pPr>
              <w:rPr>
                <w:color w:val="003A6D"/>
                <w:szCs w:val="21"/>
              </w:rPr>
            </w:pPr>
            <w:r>
              <w:rPr>
                <w:rFonts w:hint="eastAsia"/>
                <w:color w:val="003A6D"/>
                <w:szCs w:val="21"/>
              </w:rPr>
              <w:t>Source Han Sans CN,</w:t>
            </w:r>
          </w:p>
          <w:p>
            <w:pPr>
              <w:rPr>
                <w:color w:val="003A6D"/>
                <w:szCs w:val="21"/>
              </w:rPr>
            </w:pPr>
            <w:r>
              <w:rPr>
                <w:rFonts w:hint="eastAsia"/>
                <w:color w:val="003A6D"/>
                <w:szCs w:val="21"/>
              </w:rPr>
              <w:t>14px</w:t>
            </w:r>
          </w:p>
        </w:tc>
        <w:tc>
          <w:tcPr>
            <w:tcW w:w="2419" w:type="dxa"/>
          </w:tcPr>
          <w:p>
            <w:pPr>
              <w:rPr>
                <w:color w:val="003A6D"/>
                <w:szCs w:val="21"/>
              </w:rPr>
            </w:pPr>
            <w:r>
              <w:rPr>
                <w:rFonts w:hint="eastAsia"/>
                <w:color w:val="003A6D"/>
                <w:szCs w:val="21"/>
              </w:rPr>
              <w:t>Fade out the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tcPr>
          <w:p>
            <w:pPr>
              <w:jc w:val="center"/>
              <w:rPr>
                <w:color w:val="003A6D"/>
                <w:szCs w:val="21"/>
              </w:rPr>
            </w:pPr>
            <w:r>
              <w:rPr>
                <w:rFonts w:hint="eastAsia"/>
                <w:color w:val="003A6D"/>
                <w:szCs w:val="21"/>
              </w:rPr>
              <w:t>navigation</w:t>
            </w:r>
          </w:p>
        </w:tc>
        <w:tc>
          <w:tcPr>
            <w:tcW w:w="2810" w:type="dxa"/>
          </w:tcPr>
          <w:p>
            <w:pPr>
              <w:rPr>
                <w:color w:val="003A6D"/>
                <w:szCs w:val="21"/>
              </w:rPr>
            </w:pPr>
            <w:r>
              <w:rPr>
                <w:color w:val="003A6D"/>
              </w:rPr>
              <w:drawing>
                <wp:inline distT="0" distB="0" distL="114300" distR="114300">
                  <wp:extent cx="1643380" cy="200025"/>
                  <wp:effectExtent l="0" t="0" r="1397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1643380" cy="200025"/>
                          </a:xfrm>
                          <a:prstGeom prst="rect">
                            <a:avLst/>
                          </a:prstGeom>
                          <a:noFill/>
                          <a:ln>
                            <a:noFill/>
                          </a:ln>
                        </pic:spPr>
                      </pic:pic>
                    </a:graphicData>
                  </a:graphic>
                </wp:inline>
              </w:drawing>
            </w:r>
          </w:p>
        </w:tc>
        <w:tc>
          <w:tcPr>
            <w:tcW w:w="2063" w:type="dxa"/>
          </w:tcPr>
          <w:p>
            <w:pPr>
              <w:rPr>
                <w:color w:val="003A6D"/>
                <w:szCs w:val="21"/>
              </w:rPr>
            </w:pPr>
            <w:r>
              <w:rPr>
                <w:rFonts w:hint="eastAsia"/>
                <w:color w:val="003A6D"/>
                <w:szCs w:val="21"/>
              </w:rPr>
              <w:t>YouSheBiaoTiHei</w:t>
            </w:r>
          </w:p>
          <w:p>
            <w:pPr>
              <w:rPr>
                <w:color w:val="003A6D"/>
                <w:szCs w:val="21"/>
              </w:rPr>
            </w:pPr>
            <w:r>
              <w:rPr>
                <w:rFonts w:hint="eastAsia"/>
                <w:color w:val="003A6D"/>
                <w:szCs w:val="21"/>
              </w:rPr>
              <w:t>24px</w:t>
            </w:r>
          </w:p>
          <w:p>
            <w:pPr>
              <w:rPr>
                <w:color w:val="003A6D"/>
                <w:szCs w:val="21"/>
              </w:rPr>
            </w:pPr>
          </w:p>
          <w:p>
            <w:pPr>
              <w:rPr>
                <w:color w:val="003A6D"/>
                <w:szCs w:val="21"/>
              </w:rPr>
            </w:pPr>
            <w:r>
              <w:rPr>
                <w:rFonts w:hint="eastAsia"/>
                <w:color w:val="003A6D"/>
                <w:szCs w:val="21"/>
              </w:rPr>
              <w:t xml:space="preserve"> </w:t>
            </w:r>
          </w:p>
        </w:tc>
        <w:tc>
          <w:tcPr>
            <w:tcW w:w="2419" w:type="dxa"/>
          </w:tcPr>
          <w:p>
            <w:pPr>
              <w:rPr>
                <w:color w:val="003A6D"/>
                <w:szCs w:val="21"/>
              </w:rPr>
            </w:pPr>
            <w:r>
              <w:rPr>
                <w:rFonts w:hint="eastAsia"/>
                <w:color w:val="003A6D"/>
                <w:szCs w:val="21"/>
              </w:rPr>
              <w:t>Beautiful navigation font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tcPr>
          <w:p>
            <w:pPr>
              <w:rPr>
                <w:color w:val="003A6D"/>
                <w:szCs w:val="21"/>
              </w:rPr>
            </w:pPr>
          </w:p>
        </w:tc>
        <w:tc>
          <w:tcPr>
            <w:tcW w:w="2810" w:type="dxa"/>
          </w:tcPr>
          <w:p>
            <w:pPr>
              <w:rPr>
                <w:color w:val="003A6D"/>
              </w:rPr>
            </w:pPr>
          </w:p>
        </w:tc>
        <w:tc>
          <w:tcPr>
            <w:tcW w:w="2063" w:type="dxa"/>
          </w:tcPr>
          <w:p>
            <w:pPr>
              <w:rPr>
                <w:color w:val="003A6D"/>
                <w:szCs w:val="21"/>
              </w:rPr>
            </w:pPr>
          </w:p>
        </w:tc>
        <w:tc>
          <w:tcPr>
            <w:tcW w:w="2419" w:type="dxa"/>
          </w:tcPr>
          <w:p>
            <w:pPr>
              <w:rPr>
                <w:color w:val="003A6D"/>
                <w:szCs w:val="21"/>
              </w:rPr>
            </w:pPr>
          </w:p>
        </w:tc>
      </w:tr>
    </w:tbl>
    <w:p>
      <w:pPr>
        <w:pStyle w:val="3"/>
        <w:spacing w:line="276" w:lineRule="auto"/>
        <w:ind w:right="-7"/>
        <w:rPr>
          <w:lang w:eastAsia="en-US"/>
        </w:rPr>
      </w:pPr>
    </w:p>
    <w:p>
      <w:pPr>
        <w:pStyle w:val="23"/>
      </w:pPr>
      <w:r>
        <w:br w:type="page"/>
      </w:r>
      <w:bookmarkStart w:id="12" w:name="_Toc94540951"/>
      <w:r>
        <w:t>5. References</w:t>
      </w:r>
      <w:bookmarkEnd w:id="12"/>
    </w:p>
    <w:p>
      <w:pPr>
        <w:pStyle w:val="3"/>
        <w:spacing w:before="0" w:line="276" w:lineRule="auto"/>
        <w:ind w:right="-7"/>
        <w:rPr>
          <w:rFonts w:hint="default" w:ascii="Helvetica" w:hAnsi="Helvetica" w:eastAsia="Helvetica" w:cs="Helvetica"/>
          <w:i w:val="0"/>
          <w:iCs w:val="0"/>
          <w:caps w:val="0"/>
          <w:color w:val="3A3A3A"/>
          <w:spacing w:val="0"/>
          <w:sz w:val="18"/>
          <w:szCs w:val="18"/>
          <w:shd w:val="clear" w:fill="FFFFFF"/>
        </w:rPr>
      </w:pPr>
      <w:r>
        <w:rPr>
          <w:rFonts w:ascii="Helvetica" w:hAnsi="Helvetica" w:eastAsia="Helvetica" w:cs="Helvetica"/>
          <w:i w:val="0"/>
          <w:iCs w:val="0"/>
          <w:caps w:val="0"/>
          <w:color w:val="3A3A3A"/>
          <w:spacing w:val="0"/>
          <w:sz w:val="18"/>
          <w:szCs w:val="18"/>
          <w:shd w:val="clear" w:fill="FFFFFF"/>
        </w:rPr>
        <w:t>Sklar, J. (2012).</w:t>
      </w:r>
      <w:r>
        <w:rPr>
          <w:rFonts w:hint="default" w:ascii="Helvetica" w:hAnsi="Helvetica" w:eastAsia="Helvetica" w:cs="Helvetica"/>
          <w:i w:val="0"/>
          <w:iCs w:val="0"/>
          <w:caps w:val="0"/>
          <w:color w:val="3A3A3A"/>
          <w:spacing w:val="0"/>
          <w:sz w:val="18"/>
          <w:szCs w:val="18"/>
          <w:shd w:val="clear" w:fill="FFFFFF"/>
        </w:rPr>
        <w:t> </w:t>
      </w:r>
      <w:r>
        <w:rPr>
          <w:rFonts w:hint="default" w:ascii="Helvetica" w:hAnsi="Helvetica" w:eastAsia="Helvetica" w:cs="Helvetica"/>
          <w:i/>
          <w:iCs/>
          <w:caps w:val="0"/>
          <w:color w:val="3A3A3A"/>
          <w:spacing w:val="0"/>
          <w:sz w:val="18"/>
          <w:szCs w:val="18"/>
          <w:shd w:val="clear" w:fill="FFFFFF"/>
        </w:rPr>
        <w:t>Principles of web design</w:t>
      </w:r>
      <w:r>
        <w:rPr>
          <w:rFonts w:hint="default" w:ascii="Helvetica" w:hAnsi="Helvetica" w:eastAsia="Helvetica" w:cs="Helvetica"/>
          <w:i w:val="0"/>
          <w:iCs w:val="0"/>
          <w:caps w:val="0"/>
          <w:color w:val="3A3A3A"/>
          <w:spacing w:val="0"/>
          <w:sz w:val="18"/>
          <w:szCs w:val="18"/>
          <w:shd w:val="clear" w:fill="FFFFFF"/>
        </w:rPr>
        <w:t> (5th ed..). Course Technology Cengage</w:t>
      </w:r>
    </w:p>
    <w:p>
      <w:pPr>
        <w:pStyle w:val="3"/>
        <w:spacing w:before="0" w:line="276" w:lineRule="auto"/>
        <w:ind w:right="-7" w:firstLine="720" w:firstLineChars="400"/>
        <w:rPr>
          <w:rFonts w:hint="default" w:ascii="Helvetica" w:hAnsi="Helvetica" w:eastAsia="Helvetica" w:cs="Helvetica"/>
          <w:i w:val="0"/>
          <w:iCs w:val="0"/>
          <w:caps w:val="0"/>
          <w:color w:val="3A3A3A"/>
          <w:spacing w:val="0"/>
          <w:sz w:val="18"/>
          <w:szCs w:val="18"/>
          <w:shd w:val="clear" w:fill="FFFFFF"/>
        </w:rPr>
      </w:pPr>
      <w:r>
        <w:rPr>
          <w:rFonts w:hint="default" w:ascii="Helvetica" w:hAnsi="Helvetica" w:eastAsia="Helvetica" w:cs="Helvetica"/>
          <w:i w:val="0"/>
          <w:iCs w:val="0"/>
          <w:caps w:val="0"/>
          <w:color w:val="3A3A3A"/>
          <w:spacing w:val="0"/>
          <w:sz w:val="18"/>
          <w:szCs w:val="18"/>
          <w:shd w:val="clear" w:fill="FFFFFF"/>
        </w:rPr>
        <w:t>Learning.</w:t>
      </w:r>
    </w:p>
    <w:p>
      <w:pPr>
        <w:pStyle w:val="3"/>
        <w:spacing w:before="0" w:line="276" w:lineRule="auto"/>
        <w:ind w:right="-7"/>
        <w:rPr>
          <w:rFonts w:hint="default" w:ascii="Helvetica" w:hAnsi="Helvetica" w:eastAsia="Helvetica" w:cs="Helvetica"/>
          <w:i w:val="0"/>
          <w:iCs w:val="0"/>
          <w:caps w:val="0"/>
          <w:color w:val="3A3A3A"/>
          <w:spacing w:val="0"/>
          <w:sz w:val="18"/>
          <w:szCs w:val="18"/>
          <w:shd w:val="clear" w:fill="FFFFFF"/>
        </w:rPr>
      </w:pPr>
      <w:r>
        <w:rPr>
          <w:rFonts w:ascii="Helvetica" w:hAnsi="Helvetica" w:eastAsia="Helvetica" w:cs="Helvetica"/>
          <w:i w:val="0"/>
          <w:iCs w:val="0"/>
          <w:caps w:val="0"/>
          <w:color w:val="3A3A3A"/>
          <w:spacing w:val="0"/>
          <w:sz w:val="18"/>
          <w:szCs w:val="18"/>
          <w:shd w:val="clear" w:fill="FFFFFF"/>
        </w:rPr>
        <w:t>Sklar, J. (2009).</w:t>
      </w:r>
      <w:r>
        <w:rPr>
          <w:rFonts w:hint="default" w:ascii="Helvetica" w:hAnsi="Helvetica" w:eastAsia="Helvetica" w:cs="Helvetica"/>
          <w:i w:val="0"/>
          <w:iCs w:val="0"/>
          <w:caps w:val="0"/>
          <w:color w:val="3A3A3A"/>
          <w:spacing w:val="0"/>
          <w:sz w:val="18"/>
          <w:szCs w:val="18"/>
          <w:shd w:val="clear" w:fill="FFFFFF"/>
        </w:rPr>
        <w:t> </w:t>
      </w:r>
      <w:r>
        <w:rPr>
          <w:rFonts w:hint="default" w:ascii="Helvetica" w:hAnsi="Helvetica" w:eastAsia="Helvetica" w:cs="Helvetica"/>
          <w:i/>
          <w:iCs/>
          <w:caps w:val="0"/>
          <w:color w:val="3A3A3A"/>
          <w:spacing w:val="0"/>
          <w:sz w:val="18"/>
          <w:szCs w:val="18"/>
          <w:shd w:val="clear" w:fill="FFFFFF"/>
        </w:rPr>
        <w:t>Principles of web design</w:t>
      </w:r>
      <w:r>
        <w:rPr>
          <w:rFonts w:hint="default" w:ascii="Helvetica" w:hAnsi="Helvetica" w:eastAsia="Helvetica" w:cs="Helvetica"/>
          <w:i w:val="0"/>
          <w:iCs w:val="0"/>
          <w:caps w:val="0"/>
          <w:color w:val="3A3A3A"/>
          <w:spacing w:val="0"/>
          <w:sz w:val="18"/>
          <w:szCs w:val="18"/>
          <w:shd w:val="clear" w:fill="FFFFFF"/>
        </w:rPr>
        <w:t> (4th ed..). Course Technology.</w:t>
      </w:r>
    </w:p>
    <w:p>
      <w:pPr>
        <w:pStyle w:val="3"/>
        <w:spacing w:before="0" w:line="276" w:lineRule="auto"/>
        <w:ind w:left="720" w:right="-7" w:hanging="720" w:hangingChars="400"/>
        <w:rPr>
          <w:rFonts w:hint="eastAsia" w:ascii="Helvetica" w:hAnsi="Helvetica" w:eastAsia="Helvetica" w:cs="Helvetica"/>
          <w:i w:val="0"/>
          <w:iCs w:val="0"/>
          <w:caps w:val="0"/>
          <w:color w:val="3A3A3A"/>
          <w:spacing w:val="0"/>
          <w:sz w:val="18"/>
          <w:szCs w:val="18"/>
          <w:shd w:val="clear" w:fill="FFFFFF"/>
          <w:lang w:val="en-US" w:eastAsia="zh-CN"/>
        </w:rPr>
      </w:pPr>
      <w:r>
        <w:rPr>
          <w:rFonts w:ascii="Helvetica" w:hAnsi="Helvetica" w:eastAsia="Helvetica" w:cs="Helvetica"/>
          <w:i w:val="0"/>
          <w:iCs w:val="0"/>
          <w:caps w:val="0"/>
          <w:color w:val="3A3A3A"/>
          <w:spacing w:val="0"/>
          <w:sz w:val="18"/>
          <w:szCs w:val="18"/>
          <w:shd w:val="clear" w:fill="FFFFFF"/>
        </w:rPr>
        <w:t>Grannell, C., Sumner, Victor, &amp; Synodinos, Dionysios. (2012).</w:t>
      </w:r>
      <w:r>
        <w:rPr>
          <w:rFonts w:hint="default" w:ascii="Helvetica" w:hAnsi="Helvetica" w:eastAsia="Helvetica" w:cs="Helvetica"/>
          <w:i w:val="0"/>
          <w:iCs w:val="0"/>
          <w:caps w:val="0"/>
          <w:color w:val="3A3A3A"/>
          <w:spacing w:val="0"/>
          <w:sz w:val="18"/>
          <w:szCs w:val="18"/>
          <w:shd w:val="clear" w:fill="FFFFFF"/>
        </w:rPr>
        <w:t> </w:t>
      </w:r>
      <w:r>
        <w:rPr>
          <w:rFonts w:hint="default" w:ascii="Helvetica" w:hAnsi="Helvetica" w:eastAsia="Helvetica" w:cs="Helvetica"/>
          <w:i/>
          <w:iCs/>
          <w:caps w:val="0"/>
          <w:color w:val="3A3A3A"/>
          <w:spacing w:val="0"/>
          <w:sz w:val="18"/>
          <w:szCs w:val="18"/>
          <w:shd w:val="clear" w:fill="FFFFFF"/>
        </w:rPr>
        <w:t>The essential guide to HTML5 and CSS3 Web design</w:t>
      </w:r>
      <w:r>
        <w:rPr>
          <w:rFonts w:hint="default" w:ascii="Helvetica" w:hAnsi="Helvetica" w:eastAsia="Helvetica" w:cs="Helvetica"/>
          <w:i w:val="0"/>
          <w:iCs w:val="0"/>
          <w:caps w:val="0"/>
          <w:color w:val="3A3A3A"/>
          <w:spacing w:val="0"/>
          <w:sz w:val="18"/>
          <w:szCs w:val="18"/>
          <w:shd w:val="clear" w:fill="FFFFFF"/>
        </w:rPr>
        <w:t>. friends of ED ; Distributed to the book trade worldwide by Springer Science+Business Media.</w:t>
      </w:r>
    </w:p>
    <w:sectPr>
      <w:headerReference r:id="rId5" w:type="first"/>
      <w:footerReference r:id="rId7" w:type="first"/>
      <w:footerReference r:id="rId6" w:type="default"/>
      <w:pgSz w:w="11900" w:h="16840"/>
      <w:pgMar w:top="720" w:right="720" w:bottom="720" w:left="720" w:header="425" w:footer="232"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002446"/>
      </w:rPr>
    </w:pPr>
    <w:r>
      <w:rPr>
        <w:color w:val="2194FF"/>
        <w:spacing w:val="60"/>
      </w:rPr>
      <w:t>Page</w:t>
    </w:r>
    <w:r>
      <w:rPr>
        <w:color w:val="2194FF"/>
      </w:rPr>
      <w:t xml:space="preserve"> </w:t>
    </w:r>
    <w:r>
      <w:rPr>
        <w:color w:val="003669"/>
      </w:rPr>
      <w:fldChar w:fldCharType="begin"/>
    </w:r>
    <w:r>
      <w:rPr>
        <w:color w:val="003669"/>
      </w:rPr>
      <w:instrText xml:space="preserve"> PAGE   \* MERGEFORMAT </w:instrText>
    </w:r>
    <w:r>
      <w:rPr>
        <w:color w:val="003669"/>
      </w:rPr>
      <w:fldChar w:fldCharType="separate"/>
    </w:r>
    <w:r>
      <w:rPr>
        <w:color w:val="003669"/>
      </w:rPr>
      <w:t>1</w:t>
    </w:r>
    <w:r>
      <w:rPr>
        <w:color w:val="003669"/>
      </w:rPr>
      <w:fldChar w:fldCharType="end"/>
    </w:r>
    <w:r>
      <w:rPr>
        <w:color w:val="003669"/>
      </w:rPr>
      <w:t xml:space="preserve"> | </w:t>
    </w:r>
    <w:r>
      <w:rPr>
        <w:color w:val="003669"/>
      </w:rPr>
      <w:fldChar w:fldCharType="begin"/>
    </w:r>
    <w:r>
      <w:rPr>
        <w:color w:val="003669"/>
      </w:rPr>
      <w:instrText xml:space="preserve"> NUMPAGES  \* Arabic  \* MERGEFORMAT </w:instrText>
    </w:r>
    <w:r>
      <w:rPr>
        <w:color w:val="003669"/>
      </w:rPr>
      <w:fldChar w:fldCharType="separate"/>
    </w:r>
    <w:r>
      <w:rPr>
        <w:color w:val="003669"/>
      </w:rPr>
      <w:t>1</w:t>
    </w:r>
    <w:r>
      <w:rPr>
        <w:color w:val="003669"/>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1" w:rightFromText="181" w:vertAnchor="page" w:horzAnchor="page" w:tblpX="568" w:tblpY="16047"/>
      <w:tblW w:w="10740" w:type="dxa"/>
      <w:tblInd w:w="0" w:type="dxa"/>
      <w:tblLayout w:type="autofit"/>
      <w:tblCellMar>
        <w:top w:w="0" w:type="dxa"/>
        <w:left w:w="108" w:type="dxa"/>
        <w:bottom w:w="0" w:type="dxa"/>
        <w:right w:w="108" w:type="dxa"/>
      </w:tblCellMar>
    </w:tblPr>
    <w:tblGrid>
      <w:gridCol w:w="2093"/>
      <w:gridCol w:w="6095"/>
      <w:gridCol w:w="2552"/>
    </w:tblGrid>
    <w:tr>
      <w:tblPrEx>
        <w:tblCellMar>
          <w:top w:w="0" w:type="dxa"/>
          <w:left w:w="108" w:type="dxa"/>
          <w:bottom w:w="0" w:type="dxa"/>
          <w:right w:w="108" w:type="dxa"/>
        </w:tblCellMar>
      </w:tblPrEx>
      <w:tc>
        <w:tcPr>
          <w:tcW w:w="2093" w:type="dxa"/>
          <w:shd w:val="clear" w:color="auto" w:fill="auto"/>
          <w:vAlign w:val="center"/>
        </w:tcPr>
        <w:p>
          <w:pPr>
            <w:pStyle w:val="8"/>
            <w:rPr>
              <w:rFonts w:cs="Arial"/>
              <w:color w:val="003A6D"/>
              <w:szCs w:val="12"/>
            </w:rPr>
          </w:pPr>
          <w:r>
            <w:rPr>
              <w:rFonts w:cs="Arial"/>
              <w:color w:val="003A6D"/>
              <w:szCs w:val="12"/>
            </w:rPr>
            <w:t>CRICOS Provider No. 00103D</w:t>
          </w:r>
        </w:p>
      </w:tc>
      <w:tc>
        <w:tcPr>
          <w:tcW w:w="6095" w:type="dxa"/>
          <w:shd w:val="clear" w:color="auto" w:fill="auto"/>
          <w:vAlign w:val="center"/>
        </w:tcPr>
        <w:p>
          <w:pPr>
            <w:pStyle w:val="8"/>
            <w:rPr>
              <w:rFonts w:cs="Arial"/>
              <w:color w:val="003A6D"/>
              <w:szCs w:val="12"/>
            </w:rPr>
          </w:pPr>
          <w:r>
            <w:rPr>
              <w:rFonts w:cs="Arial"/>
              <w:color w:val="003A6D"/>
              <w:szCs w:val="12"/>
            </w:rPr>
            <w:t>Insert file name here</w:t>
          </w:r>
        </w:p>
      </w:tc>
      <w:tc>
        <w:tcPr>
          <w:tcW w:w="2552" w:type="dxa"/>
          <w:shd w:val="clear" w:color="auto" w:fill="auto"/>
          <w:vAlign w:val="center"/>
        </w:tcPr>
        <w:p>
          <w:pPr>
            <w:pStyle w:val="8"/>
            <w:jc w:val="right"/>
            <w:rPr>
              <w:rFonts w:cs="Arial"/>
              <w:color w:val="003A6D"/>
              <w:sz w:val="16"/>
              <w:szCs w:val="16"/>
            </w:rPr>
          </w:pPr>
          <w:r>
            <w:rPr>
              <w:rFonts w:cs="Arial"/>
              <w:color w:val="003A6D"/>
              <w:sz w:val="16"/>
              <w:szCs w:val="16"/>
            </w:rPr>
            <w:t xml:space="preserve">Page </w:t>
          </w:r>
          <w:r>
            <w:rPr>
              <w:rFonts w:cs="Arial"/>
              <w:color w:val="003A6D"/>
              <w:sz w:val="16"/>
              <w:szCs w:val="16"/>
            </w:rPr>
            <w:fldChar w:fldCharType="begin"/>
          </w:r>
          <w:r>
            <w:rPr>
              <w:rFonts w:cs="Arial"/>
              <w:color w:val="003A6D"/>
              <w:sz w:val="16"/>
              <w:szCs w:val="16"/>
            </w:rPr>
            <w:instrText xml:space="preserve"> PAGE </w:instrText>
          </w:r>
          <w:r>
            <w:rPr>
              <w:rFonts w:cs="Arial"/>
              <w:color w:val="003A6D"/>
              <w:sz w:val="16"/>
              <w:szCs w:val="16"/>
            </w:rPr>
            <w:fldChar w:fldCharType="separate"/>
          </w:r>
          <w:r>
            <w:rPr>
              <w:rFonts w:cs="Arial"/>
              <w:color w:val="003A6D"/>
              <w:sz w:val="16"/>
              <w:szCs w:val="16"/>
            </w:rPr>
            <w:t>1</w:t>
          </w:r>
          <w:r>
            <w:rPr>
              <w:rFonts w:cs="Arial"/>
              <w:color w:val="003A6D"/>
              <w:sz w:val="16"/>
              <w:szCs w:val="16"/>
            </w:rPr>
            <w:fldChar w:fldCharType="end"/>
          </w:r>
          <w:r>
            <w:rPr>
              <w:rFonts w:cs="Arial"/>
              <w:color w:val="003A6D"/>
              <w:sz w:val="16"/>
              <w:szCs w:val="16"/>
            </w:rPr>
            <w:t xml:space="preserve"> of </w:t>
          </w:r>
          <w:r>
            <w:rPr>
              <w:rFonts w:cs="Arial"/>
              <w:color w:val="003A6D"/>
              <w:sz w:val="16"/>
              <w:szCs w:val="16"/>
            </w:rPr>
            <w:fldChar w:fldCharType="begin"/>
          </w:r>
          <w:r>
            <w:rPr>
              <w:rFonts w:cs="Arial"/>
              <w:color w:val="003A6D"/>
              <w:sz w:val="16"/>
              <w:szCs w:val="16"/>
            </w:rPr>
            <w:instrText xml:space="preserve"> NUMPAGES  </w:instrText>
          </w:r>
          <w:r>
            <w:rPr>
              <w:rFonts w:cs="Arial"/>
              <w:color w:val="003A6D"/>
              <w:sz w:val="16"/>
              <w:szCs w:val="16"/>
            </w:rPr>
            <w:fldChar w:fldCharType="separate"/>
          </w:r>
          <w:r>
            <w:rPr>
              <w:rFonts w:cs="Arial"/>
              <w:color w:val="003A6D"/>
              <w:sz w:val="16"/>
              <w:szCs w:val="16"/>
            </w:rPr>
            <w:t>2</w:t>
          </w:r>
          <w:r>
            <w:rPr>
              <w:rFonts w:cs="Arial"/>
              <w:color w:val="003A6D"/>
              <w:sz w:val="16"/>
              <w:szCs w:val="16"/>
            </w:rPr>
            <w:fldChar w:fldCharType="end"/>
          </w:r>
        </w:p>
      </w:tc>
    </w:tr>
  </w:tbl>
  <w:p>
    <w:pPr>
      <w:pStyle w:val="8"/>
    </w:pPr>
    <w:r>
      <w:drawing>
        <wp:anchor distT="0" distB="0" distL="114300" distR="114300" simplePos="0" relativeHeight="251659264" behindDoc="1" locked="0" layoutInCell="1" allowOverlap="1">
          <wp:simplePos x="0" y="0"/>
          <wp:positionH relativeFrom="column">
            <wp:posOffset>-360045</wp:posOffset>
          </wp:positionH>
          <wp:positionV relativeFrom="page">
            <wp:posOffset>9994900</wp:posOffset>
          </wp:positionV>
          <wp:extent cx="7560310" cy="723900"/>
          <wp:effectExtent l="0" t="0" r="2540" b="0"/>
          <wp:wrapNone/>
          <wp:docPr id="19" name="Picture 16" descr="FedU_A4_10mm_colour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FedU_A4_10mm_colour_Footer.jpg"/>
                  <pic:cNvPicPr>
                    <a:picLocks noChangeAspect="1"/>
                  </pic:cNvPicPr>
                </pic:nvPicPr>
                <pic:blipFill>
                  <a:blip r:embed="rId1"/>
                  <a:stretch>
                    <a:fillRect/>
                  </a:stretch>
                </pic:blipFill>
                <pic:spPr>
                  <a:xfrm>
                    <a:off x="0" y="0"/>
                    <a:ext cx="7560310" cy="72390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line="276" w:lineRule="auto"/>
    </w:pPr>
    <w:r>
      <w:drawing>
        <wp:anchor distT="0" distB="0" distL="114300" distR="114300" simplePos="0" relativeHeight="251659264" behindDoc="1" locked="0" layoutInCell="1" allowOverlap="1">
          <wp:simplePos x="0" y="0"/>
          <wp:positionH relativeFrom="column">
            <wp:posOffset>4239260</wp:posOffset>
          </wp:positionH>
          <wp:positionV relativeFrom="page">
            <wp:posOffset>0</wp:posOffset>
          </wp:positionV>
          <wp:extent cx="2947670" cy="1077595"/>
          <wp:effectExtent l="0" t="0" r="5080" b="8255"/>
          <wp:wrapNone/>
          <wp:docPr id="18" name="Picture 15" descr="FedU_A4_10mm_colourBG_300pp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FedU_A4_10mm_colourBG_300ppi_header.jpg"/>
                  <pic:cNvPicPr>
                    <a:picLocks noChangeAspect="1"/>
                  </pic:cNvPicPr>
                </pic:nvPicPr>
                <pic:blipFill>
                  <a:blip r:embed="rId1"/>
                  <a:srcRect l="60941"/>
                  <a:stretch>
                    <a:fillRect/>
                  </a:stretch>
                </pic:blipFill>
                <pic:spPr>
                  <a:xfrm>
                    <a:off x="0" y="0"/>
                    <a:ext cx="2947670" cy="1077595"/>
                  </a:xfrm>
                  <a:prstGeom prst="rect">
                    <a:avLst/>
                  </a:prstGeom>
                  <a:noFill/>
                  <a:ln>
                    <a:noFill/>
                  </a:ln>
                </pic:spPr>
              </pic:pic>
            </a:graphicData>
          </a:graphic>
        </wp:anchor>
      </w:drawing>
    </w:r>
    <w:r>
      <w:t>ITECH2106-6106</w:t>
    </w:r>
    <w:r>
      <w:br w:type="textWrapping"/>
    </w:r>
    <w:r>
      <w:t>Webpage &amp; Multimedia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DE1C30"/>
    <w:multiLevelType w:val="multilevel"/>
    <w:tmpl w:val="62DE1C30"/>
    <w:lvl w:ilvl="0" w:tentative="0">
      <w:start w:val="1"/>
      <w:numFmt w:val="bullet"/>
      <w:pStyle w:val="30"/>
      <w:lvlText w:val="•"/>
      <w:lvlJc w:val="left"/>
      <w:pPr>
        <w:tabs>
          <w:tab w:val="left" w:pos="360"/>
        </w:tabs>
        <w:ind w:left="340" w:hanging="340"/>
      </w:pPr>
      <w:rPr>
        <w:rFonts w:hint="default" w:ascii="Arial" w:hAnsi="Arial"/>
        <w:color w:val="808080"/>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NotTrackMoves/>
  <w:attachedTemplate r:id="rId1"/>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2OWY4YWJlYTg4ZDQyMmU5NzU3M2IwMDk3M2U4YjkifQ=="/>
  </w:docVars>
  <w:rsids>
    <w:rsidRoot w:val="007F3C8B"/>
    <w:rsid w:val="00037081"/>
    <w:rsid w:val="000453B4"/>
    <w:rsid w:val="000477A6"/>
    <w:rsid w:val="00050848"/>
    <w:rsid w:val="00075EEB"/>
    <w:rsid w:val="000E4C6B"/>
    <w:rsid w:val="000E6084"/>
    <w:rsid w:val="000F4430"/>
    <w:rsid w:val="00112A93"/>
    <w:rsid w:val="00124B47"/>
    <w:rsid w:val="001315A1"/>
    <w:rsid w:val="00137D13"/>
    <w:rsid w:val="0016413B"/>
    <w:rsid w:val="001C218A"/>
    <w:rsid w:val="001C5B21"/>
    <w:rsid w:val="002010B6"/>
    <w:rsid w:val="0020498B"/>
    <w:rsid w:val="00206923"/>
    <w:rsid w:val="002466CE"/>
    <w:rsid w:val="0028242D"/>
    <w:rsid w:val="002C4769"/>
    <w:rsid w:val="002E096E"/>
    <w:rsid w:val="002F2FD4"/>
    <w:rsid w:val="00315D5B"/>
    <w:rsid w:val="00316162"/>
    <w:rsid w:val="00345AC3"/>
    <w:rsid w:val="003514E1"/>
    <w:rsid w:val="003546B0"/>
    <w:rsid w:val="00355801"/>
    <w:rsid w:val="00391C93"/>
    <w:rsid w:val="00395FBC"/>
    <w:rsid w:val="003969B4"/>
    <w:rsid w:val="003E272B"/>
    <w:rsid w:val="003F7224"/>
    <w:rsid w:val="0041798A"/>
    <w:rsid w:val="0046621A"/>
    <w:rsid w:val="0049296A"/>
    <w:rsid w:val="004B70B4"/>
    <w:rsid w:val="004C040F"/>
    <w:rsid w:val="004C1496"/>
    <w:rsid w:val="00511033"/>
    <w:rsid w:val="00512E28"/>
    <w:rsid w:val="0053298E"/>
    <w:rsid w:val="005609F6"/>
    <w:rsid w:val="005613D4"/>
    <w:rsid w:val="00561E16"/>
    <w:rsid w:val="00563482"/>
    <w:rsid w:val="00565B28"/>
    <w:rsid w:val="005A071D"/>
    <w:rsid w:val="005B69AD"/>
    <w:rsid w:val="005D54D8"/>
    <w:rsid w:val="00641C53"/>
    <w:rsid w:val="00644EC0"/>
    <w:rsid w:val="00651A26"/>
    <w:rsid w:val="00697040"/>
    <w:rsid w:val="00697EDC"/>
    <w:rsid w:val="006E4270"/>
    <w:rsid w:val="006E4D2F"/>
    <w:rsid w:val="006F2478"/>
    <w:rsid w:val="006F685A"/>
    <w:rsid w:val="00721F86"/>
    <w:rsid w:val="00727335"/>
    <w:rsid w:val="0073755C"/>
    <w:rsid w:val="00750C5C"/>
    <w:rsid w:val="00767266"/>
    <w:rsid w:val="00775B9A"/>
    <w:rsid w:val="0078028F"/>
    <w:rsid w:val="007C34E5"/>
    <w:rsid w:val="007D40C1"/>
    <w:rsid w:val="007F3C8B"/>
    <w:rsid w:val="0081358A"/>
    <w:rsid w:val="00834F87"/>
    <w:rsid w:val="00883CDA"/>
    <w:rsid w:val="00887D1F"/>
    <w:rsid w:val="008E1E50"/>
    <w:rsid w:val="008E2A5E"/>
    <w:rsid w:val="0091293E"/>
    <w:rsid w:val="0092093E"/>
    <w:rsid w:val="009458A7"/>
    <w:rsid w:val="00965E33"/>
    <w:rsid w:val="00976D88"/>
    <w:rsid w:val="009A4824"/>
    <w:rsid w:val="009C7C06"/>
    <w:rsid w:val="00A10F89"/>
    <w:rsid w:val="00A27FF7"/>
    <w:rsid w:val="00A47487"/>
    <w:rsid w:val="00A561F2"/>
    <w:rsid w:val="00A82F16"/>
    <w:rsid w:val="00AA4163"/>
    <w:rsid w:val="00AC4EDD"/>
    <w:rsid w:val="00AC6AF0"/>
    <w:rsid w:val="00AF11C4"/>
    <w:rsid w:val="00AF394C"/>
    <w:rsid w:val="00AF67F2"/>
    <w:rsid w:val="00B2106A"/>
    <w:rsid w:val="00B364EE"/>
    <w:rsid w:val="00B447A5"/>
    <w:rsid w:val="00B50214"/>
    <w:rsid w:val="00B54A4F"/>
    <w:rsid w:val="00B55C68"/>
    <w:rsid w:val="00B57A33"/>
    <w:rsid w:val="00BA3D6A"/>
    <w:rsid w:val="00BE4789"/>
    <w:rsid w:val="00BF17EB"/>
    <w:rsid w:val="00C17B29"/>
    <w:rsid w:val="00C352BE"/>
    <w:rsid w:val="00C3593E"/>
    <w:rsid w:val="00C8558C"/>
    <w:rsid w:val="00C95FF3"/>
    <w:rsid w:val="00CD0D5C"/>
    <w:rsid w:val="00CD7141"/>
    <w:rsid w:val="00CF0212"/>
    <w:rsid w:val="00D01988"/>
    <w:rsid w:val="00D051C3"/>
    <w:rsid w:val="00D15346"/>
    <w:rsid w:val="00D16618"/>
    <w:rsid w:val="00D55C19"/>
    <w:rsid w:val="00DA67C9"/>
    <w:rsid w:val="00DB1543"/>
    <w:rsid w:val="00DF5EA7"/>
    <w:rsid w:val="00E01CC6"/>
    <w:rsid w:val="00E038F2"/>
    <w:rsid w:val="00E36B77"/>
    <w:rsid w:val="00E546BC"/>
    <w:rsid w:val="00E617CE"/>
    <w:rsid w:val="00EC0A1F"/>
    <w:rsid w:val="00EE2968"/>
    <w:rsid w:val="00EE4C12"/>
    <w:rsid w:val="00F0717B"/>
    <w:rsid w:val="00F2091C"/>
    <w:rsid w:val="00F449DB"/>
    <w:rsid w:val="00F4639D"/>
    <w:rsid w:val="00F52775"/>
    <w:rsid w:val="00F65E3F"/>
    <w:rsid w:val="00FA55E7"/>
    <w:rsid w:val="00FD1FC3"/>
    <w:rsid w:val="00FD52EB"/>
    <w:rsid w:val="02797AC9"/>
    <w:rsid w:val="0AB30E83"/>
    <w:rsid w:val="120F7DA2"/>
    <w:rsid w:val="129C1349"/>
    <w:rsid w:val="17715AD0"/>
    <w:rsid w:val="228F28EA"/>
    <w:rsid w:val="2F4700FB"/>
    <w:rsid w:val="33C32B85"/>
    <w:rsid w:val="39114A81"/>
    <w:rsid w:val="44BA7652"/>
    <w:rsid w:val="542B64FE"/>
    <w:rsid w:val="56F64AE6"/>
    <w:rsid w:val="76124539"/>
    <w:rsid w:val="781840D9"/>
    <w:rsid w:val="788C556A"/>
    <w:rsid w:val="7A371D32"/>
  </w:rsids>
  <m:mathPr>
    <m:mathFont m:val="Cambria Math"/>
    <m:brkBin m:val="before"/>
    <m:brkBinSub m:val="--"/>
    <m:smallFrac m:val="0"/>
    <m:dispDef m:val="0"/>
    <m:lMargin m:val="0"/>
    <m:rMargin m:val="0"/>
    <m:defJc m:val="centerGroup"/>
    <m:wrapRight m:val="1"/>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unhideWhenUsed="0" w:uiPriority="0" w:semiHidden="0" w:name="heading 4"/>
    <w:lsdException w:unhideWhenUsed="0" w:uiPriority="0" w:semiHidden="0" w:name="heading 5"/>
    <w:lsdException w:unhideWhenUsed="0" w:uiPriority="0"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99"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imes New Roman" w:cs="Times New Roman"/>
      <w:sz w:val="22"/>
      <w:szCs w:val="22"/>
      <w:lang w:val="en-AU" w:eastAsia="zh-CN" w:bidi="ar-SA"/>
    </w:rPr>
  </w:style>
  <w:style w:type="paragraph" w:styleId="2">
    <w:name w:val="heading 1"/>
    <w:basedOn w:val="1"/>
    <w:next w:val="3"/>
    <w:link w:val="18"/>
    <w:qFormat/>
    <w:uiPriority w:val="9"/>
    <w:pPr>
      <w:keepNext/>
      <w:keepLines/>
      <w:spacing w:before="300" w:after="100" w:line="400" w:lineRule="exact"/>
      <w:outlineLvl w:val="0"/>
    </w:pPr>
    <w:rPr>
      <w:b/>
      <w:bCs/>
      <w:color w:val="004786"/>
      <w:sz w:val="32"/>
      <w:szCs w:val="32"/>
      <w:lang w:val="en-US" w:eastAsia="en-US"/>
    </w:rPr>
  </w:style>
  <w:style w:type="paragraph" w:styleId="4">
    <w:name w:val="heading 2"/>
    <w:basedOn w:val="1"/>
    <w:next w:val="3"/>
    <w:link w:val="19"/>
    <w:qFormat/>
    <w:uiPriority w:val="0"/>
    <w:pPr>
      <w:keepNext/>
      <w:keepLines/>
      <w:spacing w:before="400" w:after="100" w:line="280" w:lineRule="exact"/>
      <w:outlineLvl w:val="1"/>
    </w:pPr>
    <w:rPr>
      <w:rFonts w:eastAsia="MS Mincho" w:cs="Arial"/>
      <w:b/>
      <w:color w:val="006AAC"/>
      <w:sz w:val="26"/>
      <w:szCs w:val="24"/>
      <w:lang w:val="en-US" w:eastAsia="en-US"/>
    </w:rPr>
  </w:style>
  <w:style w:type="paragraph" w:styleId="5">
    <w:name w:val="heading 3"/>
    <w:basedOn w:val="1"/>
    <w:next w:val="3"/>
    <w:link w:val="20"/>
    <w:unhideWhenUsed/>
    <w:qFormat/>
    <w:uiPriority w:val="9"/>
    <w:pPr>
      <w:keepNext/>
      <w:keepLines/>
      <w:spacing w:before="300" w:after="0" w:line="280" w:lineRule="exact"/>
      <w:outlineLvl w:val="2"/>
    </w:pPr>
    <w:rPr>
      <w:b/>
      <w:bCs/>
      <w:color w:val="808080"/>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3">
    <w:name w:val="Fed Body 10/13"/>
    <w:basedOn w:val="1"/>
    <w:qFormat/>
    <w:uiPriority w:val="0"/>
    <w:pPr>
      <w:tabs>
        <w:tab w:val="left" w:pos="2835"/>
        <w:tab w:val="left" w:pos="5670"/>
        <w:tab w:val="left" w:pos="8505"/>
        <w:tab w:val="left" w:pos="11340"/>
      </w:tabs>
      <w:spacing w:before="100" w:after="100" w:line="260" w:lineRule="exact"/>
      <w:ind w:right="1134"/>
    </w:pPr>
    <w:rPr>
      <w:sz w:val="20"/>
    </w:rPr>
  </w:style>
  <w:style w:type="paragraph" w:styleId="6">
    <w:name w:val="toc 3"/>
    <w:basedOn w:val="1"/>
    <w:next w:val="1"/>
    <w:semiHidden/>
    <w:unhideWhenUsed/>
    <w:qFormat/>
    <w:uiPriority w:val="39"/>
    <w:pPr>
      <w:spacing w:after="100"/>
      <w:ind w:left="440"/>
    </w:pPr>
    <w:rPr>
      <w:lang w:val="en-US" w:eastAsia="ja-JP"/>
    </w:rPr>
  </w:style>
  <w:style w:type="paragraph" w:styleId="7">
    <w:name w:val="Balloon Text"/>
    <w:basedOn w:val="1"/>
    <w:link w:val="34"/>
    <w:qFormat/>
    <w:uiPriority w:val="0"/>
    <w:pPr>
      <w:spacing w:after="0" w:line="240" w:lineRule="auto"/>
    </w:pPr>
    <w:rPr>
      <w:rFonts w:ascii="Tahoma" w:hAnsi="Tahoma" w:cs="Tahoma"/>
      <w:sz w:val="16"/>
      <w:szCs w:val="16"/>
    </w:rPr>
  </w:style>
  <w:style w:type="paragraph" w:styleId="8">
    <w:name w:val="footer"/>
    <w:basedOn w:val="1"/>
    <w:link w:val="22"/>
    <w:unhideWhenUsed/>
    <w:qFormat/>
    <w:uiPriority w:val="99"/>
    <w:pPr>
      <w:tabs>
        <w:tab w:val="center" w:pos="4320"/>
        <w:tab w:val="right" w:pos="8640"/>
      </w:tabs>
    </w:pPr>
    <w:rPr>
      <w:sz w:val="12"/>
    </w:rPr>
  </w:style>
  <w:style w:type="paragraph" w:styleId="9">
    <w:name w:val="header"/>
    <w:basedOn w:val="1"/>
    <w:link w:val="21"/>
    <w:unhideWhenUsed/>
    <w:qFormat/>
    <w:uiPriority w:val="99"/>
    <w:pPr>
      <w:tabs>
        <w:tab w:val="center" w:pos="4320"/>
        <w:tab w:val="right" w:pos="8640"/>
      </w:tabs>
    </w:pPr>
  </w:style>
  <w:style w:type="paragraph" w:styleId="10">
    <w:name w:val="toc 1"/>
    <w:basedOn w:val="1"/>
    <w:next w:val="1"/>
    <w:unhideWhenUsed/>
    <w:qFormat/>
    <w:uiPriority w:val="39"/>
    <w:pPr>
      <w:spacing w:after="100"/>
    </w:pPr>
    <w:rPr>
      <w:lang w:val="en-US" w:eastAsia="ja-JP"/>
    </w:rPr>
  </w:style>
  <w:style w:type="paragraph" w:styleId="11">
    <w:name w:val="toc 2"/>
    <w:basedOn w:val="1"/>
    <w:next w:val="1"/>
    <w:unhideWhenUsed/>
    <w:qFormat/>
    <w:uiPriority w:val="39"/>
    <w:pPr>
      <w:spacing w:after="100"/>
      <w:ind w:left="220"/>
    </w:pPr>
    <w:rPr>
      <w:lang w:val="en-US" w:eastAsia="ja-JP"/>
    </w:rPr>
  </w:style>
  <w:style w:type="table" w:styleId="13">
    <w:name w:val="Table Grid"/>
    <w:basedOn w:val="12"/>
    <w:qFormat/>
    <w:uiPriority w:val="0"/>
    <w:rPr>
      <w:color w:val="003A6D"/>
      <w:sz w:val="14"/>
    </w:rPr>
    <w:tblPr>
      <w:tblBorders>
        <w:top w:val="single" w:color="D9D9D9" w:sz="4" w:space="0"/>
        <w:bottom w:val="single" w:color="D9D9D9" w:sz="4" w:space="0"/>
        <w:insideH w:val="single" w:color="D9D9D9" w:sz="4" w:space="0"/>
      </w:tblBorders>
    </w:tblPr>
  </w:style>
  <w:style w:type="character" w:styleId="15">
    <w:name w:val="page number"/>
    <w:basedOn w:val="14"/>
    <w:semiHidden/>
    <w:unhideWhenUsed/>
    <w:qFormat/>
    <w:uiPriority w:val="99"/>
  </w:style>
  <w:style w:type="character" w:styleId="16">
    <w:name w:val="FollowedHyperlink"/>
    <w:unhideWhenUsed/>
    <w:qFormat/>
    <w:uiPriority w:val="99"/>
    <w:rPr>
      <w:rFonts w:ascii="Arial" w:hAnsi="Arial"/>
      <w:color w:val="A6A6A6"/>
      <w:sz w:val="20"/>
    </w:rPr>
  </w:style>
  <w:style w:type="character" w:styleId="17">
    <w:name w:val="Hyperlink"/>
    <w:unhideWhenUsed/>
    <w:qFormat/>
    <w:uiPriority w:val="99"/>
    <w:rPr>
      <w:rFonts w:ascii="Arial" w:hAnsi="Arial"/>
      <w:color w:val="auto"/>
      <w:spacing w:val="0"/>
      <w:w w:val="100"/>
      <w:kern w:val="0"/>
      <w:position w:val="0"/>
      <w:sz w:val="20"/>
      <w:u w:val="none"/>
      <w:vertAlign w:val="baseline"/>
    </w:rPr>
  </w:style>
  <w:style w:type="character" w:customStyle="1" w:styleId="18">
    <w:name w:val="标题 1 字符"/>
    <w:link w:val="2"/>
    <w:qFormat/>
    <w:uiPriority w:val="9"/>
    <w:rPr>
      <w:rFonts w:ascii="Arial" w:hAnsi="Arial" w:eastAsia="Times New Roman" w:cs="Times New Roman"/>
      <w:b/>
      <w:bCs/>
      <w:color w:val="004786"/>
      <w:sz w:val="32"/>
      <w:szCs w:val="32"/>
    </w:rPr>
  </w:style>
  <w:style w:type="character" w:customStyle="1" w:styleId="19">
    <w:name w:val="标题 2 字符"/>
    <w:link w:val="4"/>
    <w:qFormat/>
    <w:uiPriority w:val="0"/>
    <w:rPr>
      <w:rFonts w:ascii="Arial" w:hAnsi="Arial" w:eastAsia="MS Mincho" w:cs="Arial"/>
      <w:b/>
      <w:color w:val="006AAC"/>
      <w:sz w:val="26"/>
    </w:rPr>
  </w:style>
  <w:style w:type="character" w:customStyle="1" w:styleId="20">
    <w:name w:val="标题 3 字符"/>
    <w:link w:val="5"/>
    <w:qFormat/>
    <w:uiPriority w:val="9"/>
    <w:rPr>
      <w:rFonts w:ascii="Arial" w:hAnsi="Arial" w:eastAsia="Times New Roman" w:cs="Times New Roman"/>
      <w:b/>
      <w:bCs/>
      <w:color w:val="808080"/>
      <w:sz w:val="22"/>
      <w:szCs w:val="22"/>
      <w:lang w:val="en-AU" w:eastAsia="zh-CN"/>
    </w:rPr>
  </w:style>
  <w:style w:type="character" w:customStyle="1" w:styleId="21">
    <w:name w:val="页眉 字符"/>
    <w:basedOn w:val="14"/>
    <w:link w:val="9"/>
    <w:qFormat/>
    <w:uiPriority w:val="99"/>
  </w:style>
  <w:style w:type="character" w:customStyle="1" w:styleId="22">
    <w:name w:val="页脚 字符"/>
    <w:link w:val="8"/>
    <w:qFormat/>
    <w:uiPriority w:val="99"/>
    <w:rPr>
      <w:rFonts w:ascii="Arial" w:hAnsi="Arial" w:eastAsia="Times New Roman"/>
      <w:sz w:val="12"/>
      <w:szCs w:val="22"/>
      <w:lang w:val="en-AU" w:eastAsia="zh-CN"/>
    </w:rPr>
  </w:style>
  <w:style w:type="paragraph" w:customStyle="1" w:styleId="23">
    <w:name w:val="Fed L1 Heading"/>
    <w:basedOn w:val="2"/>
    <w:link w:val="24"/>
    <w:qFormat/>
    <w:uiPriority w:val="0"/>
  </w:style>
  <w:style w:type="character" w:customStyle="1" w:styleId="24">
    <w:name w:val="Fed L1 Heading Char"/>
    <w:link w:val="23"/>
    <w:qFormat/>
    <w:uiPriority w:val="0"/>
    <w:rPr>
      <w:rFonts w:ascii="Arial" w:hAnsi="Arial" w:eastAsia="Times New Roman" w:cs="Times New Roman"/>
      <w:b/>
      <w:bCs/>
      <w:color w:val="004786"/>
      <w:sz w:val="32"/>
      <w:szCs w:val="32"/>
    </w:rPr>
  </w:style>
  <w:style w:type="paragraph" w:customStyle="1" w:styleId="25">
    <w:name w:val="Fed L2 Head BW"/>
    <w:basedOn w:val="4"/>
    <w:next w:val="3"/>
    <w:link w:val="26"/>
    <w:qFormat/>
    <w:uiPriority w:val="0"/>
    <w:rPr>
      <w:color w:val="0076B7"/>
      <w:sz w:val="28"/>
    </w:rPr>
  </w:style>
  <w:style w:type="character" w:customStyle="1" w:styleId="26">
    <w:name w:val="Fed L2 Head BW Char"/>
    <w:link w:val="25"/>
    <w:qFormat/>
    <w:uiPriority w:val="0"/>
    <w:rPr>
      <w:rFonts w:ascii="Arial" w:hAnsi="Arial" w:eastAsia="MS Mincho" w:cs="Arial"/>
      <w:b/>
      <w:color w:val="0076B7"/>
      <w:sz w:val="28"/>
    </w:rPr>
  </w:style>
  <w:style w:type="paragraph" w:customStyle="1" w:styleId="27">
    <w:name w:val="Fed L3 Head"/>
    <w:basedOn w:val="5"/>
    <w:next w:val="3"/>
    <w:link w:val="28"/>
    <w:qFormat/>
    <w:uiPriority w:val="0"/>
  </w:style>
  <w:style w:type="character" w:customStyle="1" w:styleId="28">
    <w:name w:val="Fed L3 Head Char"/>
    <w:link w:val="27"/>
    <w:qFormat/>
    <w:uiPriority w:val="0"/>
    <w:rPr>
      <w:rFonts w:ascii="Arial" w:hAnsi="Arial" w:eastAsia="Times New Roman" w:cs="Times New Roman"/>
      <w:b/>
      <w:bCs/>
      <w:color w:val="808080"/>
      <w:sz w:val="22"/>
      <w:szCs w:val="22"/>
      <w:lang w:val="en-AU" w:eastAsia="zh-CN"/>
    </w:rPr>
  </w:style>
  <w:style w:type="paragraph" w:customStyle="1" w:styleId="29">
    <w:name w:val="Fed Header Table"/>
    <w:basedOn w:val="3"/>
    <w:qFormat/>
    <w:uiPriority w:val="0"/>
    <w:pPr>
      <w:spacing w:before="60" w:after="60"/>
      <w:ind w:right="0"/>
    </w:pPr>
  </w:style>
  <w:style w:type="paragraph" w:customStyle="1" w:styleId="30">
    <w:name w:val="Fed Body Bullet  Indent"/>
    <w:basedOn w:val="3"/>
    <w:qFormat/>
    <w:uiPriority w:val="0"/>
    <w:pPr>
      <w:numPr>
        <w:ilvl w:val="0"/>
        <w:numId w:val="1"/>
      </w:numPr>
    </w:pPr>
  </w:style>
  <w:style w:type="paragraph" w:customStyle="1" w:styleId="31">
    <w:name w:val="Fed Document Head"/>
    <w:basedOn w:val="1"/>
    <w:next w:val="25"/>
    <w:qFormat/>
    <w:uiPriority w:val="0"/>
    <w:pPr>
      <w:keepLines/>
      <w:spacing w:after="0" w:line="480" w:lineRule="exact"/>
      <w:outlineLvl w:val="0"/>
    </w:pPr>
    <w:rPr>
      <w:b/>
      <w:color w:val="004786"/>
      <w:sz w:val="52"/>
    </w:rPr>
  </w:style>
  <w:style w:type="paragraph" w:styleId="32">
    <w:name w:val="List Paragraph"/>
    <w:basedOn w:val="1"/>
    <w:qFormat/>
    <w:uiPriority w:val="34"/>
    <w:pPr>
      <w:spacing w:before="200"/>
      <w:ind w:left="720"/>
      <w:contextualSpacing/>
    </w:pPr>
    <w:rPr>
      <w:sz w:val="20"/>
      <w:szCs w:val="20"/>
      <w:lang w:eastAsia="en-AU"/>
    </w:rPr>
  </w:style>
  <w:style w:type="table" w:customStyle="1" w:styleId="33">
    <w:name w:val="Table Grid1"/>
    <w:basedOn w:val="12"/>
    <w:qFormat/>
    <w:uiPriority w:val="59"/>
    <w:pPr>
      <w:spacing w:before="200" w:after="200" w:line="276" w:lineRule="auto"/>
      <w:jc w:val="both"/>
    </w:pPr>
    <w:rPr>
      <w:rFonts w:eastAsia="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批注框文本 字符"/>
    <w:link w:val="7"/>
    <w:qFormat/>
    <w:uiPriority w:val="0"/>
    <w:rPr>
      <w:rFonts w:ascii="Tahoma" w:hAnsi="Tahoma" w:eastAsia="Times New Roman" w:cs="Tahoma"/>
      <w:sz w:val="16"/>
      <w:szCs w:val="16"/>
      <w:lang w:val="en-AU" w:eastAsia="zh-CN"/>
    </w:rPr>
  </w:style>
  <w:style w:type="paragraph" w:customStyle="1" w:styleId="35">
    <w:name w:val="TOC Heading"/>
    <w:basedOn w:val="2"/>
    <w:next w:val="1"/>
    <w:semiHidden/>
    <w:unhideWhenUsed/>
    <w:qFormat/>
    <w:uiPriority w:val="39"/>
    <w:pPr>
      <w:spacing w:before="480" w:after="0" w:line="276" w:lineRule="auto"/>
      <w:outlineLvl w:val="9"/>
    </w:pPr>
    <w:rPr>
      <w:color w:val="595959"/>
      <w:sz w:val="28"/>
      <w:szCs w:val="28"/>
      <w:lang w:eastAsia="ja-JP"/>
    </w:rPr>
  </w:style>
  <w:style w:type="table" w:customStyle="1" w:styleId="36">
    <w:name w:val="Table Grid2"/>
    <w:basedOn w:val="12"/>
    <w:qFormat/>
    <w:uiPriority w:val="99"/>
    <w:rPr>
      <w:rFonts w:eastAsia="宋体"/>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7">
    <w:name w:val="transsent"/>
    <w:basedOn w:val="14"/>
    <w:qFormat/>
    <w:uiPriority w:val="0"/>
  </w:style>
  <w:style w:type="paragraph" w:customStyle="1" w:styleId="38">
    <w:name w:val="src"/>
    <w:basedOn w:val="1"/>
    <w:qFormat/>
    <w:uiPriority w:val="0"/>
    <w:pPr>
      <w:spacing w:before="100" w:beforeAutospacing="1" w:after="100" w:afterAutospacing="1" w:line="240" w:lineRule="auto"/>
    </w:pPr>
    <w:rPr>
      <w:rFonts w:ascii="宋体" w:hAnsi="宋体" w:eastAsia="宋体" w:cs="宋体"/>
      <w:sz w:val="24"/>
      <w:szCs w:val="24"/>
      <w:lang w:val="en-US"/>
    </w:rPr>
  </w:style>
  <w:style w:type="paragraph" w:customStyle="1" w:styleId="39">
    <w:name w:val="_tgt"/>
    <w:basedOn w:val="1"/>
    <w:qFormat/>
    <w:uiPriority w:val="0"/>
    <w:pPr>
      <w:spacing w:before="100" w:beforeAutospacing="1" w:after="100" w:afterAutospacing="1" w:line="240" w:lineRule="auto"/>
    </w:pPr>
    <w:rPr>
      <w:rFonts w:ascii="宋体" w:hAnsi="宋体" w:eastAsia="宋体" w:cs="宋体"/>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chterbosch\Documents\FedU_A4P_BlankB_C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73302-D0AF-4311-A77C-77E7EF310C1E}">
  <ds:schemaRefs/>
</ds:datastoreItem>
</file>

<file path=docProps/app.xml><?xml version="1.0" encoding="utf-8"?>
<Properties xmlns="http://schemas.openxmlformats.org/officeDocument/2006/extended-properties" xmlns:vt="http://schemas.openxmlformats.org/officeDocument/2006/docPropsVTypes">
  <Template>FedU_A4P_BlankB_COL.dotx</Template>
  <Company>Celtink Creative</Company>
  <Pages>11</Pages>
  <Words>813</Words>
  <Characters>3979</Characters>
  <Lines>63</Lines>
  <Paragraphs>17</Paragraphs>
  <TotalTime>35</TotalTime>
  <ScaleCrop>false</ScaleCrop>
  <LinksUpToDate>false</LinksUpToDate>
  <CharactersWithSpaces>4679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2021-02-01T01:38:00Z</dcterms:created>
  <dc:creator>Leigh</dc:creator>
  <cp:lastModifiedBy>yeye</cp:lastModifiedBy>
  <cp:lastPrinted>2013-07-24T06:56:00Z</cp:lastPrinted>
  <dcterms:modified xsi:type="dcterms:W3CDTF">2022-10-25T11:51:13Z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89388F8C041E48D1935869AFB5A9C951</vt:lpwstr>
  </property>
</Properties>
</file>