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emplate-expressions-no-react"/>
    <w:p>
      <w:pPr>
        <w:pStyle w:val="Heading1"/>
      </w:pPr>
      <w:r>
        <w:t xml:space="preserve">Template Expressions no React</w:t>
      </w:r>
    </w:p>
    <w:bookmarkStart w:id="20" w:name="o-que-são-template-expressions"/>
    <w:p>
      <w:pPr>
        <w:pStyle w:val="Heading2"/>
      </w:pPr>
      <w:r>
        <w:t xml:space="preserve">O que são Template Expressions?</w:t>
      </w:r>
    </w:p>
    <w:p>
      <w:pPr>
        <w:pStyle w:val="FirstParagraph"/>
      </w:pPr>
      <w:r>
        <w:t xml:space="preserve">Template Expressions são uma forma de inserir JavaScript dentro do JSX usando chaves</w:t>
      </w:r>
      <w:r>
        <w:t xml:space="preserve"> </w:t>
      </w:r>
      <w:r>
        <w:rPr>
          <w:rStyle w:val="VerbatimChar"/>
        </w:rPr>
        <w:t xml:space="preserve">{ }</w:t>
      </w:r>
      <w:r>
        <w:t xml:space="preserve">.</w:t>
      </w:r>
    </w:p>
    <w:p>
      <w:pPr>
        <w:pStyle w:val="BodyText"/>
      </w:pPr>
      <w:r>
        <w:t xml:space="preserve">No React, o JSX parece HTML, mas ele permite misturar lógica JavaScript diretamente dentro da interface.</w:t>
      </w:r>
    </w:p>
    <w:p>
      <w:pPr>
        <w:pStyle w:val="BodyText"/>
      </w:pPr>
      <w:r>
        <w:t xml:space="preserve">Exemplo simples: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"Maria"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&lt;h1&gt;</w:t>
      </w:r>
      <w:r>
        <w:rPr>
          <w:rStyle w:val="NormalTok"/>
        </w:rPr>
        <w:t xml:space="preserve">Olá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nome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Resultado na tela:</w:t>
      </w:r>
    </w:p>
    <w:p>
      <w:pPr>
        <w:pStyle w:val="SourceCode"/>
      </w:pPr>
      <w:r>
        <w:rPr>
          <w:rStyle w:val="NormalTok"/>
        </w:rPr>
        <w:t xml:space="preserve">Olá Maria</w:t>
      </w:r>
    </w:p>
    <w:p>
      <w:pPr>
        <w:pStyle w:val="FirstParagraph"/>
      </w:pPr>
      <w:r>
        <w:t xml:space="preserve">As chaves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funcionam como uma</w:t>
      </w:r>
      <w:r>
        <w:t xml:space="preserve"> </w:t>
      </w:r>
      <w:r>
        <w:t xml:space="preserve">“porta”</w:t>
      </w:r>
      <w:r>
        <w:t xml:space="preserve"> </w:t>
      </w:r>
      <w:r>
        <w:t xml:space="preserve">entre o HTML e o JavaScript.</w:t>
      </w:r>
    </w:p>
    <w:p>
      <w:pPr>
        <w:pStyle w:val="BodyText"/>
      </w:pPr>
      <w:r>
        <w:t xml:space="preserve">Tudo que estiver dentro delas será interpretado como JavaScript.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ara-que-usamos-template-expressions"/>
    <w:p>
      <w:pPr>
        <w:pStyle w:val="Heading1"/>
      </w:pPr>
      <w:r>
        <w:t xml:space="preserve">Para que usamos Template Expressions?</w:t>
      </w:r>
    </w:p>
    <w:p>
      <w:pPr>
        <w:pStyle w:val="FirstParagraph"/>
      </w:pPr>
      <w:r>
        <w:t xml:space="preserve">Na prática, usamos template expressions para:</w:t>
      </w:r>
    </w:p>
    <w:p>
      <w:pPr>
        <w:pStyle w:val="Compact"/>
        <w:numPr>
          <w:ilvl w:val="0"/>
          <w:numId w:val="1001"/>
        </w:numPr>
      </w:pPr>
      <w:r>
        <w:t xml:space="preserve">Mostrar dados na tela</w:t>
      </w:r>
    </w:p>
    <w:p>
      <w:pPr>
        <w:pStyle w:val="Compact"/>
        <w:numPr>
          <w:ilvl w:val="0"/>
          <w:numId w:val="1001"/>
        </w:numPr>
      </w:pPr>
      <w:r>
        <w:t xml:space="preserve">Exibir variáveis</w:t>
      </w:r>
    </w:p>
    <w:p>
      <w:pPr>
        <w:pStyle w:val="Compact"/>
        <w:numPr>
          <w:ilvl w:val="0"/>
          <w:numId w:val="1001"/>
        </w:numPr>
      </w:pPr>
      <w:r>
        <w:t xml:space="preserve">Fazer contas</w:t>
      </w:r>
    </w:p>
    <w:p>
      <w:pPr>
        <w:pStyle w:val="Compact"/>
        <w:numPr>
          <w:ilvl w:val="0"/>
          <w:numId w:val="1001"/>
        </w:numPr>
      </w:pPr>
      <w:r>
        <w:t xml:space="preserve">Mostrar resultados de funções</w:t>
      </w:r>
    </w:p>
    <w:p>
      <w:pPr>
        <w:pStyle w:val="Compact"/>
        <w:numPr>
          <w:ilvl w:val="0"/>
          <w:numId w:val="1001"/>
        </w:numPr>
      </w:pPr>
      <w:r>
        <w:t xml:space="preserve">Trabalhar com condições</w:t>
      </w:r>
    </w:p>
    <w:p>
      <w:pPr>
        <w:pStyle w:val="Compact"/>
        <w:numPr>
          <w:ilvl w:val="0"/>
          <w:numId w:val="1001"/>
        </w:numPr>
      </w:pPr>
      <w:r>
        <w:t xml:space="preserve">Renderizar listas</w:t>
      </w:r>
    </w:p>
    <w:p>
      <w:pPr>
        <w:pStyle w:val="Compact"/>
        <w:numPr>
          <w:ilvl w:val="0"/>
          <w:numId w:val="1001"/>
        </w:numPr>
      </w:pPr>
      <w:r>
        <w:t xml:space="preserve">Atualizar a interface dinamicamente</w:t>
      </w:r>
    </w:p>
    <w:p>
      <w:pPr>
        <w:pStyle w:val="FirstParagraph"/>
      </w:pPr>
      <w:r>
        <w:t xml:space="preserve">Sem template expressions, o React seria praticamente HTML estático.</w:t>
      </w:r>
    </w:p>
    <w:p>
      <w:r>
        <w:pict>
          <v:rect style="width:0;height:1.5pt" o:hralign="center" o:hrstd="t" o:hr="t"/>
        </w:pict>
      </w:r>
    </w:p>
    <w:bookmarkEnd w:id="22"/>
    <w:bookmarkStart w:id="23" w:name="comparando-html-comum-com-react"/>
    <w:p>
      <w:pPr>
        <w:pStyle w:val="Heading1"/>
      </w:pPr>
      <w:r>
        <w:t xml:space="preserve">Comparando HTML comum com React</w:t>
      </w:r>
    </w:p>
    <w:p>
      <w:pPr>
        <w:pStyle w:val="FirstParagraph"/>
      </w:pPr>
      <w:r>
        <w:t xml:space="preserve">HTML tradicional: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Olá Maria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React com JSX: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"Maria"</w:t>
      </w:r>
      <w:r>
        <w:br/>
      </w:r>
      <w:r>
        <w:br/>
      </w:r>
      <w:r>
        <w:rPr>
          <w:rStyle w:val="KeywordTok"/>
        </w:rPr>
        <w:t xml:space="preserve">&lt;h1&gt;</w:t>
      </w:r>
      <w:r>
        <w:rPr>
          <w:rStyle w:val="NormalTok"/>
        </w:rPr>
        <w:t xml:space="preserve">Olá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nome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&lt;/h1&gt;</w:t>
      </w:r>
    </w:p>
    <w:p>
      <w:pPr>
        <w:pStyle w:val="FirstParagraph"/>
      </w:pPr>
      <w:r>
        <w:t xml:space="preserve">Agora o conteúdo fica dinâmico.</w:t>
      </w:r>
    </w:p>
    <w:p>
      <w:r>
        <w:pict>
          <v:rect style="width:0;height:1.5pt" o:hralign="center" o:hrstd="t" o:hr="t"/>
        </w:pict>
      </w:r>
    </w:p>
    <w:bookmarkEnd w:id="23"/>
    <w:bookmarkStart w:id="24" w:name="exemplo-prático-1-sistema-de-loja"/>
    <w:p>
      <w:pPr>
        <w:pStyle w:val="Heading1"/>
      </w:pPr>
      <w:r>
        <w:t xml:space="preserve">Exemplo prático 1 — Sistema de loja</w:t>
      </w:r>
    </w:p>
    <w:p>
      <w:pPr>
        <w:pStyle w:val="FirstParagraph"/>
      </w:pPr>
      <w:r>
        <w:t xml:space="preserve">Imagine um sistema de vendas mostrando o nome do produto e o preço.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"X-Burger"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preco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18.50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&lt;h1&gt;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produto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R$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preco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App</w:t>
      </w:r>
    </w:p>
    <w:p>
      <w:pPr>
        <w:pStyle w:val="FirstParagraph"/>
      </w:pPr>
      <w:r>
        <w:t xml:space="preserve">Uso prático:</w:t>
      </w:r>
    </w:p>
    <w:p>
      <w:pPr>
        <w:pStyle w:val="Compact"/>
        <w:numPr>
          <w:ilvl w:val="0"/>
          <w:numId w:val="1002"/>
        </w:numPr>
      </w:pPr>
      <w:r>
        <w:t xml:space="preserve">Mostrar nome de produtos</w:t>
      </w:r>
    </w:p>
    <w:p>
      <w:pPr>
        <w:pStyle w:val="Compact"/>
        <w:numPr>
          <w:ilvl w:val="0"/>
          <w:numId w:val="1002"/>
        </w:numPr>
      </w:pPr>
      <w:r>
        <w:t xml:space="preserve">Mostrar preços vindos do banco</w:t>
      </w:r>
    </w:p>
    <w:p>
      <w:pPr>
        <w:pStyle w:val="Compact"/>
        <w:numPr>
          <w:ilvl w:val="0"/>
          <w:numId w:val="1002"/>
        </w:numPr>
      </w:pPr>
      <w:r>
        <w:t xml:space="preserve">Mostrar informações do cliente</w:t>
      </w:r>
    </w:p>
    <w:p>
      <w:pPr>
        <w:pStyle w:val="Compact"/>
        <w:numPr>
          <w:ilvl w:val="0"/>
          <w:numId w:val="1002"/>
        </w:numPr>
      </w:pPr>
      <w:r>
        <w:t xml:space="preserve">Mostrar dados da API</w:t>
      </w:r>
    </w:p>
    <w:p>
      <w:r>
        <w:pict>
          <v:rect style="width:0;height:1.5pt" o:hralign="center" o:hrstd="t" o:hr="t"/>
        </w:pict>
      </w:r>
    </w:p>
    <w:bookmarkEnd w:id="24"/>
    <w:bookmarkStart w:id="25" w:name="exemplo-prático-2-fazendo-cálculos"/>
    <w:p>
      <w:pPr>
        <w:pStyle w:val="Heading1"/>
      </w:pPr>
      <w:r>
        <w:t xml:space="preserve">Exemplo prático 2 — Fazendo cálculos</w:t>
      </w:r>
    </w:p>
    <w:p>
      <w:pPr>
        <w:pStyle w:val="FirstParagraph"/>
      </w:pPr>
      <w:r>
        <w:t xml:space="preserve">As chaves também permitem expressões matemáticas.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quantidade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preco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Total: R$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quantidade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preco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App</w:t>
      </w:r>
    </w:p>
    <w:p>
      <w:pPr>
        <w:pStyle w:val="FirstParagraph"/>
      </w:pPr>
      <w:r>
        <w:t xml:space="preserve">Uso prático:</w:t>
      </w:r>
    </w:p>
    <w:p>
      <w:pPr>
        <w:pStyle w:val="Compact"/>
        <w:numPr>
          <w:ilvl w:val="0"/>
          <w:numId w:val="1003"/>
        </w:numPr>
      </w:pPr>
      <w:r>
        <w:t xml:space="preserve">Total de compra</w:t>
      </w:r>
    </w:p>
    <w:p>
      <w:pPr>
        <w:pStyle w:val="Compact"/>
        <w:numPr>
          <w:ilvl w:val="0"/>
          <w:numId w:val="1003"/>
        </w:numPr>
      </w:pPr>
      <w:r>
        <w:t xml:space="preserve">Soma de carrinho</w:t>
      </w:r>
    </w:p>
    <w:p>
      <w:pPr>
        <w:pStyle w:val="Compact"/>
        <w:numPr>
          <w:ilvl w:val="0"/>
          <w:numId w:val="1003"/>
        </w:numPr>
      </w:pPr>
      <w:r>
        <w:t xml:space="preserve">Desconto</w:t>
      </w:r>
    </w:p>
    <w:p>
      <w:pPr>
        <w:pStyle w:val="Compact"/>
        <w:numPr>
          <w:ilvl w:val="0"/>
          <w:numId w:val="1003"/>
        </w:numPr>
      </w:pPr>
      <w:r>
        <w:t xml:space="preserve">Taxas</w:t>
      </w:r>
    </w:p>
    <w:p>
      <w:pPr>
        <w:pStyle w:val="Compact"/>
        <w:numPr>
          <w:ilvl w:val="0"/>
          <w:numId w:val="1003"/>
        </w:numPr>
      </w:pPr>
      <w:r>
        <w:t xml:space="preserve">Frete</w:t>
      </w:r>
    </w:p>
    <w:p>
      <w:r>
        <w:pict>
          <v:rect style="width:0;height:1.5pt" o:hralign="center" o:hrstd="t" o:hr="t"/>
        </w:pict>
      </w:r>
    </w:p>
    <w:bookmarkEnd w:id="25"/>
    <w:bookmarkStart w:id="26" w:name="exemplo-prático-3-chamando-funções"/>
    <w:p>
      <w:pPr>
        <w:pStyle w:val="Heading1"/>
      </w:pPr>
      <w:r>
        <w:t xml:space="preserve">Exemplo prático 3 — Chamando funções</w:t>
      </w:r>
    </w:p>
    <w:p>
      <w:pPr>
        <w:pStyle w:val="FirstParagraph"/>
      </w:pPr>
      <w:r>
        <w:t xml:space="preserve">Também podemos executar funções dentro do JSX.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saudacao</w:t>
      </w:r>
      <w:r>
        <w:rPr>
          <w:rStyle w:val="NormalTok"/>
        </w:rPr>
        <w:t xml:space="preserve">(nome)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`Olá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&lt;h1&gt;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saudacao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"João"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App</w:t>
      </w:r>
    </w:p>
    <w:p>
      <w:pPr>
        <w:pStyle w:val="FirstParagraph"/>
      </w:pPr>
      <w:r>
        <w:t xml:space="preserve">Uso prático:</w:t>
      </w:r>
    </w:p>
    <w:p>
      <w:pPr>
        <w:pStyle w:val="Compact"/>
        <w:numPr>
          <w:ilvl w:val="0"/>
          <w:numId w:val="1004"/>
        </w:numPr>
      </w:pPr>
      <w:r>
        <w:t xml:space="preserve">Formatar valores</w:t>
      </w:r>
    </w:p>
    <w:p>
      <w:pPr>
        <w:pStyle w:val="Compact"/>
        <w:numPr>
          <w:ilvl w:val="0"/>
          <w:numId w:val="1004"/>
        </w:numPr>
      </w:pPr>
      <w:r>
        <w:t xml:space="preserve">Formatar datas</w:t>
      </w:r>
    </w:p>
    <w:p>
      <w:pPr>
        <w:pStyle w:val="Compact"/>
        <w:numPr>
          <w:ilvl w:val="0"/>
          <w:numId w:val="1004"/>
        </w:numPr>
      </w:pPr>
      <w:r>
        <w:t xml:space="preserve">Traduzir status</w:t>
      </w:r>
    </w:p>
    <w:p>
      <w:pPr>
        <w:pStyle w:val="Compact"/>
        <w:numPr>
          <w:ilvl w:val="0"/>
          <w:numId w:val="1004"/>
        </w:numPr>
      </w:pPr>
      <w:r>
        <w:t xml:space="preserve">Criar mensagens dinâmicas</w:t>
      </w:r>
    </w:p>
    <w:p>
      <w:r>
        <w:pict>
          <v:rect style="width:0;height:1.5pt" o:hralign="center" o:hrstd="t" o:hr="t"/>
        </w:pict>
      </w:r>
    </w:p>
    <w:bookmarkEnd w:id="26"/>
    <w:bookmarkStart w:id="27" w:name="exemplo-prático-4-condições-simples"/>
    <w:p>
      <w:pPr>
        <w:pStyle w:val="Heading1"/>
      </w:pPr>
      <w:r>
        <w:t xml:space="preserve">Exemplo prático 4 — Condições simples</w:t>
      </w:r>
    </w:p>
    <w:p>
      <w:pPr>
        <w:pStyle w:val="FirstParagraph"/>
      </w:pPr>
      <w:r>
        <w:t xml:space="preserve">Podemos usar condições diretamente dentro do JSX.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logado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Bem-vindo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Faça login</w:t>
      </w:r>
      <w:r>
        <w:rPr>
          <w:rStyle w:val="KeywordTok"/>
        </w:rPr>
        <w:t xml:space="preserve">&lt;/p&gt;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App</w:t>
      </w:r>
    </w:p>
    <w:p>
      <w:pPr>
        <w:pStyle w:val="FirstParagraph"/>
      </w:pPr>
      <w:r>
        <w:t xml:space="preserve">Uso prático:</w:t>
      </w:r>
    </w:p>
    <w:p>
      <w:pPr>
        <w:pStyle w:val="Compact"/>
        <w:numPr>
          <w:ilvl w:val="0"/>
          <w:numId w:val="1005"/>
        </w:numPr>
      </w:pPr>
      <w:r>
        <w:t xml:space="preserve">Mostrar usuário logado</w:t>
      </w:r>
    </w:p>
    <w:p>
      <w:pPr>
        <w:pStyle w:val="Compact"/>
        <w:numPr>
          <w:ilvl w:val="0"/>
          <w:numId w:val="1005"/>
        </w:numPr>
      </w:pPr>
      <w:r>
        <w:t xml:space="preserve">Exibir botão apenas para admin</w:t>
      </w:r>
    </w:p>
    <w:p>
      <w:pPr>
        <w:pStyle w:val="Compact"/>
        <w:numPr>
          <w:ilvl w:val="0"/>
          <w:numId w:val="1005"/>
        </w:numPr>
      </w:pPr>
      <w:r>
        <w:t xml:space="preserve">Mostrar status do pedido</w:t>
      </w:r>
    </w:p>
    <w:p>
      <w:pPr>
        <w:pStyle w:val="Compact"/>
        <w:numPr>
          <w:ilvl w:val="0"/>
          <w:numId w:val="1005"/>
        </w:numPr>
      </w:pPr>
      <w:r>
        <w:t xml:space="preserve">Mostrar loading</w:t>
      </w:r>
    </w:p>
    <w:p>
      <w:r>
        <w:pict>
          <v:rect style="width:0;height:1.5pt" o:hralign="center" o:hrstd="t" o:hr="t"/>
        </w:pict>
      </w:r>
    </w:p>
    <w:bookmarkEnd w:id="27"/>
    <w:bookmarkStart w:id="28" w:name="X116612a10a008fae93f687642fe5514108c5f2c"/>
    <w:p>
      <w:pPr>
        <w:pStyle w:val="Heading1"/>
      </w:pPr>
      <w:r>
        <w:t xml:space="preserve">O que pode ser colocado dentro das chaves?</w:t>
      </w:r>
    </w:p>
    <w:p>
      <w:pPr>
        <w:pStyle w:val="FirstParagraph"/>
      </w:pPr>
      <w:r>
        <w:t xml:space="preserve">Podemos colocar:</w:t>
      </w:r>
    </w:p>
    <w:p>
      <w:pPr>
        <w:pStyle w:val="BodyText"/>
      </w:pPr>
      <w:r>
        <w:t xml:space="preserve">✅ Variáveis</w:t>
      </w:r>
    </w:p>
    <w:p>
      <w:pPr>
        <w:pStyle w:val="SourceCode"/>
      </w:pPr>
      <w:r>
        <w:rPr>
          <w:rStyle w:val="NormalTok"/>
        </w:rPr>
        <w:t xml:space="preserve">{nome}</w:t>
      </w:r>
    </w:p>
    <w:p>
      <w:pPr>
        <w:pStyle w:val="FirstParagraph"/>
      </w:pPr>
      <w:r>
        <w:t xml:space="preserve">✅ Contas</w:t>
      </w:r>
    </w:p>
    <w:p>
      <w:pPr>
        <w:pStyle w:val="SourceCode"/>
      </w:pPr>
      <w:r>
        <w:rPr>
          <w:rStyle w:val="NormalTok"/>
        </w:rPr>
        <w:t xml:space="preserve">{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✅ Funções</w:t>
      </w:r>
    </w:p>
    <w:p>
      <w:pPr>
        <w:pStyle w:val="SourceCode"/>
      </w:pPr>
      <w:r>
        <w:rPr>
          <w:rStyle w:val="NormalTok"/>
        </w:rPr>
        <w:t xml:space="preserve">{</w:t>
      </w:r>
      <w:r>
        <w:rPr>
          <w:rStyle w:val="FunctionTok"/>
        </w:rPr>
        <w:t xml:space="preserve">buscarNome</w:t>
      </w:r>
      <w:r>
        <w:rPr>
          <w:rStyle w:val="NormalTok"/>
        </w:rPr>
        <w:t xml:space="preserve">()}</w:t>
      </w:r>
    </w:p>
    <w:p>
      <w:pPr>
        <w:pStyle w:val="FirstParagraph"/>
      </w:pPr>
      <w:r>
        <w:t xml:space="preserve">✅ Condições</w:t>
      </w:r>
    </w:p>
    <w:p>
      <w:pPr>
        <w:pStyle w:val="SourceCode"/>
      </w:pPr>
      <w:r>
        <w:rPr>
          <w:rStyle w:val="NormalTok"/>
        </w:rPr>
        <w:t xml:space="preserve">{idade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"Menor"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✅ Arrays e listas</w:t>
      </w:r>
    </w:p>
    <w:p>
      <w:pPr>
        <w:pStyle w:val="SourceCode"/>
      </w:pPr>
      <w:r>
        <w:rPr>
          <w:rStyle w:val="NormalTok"/>
        </w:rPr>
        <w:t xml:space="preserve">{produtos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(produto </w:t>
      </w:r>
      <w:r>
        <w:rPr>
          <w:rStyle w:val="KeywordTok"/>
        </w:rPr>
        <w:t xml:space="preserve">=&gt; &lt;p&gt;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produto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)}</w:t>
      </w:r>
    </w:p>
    <w:p>
      <w:r>
        <w:pict>
          <v:rect style="width:0;height:1.5pt" o:hralign="center" o:hrstd="t" o:hr="t"/>
        </w:pict>
      </w:r>
    </w:p>
    <w:bookmarkEnd w:id="28"/>
    <w:bookmarkStart w:id="29" w:name="o-que-não-pode"/>
    <w:p>
      <w:pPr>
        <w:pStyle w:val="Heading1"/>
      </w:pPr>
      <w:r>
        <w:t xml:space="preserve">O que NÃO pode?</w:t>
      </w:r>
    </w:p>
    <w:p>
      <w:pPr>
        <w:pStyle w:val="FirstParagraph"/>
      </w:pPr>
      <w:r>
        <w:t xml:space="preserve">Não podemos colocar estruturas completas do JavaScript como:</w:t>
      </w:r>
    </w:p>
    <w:p>
      <w:pPr>
        <w:pStyle w:val="BodyText"/>
      </w:pPr>
      <w:r>
        <w:t xml:space="preserve">❌ if tradicional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(logado)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&lt;h1&gt;</w:t>
      </w:r>
      <w:r>
        <w:rPr>
          <w:rStyle w:val="NormalTok"/>
        </w:rPr>
        <w:t xml:space="preserve">Olá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Isso gera erro.</w:t>
      </w:r>
    </w:p>
    <w:p>
      <w:pPr>
        <w:pStyle w:val="BodyText"/>
      </w:pPr>
      <w:r>
        <w:t xml:space="preserve">No JSX normalmente usamos:</w:t>
      </w:r>
    </w:p>
    <w:p>
      <w:pPr>
        <w:pStyle w:val="Compact"/>
        <w:numPr>
          <w:ilvl w:val="0"/>
          <w:numId w:val="1006"/>
        </w:numPr>
      </w:pPr>
      <w:r>
        <w:t xml:space="preserve">operador ternário</w:t>
      </w:r>
    </w:p>
    <w:p>
      <w:pPr>
        <w:pStyle w:val="Compact"/>
        <w:numPr>
          <w:ilvl w:val="0"/>
          <w:numId w:val="1006"/>
        </w:numPr>
      </w:pPr>
      <w:r>
        <w:t xml:space="preserve">&amp;&amp;</w:t>
      </w:r>
    </w:p>
    <w:p>
      <w:pPr>
        <w:pStyle w:val="Compact"/>
        <w:numPr>
          <w:ilvl w:val="0"/>
          <w:numId w:val="1006"/>
        </w:numPr>
      </w:pPr>
      <w:r>
        <w:t xml:space="preserve">funções auxiliares</w:t>
      </w:r>
    </w:p>
    <w:p>
      <w:r>
        <w:pict>
          <v:rect style="width:0;height:1.5pt" o:hralign="center" o:hrstd="t" o:hr="t"/>
        </w:pict>
      </w:r>
    </w:p>
    <w:bookmarkEnd w:id="29"/>
    <w:bookmarkStart w:id="32" w:name="Xd1e8566c52b65b80923031a10a653fe9d764d83"/>
    <w:p>
      <w:pPr>
        <w:pStyle w:val="Heading1"/>
      </w:pPr>
      <w:r>
        <w:t xml:space="preserve">Diferença entre Template String e Template Expression</w:t>
      </w:r>
    </w:p>
    <w:p>
      <w:pPr>
        <w:pStyle w:val="FirstParagraph"/>
      </w:pPr>
      <w:r>
        <w:t xml:space="preserve">Muitos alunos confundem.</w:t>
      </w:r>
    </w:p>
    <w:bookmarkStart w:id="30" w:name="template-string-javascript"/>
    <w:p>
      <w:pPr>
        <w:pStyle w:val="Heading2"/>
      </w:pPr>
      <w:r>
        <w:t xml:space="preserve">Template String (JavaScript)</w:t>
      </w:r>
    </w:p>
    <w:p>
      <w:pPr>
        <w:pStyle w:val="FirstParagraph"/>
      </w:pPr>
      <w:r>
        <w:t xml:space="preserve">Usa crase: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"Ana"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frase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`Olá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</w:p>
    <w:p>
      <w:pPr>
        <w:pStyle w:val="FirstParagraph"/>
      </w:pPr>
      <w:r>
        <w:t xml:space="preserve">Serve para criar strings.</w:t>
      </w:r>
    </w:p>
    <w:p>
      <w:r>
        <w:pict>
          <v:rect style="width:0;height:1.5pt" o:hralign="center" o:hrstd="t" o:hr="t"/>
        </w:pict>
      </w:r>
    </w:p>
    <w:bookmarkEnd w:id="30"/>
    <w:bookmarkStart w:id="31" w:name="template-expression-react-jsx"/>
    <w:p>
      <w:pPr>
        <w:pStyle w:val="Heading2"/>
      </w:pPr>
      <w:r>
        <w:t xml:space="preserve">Template Expression (React JSX)</w:t>
      </w:r>
    </w:p>
    <w:p>
      <w:pPr>
        <w:pStyle w:val="FirstParagraph"/>
      </w:pPr>
      <w:r>
        <w:t xml:space="preserve">Usa chaves:</w:t>
      </w:r>
    </w:p>
    <w:p>
      <w:pPr>
        <w:pStyle w:val="SourceCode"/>
      </w:pPr>
      <w:r>
        <w:rPr>
          <w:rStyle w:val="KeywordTok"/>
        </w:rPr>
        <w:t xml:space="preserve">&lt;h1&gt;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nome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&lt;/h1&gt;</w:t>
      </w:r>
    </w:p>
    <w:p>
      <w:pPr>
        <w:pStyle w:val="FirstParagraph"/>
      </w:pPr>
      <w:r>
        <w:t xml:space="preserve">Serve para inserir JavaScript dentro do JSX.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resumo"/>
    <w:p>
      <w:pPr>
        <w:pStyle w:val="Heading1"/>
      </w:pPr>
      <w:r>
        <w:t xml:space="preserve">Resumo</w:t>
      </w:r>
    </w:p>
    <w:p>
      <w:pPr>
        <w:pStyle w:val="FirstParagraph"/>
      </w:pPr>
      <w:r>
        <w:t xml:space="preserve">Template Expressions permitem colocar JavaScript dentro do JSX usando</w:t>
      </w:r>
      <w:r>
        <w:t xml:space="preserve"> </w:t>
      </w:r>
      <w:r>
        <w:rPr>
          <w:rStyle w:val="VerbatimChar"/>
        </w:rPr>
        <w:t xml:space="preserve">{}</w:t>
      </w:r>
      <w:r>
        <w:t xml:space="preserve">.</w:t>
      </w:r>
    </w:p>
    <w:p>
      <w:pPr>
        <w:pStyle w:val="BodyText"/>
      </w:pPr>
      <w:r>
        <w:t xml:space="preserve">Elas são fundamentais no React porque tornam a interface dinâmica.</w:t>
      </w:r>
    </w:p>
    <w:p>
      <w:pPr>
        <w:pStyle w:val="BodyText"/>
      </w:pPr>
      <w:r>
        <w:t xml:space="preserve">Com elas conseguimos:</w:t>
      </w:r>
    </w:p>
    <w:p>
      <w:pPr>
        <w:pStyle w:val="Compact"/>
        <w:numPr>
          <w:ilvl w:val="0"/>
          <w:numId w:val="1007"/>
        </w:numPr>
      </w:pPr>
      <w:r>
        <w:t xml:space="preserve">mostrar dados</w:t>
      </w:r>
    </w:p>
    <w:p>
      <w:pPr>
        <w:pStyle w:val="Compact"/>
        <w:numPr>
          <w:ilvl w:val="0"/>
          <w:numId w:val="1007"/>
        </w:numPr>
      </w:pPr>
      <w:r>
        <w:t xml:space="preserve">executar lógica</w:t>
      </w:r>
    </w:p>
    <w:p>
      <w:pPr>
        <w:pStyle w:val="Compact"/>
        <w:numPr>
          <w:ilvl w:val="0"/>
          <w:numId w:val="1007"/>
        </w:numPr>
      </w:pPr>
      <w:r>
        <w:t xml:space="preserve">fazer cálculos</w:t>
      </w:r>
    </w:p>
    <w:p>
      <w:pPr>
        <w:pStyle w:val="Compact"/>
        <w:numPr>
          <w:ilvl w:val="0"/>
          <w:numId w:val="1007"/>
        </w:numPr>
      </w:pPr>
      <w:r>
        <w:t xml:space="preserve">criar condições</w:t>
      </w:r>
    </w:p>
    <w:p>
      <w:pPr>
        <w:pStyle w:val="Compact"/>
        <w:numPr>
          <w:ilvl w:val="0"/>
          <w:numId w:val="1007"/>
        </w:numPr>
      </w:pPr>
      <w:r>
        <w:t xml:space="preserve">atualizar a tela dinamicamente</w:t>
      </w:r>
    </w:p>
    <w:p>
      <w:pPr>
        <w:pStyle w:val="FirstParagraph"/>
      </w:pPr>
      <w:r>
        <w:t xml:space="preserve">Praticamente toda aplicação React usa template expressions o tempo inteiro.</w:t>
      </w:r>
    </w:p>
    <w:bookmarkEnd w:id="33"/>
    <w:bookmarkStart w:id="35" w:name="eventos-no-react"/>
    <w:p>
      <w:pPr>
        <w:pStyle w:val="Heading1"/>
      </w:pPr>
      <w:r>
        <w:t xml:space="preserve">Eventos no React</w:t>
      </w:r>
    </w:p>
    <w:bookmarkStart w:id="34" w:name="o-que-são-eventos"/>
    <w:p>
      <w:pPr>
        <w:pStyle w:val="Heading2"/>
      </w:pPr>
      <w:r>
        <w:t xml:space="preserve">O que são eventos?</w:t>
      </w:r>
    </w:p>
    <w:p>
      <w:pPr>
        <w:pStyle w:val="FirstParagraph"/>
      </w:pPr>
      <w:r>
        <w:t xml:space="preserve">Eventos são ações realizadas pelo usuário dentro da interface.</w:t>
      </w:r>
    </w:p>
    <w:p>
      <w:pPr>
        <w:pStyle w:val="BodyText"/>
      </w:pPr>
      <w:r>
        <w:t xml:space="preserve">Por exemplo:</w:t>
      </w:r>
    </w:p>
    <w:p>
      <w:pPr>
        <w:pStyle w:val="Compact"/>
        <w:numPr>
          <w:ilvl w:val="0"/>
          <w:numId w:val="1008"/>
        </w:numPr>
      </w:pPr>
      <w:r>
        <w:t xml:space="preserve">clicar em um botão</w:t>
      </w:r>
    </w:p>
    <w:p>
      <w:pPr>
        <w:pStyle w:val="Compact"/>
        <w:numPr>
          <w:ilvl w:val="0"/>
          <w:numId w:val="1008"/>
        </w:numPr>
      </w:pPr>
      <w:r>
        <w:t xml:space="preserve">digitar em um input</w:t>
      </w:r>
    </w:p>
    <w:p>
      <w:pPr>
        <w:pStyle w:val="Compact"/>
        <w:numPr>
          <w:ilvl w:val="0"/>
          <w:numId w:val="1008"/>
        </w:numPr>
      </w:pPr>
      <w:r>
        <w:t xml:space="preserve">mover o mouse</w:t>
      </w:r>
    </w:p>
    <w:p>
      <w:pPr>
        <w:pStyle w:val="Compact"/>
        <w:numPr>
          <w:ilvl w:val="0"/>
          <w:numId w:val="1008"/>
        </w:numPr>
      </w:pPr>
      <w:r>
        <w:t xml:space="preserve">enviar um formulário</w:t>
      </w:r>
    </w:p>
    <w:p>
      <w:pPr>
        <w:pStyle w:val="Compact"/>
        <w:numPr>
          <w:ilvl w:val="0"/>
          <w:numId w:val="1008"/>
        </w:numPr>
      </w:pPr>
      <w:r>
        <w:t xml:space="preserve">pressionar uma tecla</w:t>
      </w:r>
    </w:p>
    <w:p>
      <w:pPr>
        <w:pStyle w:val="FirstParagraph"/>
      </w:pPr>
      <w:r>
        <w:t xml:space="preserve">No React, usamos eventos para tornar a aplicação interativa.</w:t>
      </w:r>
    </w:p>
    <w:p>
      <w:pPr>
        <w:pStyle w:val="BodyText"/>
      </w:pPr>
      <w:r>
        <w:t xml:space="preserve">Sem eventos, a aplicação apenas exibiria informações na tela sem responder às ações do usuário.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omo-os-eventos-funcionam-no-react"/>
    <w:p>
      <w:pPr>
        <w:pStyle w:val="Heading1"/>
      </w:pPr>
      <w:r>
        <w:t xml:space="preserve">Como os eventos funcionam no React?</w:t>
      </w:r>
    </w:p>
    <w:p>
      <w:pPr>
        <w:pStyle w:val="FirstParagraph"/>
      </w:pPr>
      <w:r>
        <w:t xml:space="preserve">Os eventos no React são escritos diretamente nos elementos JSX.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mensagem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Clique aqui</w:t>
      </w:r>
      <w:r>
        <w:rPr>
          <w:rStyle w:val="KeywordTok"/>
        </w:rPr>
        <w:t xml:space="preserve">&lt;/button&gt;</w:t>
      </w:r>
    </w:p>
    <w:p>
      <w:pPr>
        <w:pStyle w:val="FirstParagraph"/>
      </w:pPr>
      <w:r>
        <w:t xml:space="preserve">O React fica</w:t>
      </w:r>
      <w:r>
        <w:t xml:space="preserve"> </w:t>
      </w:r>
      <w:r>
        <w:t xml:space="preserve">“escutando”</w:t>
      </w:r>
      <w:r>
        <w:t xml:space="preserve"> </w:t>
      </w:r>
      <w:r>
        <w:t xml:space="preserve">o evento.</w:t>
      </w:r>
    </w:p>
    <w:p>
      <w:pPr>
        <w:pStyle w:val="BodyText"/>
      </w:pPr>
      <w:r>
        <w:t xml:space="preserve">Quando o usuário clicar no botão, a função será executada.</w:t>
      </w:r>
    </w:p>
    <w:p>
      <w:r>
        <w:pict>
          <v:rect style="width:0;height:1.5pt" o:hralign="center" o:hrstd="t" o:hr="t"/>
        </w:pict>
      </w:r>
    </w:p>
    <w:bookmarkEnd w:id="36"/>
    <w:bookmarkStart w:id="39" w:name="diferença-entre-html-e-react"/>
    <w:p>
      <w:pPr>
        <w:pStyle w:val="Heading1"/>
      </w:pPr>
      <w:r>
        <w:t xml:space="preserve">Diferença entre HTML e React</w:t>
      </w:r>
    </w:p>
    <w:bookmarkStart w:id="37" w:name="html-tradicional"/>
    <w:p>
      <w:pPr>
        <w:pStyle w:val="Heading2"/>
      </w:pPr>
      <w:r>
        <w:t xml:space="preserve">HTML tradicional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"mensagem()"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Clique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7"/>
    <w:bookmarkStart w:id="38" w:name="react"/>
    <w:p>
      <w:pPr>
        <w:pStyle w:val="Heading2"/>
      </w:pPr>
      <w:r>
        <w:t xml:space="preserve">React</w:t>
      </w:r>
    </w:p>
    <w:p>
      <w:pPr>
        <w:pStyle w:val="SourceCode"/>
      </w:pP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mensagem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Clique</w:t>
      </w:r>
      <w:r>
        <w:rPr>
          <w:rStyle w:val="KeywordTok"/>
        </w:rPr>
        <w:t xml:space="preserve">&lt;/button&gt;</w:t>
      </w:r>
    </w:p>
    <w:p>
      <w:pPr>
        <w:pStyle w:val="FirstParagraph"/>
      </w:pPr>
      <w:r>
        <w:t xml:space="preserve">Diferenças importantes:</w:t>
      </w:r>
    </w:p>
    <w:p>
      <w:pPr>
        <w:pStyle w:val="Compact"/>
        <w:numPr>
          <w:ilvl w:val="0"/>
          <w:numId w:val="1009"/>
        </w:numPr>
      </w:pPr>
      <w:r>
        <w:t xml:space="preserve">No React usamos camelCase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onclick</w:t>
      </w:r>
      <w:r>
        <w:t xml:space="preserve"> </w:t>
      </w:r>
      <w:r>
        <w:t xml:space="preserve">vira</w:t>
      </w:r>
      <w:r>
        <w:t xml:space="preserve"> </w:t>
      </w:r>
      <w:r>
        <w:rPr>
          <w:rStyle w:val="VerbatimChar"/>
        </w:rPr>
        <w:t xml:space="preserve">onClick</w:t>
      </w:r>
    </w:p>
    <w:p>
      <w:pPr>
        <w:pStyle w:val="Compact"/>
        <w:numPr>
          <w:ilvl w:val="0"/>
          <w:numId w:val="1009"/>
        </w:numPr>
      </w:pPr>
      <w:r>
        <w:t xml:space="preserve">Passamos uma função JavaScript</w:t>
      </w:r>
    </w:p>
    <w:p>
      <w:pPr>
        <w:pStyle w:val="Compact"/>
        <w:numPr>
          <w:ilvl w:val="0"/>
          <w:numId w:val="1009"/>
        </w:numPr>
      </w:pPr>
      <w:r>
        <w:t xml:space="preserve">Não usamos texto como string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exemplo-prático-1-botão-simples"/>
    <w:p>
      <w:pPr>
        <w:pStyle w:val="Heading1"/>
      </w:pPr>
      <w:r>
        <w:t xml:space="preserve">Exemplo prático 1 — Botão simples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mostrarMensagem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"Botão clicado"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mostrarMensagem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Clique aqui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App</w:t>
      </w:r>
    </w:p>
    <w:p>
      <w:pPr>
        <w:pStyle w:val="FirstParagraph"/>
      </w:pPr>
      <w:r>
        <w:t xml:space="preserve">Uso prático:</w:t>
      </w:r>
    </w:p>
    <w:p>
      <w:pPr>
        <w:pStyle w:val="Compact"/>
        <w:numPr>
          <w:ilvl w:val="0"/>
          <w:numId w:val="1010"/>
        </w:numPr>
      </w:pPr>
      <w:r>
        <w:t xml:space="preserve">Abrir modal</w:t>
      </w:r>
    </w:p>
    <w:p>
      <w:pPr>
        <w:pStyle w:val="Compact"/>
        <w:numPr>
          <w:ilvl w:val="0"/>
          <w:numId w:val="1010"/>
        </w:numPr>
      </w:pPr>
      <w:r>
        <w:t xml:space="preserve">Finalizar venda</w:t>
      </w:r>
    </w:p>
    <w:p>
      <w:pPr>
        <w:pStyle w:val="Compact"/>
        <w:numPr>
          <w:ilvl w:val="0"/>
          <w:numId w:val="1010"/>
        </w:numPr>
      </w:pPr>
      <w:r>
        <w:t xml:space="preserve">Fazer login</w:t>
      </w:r>
    </w:p>
    <w:p>
      <w:pPr>
        <w:pStyle w:val="Compact"/>
        <w:numPr>
          <w:ilvl w:val="0"/>
          <w:numId w:val="1010"/>
        </w:numPr>
      </w:pPr>
      <w:r>
        <w:t xml:space="preserve">Adicionar produto ao carrinho</w:t>
      </w:r>
    </w:p>
    <w:p>
      <w:pPr>
        <w:pStyle w:val="Compact"/>
        <w:numPr>
          <w:ilvl w:val="0"/>
          <w:numId w:val="1010"/>
        </w:numPr>
      </w:pPr>
      <w:r>
        <w:t xml:space="preserve">Abrir menus</w:t>
      </w:r>
    </w:p>
    <w:p>
      <w:r>
        <w:pict>
          <v:rect style="width:0;height:1.5pt" o:hralign="center" o:hrstd="t" o:hr="t"/>
        </w:pict>
      </w:r>
    </w:p>
    <w:bookmarkEnd w:id="40"/>
    <w:bookmarkStart w:id="41" w:name="exemplo-prático-2-evento-em-input"/>
    <w:p>
      <w:pPr>
        <w:pStyle w:val="Heading1"/>
      </w:pPr>
      <w:r>
        <w:t xml:space="preserve">Exemplo prático 2 — Evento em input</w:t>
      </w:r>
    </w:p>
    <w:p>
      <w:pPr>
        <w:pStyle w:val="FirstParagraph"/>
      </w:pPr>
      <w:r>
        <w:t xml:space="preserve">Também podemos capturar digitação.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capturarTexto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capturarTexto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"Digite algo"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App</w:t>
      </w:r>
    </w:p>
    <w:p>
      <w:pPr>
        <w:pStyle w:val="FirstParagraph"/>
      </w:pPr>
      <w:r>
        <w:t xml:space="preserve">Uso prático:</w:t>
      </w:r>
    </w:p>
    <w:p>
      <w:pPr>
        <w:pStyle w:val="Compact"/>
        <w:numPr>
          <w:ilvl w:val="0"/>
          <w:numId w:val="1011"/>
        </w:numPr>
      </w:pPr>
      <w:r>
        <w:t xml:space="preserve">Barra de pesquisa</w:t>
      </w:r>
    </w:p>
    <w:p>
      <w:pPr>
        <w:pStyle w:val="Compact"/>
        <w:numPr>
          <w:ilvl w:val="0"/>
          <w:numId w:val="1011"/>
        </w:numPr>
      </w:pPr>
      <w:r>
        <w:t xml:space="preserve">Formulários</w:t>
      </w:r>
    </w:p>
    <w:p>
      <w:pPr>
        <w:pStyle w:val="Compact"/>
        <w:numPr>
          <w:ilvl w:val="0"/>
          <w:numId w:val="1011"/>
        </w:numPr>
      </w:pPr>
      <w:r>
        <w:t xml:space="preserve">Login</w:t>
      </w:r>
    </w:p>
    <w:p>
      <w:pPr>
        <w:pStyle w:val="Compact"/>
        <w:numPr>
          <w:ilvl w:val="0"/>
          <w:numId w:val="1011"/>
        </w:numPr>
      </w:pPr>
      <w:r>
        <w:t xml:space="preserve">Cadastro de produtos</w:t>
      </w:r>
    </w:p>
    <w:p>
      <w:pPr>
        <w:pStyle w:val="Compact"/>
        <w:numPr>
          <w:ilvl w:val="0"/>
          <w:numId w:val="1011"/>
        </w:numPr>
      </w:pPr>
      <w:r>
        <w:t xml:space="preserve">Filtros</w:t>
      </w:r>
    </w:p>
    <w:p>
      <w:r>
        <w:pict>
          <v:rect style="width:0;height:1.5pt" o:hralign="center" o:hrstd="t" o:hr="t"/>
        </w:pict>
      </w:r>
    </w:p>
    <w:bookmarkEnd w:id="41"/>
    <w:bookmarkStart w:id="42" w:name="entendendo-o-event"/>
    <w:p>
      <w:pPr>
        <w:pStyle w:val="Heading1"/>
      </w:pPr>
      <w:r>
        <w:t xml:space="preserve">Entendendo o event</w:t>
      </w:r>
    </w:p>
    <w:p>
      <w:pPr>
        <w:pStyle w:val="FirstParagraph"/>
      </w:pPr>
      <w:r>
        <w:t xml:space="preserve">Quando um evento acontece, o React envia automaticamente um objeto chamado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.</w:t>
      </w:r>
    </w:p>
    <w:p>
      <w:pPr>
        <w:pStyle w:val="BodyText"/>
      </w:pPr>
      <w:r>
        <w:t xml:space="preserve">Esse objeto contém informações sobre o evento.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clicar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No caso de um input:</w:t>
      </w:r>
    </w:p>
    <w:p>
      <w:pPr>
        <w:pStyle w:val="SourceCode"/>
      </w:pP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</w:p>
    <w:p>
      <w:pPr>
        <w:pStyle w:val="FirstParagraph"/>
      </w:pPr>
      <w:r>
        <w:t xml:space="preserve">Significa: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target</w:t>
      </w:r>
      <w:r>
        <w:t xml:space="preserve"> </w:t>
      </w:r>
      <w:r>
        <w:t xml:space="preserve">→ elemento que disparou o evento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value</w:t>
      </w:r>
      <w:r>
        <w:t xml:space="preserve"> </w:t>
      </w:r>
      <w:r>
        <w:t xml:space="preserve">→ valor digitado</w:t>
      </w:r>
    </w:p>
    <w:p>
      <w:r>
        <w:pict>
          <v:rect style="width:0;height:1.5pt" o:hralign="center" o:hrstd="t" o:hr="t"/>
        </w:pict>
      </w:r>
    </w:p>
    <w:bookmarkEnd w:id="42"/>
    <w:bookmarkStart w:id="43" w:name="exemplo-prático-3-passando-parâmetros"/>
    <w:p>
      <w:pPr>
        <w:pStyle w:val="Heading1"/>
      </w:pPr>
      <w:r>
        <w:t xml:space="preserve">Exemplo prático 3 — Passando parâmetros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finalizarPedido</w:t>
      </w:r>
      <w:r>
        <w:rPr>
          <w:rStyle w:val="NormalTok"/>
        </w:rPr>
        <w:t xml:space="preserve">(numero)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`Pedido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numero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finalizado`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finalizarPedido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Finalizar pedido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App</w:t>
      </w:r>
    </w:p>
    <w:p>
      <w:pPr>
        <w:pStyle w:val="FirstParagraph"/>
      </w:pPr>
      <w:r>
        <w:t xml:space="preserve">Uso prático:</w:t>
      </w:r>
    </w:p>
    <w:p>
      <w:pPr>
        <w:pStyle w:val="Compact"/>
        <w:numPr>
          <w:ilvl w:val="0"/>
          <w:numId w:val="1013"/>
        </w:numPr>
      </w:pPr>
      <w:r>
        <w:t xml:space="preserve">Remover produto</w:t>
      </w:r>
    </w:p>
    <w:p>
      <w:pPr>
        <w:pStyle w:val="Compact"/>
        <w:numPr>
          <w:ilvl w:val="0"/>
          <w:numId w:val="1013"/>
        </w:numPr>
      </w:pPr>
      <w:r>
        <w:t xml:space="preserve">Editar item</w:t>
      </w:r>
    </w:p>
    <w:p>
      <w:pPr>
        <w:pStyle w:val="Compact"/>
        <w:numPr>
          <w:ilvl w:val="0"/>
          <w:numId w:val="1013"/>
        </w:numPr>
      </w:pPr>
      <w:r>
        <w:t xml:space="preserve">Abrir detalhes</w:t>
      </w:r>
    </w:p>
    <w:p>
      <w:pPr>
        <w:pStyle w:val="Compact"/>
        <w:numPr>
          <w:ilvl w:val="0"/>
          <w:numId w:val="1013"/>
        </w:numPr>
      </w:pPr>
      <w:r>
        <w:t xml:space="preserve">Finalizar pedidos específicos</w:t>
      </w:r>
    </w:p>
    <w:p>
      <w:r>
        <w:pict>
          <v:rect style="width:0;height:1.5pt" o:hralign="center" o:hrstd="t" o:hr="t"/>
        </w:pict>
      </w:r>
    </w:p>
    <w:bookmarkEnd w:id="43"/>
    <w:bookmarkStart w:id="49" w:name="eventos-mais-usados-no-react"/>
    <w:p>
      <w:pPr>
        <w:pStyle w:val="Heading1"/>
      </w:pPr>
      <w:r>
        <w:t xml:space="preserve">Eventos mais usados no React</w:t>
      </w:r>
    </w:p>
    <w:bookmarkStart w:id="44" w:name="onclick"/>
    <w:p>
      <w:pPr>
        <w:pStyle w:val="Heading2"/>
      </w:pPr>
      <w:r>
        <w:t xml:space="preserve">onClick</w:t>
      </w:r>
    </w:p>
    <w:p>
      <w:pPr>
        <w:pStyle w:val="FirstParagraph"/>
      </w:pPr>
      <w:r>
        <w:t xml:space="preserve">Executa ao clicar.</w:t>
      </w:r>
    </w:p>
    <w:p>
      <w:pPr>
        <w:pStyle w:val="SourceCode"/>
      </w:pP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acao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Salvar</w:t>
      </w:r>
      <w:r>
        <w:rPr>
          <w:rStyle w:val="KeywordTok"/>
        </w:rPr>
        <w:t xml:space="preserve">&lt;/button&gt;</w:t>
      </w:r>
    </w:p>
    <w:p>
      <w:r>
        <w:pict>
          <v:rect style="width:0;height:1.5pt" o:hralign="center" o:hrstd="t" o:hr="t"/>
        </w:pict>
      </w:r>
    </w:p>
    <w:bookmarkEnd w:id="44"/>
    <w:bookmarkStart w:id="45" w:name="onchange"/>
    <w:p>
      <w:pPr>
        <w:pStyle w:val="Heading2"/>
      </w:pPr>
      <w:r>
        <w:t xml:space="preserve">onChange</w:t>
      </w:r>
    </w:p>
    <w:p>
      <w:pPr>
        <w:pStyle w:val="FirstParagraph"/>
      </w:pPr>
      <w:r>
        <w:t xml:space="preserve">Executa quando o valor muda.</w:t>
      </w:r>
    </w:p>
    <w:p>
      <w:pPr>
        <w:pStyle w:val="SourceCode"/>
      </w:pP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capturar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r>
        <w:pict>
          <v:rect style="width:0;height:1.5pt" o:hralign="center" o:hrstd="t" o:hr="t"/>
        </w:pict>
      </w:r>
    </w:p>
    <w:bookmarkEnd w:id="45"/>
    <w:bookmarkStart w:id="46" w:name="onsubmit"/>
    <w:p>
      <w:pPr>
        <w:pStyle w:val="Heading2"/>
      </w:pPr>
      <w:r>
        <w:t xml:space="preserve">onSubmit</w:t>
      </w:r>
    </w:p>
    <w:p>
      <w:pPr>
        <w:pStyle w:val="FirstParagraph"/>
      </w:pPr>
      <w:r>
        <w:t xml:space="preserve">Executa ao enviar formulário.</w:t>
      </w:r>
    </w:p>
    <w:p>
      <w:pPr>
        <w:pStyle w:val="SourceCode"/>
      </w:pPr>
      <w:r>
        <w:rPr>
          <w:rStyle w:val="KeywordTok"/>
        </w:rPr>
        <w:t xml:space="preserve">&lt;form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onSubmit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enviarFormulario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6"/>
    <w:bookmarkStart w:id="47" w:name="onkeydown"/>
    <w:p>
      <w:pPr>
        <w:pStyle w:val="Heading2"/>
      </w:pPr>
      <w:r>
        <w:t xml:space="preserve">onKeyDown</w:t>
      </w:r>
    </w:p>
    <w:p>
      <w:pPr>
        <w:pStyle w:val="FirstParagraph"/>
      </w:pPr>
      <w:r>
        <w:t xml:space="preserve">Executa quando uma tecla é pressionada.</w:t>
      </w:r>
    </w:p>
    <w:p>
      <w:pPr>
        <w:pStyle w:val="SourceCode"/>
      </w:pP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onKeyDown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tecla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r>
        <w:pict>
          <v:rect style="width:0;height:1.5pt" o:hralign="center" o:hrstd="t" o:hr="t"/>
        </w:pict>
      </w:r>
    </w:p>
    <w:bookmarkEnd w:id="47"/>
    <w:bookmarkStart w:id="48" w:name="onmouseenter"/>
    <w:p>
      <w:pPr>
        <w:pStyle w:val="Heading2"/>
      </w:pPr>
      <w:r>
        <w:t xml:space="preserve">onMouseEnter</w:t>
      </w:r>
    </w:p>
    <w:p>
      <w:pPr>
        <w:pStyle w:val="FirstParagraph"/>
      </w:pPr>
      <w:r>
        <w:t xml:space="preserve">Executa quando o mouse entra no elemento.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onMouseEnter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hover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&gt;&lt;/div&gt;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exemplo-prático-4-formulário-simples"/>
    <w:p>
      <w:pPr>
        <w:pStyle w:val="Heading1"/>
      </w:pPr>
      <w:r>
        <w:t xml:space="preserve">Exemplo prático 4 — Formulário simples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enviar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"Formulário enviado"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&lt;form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onSubmit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enviar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Entrar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&lt;/form&gt;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App</w:t>
      </w:r>
    </w:p>
    <w:p>
      <w:r>
        <w:pict>
          <v:rect style="width:0;height:1.5pt" o:hralign="center" o:hrstd="t" o:hr="t"/>
        </w:pict>
      </w:r>
    </w:p>
    <w:bookmarkEnd w:id="50"/>
    <w:bookmarkStart w:id="51" w:name="o-que-é-preventdefault"/>
    <w:p>
      <w:pPr>
        <w:pStyle w:val="Heading1"/>
      </w:pPr>
      <w:r>
        <w:t xml:space="preserve">O que é preventDefault?</w:t>
      </w:r>
    </w:p>
    <w:p>
      <w:pPr>
        <w:pStyle w:val="FirstParagraph"/>
      </w:pPr>
      <w:r>
        <w:t xml:space="preserve">Por padrão, formulários recarregam a página.</w:t>
      </w:r>
    </w:p>
    <w:p>
      <w:pPr>
        <w:pStyle w:val="BodyText"/>
      </w:pPr>
      <w:r>
        <w:t xml:space="preserve">O método:</w:t>
      </w:r>
    </w:p>
    <w:p>
      <w:pPr>
        <w:pStyle w:val="SourceCode"/>
      </w:pP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impede esse comportamento.</w:t>
      </w:r>
    </w:p>
    <w:p>
      <w:pPr>
        <w:pStyle w:val="BodyText"/>
      </w:pPr>
      <w:r>
        <w:t xml:space="preserve">Isso é muito importante em aplicações React.</w:t>
      </w:r>
    </w:p>
    <w:p>
      <w:r>
        <w:pict>
          <v:rect style="width:0;height:1.5pt" o:hralign="center" o:hrstd="t" o:hr="t"/>
        </w:pict>
      </w:r>
    </w:p>
    <w:bookmarkEnd w:id="51"/>
    <w:bookmarkStart w:id="52" w:name="erro-comum"/>
    <w:p>
      <w:pPr>
        <w:pStyle w:val="Heading1"/>
      </w:pPr>
      <w:r>
        <w:t xml:space="preserve">Erro comum</w:t>
      </w:r>
    </w:p>
    <w:p>
      <w:pPr>
        <w:pStyle w:val="FirstParagraph"/>
      </w:pPr>
      <w:r>
        <w:t xml:space="preserve">Muitos iniciantes fazem isso:</w:t>
      </w:r>
    </w:p>
    <w:p>
      <w:pPr>
        <w:pStyle w:val="SourceCode"/>
      </w:pP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mensagem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t xml:space="preserve">Isso executa a função imediatamente.</w:t>
      </w:r>
    </w:p>
    <w:p>
      <w:pPr>
        <w:pStyle w:val="BodyText"/>
      </w:pPr>
      <w:r>
        <w:t xml:space="preserve">O correto é:</w:t>
      </w:r>
    </w:p>
    <w:p>
      <w:pPr>
        <w:pStyle w:val="SourceCode"/>
      </w:pP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mensagem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t xml:space="preserve">Assim a função só será executada quando o evento acontecer.</w:t>
      </w:r>
    </w:p>
    <w:p>
      <w:r>
        <w:pict>
          <v:rect style="width:0;height:1.5pt" o:hralign="center" o:hrstd="t" o:hr="t"/>
        </w:pict>
      </w:r>
    </w:p>
    <w:bookmarkEnd w:id="52"/>
    <w:bookmarkStart w:id="53" w:name="resumo-1"/>
    <w:p>
      <w:pPr>
        <w:pStyle w:val="Heading1"/>
      </w:pPr>
      <w:r>
        <w:t xml:space="preserve">Resumo</w:t>
      </w:r>
    </w:p>
    <w:p>
      <w:pPr>
        <w:pStyle w:val="FirstParagraph"/>
      </w:pPr>
      <w:r>
        <w:t xml:space="preserve">Eventos permitem que a interface responda às ações do usuário.</w:t>
      </w:r>
    </w:p>
    <w:p>
      <w:pPr>
        <w:pStyle w:val="BodyText"/>
      </w:pPr>
      <w:r>
        <w:t xml:space="preserve">No React, eles são usados para:</w:t>
      </w:r>
    </w:p>
    <w:p>
      <w:pPr>
        <w:pStyle w:val="Compact"/>
        <w:numPr>
          <w:ilvl w:val="0"/>
          <w:numId w:val="1014"/>
        </w:numPr>
      </w:pPr>
      <w:r>
        <w:t xml:space="preserve">capturar cliques</w:t>
      </w:r>
    </w:p>
    <w:p>
      <w:pPr>
        <w:pStyle w:val="Compact"/>
        <w:numPr>
          <w:ilvl w:val="0"/>
          <w:numId w:val="1014"/>
        </w:numPr>
      </w:pPr>
      <w:r>
        <w:t xml:space="preserve">receber dados digitados</w:t>
      </w:r>
    </w:p>
    <w:p>
      <w:pPr>
        <w:pStyle w:val="Compact"/>
        <w:numPr>
          <w:ilvl w:val="0"/>
          <w:numId w:val="1014"/>
        </w:numPr>
      </w:pPr>
      <w:r>
        <w:t xml:space="preserve">enviar formulários</w:t>
      </w:r>
    </w:p>
    <w:p>
      <w:pPr>
        <w:pStyle w:val="Compact"/>
        <w:numPr>
          <w:ilvl w:val="0"/>
          <w:numId w:val="1014"/>
        </w:numPr>
      </w:pPr>
      <w:r>
        <w:t xml:space="preserve">atualizar a tela</w:t>
      </w:r>
    </w:p>
    <w:p>
      <w:pPr>
        <w:pStyle w:val="Compact"/>
        <w:numPr>
          <w:ilvl w:val="0"/>
          <w:numId w:val="1014"/>
        </w:numPr>
      </w:pPr>
      <w:r>
        <w:t xml:space="preserve">criar interatividade</w:t>
      </w:r>
    </w:p>
    <w:p>
      <w:pPr>
        <w:pStyle w:val="FirstParagraph"/>
      </w:pPr>
      <w:r>
        <w:t xml:space="preserve">Os eventos são fundamentais em praticamente toda aplicação React moderna.</w:t>
      </w:r>
    </w:p>
    <w:bookmarkEnd w:id="53"/>
    <w:bookmarkStart w:id="55" w:name="imagens-no-react"/>
    <w:p>
      <w:pPr>
        <w:pStyle w:val="Heading1"/>
      </w:pPr>
      <w:r>
        <w:t xml:space="preserve">Imagens no React</w:t>
      </w:r>
    </w:p>
    <w:bookmarkStart w:id="54" w:name="como-funcionam-imagens-no-react"/>
    <w:p>
      <w:pPr>
        <w:pStyle w:val="Heading2"/>
      </w:pPr>
      <w:r>
        <w:t xml:space="preserve">Como funcionam imagens no React?</w:t>
      </w:r>
    </w:p>
    <w:p>
      <w:pPr>
        <w:pStyle w:val="FirstParagraph"/>
      </w:pPr>
      <w:r>
        <w:t xml:space="preserve">No React, podemos trabalhar com imagens de diferentes formas.</w:t>
      </w:r>
    </w:p>
    <w:p>
      <w:pPr>
        <w:pStyle w:val="BodyText"/>
      </w:pPr>
      <w:r>
        <w:t xml:space="preserve">As mais comuns são:</w:t>
      </w:r>
    </w:p>
    <w:p>
      <w:pPr>
        <w:pStyle w:val="Compact"/>
        <w:numPr>
          <w:ilvl w:val="0"/>
          <w:numId w:val="1015"/>
        </w:numPr>
      </w:pPr>
      <w:r>
        <w:t xml:space="preserve">imagens locais do projeto</w:t>
      </w:r>
    </w:p>
    <w:p>
      <w:pPr>
        <w:pStyle w:val="Compact"/>
        <w:numPr>
          <w:ilvl w:val="0"/>
          <w:numId w:val="1015"/>
        </w:numPr>
      </w:pPr>
      <w:r>
        <w:t xml:space="preserve">imagens vindas da internet</w:t>
      </w:r>
    </w:p>
    <w:p>
      <w:pPr>
        <w:pStyle w:val="Compact"/>
        <w:numPr>
          <w:ilvl w:val="0"/>
          <w:numId w:val="1015"/>
        </w:numPr>
      </w:pPr>
      <w:r>
        <w:t xml:space="preserve">imagens dinâmicas</w:t>
      </w:r>
    </w:p>
    <w:p>
      <w:pPr>
        <w:pStyle w:val="Compact"/>
        <w:numPr>
          <w:ilvl w:val="0"/>
          <w:numId w:val="1015"/>
        </w:numPr>
      </w:pPr>
      <w:r>
        <w:t xml:space="preserve">imagens vindas de APIs</w:t>
      </w:r>
    </w:p>
    <w:p>
      <w:pPr>
        <w:pStyle w:val="FirstParagraph"/>
      </w:pPr>
      <w:r>
        <w:t xml:space="preserve">As imagens fazem parte da interface e normalmente são usadas em:</w:t>
      </w:r>
    </w:p>
    <w:p>
      <w:pPr>
        <w:pStyle w:val="Compact"/>
        <w:numPr>
          <w:ilvl w:val="0"/>
          <w:numId w:val="1016"/>
        </w:numPr>
      </w:pPr>
      <w:r>
        <w:t xml:space="preserve">catálogos</w:t>
      </w:r>
    </w:p>
    <w:p>
      <w:pPr>
        <w:pStyle w:val="Compact"/>
        <w:numPr>
          <w:ilvl w:val="0"/>
          <w:numId w:val="1016"/>
        </w:numPr>
      </w:pPr>
      <w:r>
        <w:t xml:space="preserve">lojas virtuais</w:t>
      </w:r>
    </w:p>
    <w:p>
      <w:pPr>
        <w:pStyle w:val="Compact"/>
        <w:numPr>
          <w:ilvl w:val="0"/>
          <w:numId w:val="1016"/>
        </w:numPr>
      </w:pPr>
      <w:r>
        <w:t xml:space="preserve">sistemas de delivery</w:t>
      </w:r>
    </w:p>
    <w:p>
      <w:pPr>
        <w:pStyle w:val="Compact"/>
        <w:numPr>
          <w:ilvl w:val="0"/>
          <w:numId w:val="1016"/>
        </w:numPr>
      </w:pPr>
      <w:r>
        <w:t xml:space="preserve">perfis de usuários</w:t>
      </w:r>
    </w:p>
    <w:p>
      <w:pPr>
        <w:pStyle w:val="Compact"/>
        <w:numPr>
          <w:ilvl w:val="0"/>
          <w:numId w:val="1016"/>
        </w:numPr>
      </w:pPr>
      <w:r>
        <w:t xml:space="preserve">banners</w:t>
      </w:r>
    </w:p>
    <w:p>
      <w:pPr>
        <w:pStyle w:val="Compact"/>
        <w:numPr>
          <w:ilvl w:val="0"/>
          <w:numId w:val="1016"/>
        </w:numPr>
      </w:pPr>
      <w:r>
        <w:t xml:space="preserve">cards de produtos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exibindo-uma-imagem-da-internet"/>
    <w:p>
      <w:pPr>
        <w:pStyle w:val="Heading1"/>
      </w:pPr>
      <w:r>
        <w:t xml:space="preserve">Exibindo uma imagem da internet</w:t>
      </w:r>
    </w:p>
    <w:p>
      <w:pPr>
        <w:pStyle w:val="FirstParagraph"/>
      </w:pPr>
      <w:r>
        <w:t xml:space="preserve">A forma mais simples é usando uma URL.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&lt;img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"https://picsum.photos/300"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"Imagem exemplo"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App</w:t>
      </w:r>
    </w:p>
    <w:p>
      <w:r>
        <w:pict>
          <v:rect style="width:0;height:1.5pt" o:hralign="center" o:hrstd="t" o:hr="t"/>
        </w:pict>
      </w:r>
    </w:p>
    <w:bookmarkEnd w:id="56"/>
    <w:bookmarkStart w:id="57" w:name="entendendo-o-src"/>
    <w:p>
      <w:pPr>
        <w:pStyle w:val="Heading1"/>
      </w:pPr>
      <w:r>
        <w:t xml:space="preserve">Entendendo o src</w:t>
      </w:r>
    </w:p>
    <w:p>
      <w:pPr>
        <w:pStyle w:val="FirstParagraph"/>
      </w:pPr>
      <w:r>
        <w:t xml:space="preserve">A propriedade:</w:t>
      </w:r>
    </w:p>
    <w:p>
      <w:pPr>
        <w:pStyle w:val="SourceCode"/>
      </w:pPr>
      <w:r>
        <w:rPr>
          <w:rStyle w:val="NormalTok"/>
        </w:rPr>
        <w:t xml:space="preserve">src</w:t>
      </w:r>
    </w:p>
    <w:p>
      <w:pPr>
        <w:pStyle w:val="FirstParagraph"/>
      </w:pPr>
      <w:r>
        <w:t xml:space="preserve">indica o caminho da imagem.</w:t>
      </w:r>
    </w:p>
    <w:p>
      <w:pPr>
        <w:pStyle w:val="BodyText"/>
      </w:pPr>
      <w:r>
        <w:t xml:space="preserve">Ela pode receber:</w:t>
      </w:r>
    </w:p>
    <w:p>
      <w:pPr>
        <w:pStyle w:val="Compact"/>
        <w:numPr>
          <w:ilvl w:val="0"/>
          <w:numId w:val="1017"/>
        </w:numPr>
      </w:pPr>
      <w:r>
        <w:t xml:space="preserve">uma URL</w:t>
      </w:r>
    </w:p>
    <w:p>
      <w:pPr>
        <w:pStyle w:val="Compact"/>
        <w:numPr>
          <w:ilvl w:val="0"/>
          <w:numId w:val="1017"/>
        </w:numPr>
      </w:pPr>
      <w:r>
        <w:t xml:space="preserve">uma imagem importada</w:t>
      </w:r>
    </w:p>
    <w:p>
      <w:pPr>
        <w:pStyle w:val="Compact"/>
        <w:numPr>
          <w:ilvl w:val="0"/>
          <w:numId w:val="1017"/>
        </w:numPr>
      </w:pPr>
      <w:r>
        <w:t xml:space="preserve">uma variável</w:t>
      </w:r>
    </w:p>
    <w:p>
      <w:pPr>
        <w:pStyle w:val="Compact"/>
        <w:numPr>
          <w:ilvl w:val="0"/>
          <w:numId w:val="1017"/>
        </w:numPr>
      </w:pPr>
      <w:r>
        <w:t xml:space="preserve">um valor vindo de API</w:t>
      </w:r>
    </w:p>
    <w:p>
      <w:r>
        <w:pict>
          <v:rect style="width:0;height:1.5pt" o:hralign="center" o:hrstd="t" o:hr="t"/>
        </w:pict>
      </w:r>
    </w:p>
    <w:bookmarkEnd w:id="57"/>
    <w:bookmarkStart w:id="58" w:name="entendendo-o-alt"/>
    <w:p>
      <w:pPr>
        <w:pStyle w:val="Heading1"/>
      </w:pPr>
      <w:r>
        <w:t xml:space="preserve">Entendendo o alt</w:t>
      </w:r>
    </w:p>
    <w:p>
      <w:pPr>
        <w:pStyle w:val="FirstParagraph"/>
      </w:pPr>
      <w:r>
        <w:t xml:space="preserve">A propriedade:</w:t>
      </w:r>
    </w:p>
    <w:p>
      <w:pPr>
        <w:pStyle w:val="SourceCode"/>
      </w:pPr>
      <w:r>
        <w:rPr>
          <w:rStyle w:val="NormalTok"/>
        </w:rPr>
        <w:t xml:space="preserve">alt</w:t>
      </w:r>
    </w:p>
    <w:p>
      <w:pPr>
        <w:pStyle w:val="FirstParagraph"/>
      </w:pPr>
      <w:r>
        <w:t xml:space="preserve">serve para:</w:t>
      </w:r>
    </w:p>
    <w:p>
      <w:pPr>
        <w:pStyle w:val="Compact"/>
        <w:numPr>
          <w:ilvl w:val="0"/>
          <w:numId w:val="1018"/>
        </w:numPr>
      </w:pPr>
      <w:r>
        <w:t xml:space="preserve">acessibilidade</w:t>
      </w:r>
    </w:p>
    <w:p>
      <w:pPr>
        <w:pStyle w:val="Compact"/>
        <w:numPr>
          <w:ilvl w:val="0"/>
          <w:numId w:val="1018"/>
        </w:numPr>
      </w:pPr>
      <w:r>
        <w:t xml:space="preserve">leitores de tela</w:t>
      </w:r>
    </w:p>
    <w:p>
      <w:pPr>
        <w:pStyle w:val="Compact"/>
        <w:numPr>
          <w:ilvl w:val="0"/>
          <w:numId w:val="1018"/>
        </w:numPr>
      </w:pPr>
      <w:r>
        <w:t xml:space="preserve">caso a imagem não carregue</w:t>
      </w:r>
    </w:p>
    <w:p>
      <w:pPr>
        <w:pStyle w:val="Compact"/>
        <w:numPr>
          <w:ilvl w:val="0"/>
          <w:numId w:val="1018"/>
        </w:numPr>
      </w:pPr>
      <w:r>
        <w:t xml:space="preserve">melhorar SEO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NormalTok"/>
        </w:rPr>
        <w:t xml:space="preserve">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"Hambúrguer artesanal"</w:t>
      </w:r>
    </w:p>
    <w:p>
      <w:r>
        <w:pict>
          <v:rect style="width:0;height:1.5pt" o:hralign="center" o:hrstd="t" o:hr="t"/>
        </w:pict>
      </w:r>
    </w:p>
    <w:bookmarkEnd w:id="58"/>
    <w:bookmarkStart w:id="59" w:name="exemplo-prático-1-card-de-produto"/>
    <w:p>
      <w:pPr>
        <w:pStyle w:val="Heading1"/>
      </w:pPr>
      <w:r>
        <w:t xml:space="preserve">Exemplo prático 1 — Card de produto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"X-Burger"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imagem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"https://picsum.photos/300"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&lt;img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imagem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nome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&lt;h2&gt;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nome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&lt;/h2&gt;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App</w:t>
      </w:r>
    </w:p>
    <w:p>
      <w:pPr>
        <w:pStyle w:val="FirstParagraph"/>
      </w:pPr>
      <w:r>
        <w:t xml:space="preserve">Uso prático:</w:t>
      </w:r>
    </w:p>
    <w:p>
      <w:pPr>
        <w:pStyle w:val="Compact"/>
        <w:numPr>
          <w:ilvl w:val="0"/>
          <w:numId w:val="1019"/>
        </w:numPr>
      </w:pPr>
      <w:r>
        <w:t xml:space="preserve">Catálogo de produtos</w:t>
      </w:r>
    </w:p>
    <w:p>
      <w:pPr>
        <w:pStyle w:val="Compact"/>
        <w:numPr>
          <w:ilvl w:val="0"/>
          <w:numId w:val="1019"/>
        </w:numPr>
      </w:pPr>
      <w:r>
        <w:t xml:space="preserve">Delivery</w:t>
      </w:r>
    </w:p>
    <w:p>
      <w:pPr>
        <w:pStyle w:val="Compact"/>
        <w:numPr>
          <w:ilvl w:val="0"/>
          <w:numId w:val="1019"/>
        </w:numPr>
      </w:pPr>
      <w:r>
        <w:t xml:space="preserve">Cardápio digital</w:t>
      </w:r>
    </w:p>
    <w:p>
      <w:pPr>
        <w:pStyle w:val="Compact"/>
        <w:numPr>
          <w:ilvl w:val="0"/>
          <w:numId w:val="1019"/>
        </w:numPr>
      </w:pPr>
      <w:r>
        <w:t xml:space="preserve">Marketplace</w:t>
      </w:r>
    </w:p>
    <w:p>
      <w:pPr>
        <w:pStyle w:val="Compact"/>
        <w:numPr>
          <w:ilvl w:val="0"/>
          <w:numId w:val="1019"/>
        </w:numPr>
      </w:pPr>
      <w:r>
        <w:t xml:space="preserve">Loja virtual</w:t>
      </w:r>
    </w:p>
    <w:p>
      <w:r>
        <w:pict>
          <v:rect style="width:0;height:1.5pt" o:hralign="center" o:hrstd="t" o:hr="t"/>
        </w:pict>
      </w:r>
    </w:p>
    <w:bookmarkEnd w:id="59"/>
    <w:bookmarkStart w:id="60" w:name="importando-imagens-locais"/>
    <w:p>
      <w:pPr>
        <w:pStyle w:val="Heading1"/>
      </w:pPr>
      <w:r>
        <w:t xml:space="preserve">Importando imagens locais</w:t>
      </w:r>
    </w:p>
    <w:p>
      <w:pPr>
        <w:pStyle w:val="FirstParagraph"/>
      </w:pPr>
      <w:r>
        <w:t xml:space="preserve">Também podemos usar imagens que estão dentro do projeto.</w:t>
      </w:r>
    </w:p>
    <w:p>
      <w:pPr>
        <w:pStyle w:val="BodyText"/>
      </w:pPr>
      <w:r>
        <w:t xml:space="preserve">Exemplo de estrutura: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├── assets/</w:t>
      </w:r>
      <w:r>
        <w:br/>
      </w:r>
      <w:r>
        <w:rPr>
          <w:rStyle w:val="VerbatimChar"/>
        </w:rPr>
        <w:t xml:space="preserve"> │    └── lanche.png</w:t>
      </w:r>
      <w:r>
        <w:br/>
      </w:r>
      <w:r>
        <w:rPr>
          <w:rStyle w:val="VerbatimChar"/>
        </w:rPr>
        <w:t xml:space="preserve"> ├── App.jsx</w:t>
      </w:r>
    </w:p>
    <w:p>
      <w:pPr>
        <w:pStyle w:val="FirstParagraph"/>
      </w:pPr>
      <w:r>
        <w:t xml:space="preserve">Importando: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lanche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"./assets/lanche.png"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lanche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"Lanche"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App</w:t>
      </w:r>
    </w:p>
    <w:p>
      <w:r>
        <w:pict>
          <v:rect style="width:0;height:1.5pt" o:hralign="center" o:hrstd="t" o:hr="t"/>
        </w:pict>
      </w:r>
    </w:p>
    <w:bookmarkEnd w:id="60"/>
    <w:bookmarkStart w:id="61" w:name="por-que-importar-a-imagem"/>
    <w:p>
      <w:pPr>
        <w:pStyle w:val="Heading1"/>
      </w:pPr>
      <w:r>
        <w:t xml:space="preserve">Por que importar a imagem?</w:t>
      </w:r>
    </w:p>
    <w:p>
      <w:pPr>
        <w:pStyle w:val="FirstParagraph"/>
      </w:pPr>
      <w:r>
        <w:t xml:space="preserve">No React com Vite ou Create React App, as imagens locais normalmente passam pelo sistema de build.</w:t>
      </w:r>
    </w:p>
    <w:p>
      <w:pPr>
        <w:pStyle w:val="BodyText"/>
      </w:pPr>
      <w:r>
        <w:t xml:space="preserve">Ao importar: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imagem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"./imagem.png"</w:t>
      </w:r>
    </w:p>
    <w:p>
      <w:pPr>
        <w:pStyle w:val="FirstParagraph"/>
      </w:pPr>
      <w:r>
        <w:t xml:space="preserve">O React consegue:</w:t>
      </w:r>
    </w:p>
    <w:p>
      <w:pPr>
        <w:pStyle w:val="Compact"/>
        <w:numPr>
          <w:ilvl w:val="0"/>
          <w:numId w:val="1020"/>
        </w:numPr>
      </w:pPr>
      <w:r>
        <w:t xml:space="preserve">localizar a imagem</w:t>
      </w:r>
    </w:p>
    <w:p>
      <w:pPr>
        <w:pStyle w:val="Compact"/>
        <w:numPr>
          <w:ilvl w:val="0"/>
          <w:numId w:val="1020"/>
        </w:numPr>
      </w:pPr>
      <w:r>
        <w:t xml:space="preserve">otimizar arquivos</w:t>
      </w:r>
    </w:p>
    <w:p>
      <w:pPr>
        <w:pStyle w:val="Compact"/>
        <w:numPr>
          <w:ilvl w:val="0"/>
          <w:numId w:val="1020"/>
        </w:numPr>
      </w:pPr>
      <w:r>
        <w:t xml:space="preserve">gerar caminhos corretos</w:t>
      </w:r>
    </w:p>
    <w:p>
      <w:pPr>
        <w:pStyle w:val="Compact"/>
        <w:numPr>
          <w:ilvl w:val="0"/>
          <w:numId w:val="1020"/>
        </w:numPr>
      </w:pPr>
      <w:r>
        <w:t xml:space="preserve">evitar erros de rota</w:t>
      </w:r>
    </w:p>
    <w:p>
      <w:r>
        <w:pict>
          <v:rect style="width:0;height:1.5pt" o:hralign="center" o:hrstd="t" o:hr="t"/>
        </w:pict>
      </w:r>
    </w:p>
    <w:bookmarkEnd w:id="61"/>
    <w:bookmarkStart w:id="62" w:name="exemplo-prático-2-perfil-de-usuário"/>
    <w:p>
      <w:pPr>
        <w:pStyle w:val="Heading1"/>
      </w:pPr>
      <w:r>
        <w:t xml:space="preserve">Exemplo prático 2 — Perfil de usuário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foto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"./assets/perfil.png"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foto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"Foto do usuário"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&lt;h2&gt;</w:t>
      </w:r>
      <w:r>
        <w:rPr>
          <w:rStyle w:val="NormalTok"/>
        </w:rPr>
        <w:t xml:space="preserve">João Silva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App</w:t>
      </w:r>
    </w:p>
    <w:p>
      <w:pPr>
        <w:pStyle w:val="FirstParagraph"/>
      </w:pPr>
      <w:r>
        <w:t xml:space="preserve">Uso prático:</w:t>
      </w:r>
    </w:p>
    <w:p>
      <w:pPr>
        <w:pStyle w:val="Compact"/>
        <w:numPr>
          <w:ilvl w:val="0"/>
          <w:numId w:val="1021"/>
        </w:numPr>
      </w:pPr>
      <w:r>
        <w:t xml:space="preserve">Avatar</w:t>
      </w:r>
    </w:p>
    <w:p>
      <w:pPr>
        <w:pStyle w:val="Compact"/>
        <w:numPr>
          <w:ilvl w:val="0"/>
          <w:numId w:val="1021"/>
        </w:numPr>
      </w:pPr>
      <w:r>
        <w:t xml:space="preserve">Perfil de usuário</w:t>
      </w:r>
    </w:p>
    <w:p>
      <w:pPr>
        <w:pStyle w:val="Compact"/>
        <w:numPr>
          <w:ilvl w:val="0"/>
          <w:numId w:val="1021"/>
        </w:numPr>
      </w:pPr>
      <w:r>
        <w:t xml:space="preserve">Funcionários</w:t>
      </w:r>
    </w:p>
    <w:p>
      <w:pPr>
        <w:pStyle w:val="Compact"/>
        <w:numPr>
          <w:ilvl w:val="0"/>
          <w:numId w:val="1021"/>
        </w:numPr>
      </w:pPr>
      <w:r>
        <w:t xml:space="preserve">Clientes</w:t>
      </w:r>
    </w:p>
    <w:p>
      <w:pPr>
        <w:pStyle w:val="Compact"/>
        <w:numPr>
          <w:ilvl w:val="0"/>
          <w:numId w:val="1021"/>
        </w:numPr>
      </w:pPr>
      <w:r>
        <w:t xml:space="preserve">Equipe</w:t>
      </w:r>
    </w:p>
    <w:p>
      <w:r>
        <w:pict>
          <v:rect style="width:0;height:1.5pt" o:hralign="center" o:hrstd="t" o:hr="t"/>
        </w:pict>
      </w:r>
    </w:p>
    <w:bookmarkEnd w:id="62"/>
    <w:bookmarkStart w:id="63" w:name="estilizando-imagens"/>
    <w:p>
      <w:pPr>
        <w:pStyle w:val="Heading1"/>
      </w:pPr>
      <w:r>
        <w:t xml:space="preserve">Estilizando imagens</w:t>
      </w:r>
    </w:p>
    <w:p>
      <w:pPr>
        <w:pStyle w:val="FirstParagraph"/>
      </w:pPr>
      <w:r>
        <w:t xml:space="preserve">Podemos usar CSS normalmente.</w:t>
      </w:r>
    </w:p>
    <w:p>
      <w:pPr>
        <w:pStyle w:val="SourceCode"/>
      </w:pPr>
      <w:r>
        <w:rPr>
          <w:rStyle w:val="KeywordTok"/>
        </w:rPr>
        <w:t xml:space="preserve">&lt;img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imagem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"Produto"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"produto"</w:t>
      </w:r>
      <w:r>
        <w:br/>
      </w:r>
      <w:r>
        <w:rPr>
          <w:rStyle w:val="KeywordTok"/>
        </w:rPr>
        <w:t xml:space="preserve">/&gt;</w:t>
      </w:r>
    </w:p>
    <w:p>
      <w:pPr>
        <w:pStyle w:val="FirstParagraph"/>
      </w:pPr>
      <w:r>
        <w:t xml:space="preserve">CSS:</w:t>
      </w:r>
    </w:p>
    <w:p>
      <w:pPr>
        <w:pStyle w:val="SourceCode"/>
      </w:pPr>
      <w:r>
        <w:rPr>
          <w:rStyle w:val="FunctionTok"/>
        </w:rPr>
        <w:t xml:space="preserve">.produto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3"/>
    <w:bookmarkStart w:id="64" w:name="estilo-inline"/>
    <w:p>
      <w:pPr>
        <w:pStyle w:val="Heading1"/>
      </w:pPr>
      <w:r>
        <w:t xml:space="preserve">Estilo inline</w:t>
      </w:r>
    </w:p>
    <w:p>
      <w:pPr>
        <w:pStyle w:val="FirstParagraph"/>
      </w:pPr>
      <w:r>
        <w:t xml:space="preserve">Também podemos usar style.</w:t>
      </w:r>
    </w:p>
    <w:p>
      <w:pPr>
        <w:pStyle w:val="SourceCode"/>
      </w:pPr>
      <w:r>
        <w:rPr>
          <w:rStyle w:val="KeywordTok"/>
        </w:rPr>
        <w:t xml:space="preserve">&lt;img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imagem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"Produto"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"200px"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"10px"</w:t>
      </w:r>
      <w:r>
        <w:br/>
      </w:r>
      <w:r>
        <w:rPr>
          <w:rStyle w:val="NormalTok"/>
        </w:rPr>
        <w:t xml:space="preserve">  }</w:t>
      </w:r>
      <w:r>
        <w:rPr>
          <w:rStyle w:val="VariableTok"/>
        </w:rPr>
        <w:t xml:space="preserve">}</w:t>
      </w:r>
      <w:r>
        <w:br/>
      </w:r>
      <w:r>
        <w:rPr>
          <w:rStyle w:val="KeywordTok"/>
        </w:rPr>
        <w:t xml:space="preserve">/&gt;</w:t>
      </w:r>
    </w:p>
    <w:p>
      <w:r>
        <w:pict>
          <v:rect style="width:0;height:1.5pt" o:hralign="center" o:hrstd="t" o:hr="t"/>
        </w:pict>
      </w:r>
    </w:p>
    <w:bookmarkEnd w:id="64"/>
    <w:bookmarkStart w:id="65" w:name="imagens-dinâmicas"/>
    <w:p>
      <w:pPr>
        <w:pStyle w:val="Heading1"/>
      </w:pPr>
      <w:r>
        <w:t xml:space="preserve">Imagens dinâmicas</w:t>
      </w:r>
    </w:p>
    <w:p>
      <w:pPr>
        <w:pStyle w:val="FirstParagraph"/>
      </w:pPr>
      <w:r>
        <w:t xml:space="preserve">As imagens também podem vir de variáveis.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"Pizza"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imagem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"https://picsum.photos/300"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&lt;img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produto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imagem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produto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&lt;h2&gt;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produto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App</w:t>
      </w:r>
    </w:p>
    <w:p>
      <w:pPr>
        <w:pStyle w:val="FirstParagraph"/>
      </w:pPr>
      <w:r>
        <w:t xml:space="preserve">Uso prático:</w:t>
      </w:r>
    </w:p>
    <w:p>
      <w:pPr>
        <w:pStyle w:val="Compact"/>
        <w:numPr>
          <w:ilvl w:val="0"/>
          <w:numId w:val="1022"/>
        </w:numPr>
      </w:pPr>
      <w:r>
        <w:t xml:space="preserve">Produtos vindos da API</w:t>
      </w:r>
    </w:p>
    <w:p>
      <w:pPr>
        <w:pStyle w:val="Compact"/>
        <w:numPr>
          <w:ilvl w:val="0"/>
          <w:numId w:val="1022"/>
        </w:numPr>
      </w:pPr>
      <w:r>
        <w:t xml:space="preserve">Banco de dados</w:t>
      </w:r>
    </w:p>
    <w:p>
      <w:pPr>
        <w:pStyle w:val="Compact"/>
        <w:numPr>
          <w:ilvl w:val="0"/>
          <w:numId w:val="1022"/>
        </w:numPr>
      </w:pPr>
      <w:r>
        <w:t xml:space="preserve">Cards dinâmicos</w:t>
      </w:r>
    </w:p>
    <w:p>
      <w:pPr>
        <w:pStyle w:val="Compact"/>
        <w:numPr>
          <w:ilvl w:val="0"/>
          <w:numId w:val="1022"/>
        </w:numPr>
      </w:pPr>
      <w:r>
        <w:t xml:space="preserve">Listagem de usuários</w:t>
      </w:r>
    </w:p>
    <w:p>
      <w:r>
        <w:pict>
          <v:rect style="width:0;height:1.5pt" o:hralign="center" o:hrstd="t" o:hr="t"/>
        </w:pict>
      </w:r>
    </w:p>
    <w:bookmarkEnd w:id="65"/>
    <w:bookmarkStart w:id="66" w:name="X91c15d3839108dae00e7aa9cb9cf40f89aac141"/>
    <w:p>
      <w:pPr>
        <w:pStyle w:val="Heading1"/>
      </w:pPr>
      <w:r>
        <w:t xml:space="preserve">Exemplo prático 3 — Renderizando várias imagens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"Pizza"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imagem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"https://picsum.photos/200?1"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"Hambúrguer"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imagem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"https://picsum.photos/200?2"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produtos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(produto)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produto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&lt;img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produto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imagem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produto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produto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&lt;/h2&gt;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})</w:t>
      </w:r>
      <w:r>
        <w:rPr>
          <w:rStyle w:val="Variable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App</w:t>
      </w:r>
    </w:p>
    <w:p>
      <w:r>
        <w:pict>
          <v:rect style="width:0;height:1.5pt" o:hralign="center" o:hrstd="t" o:hr="t"/>
        </w:pict>
      </w:r>
    </w:p>
    <w:bookmarkEnd w:id="66"/>
    <w:bookmarkStart w:id="70" w:name="erros-comuns"/>
    <w:p>
      <w:pPr>
        <w:pStyle w:val="Heading1"/>
      </w:pPr>
      <w:r>
        <w:t xml:space="preserve">Erros comuns</w:t>
      </w:r>
    </w:p>
    <w:bookmarkStart w:id="67" w:name="caminho-errado"/>
    <w:p>
      <w:pPr>
        <w:pStyle w:val="Heading2"/>
      </w:pPr>
      <w:r>
        <w:t xml:space="preserve">Caminho errado</w:t>
      </w:r>
    </w:p>
    <w:p>
      <w:pPr>
        <w:pStyle w:val="SourceCode"/>
      </w:pP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"imagem.png"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t xml:space="preserve">Sem importar corretamente, muitas vezes a imagem não será encontrada.</w:t>
      </w:r>
    </w:p>
    <w:p>
      <w:r>
        <w:pict>
          <v:rect style="width:0;height:1.5pt" o:hralign="center" o:hrstd="t" o:hr="t"/>
        </w:pict>
      </w:r>
    </w:p>
    <w:bookmarkEnd w:id="67"/>
    <w:bookmarkStart w:id="68" w:name="esquecer-o-alt"/>
    <w:p>
      <w:pPr>
        <w:pStyle w:val="Heading2"/>
      </w:pPr>
      <w:r>
        <w:t xml:space="preserve">Esquecer o alt</w:t>
      </w:r>
    </w:p>
    <w:p>
      <w:pPr>
        <w:pStyle w:val="SourceCode"/>
      </w:pP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foto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t xml:space="preserve">O correto:</w:t>
      </w:r>
    </w:p>
    <w:p>
      <w:pPr>
        <w:pStyle w:val="SourceCode"/>
      </w:pP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foto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"Descrição"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r>
        <w:pict>
          <v:rect style="width:0;height:1.5pt" o:hralign="center" o:hrstd="t" o:hr="t"/>
        </w:pict>
      </w:r>
    </w:p>
    <w:bookmarkEnd w:id="68"/>
    <w:bookmarkStart w:id="69" w:name="usar-class-ao-invés-de-classname"/>
    <w:p>
      <w:pPr>
        <w:pStyle w:val="Heading2"/>
      </w:pPr>
      <w:r>
        <w:t xml:space="preserve">Usar class ao invés de className</w:t>
      </w:r>
    </w:p>
    <w:p>
      <w:pPr>
        <w:pStyle w:val="FirstParagraph"/>
      </w:pPr>
      <w:r>
        <w:t xml:space="preserve">Errado:</w:t>
      </w:r>
    </w:p>
    <w:p>
      <w:pPr>
        <w:pStyle w:val="SourceCode"/>
      </w:pP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"foto"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t xml:space="preserve">Correto:</w:t>
      </w:r>
    </w:p>
    <w:p>
      <w:pPr>
        <w:pStyle w:val="SourceCode"/>
      </w:pP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"foto"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resumo-2"/>
    <w:p>
      <w:pPr>
        <w:pStyle w:val="Heading1"/>
      </w:pPr>
      <w:r>
        <w:t xml:space="preserve">Resumo</w:t>
      </w:r>
    </w:p>
    <w:p>
      <w:pPr>
        <w:pStyle w:val="FirstParagraph"/>
      </w:pPr>
      <w:r>
        <w:t xml:space="preserve">No React, imagens podem ser:</w:t>
      </w:r>
    </w:p>
    <w:p>
      <w:pPr>
        <w:pStyle w:val="Compact"/>
        <w:numPr>
          <w:ilvl w:val="0"/>
          <w:numId w:val="1023"/>
        </w:numPr>
      </w:pPr>
      <w:r>
        <w:t xml:space="preserve">importadas localmente</w:t>
      </w:r>
    </w:p>
    <w:p>
      <w:pPr>
        <w:pStyle w:val="Compact"/>
        <w:numPr>
          <w:ilvl w:val="0"/>
          <w:numId w:val="1023"/>
        </w:numPr>
      </w:pPr>
      <w:r>
        <w:t xml:space="preserve">carregadas por URL</w:t>
      </w:r>
    </w:p>
    <w:p>
      <w:pPr>
        <w:pStyle w:val="Compact"/>
        <w:numPr>
          <w:ilvl w:val="0"/>
          <w:numId w:val="1023"/>
        </w:numPr>
      </w:pPr>
      <w:r>
        <w:t xml:space="preserve">exibidas dinamicamente</w:t>
      </w:r>
    </w:p>
    <w:p>
      <w:pPr>
        <w:pStyle w:val="Compact"/>
        <w:numPr>
          <w:ilvl w:val="0"/>
          <w:numId w:val="1023"/>
        </w:numPr>
      </w:pPr>
      <w:r>
        <w:t xml:space="preserve">renderizadas através de listas</w:t>
      </w:r>
    </w:p>
    <w:p>
      <w:pPr>
        <w:pStyle w:val="FirstParagraph"/>
      </w:pPr>
      <w:r>
        <w:t xml:space="preserve">Elas são fundamentais para criar interfaces modernas e visuais.</w:t>
      </w:r>
    </w:p>
    <w:p>
      <w:pPr>
        <w:pStyle w:val="BodyText"/>
      </w:pPr>
      <w:r>
        <w:t xml:space="preserve">Praticamente toda aplicação React utiliza imagens em algum momento da interface.</w:t>
      </w:r>
    </w:p>
    <w:bookmarkEnd w:id="71"/>
    <w:bookmarkStart w:id="73" w:name="hooks-no-react"/>
    <w:p>
      <w:pPr>
        <w:pStyle w:val="Heading1"/>
      </w:pPr>
      <w:r>
        <w:t xml:space="preserve">Hooks no React</w:t>
      </w:r>
    </w:p>
    <w:bookmarkStart w:id="72" w:name="o-que-são-hooks"/>
    <w:p>
      <w:pPr>
        <w:pStyle w:val="Heading2"/>
      </w:pPr>
      <w:r>
        <w:t xml:space="preserve">O que são Hooks?</w:t>
      </w:r>
    </w:p>
    <w:p>
      <w:pPr>
        <w:pStyle w:val="FirstParagraph"/>
      </w:pPr>
      <w:r>
        <w:t xml:space="preserve">Hooks são funções especiais do React que permitem adicionar funcionalidades aos componentes.</w:t>
      </w:r>
    </w:p>
    <w:p>
      <w:pPr>
        <w:pStyle w:val="BodyText"/>
      </w:pPr>
      <w:r>
        <w:t xml:space="preserve">Antes dos Hooks, muitas funcionalidades do React só existiam em componentes de classe.</w:t>
      </w:r>
    </w:p>
    <w:p>
      <w:pPr>
        <w:pStyle w:val="BodyText"/>
      </w:pPr>
      <w:r>
        <w:t xml:space="preserve">Com os Hooks, componentes funcionais passaram a conseguir:</w:t>
      </w:r>
    </w:p>
    <w:p>
      <w:pPr>
        <w:pStyle w:val="Compact"/>
        <w:numPr>
          <w:ilvl w:val="0"/>
          <w:numId w:val="1024"/>
        </w:numPr>
      </w:pPr>
      <w:r>
        <w:t xml:space="preserve">armazenar dados</w:t>
      </w:r>
    </w:p>
    <w:p>
      <w:pPr>
        <w:pStyle w:val="Compact"/>
        <w:numPr>
          <w:ilvl w:val="0"/>
          <w:numId w:val="1024"/>
        </w:numPr>
      </w:pPr>
      <w:r>
        <w:t xml:space="preserve">controlar estados</w:t>
      </w:r>
    </w:p>
    <w:p>
      <w:pPr>
        <w:pStyle w:val="Compact"/>
        <w:numPr>
          <w:ilvl w:val="0"/>
          <w:numId w:val="1024"/>
        </w:numPr>
      </w:pPr>
      <w:r>
        <w:t xml:space="preserve">executar ações automáticas</w:t>
      </w:r>
    </w:p>
    <w:p>
      <w:pPr>
        <w:pStyle w:val="Compact"/>
        <w:numPr>
          <w:ilvl w:val="0"/>
          <w:numId w:val="1024"/>
        </w:numPr>
      </w:pPr>
      <w:r>
        <w:t xml:space="preserve">acessar ciclo de vida</w:t>
      </w:r>
    </w:p>
    <w:p>
      <w:pPr>
        <w:pStyle w:val="Compact"/>
        <w:numPr>
          <w:ilvl w:val="0"/>
          <w:numId w:val="1024"/>
        </w:numPr>
      </w:pPr>
      <w:r>
        <w:t xml:space="preserve">compartilhar lógica</w:t>
      </w:r>
    </w:p>
    <w:p>
      <w:pPr>
        <w:pStyle w:val="Compact"/>
        <w:numPr>
          <w:ilvl w:val="0"/>
          <w:numId w:val="1024"/>
        </w:numPr>
      </w:pPr>
      <w:r>
        <w:t xml:space="preserve">trabalhar com APIs</w:t>
      </w:r>
    </w:p>
    <w:p>
      <w:pPr>
        <w:pStyle w:val="FirstParagraph"/>
      </w:pPr>
      <w:r>
        <w:t xml:space="preserve">Hoje em dia, praticamente todo projeto React moderno utiliza Hooks.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por-que-hooks-existem"/>
    <w:p>
      <w:pPr>
        <w:pStyle w:val="Heading1"/>
      </w:pPr>
      <w:r>
        <w:t xml:space="preserve">Por que Hooks existem?</w:t>
      </w:r>
    </w:p>
    <w:p>
      <w:pPr>
        <w:pStyle w:val="FirstParagraph"/>
      </w:pPr>
      <w:r>
        <w:t xml:space="preserve">Imagine um botão contador.</w:t>
      </w:r>
    </w:p>
    <w:p>
      <w:pPr>
        <w:pStyle w:val="BodyText"/>
      </w:pPr>
      <w:r>
        <w:t xml:space="preserve">Sem Hooks, o React não consegue</w:t>
      </w:r>
      <w:r>
        <w:t xml:space="preserve"> </w:t>
      </w:r>
      <w:r>
        <w:t xml:space="preserve">“lembrar”</w:t>
      </w:r>
      <w:r>
        <w:t xml:space="preserve"> </w:t>
      </w:r>
      <w:r>
        <w:t xml:space="preserve">valores entre renderizações.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aumentar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contador</w:t>
      </w:r>
      <w:r>
        <w:rPr>
          <w:rStyle w:val="OperatorTok"/>
        </w:rPr>
        <w:t xml:space="preserve">++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(contador)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aumentar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contador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O valor até muda no console, mas a tela não atualiza.</w:t>
      </w:r>
    </w:p>
    <w:p>
      <w:pPr>
        <w:pStyle w:val="BodyText"/>
      </w:pPr>
      <w:r>
        <w:t xml:space="preserve">Isso acontece porque variáveis comuns não controlam renderização.</w:t>
      </w:r>
    </w:p>
    <w:p>
      <w:pPr>
        <w:pStyle w:val="BodyText"/>
      </w:pPr>
      <w:r>
        <w:t xml:space="preserve">Os Hooks resolvem exatamente esse problema.</w:t>
      </w:r>
    </w:p>
    <w:p>
      <w:r>
        <w:pict>
          <v:rect style="width:0;height:1.5pt" o:hralign="center" o:hrstd="t" o:hr="t"/>
        </w:pict>
      </w:r>
    </w:p>
    <w:bookmarkEnd w:id="74"/>
    <w:bookmarkStart w:id="75" w:name="o-primeiro-hook-usestate"/>
    <w:p>
      <w:pPr>
        <w:pStyle w:val="Heading1"/>
      </w:pPr>
      <w:r>
        <w:t xml:space="preserve">O primeiro Hook — useState</w:t>
      </w:r>
    </w:p>
    <w:p>
      <w:pPr>
        <w:pStyle w:val="FirstParagraph"/>
      </w:pPr>
      <w:r>
        <w:t xml:space="preserve">O Hook mais importante para iniciantes é o:</w:t>
      </w:r>
    </w:p>
    <w:p>
      <w:pPr>
        <w:pStyle w:val="SourceCode"/>
      </w:pPr>
      <w:r>
        <w:rPr>
          <w:rStyle w:val="NormalTok"/>
        </w:rPr>
        <w:t xml:space="preserve">useState</w:t>
      </w:r>
    </w:p>
    <w:p>
      <w:pPr>
        <w:pStyle w:val="FirstParagraph"/>
      </w:pPr>
      <w:r>
        <w:t xml:space="preserve">Ele serve para criar estados.</w:t>
      </w:r>
    </w:p>
    <w:p>
      <w:r>
        <w:pict>
          <v:rect style="width:0;height:1.5pt" o:hralign="center" o:hrstd="t" o:hr="t"/>
        </w:pict>
      </w:r>
    </w:p>
    <w:bookmarkEnd w:id="75"/>
    <w:bookmarkStart w:id="76" w:name="o-que-é-estado"/>
    <w:p>
      <w:pPr>
        <w:pStyle w:val="Heading1"/>
      </w:pPr>
      <w:r>
        <w:t xml:space="preserve">O que é estado?</w:t>
      </w:r>
    </w:p>
    <w:p>
      <w:pPr>
        <w:pStyle w:val="FirstParagraph"/>
      </w:pPr>
      <w:r>
        <w:t xml:space="preserve">Estado é uma informação que pode mudar durante a execução da aplicação.</w:t>
      </w:r>
    </w:p>
    <w:p>
      <w:pPr>
        <w:pStyle w:val="BodyText"/>
      </w:pPr>
      <w:r>
        <w:t xml:space="preserve">Por exemplo:</w:t>
      </w:r>
    </w:p>
    <w:p>
      <w:pPr>
        <w:pStyle w:val="Compact"/>
        <w:numPr>
          <w:ilvl w:val="0"/>
          <w:numId w:val="1025"/>
        </w:numPr>
      </w:pPr>
      <w:r>
        <w:t xml:space="preserve">contador</w:t>
      </w:r>
    </w:p>
    <w:p>
      <w:pPr>
        <w:pStyle w:val="Compact"/>
        <w:numPr>
          <w:ilvl w:val="0"/>
          <w:numId w:val="1025"/>
        </w:numPr>
      </w:pPr>
      <w:r>
        <w:t xml:space="preserve">nome digitado</w:t>
      </w:r>
    </w:p>
    <w:p>
      <w:pPr>
        <w:pStyle w:val="Compact"/>
        <w:numPr>
          <w:ilvl w:val="0"/>
          <w:numId w:val="1025"/>
        </w:numPr>
      </w:pPr>
      <w:r>
        <w:t xml:space="preserve">carrinho de compras</w:t>
      </w:r>
    </w:p>
    <w:p>
      <w:pPr>
        <w:pStyle w:val="Compact"/>
        <w:numPr>
          <w:ilvl w:val="0"/>
          <w:numId w:val="1025"/>
        </w:numPr>
      </w:pPr>
      <w:r>
        <w:t xml:space="preserve">usuário logado</w:t>
      </w:r>
    </w:p>
    <w:p>
      <w:pPr>
        <w:pStyle w:val="Compact"/>
        <w:numPr>
          <w:ilvl w:val="0"/>
          <w:numId w:val="1025"/>
        </w:numPr>
      </w:pPr>
      <w:r>
        <w:t xml:space="preserve">modal aberto</w:t>
      </w:r>
    </w:p>
    <w:p>
      <w:pPr>
        <w:pStyle w:val="Compact"/>
        <w:numPr>
          <w:ilvl w:val="0"/>
          <w:numId w:val="1025"/>
        </w:numPr>
      </w:pPr>
      <w:r>
        <w:t xml:space="preserve">lista de produtos</w:t>
      </w:r>
    </w:p>
    <w:p>
      <w:pPr>
        <w:pStyle w:val="Compact"/>
        <w:numPr>
          <w:ilvl w:val="0"/>
          <w:numId w:val="1025"/>
        </w:numPr>
      </w:pPr>
      <w:r>
        <w:t xml:space="preserve">tema claro/escuro</w:t>
      </w:r>
    </w:p>
    <w:p>
      <w:pPr>
        <w:pStyle w:val="FirstParagraph"/>
      </w:pPr>
      <w:r>
        <w:t xml:space="preserve">Sempre que o estado muda, o React atualiza a interface automaticamente.</w:t>
      </w:r>
    </w:p>
    <w:p>
      <w:r>
        <w:pict>
          <v:rect style="width:0;height:1.5pt" o:hralign="center" o:hrstd="t" o:hr="t"/>
        </w:pict>
      </w:r>
    </w:p>
    <w:bookmarkEnd w:id="76"/>
    <w:bookmarkStart w:id="77" w:name="importando-o-usestate"/>
    <w:p>
      <w:pPr>
        <w:pStyle w:val="Heading1"/>
      </w:pPr>
      <w:r>
        <w:t xml:space="preserve">Importando o useState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</w:p>
    <w:p>
      <w:r>
        <w:pict>
          <v:rect style="width:0;height:1.5pt" o:hralign="center" o:hrstd="t" o:hr="t"/>
        </w:pict>
      </w:r>
    </w:p>
    <w:bookmarkEnd w:id="77"/>
    <w:bookmarkStart w:id="78" w:name="estrutura-básica-do-usestate"/>
    <w:p>
      <w:pPr>
        <w:pStyle w:val="Heading1"/>
      </w:pPr>
      <w:r>
        <w:t xml:space="preserve">Estrutura básica do useState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[valor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setValor]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(valorInicial)</w:t>
      </w:r>
    </w:p>
    <w:p>
      <w:r>
        <w:pict>
          <v:rect style="width:0;height:1.5pt" o:hralign="center" o:hrstd="t" o:hr="t"/>
        </w:pict>
      </w:r>
    </w:p>
    <w:bookmarkEnd w:id="78"/>
    <w:bookmarkStart w:id="83" w:name="entendendo-cada-parte"/>
    <w:p>
      <w:pPr>
        <w:pStyle w:val="Heading1"/>
      </w:pPr>
      <w:r>
        <w:t xml:space="preserve">Entendendo cada parte</w:t>
      </w:r>
    </w:p>
    <w:bookmarkStart w:id="79" w:name="valor"/>
    <w:p>
      <w:pPr>
        <w:pStyle w:val="Heading2"/>
      </w:pPr>
      <w:r>
        <w:t xml:space="preserve">valor</w:t>
      </w:r>
    </w:p>
    <w:p>
      <w:pPr>
        <w:pStyle w:val="FirstParagraph"/>
      </w:pPr>
      <w:r>
        <w:t xml:space="preserve">É o dado atual.</w:t>
      </w:r>
    </w:p>
    <w:p>
      <w:r>
        <w:pict>
          <v:rect style="width:0;height:1.5pt" o:hralign="center" o:hrstd="t" o:hr="t"/>
        </w:pict>
      </w:r>
    </w:p>
    <w:bookmarkEnd w:id="79"/>
    <w:bookmarkStart w:id="80" w:name="setvalor"/>
    <w:p>
      <w:pPr>
        <w:pStyle w:val="Heading2"/>
      </w:pPr>
      <w:r>
        <w:t xml:space="preserve">setValor</w:t>
      </w:r>
    </w:p>
    <w:p>
      <w:pPr>
        <w:pStyle w:val="FirstParagraph"/>
      </w:pPr>
      <w:r>
        <w:t xml:space="preserve">É a função usada para atualizar o valor.</w:t>
      </w:r>
    </w:p>
    <w:p>
      <w:r>
        <w:pict>
          <v:rect style="width:0;height:1.5pt" o:hralign="center" o:hrstd="t" o:hr="t"/>
        </w:pict>
      </w:r>
    </w:p>
    <w:bookmarkEnd w:id="80"/>
    <w:bookmarkStart w:id="81" w:name="usestate"/>
    <w:p>
      <w:pPr>
        <w:pStyle w:val="Heading2"/>
      </w:pPr>
      <w:r>
        <w:t xml:space="preserve">useState()</w:t>
      </w:r>
    </w:p>
    <w:p>
      <w:pPr>
        <w:pStyle w:val="FirstParagraph"/>
      </w:pPr>
      <w:r>
        <w:t xml:space="preserve">Cria o estado.</w:t>
      </w:r>
    </w:p>
    <w:p>
      <w:r>
        <w:pict>
          <v:rect style="width:0;height:1.5pt" o:hralign="center" o:hrstd="t" o:hr="t"/>
        </w:pict>
      </w:r>
    </w:p>
    <w:bookmarkEnd w:id="81"/>
    <w:bookmarkStart w:id="82" w:name="valorinicial"/>
    <w:p>
      <w:pPr>
        <w:pStyle w:val="Heading2"/>
      </w:pPr>
      <w:r>
        <w:t xml:space="preserve">valorInicial</w:t>
      </w:r>
    </w:p>
    <w:p>
      <w:pPr>
        <w:pStyle w:val="FirstParagraph"/>
      </w:pPr>
      <w:r>
        <w:t xml:space="preserve">É o valor inicial do estado.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exemplo-prático-1-contador"/>
    <w:p>
      <w:pPr>
        <w:pStyle w:val="Heading1"/>
      </w:pPr>
      <w:r>
        <w:t xml:space="preserve">Exemplo prático 1 — Contador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[contador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setContador]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aumentar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setContador</w:t>
      </w:r>
      <w:r>
        <w:rPr>
          <w:rStyle w:val="NormalTok"/>
        </w:rPr>
        <w:t xml:space="preserve">(contador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&lt;h1&gt;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contador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&lt;/h1&gt;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aumentar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Aumentar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&lt;/button&gt;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App</w:t>
      </w:r>
    </w:p>
    <w:p>
      <w:pPr>
        <w:pStyle w:val="FirstParagraph"/>
      </w:pPr>
      <w:r>
        <w:t xml:space="preserve">Uso prático:</w:t>
      </w:r>
    </w:p>
    <w:p>
      <w:pPr>
        <w:pStyle w:val="Compact"/>
        <w:numPr>
          <w:ilvl w:val="0"/>
          <w:numId w:val="1026"/>
        </w:numPr>
      </w:pPr>
      <w:r>
        <w:t xml:space="preserve">Quantidade de itens</w:t>
      </w:r>
    </w:p>
    <w:p>
      <w:pPr>
        <w:pStyle w:val="Compact"/>
        <w:numPr>
          <w:ilvl w:val="0"/>
          <w:numId w:val="1026"/>
        </w:numPr>
      </w:pPr>
      <w:r>
        <w:t xml:space="preserve">Carrinho</w:t>
      </w:r>
    </w:p>
    <w:p>
      <w:pPr>
        <w:pStyle w:val="Compact"/>
        <w:numPr>
          <w:ilvl w:val="0"/>
          <w:numId w:val="1026"/>
        </w:numPr>
      </w:pPr>
      <w:r>
        <w:t xml:space="preserve">Likes</w:t>
      </w:r>
    </w:p>
    <w:p>
      <w:pPr>
        <w:pStyle w:val="Compact"/>
        <w:numPr>
          <w:ilvl w:val="0"/>
          <w:numId w:val="1026"/>
        </w:numPr>
      </w:pPr>
      <w:r>
        <w:t xml:space="preserve">Número de pedidos</w:t>
      </w:r>
    </w:p>
    <w:p>
      <w:pPr>
        <w:pStyle w:val="Compact"/>
        <w:numPr>
          <w:ilvl w:val="0"/>
          <w:numId w:val="1026"/>
        </w:numPr>
      </w:pPr>
      <w:r>
        <w:t xml:space="preserve">Controle de estoque</w:t>
      </w:r>
    </w:p>
    <w:p>
      <w:r>
        <w:pict>
          <v:rect style="width:0;height:1.5pt" o:hralign="center" o:hrstd="t" o:hr="t"/>
        </w:pict>
      </w:r>
    </w:p>
    <w:bookmarkEnd w:id="84"/>
    <w:bookmarkStart w:id="85" w:name="como-o-react-funciona-aqui"/>
    <w:p>
      <w:pPr>
        <w:pStyle w:val="Heading1"/>
      </w:pPr>
      <w:r>
        <w:t xml:space="preserve">Como o React funciona aqui?</w:t>
      </w:r>
    </w:p>
    <w:p>
      <w:pPr>
        <w:pStyle w:val="FirstParagraph"/>
      </w:pPr>
      <w:r>
        <w:t xml:space="preserve">Quando:</w:t>
      </w:r>
    </w:p>
    <w:p>
      <w:pPr>
        <w:pStyle w:val="SourceCode"/>
      </w:pPr>
      <w:r>
        <w:rPr>
          <w:rStyle w:val="FunctionTok"/>
        </w:rPr>
        <w:t xml:space="preserve">setContador</w:t>
      </w:r>
      <w:r>
        <w:rPr>
          <w:rStyle w:val="NormalTok"/>
        </w:rPr>
        <w:t xml:space="preserve">(contador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é executado:</w:t>
      </w:r>
    </w:p>
    <w:p>
      <w:pPr>
        <w:pStyle w:val="Compact"/>
        <w:numPr>
          <w:ilvl w:val="0"/>
          <w:numId w:val="1027"/>
        </w:numPr>
      </w:pPr>
      <w:r>
        <w:t xml:space="preserve">o estado muda</w:t>
      </w:r>
    </w:p>
    <w:p>
      <w:pPr>
        <w:pStyle w:val="Compact"/>
        <w:numPr>
          <w:ilvl w:val="0"/>
          <w:numId w:val="1027"/>
        </w:numPr>
      </w:pPr>
      <w:r>
        <w:t xml:space="preserve">o componente renderiza novamente</w:t>
      </w:r>
    </w:p>
    <w:p>
      <w:pPr>
        <w:pStyle w:val="Compact"/>
        <w:numPr>
          <w:ilvl w:val="0"/>
          <w:numId w:val="1027"/>
        </w:numPr>
      </w:pPr>
      <w:r>
        <w:t xml:space="preserve">a interface atualiza automaticamente</w:t>
      </w:r>
    </w:p>
    <w:p>
      <w:pPr>
        <w:pStyle w:val="FirstParagraph"/>
      </w:pPr>
      <w:r>
        <w:t xml:space="preserve">Essa é uma das ideias mais importantes do React.</w:t>
      </w:r>
    </w:p>
    <w:p>
      <w:r>
        <w:pict>
          <v:rect style="width:0;height:1.5pt" o:hralign="center" o:hrstd="t" o:hr="t"/>
        </w:pict>
      </w:r>
    </w:p>
    <w:bookmarkEnd w:id="85"/>
    <w:bookmarkStart w:id="86" w:name="exemplo-prático-2-input-controlado"/>
    <w:p>
      <w:pPr>
        <w:pStyle w:val="Heading1"/>
      </w:pPr>
      <w:r>
        <w:t xml:space="preserve">Exemplo prático 2 — Input controlado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[nome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setNome]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capturar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setNome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capturar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"Digite seu nome"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&lt;h2&gt;</w:t>
      </w:r>
      <w:r>
        <w:rPr>
          <w:rStyle w:val="NormalTok"/>
        </w:rPr>
        <w:t xml:space="preserve">Olá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nome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&lt;/h2&gt;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App</w:t>
      </w:r>
    </w:p>
    <w:p>
      <w:pPr>
        <w:pStyle w:val="FirstParagraph"/>
      </w:pPr>
      <w:r>
        <w:t xml:space="preserve">Uso prático:</w:t>
      </w:r>
    </w:p>
    <w:p>
      <w:pPr>
        <w:pStyle w:val="Compact"/>
        <w:numPr>
          <w:ilvl w:val="0"/>
          <w:numId w:val="1028"/>
        </w:numPr>
      </w:pPr>
      <w:r>
        <w:t xml:space="preserve">Login</w:t>
      </w:r>
    </w:p>
    <w:p>
      <w:pPr>
        <w:pStyle w:val="Compact"/>
        <w:numPr>
          <w:ilvl w:val="0"/>
          <w:numId w:val="1028"/>
        </w:numPr>
      </w:pPr>
      <w:r>
        <w:t xml:space="preserve">Cadastro</w:t>
      </w:r>
    </w:p>
    <w:p>
      <w:pPr>
        <w:pStyle w:val="Compact"/>
        <w:numPr>
          <w:ilvl w:val="0"/>
          <w:numId w:val="1028"/>
        </w:numPr>
      </w:pPr>
      <w:r>
        <w:t xml:space="preserve">Pesquisa</w:t>
      </w:r>
    </w:p>
    <w:p>
      <w:pPr>
        <w:pStyle w:val="Compact"/>
        <w:numPr>
          <w:ilvl w:val="0"/>
          <w:numId w:val="1028"/>
        </w:numPr>
      </w:pPr>
      <w:r>
        <w:t xml:space="preserve">Formulários</w:t>
      </w:r>
    </w:p>
    <w:p>
      <w:pPr>
        <w:pStyle w:val="Compact"/>
        <w:numPr>
          <w:ilvl w:val="0"/>
          <w:numId w:val="1028"/>
        </w:numPr>
      </w:pPr>
      <w:r>
        <w:t xml:space="preserve">Filtros</w:t>
      </w:r>
    </w:p>
    <w:p>
      <w:r>
        <w:pict>
          <v:rect style="width:0;height:1.5pt" o:hralign="center" o:hrstd="t" o:hr="t"/>
        </w:pict>
      </w:r>
    </w:p>
    <w:bookmarkEnd w:id="86"/>
    <w:bookmarkStart w:id="87" w:name="exemplo-prático-3-abrir-e-fechar-modal"/>
    <w:p>
      <w:pPr>
        <w:pStyle w:val="Heading1"/>
      </w:pPr>
      <w:r>
        <w:t xml:space="preserve">Exemplo prático 3 — Abrir e fechar modal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[aberto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setAberto]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abrirModal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setAberto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fecharModal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setAberto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abrirModal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Abrir modal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&lt;/button&gt;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br/>
      </w:r>
      <w:r>
        <w:rPr>
          <w:rStyle w:val="NormalTok"/>
        </w:rPr>
        <w:t xml:space="preserve">        aberto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&lt;h2&gt;</w:t>
      </w:r>
      <w:r>
        <w:rPr>
          <w:rStyle w:val="NormalTok"/>
        </w:rPr>
        <w:t xml:space="preserve">Modal aberto</w:t>
      </w:r>
      <w:r>
        <w:rPr>
          <w:rStyle w:val="KeywordTok"/>
        </w:rPr>
        <w:t xml:space="preserve">&lt;/h2&gt;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fecharModal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Fechar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App</w:t>
      </w:r>
    </w:p>
    <w:p>
      <w:pPr>
        <w:pStyle w:val="FirstParagraph"/>
      </w:pPr>
      <w:r>
        <w:t xml:space="preserve">Uso prático:</w:t>
      </w:r>
    </w:p>
    <w:p>
      <w:pPr>
        <w:pStyle w:val="Compact"/>
        <w:numPr>
          <w:ilvl w:val="0"/>
          <w:numId w:val="1029"/>
        </w:numPr>
      </w:pPr>
      <w:r>
        <w:t xml:space="preserve">Modais</w:t>
      </w:r>
    </w:p>
    <w:p>
      <w:pPr>
        <w:pStyle w:val="Compact"/>
        <w:numPr>
          <w:ilvl w:val="0"/>
          <w:numId w:val="1029"/>
        </w:numPr>
      </w:pPr>
      <w:r>
        <w:t xml:space="preserve">Menus</w:t>
      </w:r>
    </w:p>
    <w:p>
      <w:pPr>
        <w:pStyle w:val="Compact"/>
        <w:numPr>
          <w:ilvl w:val="0"/>
          <w:numId w:val="1029"/>
        </w:numPr>
      </w:pPr>
      <w:r>
        <w:t xml:space="preserve">Sidebar</w:t>
      </w:r>
    </w:p>
    <w:p>
      <w:pPr>
        <w:pStyle w:val="Compact"/>
        <w:numPr>
          <w:ilvl w:val="0"/>
          <w:numId w:val="1029"/>
        </w:numPr>
      </w:pPr>
      <w:r>
        <w:t xml:space="preserve">Dropdown</w:t>
      </w:r>
    </w:p>
    <w:p>
      <w:pPr>
        <w:pStyle w:val="Compact"/>
        <w:numPr>
          <w:ilvl w:val="0"/>
          <w:numId w:val="1029"/>
        </w:numPr>
      </w:pPr>
      <w:r>
        <w:t xml:space="preserve">Alertas</w:t>
      </w:r>
    </w:p>
    <w:p>
      <w:r>
        <w:pict>
          <v:rect style="width:0;height:1.5pt" o:hralign="center" o:hrstd="t" o:hr="t"/>
        </w:pict>
      </w:r>
    </w:p>
    <w:bookmarkEnd w:id="87"/>
    <w:bookmarkStart w:id="93" w:name="estados-podem-guardar-vários-tipos"/>
    <w:p>
      <w:pPr>
        <w:pStyle w:val="Heading1"/>
      </w:pPr>
      <w:r>
        <w:t xml:space="preserve">Estados podem guardar vários tipos</w:t>
      </w:r>
    </w:p>
    <w:bookmarkStart w:id="88" w:name="texto"/>
    <w:p>
      <w:pPr>
        <w:pStyle w:val="Heading2"/>
      </w:pPr>
      <w:r>
        <w:t xml:space="preserve">Texto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[nome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setNome]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88"/>
    <w:bookmarkStart w:id="89" w:name="número"/>
    <w:p>
      <w:pPr>
        <w:pStyle w:val="Heading2"/>
      </w:pPr>
      <w:r>
        <w:t xml:space="preserve">Número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[idade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setIdade]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89"/>
    <w:bookmarkStart w:id="90" w:name="boolean"/>
    <w:p>
      <w:pPr>
        <w:pStyle w:val="Heading2"/>
      </w:pPr>
      <w:r>
        <w:t xml:space="preserve">Boolean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[ativo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setAtivo]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90"/>
    <w:bookmarkStart w:id="91" w:name="array"/>
    <w:p>
      <w:pPr>
        <w:pStyle w:val="Heading2"/>
      </w:pPr>
      <w:r>
        <w:t xml:space="preserve">Array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[produtos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setProdutos]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</w:p>
    <w:p>
      <w:r>
        <w:pict>
          <v:rect style="width:0;height:1.5pt" o:hralign="center" o:hrstd="t" o:hr="t"/>
        </w:pict>
      </w:r>
    </w:p>
    <w:bookmarkEnd w:id="91"/>
    <w:bookmarkStart w:id="92" w:name="objeto"/>
    <w:p>
      <w:pPr>
        <w:pStyle w:val="Heading2"/>
      </w:pPr>
      <w:r>
        <w:t xml:space="preserve">Objeto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[usuario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setUsuario]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({})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regra-importante-dos-hooks"/>
    <w:p>
      <w:pPr>
        <w:pStyle w:val="Heading1"/>
      </w:pPr>
      <w:r>
        <w:t xml:space="preserve">Regra importante dos Hooks</w:t>
      </w:r>
    </w:p>
    <w:p>
      <w:pPr>
        <w:pStyle w:val="FirstParagraph"/>
      </w:pPr>
      <w:r>
        <w:t xml:space="preserve">Hooks devem ser chamados:</w:t>
      </w:r>
    </w:p>
    <w:p>
      <w:pPr>
        <w:pStyle w:val="BodyText"/>
      </w:pPr>
      <w:r>
        <w:t xml:space="preserve">✅ no topo do componente</w:t>
      </w:r>
    </w:p>
    <w:p>
      <w:pPr>
        <w:pStyle w:val="BodyText"/>
      </w:pPr>
      <w:r>
        <w:t xml:space="preserve">✅ sempre na mesma ordem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❌ Não dentro de if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(logado)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❌ Não dentro de loops</w:t>
      </w:r>
    </w:p>
    <w:p>
      <w:pPr>
        <w:pStyle w:val="BodyText"/>
      </w:pPr>
      <w:r>
        <w:t xml:space="preserve">❌ Não dentro de funções comuns</w:t>
      </w:r>
    </w:p>
    <w:p>
      <w:r>
        <w:pict>
          <v:rect style="width:0;height:1.5pt" o:hralign="center" o:hrstd="t" o:hr="t"/>
        </w:pict>
      </w:r>
    </w:p>
    <w:bookmarkEnd w:id="94"/>
    <w:bookmarkStart w:id="95" w:name="erro-comum-1"/>
    <w:p>
      <w:pPr>
        <w:pStyle w:val="Heading1"/>
      </w:pPr>
      <w:r>
        <w:t xml:space="preserve">Erro comum</w:t>
      </w:r>
    </w:p>
    <w:p>
      <w:pPr>
        <w:pStyle w:val="FirstParagraph"/>
      </w:pPr>
      <w:r>
        <w:t xml:space="preserve">Errado:</w:t>
      </w:r>
    </w:p>
    <w:p>
      <w:pPr>
        <w:pStyle w:val="SourceCode"/>
      </w:pPr>
      <w:r>
        <w:rPr>
          <w:rStyle w:val="NormalTok"/>
        </w:rPr>
        <w:t xml:space="preserve">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contador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Isso não atualiza a tela.</w:t>
      </w:r>
    </w:p>
    <w:p>
      <w:pPr>
        <w:pStyle w:val="BodyText"/>
      </w:pPr>
      <w:r>
        <w:t xml:space="preserve">Correto:</w:t>
      </w:r>
    </w:p>
    <w:p>
      <w:pPr>
        <w:pStyle w:val="SourceCode"/>
      </w:pPr>
      <w:r>
        <w:rPr>
          <w:rStyle w:val="FunctionTok"/>
        </w:rPr>
        <w:t xml:space="preserve">setContador</w:t>
      </w:r>
      <w:r>
        <w:rPr>
          <w:rStyle w:val="NormalTok"/>
        </w:rPr>
        <w:t xml:space="preserve">(contador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Sempre devemos usar a função do estado.</w:t>
      </w:r>
    </w:p>
    <w:p>
      <w:r>
        <w:pict>
          <v:rect style="width:0;height:1.5pt" o:hralign="center" o:hrstd="t" o:hr="t"/>
        </w:pict>
      </w:r>
    </w:p>
    <w:bookmarkEnd w:id="95"/>
    <w:bookmarkStart w:id="96" w:name="outro-erro-comum"/>
    <w:p>
      <w:pPr>
        <w:pStyle w:val="Heading1"/>
      </w:pPr>
      <w:r>
        <w:t xml:space="preserve">Outro erro comum</w:t>
      </w:r>
    </w:p>
    <w:p>
      <w:pPr>
        <w:pStyle w:val="SourceCode"/>
      </w:pPr>
      <w:r>
        <w:rPr>
          <w:rStyle w:val="FunctionTok"/>
        </w:rPr>
        <w:t xml:space="preserve">setContador</w:t>
      </w:r>
      <w:r>
        <w:rPr>
          <w:rStyle w:val="NormalTok"/>
        </w:rPr>
        <w:t xml:space="preserve">(contador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Evite usar incrementos como</w:t>
      </w:r>
      <w:r>
        <w:t xml:space="preserve"> </w:t>
      </w:r>
      <w:r>
        <w:rPr>
          <w:rStyle w:val="VerbatimChar"/>
        </w:rPr>
        <w:t xml:space="preserve">++</w:t>
      </w:r>
      <w:r>
        <w:t xml:space="preserve">.</w:t>
      </w:r>
    </w:p>
    <w:p>
      <w:pPr>
        <w:pStyle w:val="BodyText"/>
      </w:pPr>
      <w:r>
        <w:t xml:space="preserve">Prefira:</w:t>
      </w:r>
    </w:p>
    <w:p>
      <w:pPr>
        <w:pStyle w:val="SourceCode"/>
      </w:pPr>
      <w:r>
        <w:rPr>
          <w:rStyle w:val="FunctionTok"/>
        </w:rPr>
        <w:t xml:space="preserve">setContador</w:t>
      </w:r>
      <w:r>
        <w:rPr>
          <w:rStyle w:val="NormalTok"/>
        </w:rPr>
        <w:t xml:space="preserve">(contador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96"/>
    <w:bookmarkStart w:id="97" w:name="resumo-3"/>
    <w:p>
      <w:pPr>
        <w:pStyle w:val="Heading1"/>
      </w:pPr>
      <w:r>
        <w:t xml:space="preserve">Resumo</w:t>
      </w:r>
    </w:p>
    <w:p>
      <w:pPr>
        <w:pStyle w:val="FirstParagraph"/>
      </w:pPr>
      <w:r>
        <w:t xml:space="preserve">Hooks são funções especiais do React.</w:t>
      </w:r>
    </w:p>
    <w:p>
      <w:pPr>
        <w:pStyle w:val="BodyText"/>
      </w:pPr>
      <w:r>
        <w:t xml:space="preserve">O Hook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permite criar estados que atualizam automaticamente a interface.</w:t>
      </w:r>
    </w:p>
    <w:p>
      <w:pPr>
        <w:pStyle w:val="BodyText"/>
      </w:pPr>
      <w:r>
        <w:t xml:space="preserve">Ele é usado praticamente em toda aplicação React moderna.</w:t>
      </w:r>
    </w:p>
    <w:p>
      <w:pPr>
        <w:pStyle w:val="BodyText"/>
      </w:pPr>
      <w:r>
        <w:t xml:space="preserve">Com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conseguimos:</w:t>
      </w:r>
    </w:p>
    <w:p>
      <w:pPr>
        <w:pStyle w:val="Compact"/>
        <w:numPr>
          <w:ilvl w:val="0"/>
          <w:numId w:val="1030"/>
        </w:numPr>
      </w:pPr>
      <w:r>
        <w:t xml:space="preserve">atualizar telas</w:t>
      </w:r>
    </w:p>
    <w:p>
      <w:pPr>
        <w:pStyle w:val="Compact"/>
        <w:numPr>
          <w:ilvl w:val="0"/>
          <w:numId w:val="1030"/>
        </w:numPr>
      </w:pPr>
      <w:r>
        <w:t xml:space="preserve">controlar formulários</w:t>
      </w:r>
    </w:p>
    <w:p>
      <w:pPr>
        <w:pStyle w:val="Compact"/>
        <w:numPr>
          <w:ilvl w:val="0"/>
          <w:numId w:val="1030"/>
        </w:numPr>
      </w:pPr>
      <w:r>
        <w:t xml:space="preserve">abrir modais</w:t>
      </w:r>
    </w:p>
    <w:p>
      <w:pPr>
        <w:pStyle w:val="Compact"/>
        <w:numPr>
          <w:ilvl w:val="0"/>
          <w:numId w:val="1030"/>
        </w:numPr>
      </w:pPr>
      <w:r>
        <w:t xml:space="preserve">armazenar informações</w:t>
      </w:r>
    </w:p>
    <w:p>
      <w:pPr>
        <w:pStyle w:val="Compact"/>
        <w:numPr>
          <w:ilvl w:val="0"/>
          <w:numId w:val="1030"/>
        </w:numPr>
      </w:pPr>
      <w:r>
        <w:t xml:space="preserve">criar interatividade</w:t>
      </w:r>
    </w:p>
    <w:p>
      <w:pPr>
        <w:pStyle w:val="Compact"/>
        <w:numPr>
          <w:ilvl w:val="0"/>
          <w:numId w:val="1030"/>
        </w:numPr>
      </w:pPr>
      <w:r>
        <w:t xml:space="preserve">reagir às ações do usuário</w:t>
      </w:r>
    </w:p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2026-05-11T15:21:53Z</dcterms:created>
  <dcterms:modified xsi:type="dcterms:W3CDTF">2026-05-11T15:21:53Z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