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60"/>
        <w:rPr>
          <w:sz w:val="24"/>
          <w:sz w:val="24"/>
          <w:szCs w:val="24"/>
          <w:rFonts w:ascii="Arial" w:hAnsi="Arial" w:eastAsia="Calibri" w:cs="Times New Roman"/>
          <w:color w:val="000000"/>
          <w:lang w:val="pt-BR" w:eastAsia="en-US" w:bidi="ar-SA"/>
        </w:rPr>
      </w:pPr>
      <w:r>
        <w:rPr>
          <w:rFonts w:eastAsia="Calibri" w:cs="Times New Roman"/>
          <w:color w:val="000000"/>
          <w:sz w:val="24"/>
          <w:szCs w:val="24"/>
          <w:lang w:val="pt-BR" w:eastAsia="en-US" w:bidi="ar-SA"/>
        </w:rPr>
      </w:r>
      <w:r/>
    </w:p>
    <w:p>
      <w:pPr>
        <w:pStyle w:val="Normal"/>
        <w:jc w:val="center"/>
        <w:rPr>
          <w:b/>
          <w:b/>
          <w:lang w:val="pt-BR"/>
        </w:rPr>
      </w:pPr>
      <w:r>
        <w:rPr>
          <w:b/>
          <w:lang w:val="pt-BR"/>
        </w:rPr>
        <w:t>Relatório – Projeto Aprendizagem de Máquina</w:t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eastAsia="Calibri" w:cs="Times New Roman"/>
          <w:color w:val="000000"/>
          <w:lang w:val="pt-BR" w:eastAsia="en-US" w:bidi="ar-SA"/>
        </w:rPr>
      </w:pPr>
      <w:r>
        <w:rPr>
          <w:rFonts w:eastAsia="Calibri" w:cs="Times New Roman"/>
          <w:b/>
          <w:color w:val="000000"/>
          <w:sz w:val="24"/>
          <w:szCs w:val="24"/>
          <w:lang w:val="pt-BR" w:eastAsia="en-US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eastAsia="Calibri" w:cs="Times New Roman"/>
          <w:color w:val="000000"/>
          <w:lang w:val="pt-BR" w:eastAsia="en-US" w:bidi="ar-SA"/>
        </w:rPr>
      </w:pPr>
      <w:r>
        <w:rPr>
          <w:rFonts w:eastAsia="Calibri" w:cs="Times New Roman"/>
          <w:b/>
          <w:color w:val="000000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76"/>
      </w:pPr>
      <w:r>
        <w:rPr>
          <w:b/>
          <w:lang w:val="pt-BR"/>
        </w:rPr>
        <w:t>Aluno: Dion Maicon E. Duarte_______________________________________________</w:t>
      </w:r>
      <w:r/>
    </w:p>
    <w:p>
      <w:pPr>
        <w:pStyle w:val="Normal"/>
        <w:spacing w:lineRule="auto" w:line="276"/>
      </w:pPr>
      <w:r>
        <w:rPr>
          <w:b/>
          <w:lang w:val="pt-BR"/>
        </w:rPr>
        <w:t xml:space="preserve">Escolaridade: ( ) Mestrado  </w:t>
        <w:tab/>
        <w:tab/>
        <w:t>( X ) Graduação</w:t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eastAsia="Calibri" w:cs="Times New Roman"/>
          <w:color w:val="000000"/>
          <w:lang w:val="pt-BR" w:eastAsia="en-US" w:bidi="ar-SA"/>
        </w:rPr>
      </w:pPr>
      <w:r>
        <w:rPr>
          <w:rFonts w:eastAsia="Calibri" w:cs="Times New Roman"/>
          <w:b/>
          <w:color w:val="000000"/>
          <w:sz w:val="24"/>
          <w:szCs w:val="24"/>
          <w:lang w:val="pt-BR" w:eastAsia="en-US" w:bidi="ar-SA"/>
        </w:rPr>
      </w:r>
      <w:r/>
    </w:p>
    <w:p>
      <w:pPr>
        <w:pStyle w:val="Normal"/>
        <w:rPr>
          <w:rFonts w:cs="Arial"/>
        </w:rPr>
      </w:pPr>
      <w:r>
        <w:rPr>
          <w:b/>
          <w:sz w:val="20"/>
          <w:szCs w:val="20"/>
          <w:lang w:val="pt-BR"/>
        </w:rPr>
        <w:t>Observações:</w:t>
      </w:r>
      <w:r>
        <w:rPr>
          <w:b/>
          <w:lang w:val="pt-BR"/>
        </w:rPr>
        <w:t xml:space="preserve"> </w:t>
      </w:r>
      <w:r>
        <w:rPr>
          <w:rFonts w:cs="Arial"/>
          <w:sz w:val="20"/>
          <w:szCs w:val="20"/>
          <w:lang w:val="pt-BR"/>
        </w:rPr>
        <w:t xml:space="preserve">Todas as informações necessárias para entendimento e execução dos algoritmos de Aprendizagem de Máquina implementados devem estar contidas nesse documento. </w:t>
      </w:r>
      <w:r>
        <w:rPr>
          <w:rFonts w:cs="Arial"/>
          <w:sz w:val="20"/>
          <w:szCs w:val="20"/>
        </w:rPr>
        <w:t>Sejam criativos, concisos e claros utilizando figuras, fluxogramas, pseudocódigos ou outras ferramentas de visualização que acharem necessárias.</w:t>
      </w:r>
      <w:r/>
    </w:p>
    <w:p>
      <w:pPr>
        <w:pStyle w:val="Normal"/>
        <w:rPr>
          <w:sz w:val="24"/>
          <w:sz w:val="24"/>
          <w:szCs w:val="24"/>
          <w:rFonts w:ascii="Arial" w:hAnsi="Arial" w:eastAsia="Calibri" w:cs="Times New Roman"/>
          <w:color w:val="000000"/>
          <w:lang w:val="pt-BR" w:eastAsia="en-US" w:bidi="ar-SA"/>
        </w:rPr>
      </w:pPr>
      <w:r>
        <w:rPr>
          <w:rFonts w:eastAsia="Calibri" w:cs="Times New Roman"/>
          <w:color w:val="000000"/>
          <w:sz w:val="24"/>
          <w:szCs w:val="24"/>
          <w:lang w:val="pt-BR" w:eastAsia="en-US" w:bidi="ar-SA"/>
        </w:rPr>
      </w:r>
      <w:r/>
    </w:p>
    <w:tbl>
      <w:tblPr>
        <w:tblW w:w="1048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485"/>
      </w:tblGrid>
      <w:tr>
        <w:trPr>
          <w:trHeight w:val="531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DESCRIÇÃO DAS BASES DE DADOS</w:t>
            </w:r>
            <w:r/>
          </w:p>
        </w:tc>
      </w:tr>
      <w:tr>
        <w:trPr>
          <w:trHeight w:val="531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sz w:val="40"/>
                <w:b/>
                <w:sz w:val="40"/>
                <w:b/>
                <w:szCs w:val="40"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1.1 Bases de Dados nº 1 – Base a ser usada para Clusterização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Nome da Base de Dados:</w:t>
            </w:r>
            <w:r/>
          </w:p>
          <w:p>
            <w:pPr>
              <w:pStyle w:val="Normal"/>
              <w:spacing w:before="60" w:after="60"/>
              <w:rPr>
                <w:sz w:val="24"/>
                <w:sz w:val="24"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</w:rPr>
              <w:t>labor.arff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Local de Obtenção:</w:t>
            </w:r>
            <w:r/>
          </w:p>
          <w:p>
            <w:pPr>
              <w:pStyle w:val="Normal"/>
              <w:spacing w:before="60" w:after="60"/>
              <w:rPr>
                <w:sz w:val="24"/>
                <w:sz w:val="24"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</w:rPr>
              <w:t>uci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Quantidade de Atributos:</w:t>
            </w:r>
            <w:r/>
          </w:p>
          <w:p>
            <w:pPr>
              <w:pStyle w:val="Normal"/>
              <w:spacing w:before="60" w:after="60"/>
              <w:rPr>
                <w:sz w:val="24"/>
                <w:sz w:val="24"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</w:rPr>
              <w:t>16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Quantidade de Amostras: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</w:rPr>
              <w:t>57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Comentários:</w:t>
            </w:r>
            <w:r/>
          </w:p>
          <w:p>
            <w:pPr>
              <w:pStyle w:val="Normal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2 Classes de saída. São ignoradas na implementação do K-means.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1.2 Bases de Dados nº 2 – Base a ser usada para Classificação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Nome da Base de Dados: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vehicle.arff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Local de Obtenção: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uci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/>
              </w:rPr>
              <w:t>datasets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Quantidade de Atributos: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18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</w:pPr>
            <w:r>
              <w:rPr>
                <w:rFonts w:ascii="Calibri" w:hAnsi="Calibri"/>
                <w:b/>
              </w:rPr>
              <w:t>Quantidade de Amostras: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946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Comentários:</w:t>
            </w:r>
            <w:r/>
          </w:p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4 Classes, não é possível utilizar a Perceptron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bookmarkStart w:id="0" w:name="_GoBack"/>
            <w:bookmarkStart w:id="1" w:name="_GoBack"/>
            <w:bookmarkEnd w:id="1"/>
            <w:r>
              <w:rPr>
                <w:rFonts w:eastAsia="Calibri" w:cs="Times New Roman" w:ascii="Calibri" w:hAnsi="Calibri"/>
                <w:b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W w:w="1048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485"/>
      </w:tblGrid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1.3 Bases de Dados nº 3 – Base a ser usada para Classificação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Nome da Base de Dados: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labor.arff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Local de Obtenção: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/>
                <w:bCs/>
              </w:rPr>
              <w:t>uci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US" w:eastAsia="en-US"/>
              </w:rPr>
              <w:t>datasets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Quantidade de Atributos: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16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Quantidade de Amostras: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57</w:t>
            </w:r>
            <w:r/>
          </w:p>
        </w:tc>
      </w:tr>
      <w:tr>
        <w:trPr>
          <w:trHeight w:val="1120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Comentários:</w:t>
            </w:r>
            <w:r/>
          </w:p>
          <w:p>
            <w:pPr>
              <w:pStyle w:val="Normal"/>
            </w:pPr>
            <w:r>
              <w:rPr>
                <w:rFonts w:ascii="Calibri" w:hAnsi="Calibri"/>
                <w:b w:val="false"/>
                <w:bCs w:val="false"/>
              </w:rPr>
              <w:t>Duas classes de saída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Arial" w:hAnsi="Arial" w:eastAsia="Calibri" w:cs="Times New Roman"/>
          <w:color w:val="000000"/>
          <w:lang w:val="pt-BR" w:eastAsia="en-US" w:bidi="ar-SA"/>
        </w:rPr>
      </w:pPr>
      <w:r>
        <w:rPr>
          <w:rFonts w:eastAsia="Calibri" w:cs="Times New Roman"/>
          <w:b/>
          <w:color w:val="000000"/>
          <w:sz w:val="24"/>
          <w:szCs w:val="24"/>
          <w:lang w:val="pt-BR" w:eastAsia="en-US" w:bidi="ar-SA"/>
        </w:rPr>
      </w:r>
      <w:r/>
    </w:p>
    <w:tbl>
      <w:tblPr>
        <w:tblW w:w="1048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485"/>
      </w:tblGrid>
      <w:tr>
        <w:trPr>
          <w:trHeight w:val="531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PRÉ-PROCESSAMENTO</w:t>
            </w:r>
            <w:r/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sz w:val="20"/>
                <w:sz w:val="20"/>
                <w:szCs w:val="20"/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&lt;Informar os métodos utilizados para a normalização, imputação de valores e divisão da base de dados. Caso não tenha sido realizada alguma das etapas, preencher com “Não se aplica”.&gt;</w:t>
            </w:r>
            <w:r/>
          </w:p>
        </w:tc>
      </w:tr>
      <w:tr>
        <w:trPr>
          <w:trHeight w:val="531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sz w:val="40"/>
                <w:b/>
                <w:sz w:val="40"/>
                <w:b/>
                <w:szCs w:val="40"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2.1 Bases de Dados nº 1 – Base a ser usada para Clusterização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Normalização:</w:t>
            </w:r>
            <w:r/>
          </w:p>
          <w:p>
            <w:pPr>
              <w:pStyle w:val="ListParagraph"/>
              <w:spacing w:before="60" w:after="60"/>
              <w:ind w:hanging="0"/>
              <w:contextualSpacing/>
            </w:pPr>
            <w:r>
              <w:rPr>
                <w:rFonts w:ascii="Calibri" w:hAnsi="Calibri"/>
              </w:rPr>
              <w:t>Sim, Min-Max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Imputação de valores:</w:t>
            </w:r>
            <w:r/>
          </w:p>
          <w:p>
            <w:pPr>
              <w:pStyle w:val="Normal"/>
              <w:spacing w:before="60" w:after="60"/>
              <w:rPr>
                <w:sz w:val="24"/>
                <w:sz w:val="24"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</w:rPr>
              <w:t xml:space="preserve">Sim, coloquei a média dos atributos </w:t>
            </w:r>
            <w:r>
              <w:rPr>
                <w:rFonts w:ascii="Calibri" w:hAnsi="Calibri"/>
              </w:rPr>
              <w:t xml:space="preserve">de cada coluna </w:t>
            </w:r>
            <w:r>
              <w:rPr>
                <w:rFonts w:ascii="Calibri" w:hAnsi="Calibri"/>
              </w:rPr>
              <w:t>em atributos faltantes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Divisão da base de dados:</w:t>
            </w:r>
            <w:r/>
          </w:p>
          <w:p>
            <w:pPr>
              <w:pStyle w:val="Normal"/>
              <w:spacing w:before="60" w:after="60"/>
              <w:rPr>
                <w:sz w:val="24"/>
                <w:sz w:val="24"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</w:rPr>
              <w:t>57 amostras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before="60" w:after="60"/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Bases de Dados nº 2 – Base a ser usada para Classificação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Normalização: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Sim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Imputação de valores: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Não foi necessário, </w:t>
            </w:r>
            <w:r>
              <w:rPr>
                <w:rFonts w:ascii="Calibri" w:hAnsi="Calibri"/>
                <w:b w:val="false"/>
                <w:bCs w:val="false"/>
              </w:rPr>
              <w:t>os atributos eram completos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Divisão da base de dados: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2/3 treinamento e 1/3 teste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before="60" w:after="60"/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Bases de Dados nº 3 – Base a ser usada para Classificação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Normalização: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Sim, Min-Max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Imputação de valores: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Sim, coloquei a media dos atributos nos atributos faltantes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Divisão da base de dados: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2/3 treinamento e 1/3 teste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Arial" w:hAnsi="Arial" w:eastAsia="Calibri" w:cs="Times New Roman"/>
          <w:color w:val="000000"/>
          <w:lang w:val="pt-BR" w:eastAsia="en-US" w:bidi="ar-SA"/>
        </w:rPr>
      </w:pPr>
      <w:r>
        <w:rPr>
          <w:rFonts w:eastAsia="Calibri" w:cs="Times New Roman"/>
          <w:b/>
          <w:color w:val="000000"/>
          <w:sz w:val="24"/>
          <w:szCs w:val="24"/>
          <w:lang w:val="pt-BR" w:eastAsia="en-US" w:bidi="ar-SA"/>
        </w:rPr>
      </w:r>
      <w:r/>
    </w:p>
    <w:tbl>
      <w:tblPr>
        <w:tblW w:w="1048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485"/>
      </w:tblGrid>
      <w:tr>
        <w:trPr>
          <w:trHeight w:val="531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IMPLEMENTAÇÃO DO ALGORITMO</w:t>
            </w:r>
            <w:r/>
          </w:p>
        </w:tc>
      </w:tr>
      <w:tr>
        <w:trPr>
          <w:trHeight w:val="531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AGRUPAMENTO</w:t>
            </w:r>
            <w:r/>
          </w:p>
        </w:tc>
      </w:tr>
      <w:tr>
        <w:trPr>
          <w:trHeight w:val="531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k-means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Entrada: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I</w:t>
            </w:r>
            <w:r>
              <w:rPr>
                <w:rFonts w:ascii="Calibri" w:hAnsi="Calibri"/>
                <w:b w:val="false"/>
                <w:bCs w:val="false"/>
              </w:rPr>
              <w:t xml:space="preserve">nformar o arquivo base .arff. </w:t>
            </w:r>
            <w:r>
              <w:rPr>
                <w:rFonts w:ascii="Calibri" w:hAnsi="Calibri"/>
                <w:b w:val="false"/>
                <w:bCs w:val="false"/>
              </w:rPr>
              <w:t>E os</w:t>
            </w:r>
            <w:r>
              <w:rPr>
                <w:rFonts w:ascii="Calibri" w:hAnsi="Calibri"/>
                <w:b w:val="false"/>
                <w:bCs w:val="false"/>
              </w:rPr>
              <w:t xml:space="preserve"> k clusters </w:t>
            </w:r>
            <w:r>
              <w:rPr>
                <w:rFonts w:ascii="Calibri" w:hAnsi="Calibri"/>
                <w:b w:val="false"/>
                <w:bCs w:val="false"/>
              </w:rPr>
              <w:t>para agrupamento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Saída: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k clusters contendo as n instancias devidamente calculadas pela distância euclidiana</w:t>
            </w:r>
            <w:r>
              <w:rPr>
                <w:rFonts w:ascii="Calibri" w:hAnsi="Calibri"/>
                <w:b/>
                <w:bCs w:val="false"/>
                <w:color w:val="000000"/>
                <w:sz w:val="24"/>
                <w:szCs w:val="24"/>
                <w:lang w:val="en-US" w:eastAsia="en-US"/>
              </w:rPr>
              <w:t>.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Funcionamento do algoritmo: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O algoritmo agrupa em k clusters as instâncias mais próximas do centroid. O centroid é escolhido inicialmente representado por k instãncias sorteadas aleatoriamente. Após as iterações são verificadas e ajustadas as posições dos centroids. O algoritmo para quando o número máximo de iterações é atingido ou os centroids permacerem por mais de uma iteração na mesma posição.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Simulação do algoritmo: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K: 3 Número Máximo de iterações: 10 Método: K-Means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------------ Show Centroids --------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Centroid: 0,  0.0, 0.6, 0.4331428571428573, 0.6501240694789082, 0.52, 1.0, 0.625, 0.5416666666666666, 0.041666666666666664, 0.5, 0.3333333333333333, 0.0, 0.22222222222222232, 0.375, 0.0, 0.26,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Centroid: 1,  0.0, 0.74, 0.4331428571428573, 0.6501240694789082, 0.5, 1.0, 0.5, 0.5416666666666666, 0.125, 0.5, 0.3333333333333333, 1.0, 0.0, 0.0, 0.04761904761904767, 0.26,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Centroid: 2,  1.0, 0.3, 0.4, 1.0, 1.0, 0.7692307692307693, 0.625, 0.5416666666666666, 0.125, 0.5, 0.6666666666666666, 1.0, 0.22222222222222232, 0.0, 0.0, 0.0,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Clusters SIZE: 3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Numbers of Instances cluster 0: 24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Calc Centroid: 0, 0.0, 0.6, 0.4331428571428573, 0.6501240694789082, 0.52, 1.0, 0.625, 0.5416666666666666, 0.041666666666666664, 0.5, 0.3333333333333333, 0.0, 0.22222222222222232, 0.375, 0.0, 0.26,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Numbers of Instances cluster 1: 11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Calc Centroid: 1, 0.0, 0.74, 0.4331428571428573, 0.6501240694789082, 0.5, 1.0, 0.5, 0.5416666666666666, 0.125, 0.5, 0.3333333333333333, 1.0, 0.0, 0.0, 0.04761904761904767, 0.26,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Numbers of Instances cluster 2: 8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Calc Centroid: 2, 1.0, 0.3, 0.4, 1.0, 1.0, 0.7692307692307693, 0.625, 0.5416666666666666, 0.125, 0.5, 0.6666666666666666, 1.0, 0.22222222222222232, 0.0, 0.0, 0.0,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------------ Show Centroids --------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Centroid: 0,  0.5833333333333334, 0.33416666666666667, 0.3880238095238095, 0.5935690653432589, 0.4875, 0.9030870445344131, 0.671875, 0.5277777777777777, 0.17621527777777782, 0.5416666666666666, 0.29950142450142453, 0.2713963963963964, 0.2870370370370371, 0.4583333333333333, 0.06547619047619051, 0.3266666666666666,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Centroid: 1,  0.4177489177489177, 0.6253246753246753, 0.5556883116883117, 0.6496729077374238, 0.5145454545454545, 0.8095325726904673, 0.5454545454545454, 0.537878787878788, 0.19917929292929293, 0.5454545454545454, 0.33333333333333337, 0.8206388206388208, 0.12121212121212127, 0.1590909090909091, 0.034632034632034674, 0.16363636363636364,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Centroid: 2,  0.875, 0.28, 0.4, 0.820409429280397, 0.625, 0.6277834008097166, 0.59375, 0.5885416666666666, 0.15863715277777776, 0.3125, 0.5496794871794871, 0.8175675675675678, 0.16666666666666674, 0.421875, 0.011904761904761918, 0.1925,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----------------------------------------------------------------------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Clusters SIZE: 3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Numbers of Instances cluster 0: 22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Calc Centroid: 0, 0.5833333333333334, 0.33416666666666667, 0.3880238095238095, 0.5935690653432589, 0.4875, 0.9030870445344131, 0.671875, 0.5277777777777777, 0.17621527777777782, 0.5416666666666666, 0.29950142450142453, 0.2713963963963964, 0.2870370370370371, 0.4583333333333333, 0.06547619047619051, 0.3266666666666666,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Numbers of Instances cluster 1: 13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Calc Centroid: 1, 0.4177489177489177, 0.6253246753246753, 0.5556883116883117, 0.6496729077374238, 0.5145454545454545, 0.8095325726904673, 0.5454545454545454, 0.537878787878788, 0.19917929292929293, 0.5454545454545454, 0.33333333333333337, 0.8206388206388208, 0.12121212121212127, 0.1590909090909091, 0.034632034632034674, 0.16363636363636364,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Numbers of Instances cluster 2: 8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Calc Centroid: 2, 0.875, 0.28, 0.4, 0.820409429280397, 0.625, 0.6277834008097166, 0.59375, 0.5885416666666666, 0.15863715277777776, 0.3125, 0.5496794871794871, 0.8175675675675678, 0.16666666666666674, 0.421875, 0.011904761904761918, 0.1925,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------------ Show Centroids --------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Centroid: 0,  0.5909090909090909, 0.30363636363636365, 0.3778441558441558, 0.5884277013309271, 0.48636363636363633, 0.9012697828487304, 0.7045454545454546, 0.5056818181818181, 0.17653093434343442, 0.5454545454545454, 0.2964257964257965, 0.27334152334152334, 0.3131313131313132, 0.48295454545454547, 0.06926406926406929, 0.3563636363636363,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Centroid: 1,  0.4304029304029304, 0.6321978021978022, 0.5471208791208791, 0.6497423172361138, 0.5123076923076924, 0.8270009342883835, 0.5096153846153846, 0.5737179487179488, 0.1951121794871795, 0.5384615384615384, 0.3333333333333333, 0.732848232848233, 0.10256410256410262, 0.16346153846153846, 0.032967032967033, 0.13846153846153847,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Centroid: 2,  0.875, 0.28, 0.4, 0.820409429280397, 0.625, 0.6277834008097166, 0.59375, 0.5885416666666666, 0.15863715277777776, 0.3125, 0.5496794871794871, 0.8175675675675678, 0.16666666666666674, 0.421875, 0.011904761904761918, 0.1925,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----------------------------------------------------------------------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Centroid movimentou: false, Numero de passos: 2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Algoritmo Executou com Sucesso!!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Medida de desempenho utilizada: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Não utilizei uma avaliação dos k clusters.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CLASSIFICAÇÃO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kNN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Entrada: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Dois arquivos um para treinamento e um para teste e o valor de k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Saída: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n amostras de teste avaliadas e a taxa de acerto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Funcionamento do algoritmo: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n entradas para treinamento e m entradas para teste, para cada elemento do conjunto de teste calcular a distancia para cada elemento do conjunto de treinamento, classificar pela menor distância e apresentar a classe predita x esperada.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Simulação do algoritmo:</w:t>
            </w:r>
            <w:r/>
          </w:p>
          <w:p>
            <w:pPr>
              <w:pStyle w:val="Normal"/>
              <w:spacing w:before="60" w:after="60"/>
              <w:rPr>
                <w:rFonts w:ascii="Calibri" w:hAnsi="Calibri"/>
              </w:rPr>
            </w:pPr>
            <w:r>
              <w:rPr>
                <w:b w:val="false"/>
                <w:bCs w:val="false"/>
              </w:rPr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Medida de desempenho utilizada: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Matriz de Confusão com taxa de acerto</w:t>
            </w:r>
            <w:r>
              <w:rPr>
                <w:rFonts w:ascii="Calibri" w:hAnsi="Calibri"/>
                <w:b/>
                <w:bCs w:val="false"/>
                <w:color w:val="000000"/>
                <w:sz w:val="24"/>
                <w:szCs w:val="24"/>
                <w:lang w:val="en-US" w:eastAsia="en-US"/>
              </w:rPr>
              <w:t>.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Árvore de decisão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Entrada: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Saída: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>
          <w:trHeight w:val="782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Funcionamento do algoritmo: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Simulação do algoritmo: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Medida de desempenho utilizada: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Redes Neurais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</w:pPr>
            <w:r>
              <w:rPr>
                <w:rFonts w:ascii="Calibri" w:hAnsi="Calibri"/>
                <w:b/>
              </w:rPr>
              <w:t>Entrada: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Dois arquivos um para treinamento e outro para teste. </w:t>
            </w:r>
            <w:r>
              <w:rPr>
                <w:rFonts w:ascii="Calibri" w:hAnsi="Calibri"/>
                <w:b w:val="false"/>
                <w:bCs w:val="false"/>
              </w:rPr>
              <w:t>Os parametros ficaram fixados não deixei uma interface para alterar erro e número de iterações.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Saída:</w:t>
            </w:r>
            <w:r/>
          </w:p>
          <w:p>
            <w:pPr>
              <w:pStyle w:val="Normal"/>
              <w:spacing w:before="60" w:after="60"/>
              <w:rPr>
                <w:sz w:val="24"/>
                <w:b/>
                <w:sz w:val="24"/>
                <w:b/>
                <w:szCs w:val="24"/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b w:val="false"/>
                <w:bCs w:val="false"/>
              </w:rPr>
              <w:t>n amostras de teste avaliadas e a taxa de acerto.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Funcionamento do algoritmo: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São atribuidos pesos aleatorios para cada atributo, os atributos são então somados e passam por uma função de ativação, se a ativação não ocorreu como o esperado, os pesos são recalculados utilizando uma taxa de erro os atributos atuais e o peso dos atributos. O algoritmo tem 2 cr</w:t>
            </w:r>
            <w:r>
              <w:rPr>
                <w:rFonts w:ascii="Calibri" w:hAnsi="Calibri"/>
                <w:b w:val="false"/>
                <w:bCs w:val="false"/>
              </w:rPr>
              <w:t>í</w:t>
            </w:r>
            <w:r>
              <w:rPr>
                <w:rFonts w:ascii="Calibri" w:hAnsi="Calibri"/>
                <w:b w:val="false"/>
                <w:bCs w:val="false"/>
              </w:rPr>
              <w:t>terios de parada: m</w:t>
            </w:r>
            <w:r>
              <w:rPr>
                <w:rFonts w:ascii="Calibri" w:hAnsi="Calibri"/>
                <w:b w:val="false"/>
                <w:bCs w:val="false"/>
              </w:rPr>
              <w:t>á</w:t>
            </w:r>
            <w:r>
              <w:rPr>
                <w:rFonts w:ascii="Calibri" w:hAnsi="Calibri"/>
                <w:b w:val="false"/>
                <w:bCs w:val="false"/>
              </w:rPr>
              <w:t>ximo de iterações e erro máximo.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Simulação do algoritmo: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Método: RN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Instancias Treinadas: -------------------------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0.0</w:t>
              <w:tab/>
              <w:t>0.0</w:t>
              <w:tab/>
              <w:t>0.0</w:t>
              <w:tab/>
              <w:t>0.0</w:t>
              <w:tab/>
              <w:t>0.0</w:t>
              <w:tab/>
              <w:t>0.0</w:t>
              <w:tab/>
              <w:t>0.0</w:t>
              <w:tab/>
              <w:t>0.0</w:t>
              <w:tab/>
              <w:t>0.0</w:t>
              <w:tab/>
              <w:t>0.0</w:t>
              <w:tab/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0.0</w:t>
              <w:tab/>
              <w:t>0.0</w:t>
              <w:tab/>
              <w:t>1.0</w:t>
              <w:tab/>
              <w:t>0.0</w:t>
              <w:tab/>
              <w:t>0.0</w:t>
              <w:tab/>
              <w:t>0.0</w:t>
              <w:tab/>
              <w:t>0.0</w:t>
              <w:tab/>
              <w:t>1.0</w:t>
              <w:tab/>
              <w:t>1.0</w:t>
              <w:tab/>
              <w:t>0.0</w:t>
              <w:tab/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0.0</w:t>
              <w:tab/>
              <w:t>1.0</w:t>
              <w:tab/>
              <w:t>0.0</w:t>
              <w:tab/>
              <w:t>0.0</w:t>
              <w:tab/>
              <w:t>0.0</w:t>
              <w:tab/>
              <w:t>1.0</w:t>
              <w:tab/>
              <w:t>0.0</w:t>
              <w:tab/>
              <w:t>0.0</w:t>
              <w:tab/>
              <w:t>0.0</w:t>
              <w:tab/>
              <w:t>1.0</w:t>
              <w:tab/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0.0</w:t>
              <w:tab/>
              <w:t>1.0</w:t>
              <w:tab/>
              <w:t>1.0</w:t>
              <w:tab/>
              <w:t>1.0</w:t>
              <w:tab/>
              <w:t>1.0</w:t>
              <w:tab/>
              <w:t>0.0</w:t>
              <w:tab/>
              <w:t>0.0</w:t>
              <w:tab/>
              <w:t>0.0</w:t>
              <w:tab/>
              <w:t>0.0</w:t>
              <w:tab/>
              <w:t>0.0</w:t>
              <w:tab/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0.0</w:t>
              <w:tab/>
              <w:t>0.0</w:t>
              <w:tab/>
              <w:t>0.0</w:t>
              <w:tab/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Printar a curva de erro para as iterações: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1, erro: 0.46511627906976744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2, erro: 0.18604651162790697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3, erro: 0.16279069767441862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4, erro: 0.09302325581395349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5, erro: 0.06976744186046512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6, erro: 0.09302325581395349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7, erro: 0.06976744186046512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8, erro: 0.09302325581395349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9, erro: 0.11627906976744186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10, erro: 0.09302325581395349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11, erro: 0.046511627906976744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12, erro: 0.046511627906976744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13, erro: 0.09302325581395349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14, erro: 0.023255813953488372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15, erro: 0.046511627906976744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16, erro: 0.046511627906976744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 xml:space="preserve">Iteração: 17, erro: 0.0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Pesos gerados: [-0.14928332722681809</w:t>
              <w:tab/>
              <w:t>0.17222937436829205</w:t>
              <w:tab/>
              <w:t>-0.9927199724424207</w:t>
              <w:tab/>
              <w:t>-0.7900980578024196</w:t>
              <w:tab/>
              <w:t>0.21390158532983206</w:t>
              <w:tab/>
              <w:t>0.07595525152907028</w:t>
              <w:tab/>
              <w:t>0.49400203653682895</w:t>
              <w:tab/>
              <w:t>-0.2944505856503754</w:t>
              <w:tab/>
              <w:t>-0.06380634035102192</w:t>
              <w:tab/>
              <w:t>0.13607203116665575</w:t>
              <w:tab/>
              <w:t>-0.4025659622435179</w:t>
              <w:tab/>
              <w:t>-0.32328337969175863</w:t>
              <w:tab/>
              <w:t>0.2893129768355086</w:t>
              <w:tab/>
              <w:t>1.012947901399378</w:t>
              <w:tab/>
              <w:t>-0.013016257356637084</w:t>
              <w:tab/>
              <w:t>0.42653570485103987</w:t>
              <w:tab/>
              <w:t>0.06376762434861355</w:t>
              <w:tab/>
              <w:t>]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Instancias do Teste: ----------------------------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1.0, esperado: 1.0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1.0, esperado: 1.0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1.0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1.0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1.0, esperado: 0.0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1.0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1.0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1.0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1.0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1.0, esperado: 1.0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1.0, esperado: 1.0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0.0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0.0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0.0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0.0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0.0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0.0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0.0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Classificado como: 0.0, esperado: 0.0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ascii="Calibri" w:hAnsi="Calibri"/>
                <w:b w:val="false"/>
                <w:bCs w:val="false"/>
              </w:rPr>
              <w:t>Verdadeiros positivos: 12.0, total de instãncias de teste: 19.0, taxa de acerto: 63.15%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Medida de desempenho utilizada: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 xml:space="preserve">O algoritmo funciona até o criterio de parada, na maioria dos testes a quantidade de iterações nas bases testadas não passou de 30. O Perceptron simples aceita somente duas classes. Testei com quatro classes e tentei adaptar, mas não obtive uma quantidade de acerto aceitável.  </w:t>
            </w: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As classes são convertidas em atributos númericos para uso do algoritmo.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Arial" w:hAnsi="Arial" w:eastAsia="Calibri" w:cs="Times New Roman"/>
          <w:color w:val="000000"/>
          <w:lang w:val="pt-BR" w:eastAsia="en-US" w:bidi="ar-SA"/>
        </w:rPr>
      </w:pPr>
      <w:r>
        <w:rPr>
          <w:rFonts w:eastAsia="Calibri" w:cs="Times New Roman"/>
          <w:b/>
          <w:color w:val="000000"/>
          <w:sz w:val="24"/>
          <w:szCs w:val="24"/>
          <w:lang w:val="pt-BR" w:eastAsia="en-US" w:bidi="ar-SA"/>
        </w:rPr>
      </w:r>
      <w:r/>
    </w:p>
    <w:tbl>
      <w:tblPr>
        <w:tblW w:w="1048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097"/>
        <w:gridCol w:w="2097"/>
        <w:gridCol w:w="2097"/>
        <w:gridCol w:w="2097"/>
        <w:gridCol w:w="2097"/>
      </w:tblGrid>
      <w:tr>
        <w:trPr>
          <w:trHeight w:val="531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RESULTADOS OBTIDOS</w:t>
            </w:r>
            <w:r/>
          </w:p>
        </w:tc>
      </w:tr>
      <w:tr>
        <w:trPr>
          <w:trHeight w:val="531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sz w:val="40"/>
                <w:b/>
                <w:sz w:val="40"/>
                <w:b/>
                <w:szCs w:val="40"/>
                <w:rFonts w:ascii="Calibri" w:hAnsi="Calibri"/>
              </w:rPr>
            </w:pPr>
            <w:r>
              <w:rPr>
                <w:rFonts w:ascii="Calibri" w:hAnsi="Calibri"/>
                <w:b/>
                <w:sz w:val="22"/>
                <w:szCs w:val="40"/>
              </w:rPr>
              <w:t>AGRUPAMENTO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k-means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tbl>
            <w:tblPr>
              <w:tblStyle w:val="Tabelacomgrade"/>
              <w:tblW w:w="10259" w:type="dxa"/>
              <w:jc w:val="left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insideH w:val="single" w:sz="4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2564"/>
              <w:gridCol w:w="2565"/>
              <w:gridCol w:w="2564"/>
              <w:gridCol w:w="2565"/>
            </w:tblGrid>
            <w:tr>
              <w:trPr/>
              <w:tc>
                <w:tcPr>
                  <w:tcW w:w="256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insideH w:val="single" w:sz="4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before="60" w:after="60"/>
                    <w:jc w:val="center"/>
                    <w:rPr>
                      <w:b/>
                      <w:b/>
                      <w:rFonts w:ascii="Calibri" w:hAnsi="Calibri"/>
                    </w:rPr>
                  </w:pPr>
                  <w:r>
                    <w:rPr>
                      <w:rFonts w:eastAsia="Times New Roman" w:ascii="Calibri" w:hAnsi="Calibri"/>
                      <w:b/>
                    </w:rPr>
                    <w:t>K = 1</w:t>
                  </w:r>
                  <w:r/>
                </w:p>
              </w:tc>
              <w:tc>
                <w:tcPr>
                  <w:tcW w:w="2565" w:type="dxa"/>
                  <w:tcBorders>
                    <w:top w:val="single" w:sz="4" w:space="0" w:color="FFFFFF"/>
                    <w:bottom w:val="single" w:sz="4" w:space="0" w:color="FFFFFF"/>
                    <w:insideH w:val="single" w:sz="4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before="60" w:after="60"/>
                    <w:jc w:val="center"/>
                    <w:rPr>
                      <w:b/>
                      <w:b/>
                      <w:rFonts w:ascii="Calibri" w:hAnsi="Calibri"/>
                    </w:rPr>
                  </w:pPr>
                  <w:r>
                    <w:rPr>
                      <w:rFonts w:eastAsia="Times New Roman" w:ascii="Calibri" w:hAnsi="Calibri"/>
                      <w:b/>
                    </w:rPr>
                    <w:t>K = 3</w:t>
                  </w:r>
                  <w:r/>
                </w:p>
              </w:tc>
              <w:tc>
                <w:tcPr>
                  <w:tcW w:w="2564" w:type="dxa"/>
                  <w:tcBorders>
                    <w:top w:val="single" w:sz="4" w:space="0" w:color="FFFFFF"/>
                    <w:bottom w:val="single" w:sz="4" w:space="0" w:color="FFFFFF"/>
                    <w:insideH w:val="single" w:sz="4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before="60" w:after="60"/>
                    <w:jc w:val="center"/>
                    <w:rPr>
                      <w:b/>
                      <w:b/>
                      <w:rFonts w:ascii="Calibri" w:hAnsi="Calibri"/>
                    </w:rPr>
                  </w:pPr>
                  <w:r>
                    <w:rPr>
                      <w:rFonts w:eastAsia="Times New Roman" w:ascii="Calibri" w:hAnsi="Calibri"/>
                      <w:b/>
                    </w:rPr>
                    <w:t>K = 5</w:t>
                  </w:r>
                  <w:r/>
                </w:p>
              </w:tc>
              <w:tc>
                <w:tcPr>
                  <w:tcW w:w="256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  <w:insideH w:val="single" w:sz="4" w:space="0" w:color="FFFFFF"/>
                    <w:insideV w:val="single" w:sz="4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before="60" w:after="60"/>
                    <w:jc w:val="center"/>
                    <w:rPr>
                      <w:b/>
                      <w:b/>
                      <w:rFonts w:ascii="Calibri" w:hAnsi="Calibri"/>
                    </w:rPr>
                  </w:pPr>
                  <w:r>
                    <w:rPr>
                      <w:rFonts w:eastAsia="Times New Roman" w:ascii="Calibri" w:hAnsi="Calibri"/>
                      <w:b/>
                    </w:rPr>
                    <w:t>K = 7</w:t>
                  </w:r>
                  <w:r/>
                </w:p>
              </w:tc>
            </w:tr>
          </w:tbl>
          <w:p>
            <w:pPr>
              <w:pStyle w:val="Normal"/>
              <w:spacing w:before="60" w:after="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tbl>
            <w:tblPr>
              <w:tblStyle w:val="Tabelacomgrade"/>
              <w:tblW w:w="10259" w:type="dxa"/>
              <w:jc w:val="left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insideH w:val="single" w:sz="4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2564"/>
              <w:gridCol w:w="2565"/>
              <w:gridCol w:w="2564"/>
              <w:gridCol w:w="2565"/>
            </w:tblGrid>
            <w:tr>
              <w:trPr/>
              <w:tc>
                <w:tcPr>
                  <w:tcW w:w="256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insideH w:val="single" w:sz="4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before="60" w:after="60"/>
                    <w:rPr>
                      <w:sz w:val="24"/>
                      <w:sz w:val="24"/>
                      <w:szCs w:val="24"/>
                      <w:rFonts w:ascii="Times New Roman" w:hAnsi="Times New Roman" w:eastAsia="Times New Roman" w:cs="Times New Roman"/>
                      <w:color w:val="000000"/>
                      <w:lang w:val="en-US" w:eastAsia="en-US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z w:val="24"/>
                      <w:szCs w:val="24"/>
                      <w:lang w:val="en-US" w:eastAsia="en-US" w:bidi="ar-SA"/>
                    </w:rPr>
                    <w:t>As 43 instâncias  do conjunto formaram um grupo.</w:t>
                  </w:r>
                  <w:r/>
                </w:p>
              </w:tc>
              <w:tc>
                <w:tcPr>
                  <w:tcW w:w="2565" w:type="dxa"/>
                  <w:tcBorders>
                    <w:top w:val="single" w:sz="4" w:space="0" w:color="FFFFFF"/>
                    <w:bottom w:val="single" w:sz="4" w:space="0" w:color="FFFFFF"/>
                    <w:insideH w:val="single" w:sz="4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before="60" w:after="60"/>
                    <w:rPr>
                      <w:sz w:val="24"/>
                      <w:sz w:val="24"/>
                      <w:szCs w:val="24"/>
                      <w:rFonts w:ascii="Times New Roman" w:hAnsi="Times New Roman" w:eastAsia="Times New Roman" w:cs="Times New Roman"/>
                      <w:color w:val="000000"/>
                      <w:lang w:val="en-US" w:eastAsia="en-US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z w:val="24"/>
                      <w:szCs w:val="24"/>
                      <w:lang w:val="en-US" w:eastAsia="en-US" w:bidi="ar-SA"/>
                    </w:rPr>
                    <w:t>Executou 3 iterações, com k grupos de 28, 10 e 5 classes.</w:t>
                  </w:r>
                  <w:r/>
                </w:p>
              </w:tc>
              <w:tc>
                <w:tcPr>
                  <w:tcW w:w="2564" w:type="dxa"/>
                  <w:tcBorders>
                    <w:top w:val="single" w:sz="4" w:space="0" w:color="FFFFFF"/>
                    <w:bottom w:val="single" w:sz="4" w:space="0" w:color="FFFFFF"/>
                    <w:insideH w:val="single" w:sz="4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before="60" w:after="60"/>
                    <w:rPr>
                      <w:sz w:val="24"/>
                      <w:sz w:val="24"/>
                      <w:szCs w:val="24"/>
                      <w:rFonts w:ascii="Times New Roman" w:hAnsi="Times New Roman" w:eastAsia="Times New Roman" w:cs="Times New Roman"/>
                      <w:color w:val="000000"/>
                      <w:lang w:val="en-US" w:eastAsia="en-US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z w:val="24"/>
                      <w:szCs w:val="24"/>
                      <w:lang w:val="en-US" w:eastAsia="en-US" w:bidi="ar-SA"/>
                    </w:rPr>
                    <w:t>Executou 6 iterações com k grupos de 14, 4, 1, 17 e 7 classes.</w:t>
                  </w:r>
                  <w:r/>
                </w:p>
              </w:tc>
              <w:tc>
                <w:tcPr>
                  <w:tcW w:w="256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  <w:insideH w:val="single" w:sz="4" w:space="0" w:color="FFFFFF"/>
                    <w:insideV w:val="single" w:sz="4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before="60" w:after="60"/>
                    <w:rPr>
                      <w:sz w:val="24"/>
                      <w:sz w:val="24"/>
                      <w:szCs w:val="24"/>
                      <w:rFonts w:ascii="Times New Roman" w:hAnsi="Times New Roman" w:eastAsia="Times New Roman" w:cs="Times New Roman"/>
                      <w:color w:val="000000"/>
                      <w:lang w:val="en-US" w:eastAsia="en-US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z w:val="24"/>
                      <w:szCs w:val="24"/>
                      <w:lang w:val="en-US" w:eastAsia="en-US" w:bidi="ar-SA"/>
                    </w:rPr>
                    <w:t>Executou 6 iterações com k grupos de 11, 5, 4, 7, 5 e 5 classes.</w:t>
                  </w:r>
                  <w:r/>
                </w:p>
              </w:tc>
            </w:tr>
          </w:tbl>
          <w:p>
            <w:pPr>
              <w:pStyle w:val="Normal"/>
              <w:spacing w:before="60" w:after="60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</w:pPr>
            <w:r>
              <w:rPr>
                <w:rFonts w:ascii="Calibri" w:hAnsi="Calibri"/>
                <w:b/>
              </w:rPr>
              <w:t>CLASSIFICAÇÃO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sz w:val="24"/>
                <w:sz w:val="24"/>
                <w:szCs w:val="24"/>
                <w:rFonts w:ascii="Arial" w:hAnsi="Arial" w:eastAsia="Calibri" w:cs="Times New Roman"/>
                <w:color w:val="000000"/>
                <w:lang w:val="en-US" w:eastAsia="en-US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bidi w:val="0"/>
              <w:spacing w:before="60" w:after="60"/>
              <w:jc w:val="both"/>
            </w:pPr>
            <w:r>
              <w:rPr>
                <w:rFonts w:ascii="Calibri" w:hAnsi="Calibri"/>
                <w:b/>
              </w:rPr>
              <w:t>kNN</w:t>
            </w:r>
            <w:r/>
          </w:p>
        </w:tc>
      </w:tr>
      <w:tr>
        <w:trPr>
          <w:trHeight w:val="249" w:hRule="atLeast"/>
        </w:trPr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Base de dados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K = 1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K = 3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K = 5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K = 7</w:t>
            </w:r>
            <w:r/>
          </w:p>
        </w:tc>
      </w:tr>
      <w:tr>
        <w:trPr>
          <w:trHeight w:val="249" w:hRule="atLeast"/>
        </w:trPr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1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</w:pPr>
            <w:bookmarkStart w:id="2" w:name="__DdeLink__373_1716025293"/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Verdadeiros positivos: 18.0, total de inst</w:t>
            </w: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â</w:t>
            </w:r>
            <w:bookmarkEnd w:id="2"/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ncias de teste: 19.0, taxa de acerto: 94.73%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Verdadeiros positivos: 18.0, total de inst</w:t>
            </w: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â</w:t>
            </w: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ncias de teste: 19.0, taxa de acerto: 94.73%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Verdadeiros positivos: 16.0, total de instâncias de teste: 19.0, taxa de acerto: 84.21%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Verdadeiros positivos: 16.0, total de instâncias de teste: 19.0, taxa de acerto: 84.21%</w:t>
            </w:r>
            <w:r/>
          </w:p>
        </w:tc>
      </w:tr>
      <w:tr>
        <w:trPr>
          <w:trHeight w:val="249" w:hRule="atLeast"/>
        </w:trPr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2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Verdadeiros positivos: 146.0, total de instancias de teste: 211.0, taxa de acerto: 69.19%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Verdadeiros positivos: 146.0, total de instancias de teste: 211.0, taxa de acerto: 69.19%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Verdadeiros positivos: 149.0, total de instancias de teste: 211.0, taxa de acerto: 70.61%</w:t>
            </w:r>
            <w:r/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  <w:t>Verdadeiros positivos: 150.0, total de instancias de teste: 211.0, taxa de acerto: 71.09%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Árvore de decisão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left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Base de dados 1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left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left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Base de dados 2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left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color w:val="000000"/>
                <w:sz w:val="24"/>
                <w:szCs w:val="24"/>
                <w:lang w:val="en-US" w:eastAsia="en-US" w:bidi="ar-SA"/>
              </w:rPr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Redes neurais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Base de dados 1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Verdadeiros positivos: 14.0, total de inst</w:t>
            </w: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â</w:t>
            </w: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 xml:space="preserve">ncias de teste: 19.0, taxa de acerto: 73.68%. O conjunto está bem dividido e foi realizado a imputação de valores a taxa é aceitável devido ao conjunto e quantidade de atributos. </w:t>
            </w: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Os melhores resultados variam entre 60% e 75%.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Base de dados 2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Verdadeiros positivos: 62.0, total de instâncias de teste: 211.0, taxa de acerto: 29.38%. A rede perceptron simples aceita somente duas classes,</w:t>
            </w: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 xml:space="preserve">mas </w:t>
            </w: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 xml:space="preserve">está tem 4 classes. 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Arial" w:hAnsi="Arial" w:eastAsia="Calibri" w:cs="Times New Roman"/>
          <w:color w:val="000000"/>
          <w:lang w:val="pt-BR" w:eastAsia="en-US" w:bidi="ar-SA"/>
        </w:rPr>
      </w:pPr>
      <w:r>
        <w:rPr>
          <w:rFonts w:eastAsia="Calibri" w:cs="Times New Roman"/>
          <w:b/>
          <w:color w:val="000000"/>
          <w:sz w:val="24"/>
          <w:szCs w:val="24"/>
          <w:lang w:val="pt-BR" w:eastAsia="en-US" w:bidi="ar-SA"/>
        </w:rPr>
      </w:r>
      <w:r/>
    </w:p>
    <w:tbl>
      <w:tblPr>
        <w:tblW w:w="1048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485"/>
      </w:tblGrid>
      <w:tr>
        <w:trPr>
          <w:trHeight w:val="531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CONCLUSÃO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5.1 Comparativo de desempenho entre as bases de dados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As bases de dados escolhidas foram bem diferentes, a base 1 continha muitos dados faltantes e mesclava atributos númericos com categóricos. A base 2 continha os dados completos, mas uma quantidade de classes grande o que impossibilita o uso da Perceptron, mas ajudou muito a entender os conceitos de entropia e as justificativas de uso de camadas ocultas em outros tipos de RNA.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b/>
                <w:b/>
                <w:rFonts w:ascii="Calibri" w:hAnsi="Calibri"/>
              </w:rPr>
            </w:pPr>
            <w:r>
              <w:rPr>
                <w:rFonts w:ascii="Calibri" w:hAnsi="Calibri"/>
                <w:b/>
              </w:rPr>
              <w:t>5.2 Comparativo de desempenho entre os algoritmos implementados</w:t>
            </w:r>
            <w:r/>
          </w:p>
        </w:tc>
      </w:tr>
      <w:tr>
        <w:trPr>
          <w:trHeight w:val="249" w:hRule="atLeast"/>
        </w:trPr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 xml:space="preserve">O único algoritmo de agrupamento ajudou a entender os conceitos, as bases utilizadas continham classes, logo, era possivel saber de antemão quais eram os grupos corretos, quando utilizei a base 2 no K-Means com k = 4, foi possível perceber que o algoritmo comportou-se de maneira adequada pois tinha uma boa </w:t>
            </w: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pt-BR" w:eastAsia="en-US" w:bidi="ar-SA"/>
              </w:rPr>
              <w:t xml:space="preserve">distribuição </w:t>
            </w: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 xml:space="preserve"> das classes na proporção da base de treinamento. 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 xml:space="preserve">Ao utilizar a base 1 no k-Means com o valor de k = 2 o resultado também foi satisfatório. Conhecer os dados é a chave para saber qual o melhor algoritmo. </w:t>
            </w:r>
            <w:r/>
          </w:p>
          <w:p>
            <w:pPr>
              <w:pStyle w:val="Normal"/>
              <w:spacing w:before="60" w:after="60"/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 xml:space="preserve">O K-NN é um algoritmo simples mas com um custo alto, apresentou um bom resultado para a base 1 </w:t>
            </w: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com duas classes e um resultado não tão bom com a base 2.</w:t>
            </w:r>
            <w:r/>
          </w:p>
          <w:p>
            <w:pPr>
              <w:pStyle w:val="Normal"/>
              <w:spacing w:before="60" w:after="60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Times New Roman"/>
                <w:color w:val="000000"/>
                <w:lang w:val="en-US" w:eastAsia="en-US" w:bidi="ar-SA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color w:val="000000"/>
                <w:sz w:val="24"/>
                <w:szCs w:val="24"/>
                <w:lang w:val="en-US" w:eastAsia="en-US" w:bidi="ar-SA"/>
              </w:rPr>
              <w:t>A rede neural correspondeu bem ao conjunto de dados 1, a taxa de acerto reflete muito a falta de atributos da base, acredito que se a base contem um número menor de imputações o resultado seria melhor. A base de dados 2 correspondeu como o esperado e apresentou um resultado esperado já que continha 4 classes e a rede perceptron trabalha com apenas 2 classes.</w:t>
            </w:r>
            <w:r/>
          </w:p>
        </w:tc>
      </w:tr>
    </w:tbl>
    <w:p>
      <w:pPr>
        <w:pStyle w:val="Normal"/>
        <w:spacing w:before="60" w:after="60"/>
        <w:rPr>
          <w:sz w:val="24"/>
          <w:sz w:val="24"/>
          <w:szCs w:val="24"/>
          <w:rFonts w:ascii="Arial" w:hAnsi="Arial" w:eastAsia="Calibri" w:cs="Times New Roman"/>
          <w:color w:val="000000"/>
          <w:lang w:val="en-US" w:eastAsia="en-US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134" w:right="991" w:header="0" w:top="1135" w:footer="170" w:bottom="56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252" w:leader="none"/>
        <w:tab w:val="right" w:pos="8504" w:leader="none"/>
      </w:tabs>
      <w:ind w:hanging="1701"/>
      <w:rPr>
        <w:sz w:val="24"/>
        <w:sz w:val="24"/>
        <w:szCs w:val="24"/>
        <w:rFonts w:ascii="Arial" w:hAnsi="Arial" w:eastAsia="Calibri" w:cs="Times New Roman"/>
        <w:color w:val="000000"/>
        <w:lang w:val="en-US" w:eastAsia="en-US" w:bidi="ar-SA"/>
      </w:rPr>
    </w:pPr>
    <w:r>
      <w:rPr>
        <w:rFonts w:eastAsia="Calibri" w:cs="Times New Roman"/>
        <w:color w:val="000000"/>
        <w:sz w:val="24"/>
        <w:szCs w:val="24"/>
        <w:lang w:val="en-US" w:eastAsia="en-US" w:bidi="ar-SA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60" w:after="60"/>
      <w:jc w:val="both"/>
      <w:rPr>
        <w:sz w:val="24"/>
        <w:sz w:val="24"/>
        <w:szCs w:val="24"/>
        <w:rFonts w:ascii="Arial" w:hAnsi="Arial" w:eastAsia="Calibri" w:cs="Times New Roman"/>
        <w:color w:val="000000"/>
        <w:lang w:val="en-US" w:eastAsia="en-US" w:bidi="ar-SA"/>
      </w:rPr>
    </w:pPr>
    <w:r>
      <w:rPr>
        <w:rFonts w:eastAsia="Calibri" w:cs="Times New Roman"/>
        <w:color w:val="000000"/>
        <w:sz w:val="24"/>
        <w:szCs w:val="24"/>
        <w:lang w:val="en-US" w:eastAsia="en-US" w:bidi="ar-SA"/>
      </w:rPr>
    </w:r>
    <w:r/>
  </w:p>
  <w:tbl>
    <w:tblPr>
      <w:tblStyle w:val="Tabelacomgrade"/>
      <w:tblW w:w="9214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935"/>
      <w:gridCol w:w="7278"/>
    </w:tblGrid>
    <w:tr>
      <w:trPr/>
      <w:tc>
        <w:tcPr>
          <w:tcW w:w="193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>
              <w:sz w:val="24"/>
              <w:sz w:val="24"/>
              <w:szCs w:val="24"/>
              <w:rFonts w:ascii="Times New Roman" w:hAnsi="Times New Roman" w:eastAsia="Times New Roman" w:cs="Times New Roman"/>
              <w:color w:val="000000"/>
              <w:lang w:val="en-US" w:eastAsia="en-US" w:bidi="ar-SA"/>
            </w:rPr>
          </w:pPr>
          <w:r>
            <w:rPr>
              <w:rFonts w:eastAsia="Times New Roman" w:cs="Times New Roman" w:ascii="Times New Roman" w:hAnsi="Times New Roman"/>
              <w:color w:val="000000"/>
              <w:sz w:val="24"/>
              <w:szCs w:val="24"/>
              <w:lang w:val="en-US" w:eastAsia="en-US" w:bidi="ar-SA"/>
            </w:rPr>
          </w:r>
          <w:r/>
        </w:p>
        <w:p>
          <w:pPr>
            <w:pStyle w:val="Cabealho"/>
            <w:rPr>
              <w:sz w:val="24"/>
              <w:sz w:val="24"/>
              <w:szCs w:val="24"/>
              <w:rFonts w:ascii="Times New Roman" w:hAnsi="Times New Roman" w:eastAsia="Times New Roman" w:cs="Times New Roman"/>
              <w:color w:val="000000"/>
              <w:lang w:val="en-US" w:eastAsia="en-US" w:bidi="ar-SA"/>
            </w:rPr>
          </w:pPr>
          <w:r>
            <w:rPr>
              <w:rFonts w:eastAsia="Times New Roman" w:cs="Times New Roman" w:ascii="Times New Roman" w:hAnsi="Times New Roman"/>
              <w:color w:val="000000"/>
              <w:sz w:val="24"/>
              <w:szCs w:val="24"/>
              <w:lang w:val="en-US" w:eastAsia="en-US" w:bidi="ar-SA"/>
            </w:rPr>
          </w:r>
          <w:r/>
        </w:p>
        <w:p>
          <w:pPr>
            <w:pStyle w:val="Cabealho"/>
            <w:jc w:val="center"/>
          </w:pPr>
          <w:r>
            <w:rPr/>
            <w:drawing>
              <wp:inline distT="0" distB="0" distL="0" distR="0">
                <wp:extent cx="1093470" cy="400050"/>
                <wp:effectExtent l="0" t="0" r="0" b="0"/>
                <wp:docPr id="1" name="Picture" descr="Resultado de imagem para utfp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Resultado de imagem para utfp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47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  <w:p>
          <w:pPr>
            <w:pStyle w:val="Cabealho"/>
            <w:rPr>
              <w:sz w:val="24"/>
              <w:sz w:val="24"/>
              <w:szCs w:val="24"/>
              <w:rFonts w:ascii="Times New Roman" w:hAnsi="Times New Roman" w:eastAsia="Times New Roman" w:cs="Times New Roman"/>
              <w:color w:val="000000"/>
              <w:lang w:val="en-US" w:eastAsia="en-US" w:bidi="ar-SA"/>
            </w:rPr>
          </w:pPr>
          <w:r>
            <w:rPr>
              <w:rFonts w:eastAsia="Times New Roman" w:cs="Times New Roman" w:ascii="Times New Roman" w:hAnsi="Times New Roman"/>
              <w:color w:val="000000"/>
              <w:sz w:val="24"/>
              <w:szCs w:val="24"/>
              <w:lang w:val="en-US" w:eastAsia="en-US" w:bidi="ar-SA"/>
            </w:rPr>
          </w:r>
          <w:r/>
        </w:p>
      </w:tc>
      <w:tc>
        <w:tcPr>
          <w:tcW w:w="727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before="0" w:after="0"/>
            <w:ind w:left="-13" w:firstLine="13"/>
            <w:rPr>
              <w:sz w:val="22"/>
              <w:b/>
              <w:sz w:val="22"/>
              <w:b/>
              <w:szCs w:val="22"/>
              <w:bCs/>
              <w:rFonts w:cs="Arial"/>
              <w:color w:val="00000A"/>
              <w:lang w:val="pt-BR"/>
            </w:rPr>
          </w:pPr>
          <w:r>
            <w:rPr>
              <w:rFonts w:eastAsia="Times New Roman" w:cs="Arial" w:ascii="Times New Roman" w:hAnsi="Times New Roman"/>
              <w:b/>
              <w:bCs/>
              <w:color w:val="00000A"/>
              <w:sz w:val="22"/>
              <w:szCs w:val="22"/>
              <w:lang w:val="pt-BR"/>
            </w:rPr>
            <w:t>Universidade Tecnológica Federal do Paraná</w:t>
          </w:r>
          <w:r/>
        </w:p>
        <w:p>
          <w:pPr>
            <w:pStyle w:val="Normal"/>
            <w:spacing w:before="0" w:after="0"/>
            <w:ind w:left="-13" w:firstLine="13"/>
            <w:rPr>
              <w:sz w:val="22"/>
              <w:b/>
              <w:sz w:val="22"/>
              <w:b/>
              <w:szCs w:val="22"/>
              <w:bCs/>
              <w:rFonts w:cs="Arial"/>
              <w:color w:val="00000A"/>
              <w:lang w:val="pt-BR"/>
            </w:rPr>
          </w:pPr>
          <w:r>
            <w:rPr>
              <w:rFonts w:eastAsia="Times New Roman" w:cs="Arial" w:ascii="Times New Roman" w:hAnsi="Times New Roman"/>
              <w:b/>
              <w:bCs/>
              <w:color w:val="00000A"/>
              <w:sz w:val="22"/>
              <w:szCs w:val="22"/>
              <w:lang w:val="pt-BR"/>
            </w:rPr>
            <w:t>Campus Ponta Grossa</w:t>
          </w:r>
          <w:r/>
        </w:p>
        <w:p>
          <w:pPr>
            <w:pStyle w:val="Normal"/>
            <w:spacing w:before="0" w:after="0"/>
            <w:ind w:left="-13" w:firstLine="13"/>
            <w:rPr>
              <w:sz w:val="22"/>
              <w:b/>
              <w:sz w:val="22"/>
              <w:b/>
              <w:szCs w:val="22"/>
              <w:bCs/>
              <w:rFonts w:cs="Arial"/>
              <w:color w:val="00000A"/>
              <w:lang w:val="pt-BR"/>
            </w:rPr>
          </w:pPr>
          <w:r>
            <w:rPr>
              <w:rFonts w:eastAsia="Times New Roman" w:cs="Arial" w:ascii="Times New Roman" w:hAnsi="Times New Roman"/>
              <w:b/>
              <w:bCs/>
              <w:color w:val="00000A"/>
              <w:sz w:val="22"/>
              <w:szCs w:val="22"/>
              <w:lang w:val="pt-BR"/>
            </w:rPr>
            <w:t>Curso Superior em Bacharelado em Ciência da Computação (BCC)</w:t>
          </w:r>
          <w:r/>
        </w:p>
        <w:p>
          <w:pPr>
            <w:pStyle w:val="Normal"/>
            <w:spacing w:before="0" w:after="0"/>
            <w:rPr>
              <w:sz w:val="22"/>
              <w:b/>
              <w:sz w:val="22"/>
              <w:b/>
              <w:szCs w:val="22"/>
              <w:rFonts w:cs="Arial"/>
              <w:color w:val="00000A"/>
              <w:lang w:val="pt-BR"/>
            </w:rPr>
          </w:pPr>
          <w:r>
            <w:rPr>
              <w:rFonts w:eastAsia="Times New Roman" w:cs="Arial" w:ascii="Times New Roman" w:hAnsi="Times New Roman"/>
              <w:b/>
              <w:bCs/>
              <w:color w:val="00000A"/>
              <w:sz w:val="22"/>
              <w:szCs w:val="22"/>
              <w:lang w:val="pt-BR"/>
            </w:rPr>
            <w:t>Programa de Pós-Graduação em Ciência da Computação (PPGCC)</w:t>
          </w:r>
          <w:r/>
        </w:p>
        <w:p>
          <w:pPr>
            <w:pStyle w:val="Normal"/>
            <w:spacing w:before="0" w:after="0"/>
            <w:rPr>
              <w:color w:val="00000A"/>
            </w:rPr>
          </w:pPr>
          <w:r>
            <w:rPr>
              <w:rFonts w:eastAsia="Times New Roman" w:cs="Arial" w:ascii="Times New Roman" w:hAnsi="Times New Roman"/>
              <w:b/>
              <w:color w:val="00000A"/>
              <w:sz w:val="22"/>
              <w:szCs w:val="22"/>
              <w:lang w:val="pt-BR"/>
            </w:rPr>
            <w:t>Disciplina: Inteligência Artificial</w:t>
          </w:r>
          <w:r/>
        </w:p>
      </w:tc>
    </w:tr>
  </w:tbl>
  <w:p>
    <w:pPr>
      <w:pStyle w:val="Cabealho"/>
      <w:ind w:hanging="1701"/>
      <w:rPr>
        <w:sz w:val="24"/>
        <w:sz w:val="24"/>
        <w:szCs w:val="24"/>
        <w:rFonts w:ascii="Arial" w:hAnsi="Arial" w:eastAsia="Calibri" w:cs="Times New Roman"/>
        <w:color w:val="000000"/>
        <w:lang w:val="en-US" w:eastAsia="en-US" w:bidi="ar-SA"/>
      </w:rPr>
    </w:pPr>
    <w:r>
      <w:rPr>
        <w:rFonts w:eastAsia="Calibri" w:cs="Times New Roman"/>
        <w:color w:val="000000"/>
        <w:sz w:val="24"/>
        <w:szCs w:val="24"/>
        <w:lang w:val="en-US" w:eastAsia="en-US" w:bidi="ar-SA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margin">
                <wp:posOffset>1562100</wp:posOffset>
              </wp:positionH>
              <wp:positionV relativeFrom="paragraph">
                <wp:posOffset>2495550</wp:posOffset>
              </wp:positionV>
              <wp:extent cx="4962525" cy="1190625"/>
              <wp:effectExtent l="0" t="0" r="0" b="0"/>
              <wp:wrapNone/>
              <wp:docPr id="2" name="Text Box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62525" cy="11906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60" w:after="60"/>
                            <w:ind w:left="-13" w:firstLine="13"/>
                            <w:rPr>
                              <w:sz w:val="2"/>
                              <w:b/>
                              <w:sz w:val="2"/>
                              <w:b/>
                              <w:szCs w:val="22"/>
                              <w:bCs/>
                              <w:rFonts w:ascii="Arial" w:hAnsi="Arial" w:eastAsia="Calibri" w:cs="Arial"/>
                              <w:color w:val="FFFF66"/>
                              <w:lang w:val="pt-BR" w:eastAsia="en-US" w:bidi="ar-SA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color w:val="FFFF66"/>
                              <w:sz w:val="2"/>
                              <w:szCs w:val="22"/>
                              <w:lang w:val="pt-BR" w:eastAsia="en-US" w:bidi="ar-SA"/>
                            </w:rPr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390.75pt;height:93.75pt;mso-wrap-distance-left:9pt;mso-wrap-distance-right:9pt;mso-wrap-distance-top:0pt;mso-wrap-distance-bottom:0pt;margin-top:196.5pt;mso-position-vertical-relative:text;margin-left:123pt;mso-position-horizontal-relative:margin">
              <v:textbox>
                <w:txbxContent>
                  <w:p>
                    <w:pPr>
                      <w:pStyle w:val="Contedodoquadro"/>
                      <w:spacing w:before="60" w:after="60"/>
                      <w:ind w:left="-13" w:firstLine="13"/>
                      <w:rPr>
                        <w:sz w:val="2"/>
                        <w:b/>
                        <w:sz w:val="2"/>
                        <w:b/>
                        <w:szCs w:val="22"/>
                        <w:bCs/>
                        <w:rFonts w:ascii="Arial" w:hAnsi="Arial" w:eastAsia="Calibri" w:cs="Arial"/>
                        <w:color w:val="FFFF66"/>
                        <w:lang w:val="pt-BR" w:eastAsia="en-US" w:bidi="ar-SA"/>
                      </w:rPr>
                    </w:pPr>
                    <w:r>
                      <w:rPr>
                        <w:rFonts w:eastAsia="Calibri" w:cs="Arial"/>
                        <w:b/>
                        <w:bCs/>
                        <w:color w:val="FFFF66"/>
                        <w:sz w:val="2"/>
                        <w:szCs w:val="22"/>
                        <w:lang w:val="pt-BR" w:eastAsia="en-US" w:bidi="ar-SA"/>
                      </w:rPr>
                    </w:r>
                  </w:p>
                </w:txbxContent>
              </v:textbox>
            </v: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locked="1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uiPriority="0" w:name="Hyperlink"/>
    <w:lsdException w:unhideWhenUsed="1" w:semiHidden="1" w:name="FollowedHyperlink"/>
    <w:lsdException w:qFormat="1" w:uiPriority="22" w:locked="1" w:name="Strong"/>
    <w:lsdException w:qFormat="1" w:uiPriority="2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37b32"/>
    <w:pPr>
      <w:widowControl/>
      <w:suppressAutoHyphens w:val="true"/>
      <w:bidi w:val="0"/>
      <w:spacing w:before="60" w:after="60"/>
      <w:jc w:val="both"/>
    </w:pPr>
    <w:rPr>
      <w:rFonts w:ascii="Arial" w:hAnsi="Arial" w:eastAsia="Calibri" w:cs="Times New Roman"/>
      <w:color w:val="000000"/>
      <w:sz w:val="24"/>
      <w:szCs w:val="24"/>
      <w:lang w:val="en-US" w:eastAsia="en-US" w:bidi="ar-SA"/>
    </w:rPr>
  </w:style>
  <w:style w:type="paragraph" w:styleId="Ttulo1">
    <w:name w:val="Título 1"/>
    <w:basedOn w:val="Normal"/>
    <w:next w:val="Normal"/>
    <w:link w:val="Ttulo1Char"/>
    <w:uiPriority w:val="99"/>
    <w:qFormat/>
    <w:rsid w:val="00237b32"/>
    <w:pPr>
      <w:keepNext/>
      <w:keepLines/>
      <w:spacing w:before="480" w:after="60"/>
      <w:outlineLvl w:val="0"/>
    </w:pPr>
    <w:rPr>
      <w:rFonts w:ascii="Cambria" w:hAnsi="Cambria"/>
      <w:b/>
      <w:bCs/>
      <w:color w:val="365F91"/>
      <w:sz w:val="28"/>
      <w:szCs w:val="28"/>
      <w:lang w:eastAsia="pt-BR"/>
    </w:rPr>
  </w:style>
  <w:style w:type="paragraph" w:styleId="Ttulo2">
    <w:name w:val="Título 2"/>
    <w:basedOn w:val="Normal"/>
    <w:next w:val="Normal"/>
    <w:link w:val="Ttulo2Char"/>
    <w:uiPriority w:val="99"/>
    <w:qFormat/>
    <w:rsid w:val="00237b32"/>
    <w:pPr>
      <w:keepNext/>
      <w:spacing w:before="60" w:after="600"/>
      <w:outlineLvl w:val="1"/>
    </w:pPr>
    <w:rPr>
      <w:rFonts w:eastAsia="Times New Roman" w:cs="Arial"/>
      <w:bCs/>
      <w:iCs/>
      <w:caps/>
      <w:sz w:val="28"/>
      <w:szCs w:val="28"/>
    </w:rPr>
  </w:style>
  <w:style w:type="paragraph" w:styleId="Ttulo3">
    <w:name w:val="Título 3"/>
    <w:basedOn w:val="Normal"/>
    <w:next w:val="Normal"/>
    <w:link w:val="Ttulo3Char"/>
    <w:autoRedefine/>
    <w:uiPriority w:val="99"/>
    <w:qFormat/>
    <w:rsid w:val="00237b32"/>
    <w:pPr>
      <w:keepNext/>
      <w:spacing w:before="60" w:after="600"/>
      <w:outlineLvl w:val="2"/>
    </w:pPr>
    <w:rPr>
      <w:rFonts w:eastAsia="Times New Roman" w:cs="Arial"/>
      <w:bCs/>
      <w:szCs w:val="26"/>
    </w:rPr>
  </w:style>
  <w:style w:type="paragraph" w:styleId="Ttulo4">
    <w:name w:val="Título 4"/>
    <w:basedOn w:val="Normal"/>
    <w:next w:val="Normal"/>
    <w:link w:val="Ttulo4Char"/>
    <w:uiPriority w:val="99"/>
    <w:qFormat/>
    <w:rsid w:val="00237b32"/>
    <w:pPr>
      <w:keepNext/>
      <w:keepLines/>
      <w:spacing w:before="60" w:after="600"/>
      <w:outlineLvl w:val="3"/>
    </w:pPr>
    <w:rPr>
      <w:rFonts w:eastAsia="Times New Roman"/>
      <w:bCs/>
      <w:iCs/>
      <w:color w:val="00000A"/>
    </w:rPr>
  </w:style>
  <w:style w:type="paragraph" w:styleId="Ttulo5">
    <w:name w:val="Título 5"/>
    <w:basedOn w:val="Normal"/>
    <w:next w:val="Normal"/>
    <w:link w:val="Ttulo5Char"/>
    <w:uiPriority w:val="99"/>
    <w:qFormat/>
    <w:rsid w:val="00237b32"/>
    <w:pPr>
      <w:spacing w:before="60" w:after="600"/>
      <w:outlineLvl w:val="4"/>
    </w:pPr>
    <w:rPr>
      <w:rFonts w:eastAsia="Times New Roman"/>
      <w:bCs/>
      <w:i/>
      <w:iCs/>
      <w:sz w:val="26"/>
      <w:szCs w:val="26"/>
    </w:rPr>
  </w:style>
  <w:style w:type="paragraph" w:styleId="Ttulo6">
    <w:name w:val="Título 6"/>
    <w:basedOn w:val="Normal"/>
    <w:next w:val="Normal"/>
    <w:link w:val="Ttulo6Char"/>
    <w:uiPriority w:val="99"/>
    <w:qFormat/>
    <w:rsid w:val="00237b32"/>
    <w:pPr>
      <w:spacing w:before="240" w:after="60"/>
      <w:outlineLvl w:val="5"/>
    </w:pPr>
    <w:rPr>
      <w:rFonts w:ascii="Calibri" w:hAnsi="Calibri"/>
      <w:b/>
      <w:bCs/>
      <w:sz w:val="20"/>
      <w:szCs w:val="20"/>
    </w:rPr>
  </w:style>
  <w:style w:type="paragraph" w:styleId="Ttulo7">
    <w:name w:val="Título 7"/>
    <w:basedOn w:val="Normal"/>
    <w:next w:val="Normal"/>
    <w:link w:val="Ttulo7Char"/>
    <w:uiPriority w:val="99"/>
    <w:qFormat/>
    <w:rsid w:val="00237b32"/>
    <w:pPr>
      <w:spacing w:before="240" w:after="60"/>
      <w:outlineLvl w:val="6"/>
    </w:pPr>
    <w:rPr>
      <w:rFonts w:ascii="Calibri" w:hAnsi="Calibri"/>
    </w:rPr>
  </w:style>
  <w:style w:type="paragraph" w:styleId="Ttulo8">
    <w:name w:val="Título 8"/>
    <w:basedOn w:val="Normal"/>
    <w:next w:val="Normal"/>
    <w:link w:val="Ttulo8Char"/>
    <w:uiPriority w:val="99"/>
    <w:qFormat/>
    <w:rsid w:val="00237b32"/>
    <w:p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Título 9"/>
    <w:basedOn w:val="Normal"/>
    <w:next w:val="Normal"/>
    <w:link w:val="Ttulo9Char"/>
    <w:uiPriority w:val="99"/>
    <w:qFormat/>
    <w:rsid w:val="00237b32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basedOn w:val="DefaultParagraphFont"/>
    <w:link w:val="Ttulo1"/>
    <w:uiPriority w:val="99"/>
    <w:rsid w:val="00237b32"/>
    <w:rPr>
      <w:rFonts w:ascii="Cambria" w:hAnsi="Cambria"/>
      <w:b/>
      <w:bCs/>
      <w:color w:val="365F91"/>
      <w:sz w:val="28"/>
      <w:szCs w:val="28"/>
      <w:lang w:val="en-US"/>
    </w:rPr>
  </w:style>
  <w:style w:type="character" w:styleId="Ttulo2Char" w:customStyle="1">
    <w:name w:val="Título 2 Char"/>
    <w:basedOn w:val="DefaultParagraphFont"/>
    <w:link w:val="Ttulo2"/>
    <w:uiPriority w:val="99"/>
    <w:rsid w:val="00237b32"/>
    <w:rPr>
      <w:rFonts w:ascii="Arial" w:hAnsi="Arial" w:eastAsia="Times New Roman" w:cs="Arial"/>
      <w:bCs/>
      <w:iCs/>
      <w:caps/>
      <w:color w:val="000000"/>
      <w:sz w:val="28"/>
      <w:szCs w:val="28"/>
      <w:lang w:val="en-US" w:eastAsia="en-US"/>
    </w:rPr>
  </w:style>
  <w:style w:type="character" w:styleId="Ttulo3Char" w:customStyle="1">
    <w:name w:val="Título 3 Char"/>
    <w:basedOn w:val="DefaultParagraphFont"/>
    <w:link w:val="Ttulo3"/>
    <w:uiPriority w:val="99"/>
    <w:rsid w:val="00237b32"/>
    <w:rPr>
      <w:rFonts w:ascii="Arial" w:hAnsi="Arial" w:eastAsia="Times New Roman" w:cs="Arial"/>
      <w:bCs/>
      <w:color w:val="000000"/>
      <w:sz w:val="24"/>
      <w:szCs w:val="26"/>
      <w:lang w:val="en-US" w:eastAsia="en-US"/>
    </w:rPr>
  </w:style>
  <w:style w:type="character" w:styleId="Ttulo4Char" w:customStyle="1">
    <w:name w:val="Título 4 Char"/>
    <w:basedOn w:val="DefaultParagraphFont"/>
    <w:link w:val="Ttulo4"/>
    <w:uiPriority w:val="99"/>
    <w:rsid w:val="00237b32"/>
    <w:rPr>
      <w:rFonts w:ascii="Arial" w:hAnsi="Arial" w:eastAsia="Times New Roman"/>
      <w:bCs/>
      <w:iCs/>
      <w:sz w:val="24"/>
      <w:szCs w:val="24"/>
      <w:lang w:val="en-US" w:eastAsia="en-US"/>
    </w:rPr>
  </w:style>
  <w:style w:type="character" w:styleId="Ttulo5Char" w:customStyle="1">
    <w:name w:val="Título 5 Char"/>
    <w:basedOn w:val="DefaultParagraphFont"/>
    <w:link w:val="Ttulo5"/>
    <w:uiPriority w:val="99"/>
    <w:rsid w:val="00237b32"/>
    <w:rPr>
      <w:rFonts w:ascii="Arial" w:hAnsi="Arial" w:eastAsia="Times New Roman" w:cs="Times New Roman"/>
      <w:bCs/>
      <w:i/>
      <w:iCs/>
      <w:color w:val="000000"/>
      <w:sz w:val="26"/>
      <w:szCs w:val="26"/>
      <w:lang w:val="en-US" w:eastAsia="en-US" w:bidi="ar-SA"/>
    </w:rPr>
  </w:style>
  <w:style w:type="character" w:styleId="Ttulo6Char" w:customStyle="1">
    <w:name w:val="Título 6 Char"/>
    <w:basedOn w:val="DefaultParagraphFont"/>
    <w:link w:val="Ttulo6"/>
    <w:uiPriority w:val="99"/>
    <w:rsid w:val="00237b32"/>
    <w:rPr>
      <w:b/>
      <w:bCs/>
      <w:color w:val="000000"/>
      <w:lang w:val="en-US" w:eastAsia="en-US"/>
    </w:rPr>
  </w:style>
  <w:style w:type="character" w:styleId="Ttulo7Char" w:customStyle="1">
    <w:name w:val="Título 7 Char"/>
    <w:basedOn w:val="DefaultParagraphFont"/>
    <w:link w:val="Ttulo7"/>
    <w:uiPriority w:val="99"/>
    <w:rsid w:val="00237b32"/>
    <w:rPr>
      <w:color w:val="000000"/>
      <w:sz w:val="24"/>
      <w:szCs w:val="24"/>
      <w:lang w:val="en-US" w:eastAsia="en-US"/>
    </w:rPr>
  </w:style>
  <w:style w:type="character" w:styleId="Ttulo8Char" w:customStyle="1">
    <w:name w:val="Título 8 Char"/>
    <w:basedOn w:val="DefaultParagraphFont"/>
    <w:link w:val="Ttulo8"/>
    <w:uiPriority w:val="99"/>
    <w:rsid w:val="00237b32"/>
    <w:rPr>
      <w:i/>
      <w:iCs/>
      <w:color w:val="000000"/>
      <w:sz w:val="24"/>
      <w:szCs w:val="24"/>
      <w:lang w:val="en-US" w:eastAsia="en-US"/>
    </w:rPr>
  </w:style>
  <w:style w:type="character" w:styleId="Ttulo9Char" w:customStyle="1">
    <w:name w:val="Título 9 Char"/>
    <w:basedOn w:val="DefaultParagraphFont"/>
    <w:link w:val="Ttulo9"/>
    <w:uiPriority w:val="99"/>
    <w:rsid w:val="00237b32"/>
    <w:rPr>
      <w:rFonts w:ascii="Cambria" w:hAnsi="Cambria"/>
      <w:color w:val="000000"/>
      <w:lang w:val="en-US" w:eastAsia="en-US"/>
    </w:rPr>
  </w:style>
  <w:style w:type="character" w:styleId="CabealhoChar" w:customStyle="1">
    <w:name w:val="Cabeçalho Char"/>
    <w:basedOn w:val="DefaultParagraphFont"/>
    <w:link w:val="Cabealho"/>
    <w:uiPriority w:val="99"/>
    <w:rsid w:val="00672a6e"/>
    <w:rPr>
      <w:rFonts w:ascii="Arial" w:hAnsi="Arial"/>
      <w:color w:val="000000"/>
      <w:sz w:val="24"/>
      <w:szCs w:val="24"/>
      <w:lang w:val="en-US" w:eastAsia="en-US"/>
    </w:rPr>
  </w:style>
  <w:style w:type="character" w:styleId="RodapChar" w:customStyle="1">
    <w:name w:val="Rodapé Char"/>
    <w:basedOn w:val="DefaultParagraphFont"/>
    <w:link w:val="Rodap"/>
    <w:uiPriority w:val="99"/>
    <w:rsid w:val="00672a6e"/>
    <w:rPr>
      <w:rFonts w:ascii="Arial" w:hAnsi="Arial"/>
      <w:color w:val="000000"/>
      <w:sz w:val="24"/>
      <w:szCs w:val="24"/>
      <w:lang w:val="en-US" w:eastAsia="en-U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672a6e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LinkdaInternet">
    <w:name w:val="Link da Internet"/>
    <w:basedOn w:val="DefaultParagraphFont"/>
    <w:rsid w:val="0026746f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Times New Roman"/>
      <w:sz w:val="24"/>
    </w:rPr>
  </w:style>
  <w:style w:type="character" w:styleId="ListLabel2">
    <w:name w:val="ListLabel 2"/>
    <w:rPr>
      <w:rFonts w:cs="Times New Roman"/>
      <w:b w:val="false"/>
      <w:i w:val="false"/>
      <w:caps/>
      <w:sz w:val="24"/>
    </w:rPr>
  </w:style>
  <w:style w:type="character" w:styleId="ListLabel3">
    <w:name w:val="ListLabel 3"/>
    <w:rPr>
      <w:rFonts w:cs="Times New Roman"/>
      <w:b w:val="false"/>
      <w:i w:val="false"/>
      <w:color w:val="00000A"/>
      <w:sz w:val="24"/>
      <w:u w:val="none"/>
    </w:rPr>
  </w:style>
  <w:style w:type="character" w:styleId="ListLabel4">
    <w:name w:val="ListLabel 4"/>
    <w:rPr>
      <w:rFonts w:cs="Times New Roman"/>
      <w:b w:val="false"/>
      <w:i/>
      <w:color w:val="00000A"/>
      <w:sz w:val="24"/>
      <w:u w:val="none"/>
    </w:rPr>
  </w:style>
  <w:style w:type="character" w:styleId="ListLabel5">
    <w:name w:val="ListLabel 5"/>
    <w:rPr>
      <w:rFonts w:cs="Times New Roman"/>
    </w:rPr>
  </w:style>
  <w:style w:type="character" w:styleId="ListLabel6">
    <w:name w:val="ListLabel 6"/>
    <w:rPr>
      <w:sz w:val="24"/>
    </w:rPr>
  </w:style>
  <w:style w:type="character" w:styleId="ListLabel7">
    <w:name w:val="ListLabel 7"/>
    <w:rPr>
      <w:b/>
    </w:rPr>
  </w:style>
  <w:style w:type="character" w:styleId="ListLabel8">
    <w:name w:val="ListLabel 8"/>
    <w:rPr>
      <w:rFonts w:eastAsia="Calibri" w:cs="Calibri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b/>
    </w:rPr>
  </w:style>
  <w:style w:type="character" w:styleId="ListLabel11">
    <w:name w:val="ListLabel 11"/>
    <w:rPr>
      <w:b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99"/>
    <w:qFormat/>
    <w:rsid w:val="00237b32"/>
    <w:pPr>
      <w:keepNext/>
      <w:keepLines/>
      <w:spacing w:before="0" w:after="0"/>
      <w:jc w:val="center"/>
    </w:pPr>
    <w:rPr>
      <w:rFonts w:eastAsia="Times New Roman"/>
      <w:b/>
      <w:bCs/>
      <w:sz w:val="20"/>
      <w:szCs w:val="20"/>
    </w:rPr>
  </w:style>
  <w:style w:type="paragraph" w:styleId="EntrevistasTranscrio" w:customStyle="1">
    <w:name w:val="Entrevistas - Transcrição"/>
    <w:basedOn w:val="Normal"/>
    <w:next w:val="Normal"/>
    <w:qFormat/>
    <w:rsid w:val="00237b32"/>
    <w:pPr>
      <w:spacing w:before="240" w:after="240"/>
    </w:pPr>
    <w:rPr>
      <w:rFonts w:eastAsia="Times New Roman"/>
      <w:i/>
      <w:lang w:eastAsia="pt-BR"/>
    </w:rPr>
  </w:style>
  <w:style w:type="paragraph" w:styleId="Marcadores" w:customStyle="1">
    <w:name w:val="Marcadores"/>
    <w:basedOn w:val="Normal"/>
    <w:qFormat/>
    <w:rsid w:val="00237b32"/>
    <w:pPr/>
    <w:rPr>
      <w:rFonts w:eastAsia="Times New Roman"/>
      <w:lang w:val="pt-BR"/>
    </w:rPr>
  </w:style>
  <w:style w:type="paragraph" w:styleId="Cabealho">
    <w:name w:val="Cabeçalho"/>
    <w:basedOn w:val="Normal"/>
    <w:link w:val="CabealhoChar"/>
    <w:uiPriority w:val="99"/>
    <w:unhideWhenUsed/>
    <w:rsid w:val="00672a6e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672a6e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672a6e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a6e"/>
    <w:pPr>
      <w:spacing w:before="60" w:after="60"/>
      <w:ind w:left="720" w:hanging="0"/>
      <w:contextualSpacing/>
    </w:pPr>
    <w:rPr/>
  </w:style>
  <w:style w:type="paragraph" w:styleId="Contedodoquadro">
    <w:name w:val="Conteúdo do quadr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26746f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D4A9E-0B2A-4CAE-8CFB-0CFC66D6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52368</TotalTime>
  <Application>LibreOffice/4.3.3.2$Linux_X86_64 LibreOffice_project/430m0$Build-2</Application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2017-10-18T12:53:00Z</dcterms:created>
  <dc:creator>helyane</dc:creator>
  <dc:language>pt-BR</dc:language>
  <cp:lastPrinted>2014-03-09T00:46:00Z</cp:lastPrinted>
  <dcterms:modified xsi:type="dcterms:W3CDTF">2018-06-26T15:24:10Z</dcterms:modified>
  <cp:revision>21</cp:revision>
</cp:coreProperties>
</file>