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0"/>
        <w:contextualSpacing/>
        <w:rPr/>
      </w:pPr>
      <w:r>
        <w:rPr/>
        <w:t>POTG</w:t>
      </w:r>
      <w:r>
        <w:rPr/>
        <w:t>システム企画書</w:t>
      </w:r>
    </w:p>
    <w:p>
      <w:pPr>
        <w:pStyle w:val="1"/>
        <w:numPr>
          <w:ilvl w:val="0"/>
          <w:numId w:val="2"/>
        </w:numPr>
        <w:rPr/>
      </w:pPr>
      <w:r>
        <w:rPr/>
        <w:t>グループ名　</w:t>
      </w:r>
      <w:r>
        <w:rPr/>
        <w:t>PO</w:t>
      </w:r>
      <w:r>
        <w:rPr/>
        <w:t>T</w:t>
      </w:r>
      <w:r>
        <w:rPr/>
        <w:t>G</w:t>
      </w:r>
    </w:p>
    <w:p>
      <w:pPr>
        <w:pStyle w:val="1"/>
        <w:numPr>
          <w:ilvl w:val="0"/>
          <w:numId w:val="2"/>
        </w:numPr>
        <w:rPr/>
      </w:pPr>
      <w:r>
        <w:rPr/>
        <w:t>メンバー表</w:t>
      </w:r>
    </w:p>
    <w:tbl>
      <w:tblPr>
        <w:tblW w:w="7940" w:type="dxa"/>
        <w:jc w:val="left"/>
        <w:tblInd w:w="3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389"/>
        <w:gridCol w:w="4444"/>
      </w:tblGrid>
      <w:tr>
        <w:trPr>
          <w:trHeight w:val="241" w:hRule="atLeast"/>
        </w:trPr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8E8E8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代表者</w:t>
            </w:r>
          </w:p>
        </w:tc>
        <w:tc>
          <w:tcPr>
            <w:tcW w:w="2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8E8E8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学生番号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8E8E8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氏　名</w:t>
            </w:r>
          </w:p>
        </w:tc>
      </w:tr>
      <w:tr>
        <w:trPr>
          <w:trHeight w:val="265" w:hRule="atLeast"/>
        </w:trPr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0K01003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円佛直也</w:t>
            </w:r>
          </w:p>
        </w:tc>
      </w:tr>
      <w:tr>
        <w:trPr>
          <w:trHeight w:val="403" w:hRule="atLeast"/>
        </w:trPr>
        <w:tc>
          <w:tcPr>
            <w:tcW w:w="110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0K01009</w:t>
            </w:r>
          </w:p>
        </w:tc>
        <w:tc>
          <w:tcPr>
            <w:tcW w:w="4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土居幸太郎</w:t>
            </w:r>
          </w:p>
        </w:tc>
      </w:tr>
      <w:tr>
        <w:trPr>
          <w:trHeight w:val="375" w:hRule="atLeast"/>
        </w:trPr>
        <w:tc>
          <w:tcPr>
            <w:tcW w:w="110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 xml:space="preserve">      ★</w:t>
            </w:r>
          </w:p>
        </w:tc>
        <w:tc>
          <w:tcPr>
            <w:tcW w:w="23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0K01015</w:t>
            </w:r>
          </w:p>
        </w:tc>
        <w:tc>
          <w:tcPr>
            <w:tcW w:w="4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増澤優駿</w:t>
            </w:r>
          </w:p>
        </w:tc>
      </w:tr>
      <w:tr>
        <w:trPr>
          <w:trHeight w:val="280" w:hRule="atLeast"/>
        </w:trPr>
        <w:tc>
          <w:tcPr>
            <w:tcW w:w="110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0K01021</w:t>
            </w:r>
          </w:p>
        </w:tc>
        <w:tc>
          <w:tcPr>
            <w:tcW w:w="4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吉田朋広</w:t>
            </w:r>
          </w:p>
        </w:tc>
      </w:tr>
      <w:tr>
        <w:trPr>
          <w:trHeight w:val="281" w:hRule="atLeast"/>
        </w:trPr>
        <w:tc>
          <w:tcPr>
            <w:tcW w:w="110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8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0L01005</w:t>
            </w:r>
          </w:p>
        </w:tc>
        <w:tc>
          <w:tcPr>
            <w:tcW w:w="4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中川慎士</w:t>
            </w:r>
          </w:p>
        </w:tc>
      </w:tr>
    </w:tbl>
    <w:p>
      <w:pPr>
        <w:pStyle w:val="Normal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システム概要</w:t>
      </w:r>
    </w:p>
    <w:p>
      <w:pPr>
        <w:pStyle w:val="Normal"/>
        <w:rPr/>
      </w:pPr>
      <w:r>
        <w:rPr/>
        <w:t>踏んだら音の出るシステム（</w:t>
      </w:r>
      <w:r>
        <w:rPr/>
        <w:t>raspberry pi + USB</w:t>
      </w:r>
      <w:r>
        <w:rPr/>
        <w:t xml:space="preserve">スピーカー </w:t>
      </w:r>
      <w:r>
        <w:rPr/>
        <w:t xml:space="preserve">+ </w:t>
      </w:r>
      <w:r>
        <w:rPr/>
        <w:t>圧力感知センサー</w:t>
      </w:r>
      <w:r>
        <w:rPr/>
        <w:t>)</w:t>
      </w:r>
    </w:p>
    <w:p>
      <w:pPr>
        <w:pStyle w:val="Normal"/>
        <w:rPr/>
      </w:pPr>
      <w:r>
        <w:rPr/>
        <w:t xml:space="preserve">TWE-Lite </w:t>
      </w:r>
      <w:r>
        <w:rPr/>
        <w:t>を利用した遠隔操作システム</w:t>
      </w:r>
    </w:p>
    <w:p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使用センサ等</w:t>
      </w:r>
    </w:p>
    <w:tbl>
      <w:tblPr>
        <w:tblW w:w="8083" w:type="dxa"/>
        <w:jc w:val="left"/>
        <w:tblInd w:w="2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2696"/>
        <w:gridCol w:w="2695"/>
      </w:tblGrid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8E8E8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センサ等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8E8E8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個数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8E8E8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難易度</w:t>
            </w:r>
          </w:p>
        </w:tc>
      </w:tr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圧力感知センサー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TWE-Lite DIP-PCB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その他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未定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以上設定</w:t>
            </w:r>
          </w:p>
        </w:tc>
      </w:tr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合計</w:t>
            </w:r>
          </w:p>
        </w:tc>
      </w:tr>
    </w:tbl>
    <w:p>
      <w:pPr>
        <w:pStyle w:val="ListParagraph"/>
        <w:ind w:left="220" w:right="0" w:hanging="0"/>
        <w:rPr/>
      </w:pPr>
      <w:r>
        <w:rPr/>
      </w:r>
    </w:p>
    <w:sectPr>
      <w:type w:val="nextPage"/>
      <w:pgSz w:w="11906" w:h="16838"/>
      <w:pgMar w:left="1797" w:right="1797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kaoPGothic" w:cs="TakaoPGothic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kaoPGothic" w:cs="TakaoPGothic"/>
      <w:color w:val="auto"/>
      <w:sz w:val="24"/>
      <w:szCs w:val="24"/>
      <w:lang w:val="en-US" w:eastAsia="ja-JP" w:bidi="hi-IN"/>
    </w:rPr>
  </w:style>
  <w:style w:type="paragraph" w:styleId="1">
    <w:name w:val="Heading 1"/>
    <w:basedOn w:val="Normal"/>
    <w:qFormat/>
    <w:pPr>
      <w:numPr>
        <w:ilvl w:val="0"/>
        <w:numId w:val="1"/>
      </w:numPr>
      <w:spacing w:before="600" w:after="60"/>
      <w:outlineLvl w:val="0"/>
      <w:outlineLvl w:val="0"/>
    </w:pPr>
    <w:rPr>
      <w:rFonts w:ascii="Cambria" w:hAnsi="Cambria"/>
      <w:caps/>
      <w:color w:val="2E2E2E"/>
      <w:spacing w:val="14"/>
      <w:sz w:val="26"/>
      <w:szCs w:val="26"/>
    </w:rPr>
  </w:style>
  <w:style w:type="paragraph" w:styleId="Style13">
    <w:name w:val="見出し"/>
    <w:basedOn w:val="Normal"/>
    <w:next w:val="Style14"/>
    <w:qFormat/>
    <w:pPr>
      <w:keepNext/>
      <w:spacing w:before="240" w:after="120"/>
    </w:pPr>
    <w:rPr>
      <w:rFonts w:ascii="Liberation Sans" w:hAnsi="Liberation Sans" w:eastAsia="TakaoPGothic" w:cs="TakaoPGothic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960" w:right="0" w:hanging="0"/>
    </w:pPr>
    <w:rPr/>
  </w:style>
  <w:style w:type="paragraph" w:styleId="Style18">
    <w:name w:val="Title"/>
    <w:basedOn w:val="Normal"/>
    <w:qFormat/>
    <w:pPr>
      <w:pBdr>
        <w:left w:val="single" w:sz="48" w:space="10" w:color="000001"/>
      </w:pBdr>
      <w:spacing w:before="240" w:after="0"/>
      <w:ind w:left="0" w:right="0" w:hanging="0"/>
      <w:contextualSpacing/>
    </w:pPr>
    <w:rPr>
      <w:rFonts w:ascii="Cambria" w:hAnsi="Cambria" w:eastAsia="メイリオ" w:cs="Angsana New"/>
      <w:caps/>
      <w:color w:val="2E2E2E"/>
      <w:spacing w:val="6"/>
      <w:sz w:val="54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LibreOffice/5.1.3.2$Linux_X86_64 LibreOffice_project/10m0$Build-2</Application>
  <Pages>1</Pages>
  <Words>152</Words>
  <Characters>223</Characters>
  <CharactersWithSpaces>238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2016-06-30T14:15:21Z</dcterms:created>
  <dc:creator/>
  <dc:description/>
  <dc:language>ja-JP</dc:language>
  <cp:lastModifiedBy/>
  <dcterms:modified xsi:type="dcterms:W3CDTF">2016-06-30T14:16:06Z</dcterms:modified>
  <cp:revision>1</cp:revision>
  <dc:subject/>
  <dc:title/>
</cp:coreProperties>
</file>