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561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PRD 产品需求文档：MOZA RACING 美国渠道价格自动监控 WebApp</w:t>
      </w:r>
    </w:p>
    <w:p w14:paraId="20FC19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文档用途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：供 AI 智能体直接理解需求、编程开发完整 Web 应用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适用对象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：AI Agent / 开发工程师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核心目标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：每天自动抓取美国电商网站 MOZA RACING 产品价格 → 对比 MSRP → 标记异常 → 可视化展示 → 导出报表</w:t>
      </w:r>
    </w:p>
    <w:p w14:paraId="55631425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992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项目概述</w:t>
      </w:r>
    </w:p>
    <w:p w14:paraId="42B078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1.1 项目名称</w:t>
      </w:r>
    </w:p>
    <w:p w14:paraId="101CDC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MOZA RACING US Price Monitor（美国渠道价格自动监控系统）</w:t>
      </w:r>
    </w:p>
    <w:p w14:paraId="132D23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1.2 项目目标</w:t>
      </w:r>
    </w:p>
    <w:p w14:paraId="115675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每天定时自动爬取</w:t>
      </w:r>
      <w:r>
        <w:rPr>
          <w:color w:val="000000"/>
          <w:sz w:val="16"/>
          <w:szCs w:val="16"/>
          <w:bdr w:val="none" w:color="auto" w:sz="0" w:space="0"/>
        </w:rPr>
        <w:t>美国主流销售渠道的 MOZA RACING 产品价格、型号、链接</w:t>
      </w:r>
    </w:p>
    <w:p w14:paraId="568CA0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自动对比官方 MSRP</w:t>
      </w:r>
      <w:r>
        <w:rPr>
          <w:color w:val="000000"/>
          <w:sz w:val="16"/>
          <w:szCs w:val="16"/>
          <w:bdr w:val="none" w:color="auto" w:sz="0" w:space="0"/>
        </w:rPr>
        <w:t xml:space="preserve"> 价格表</w:t>
      </w:r>
    </w:p>
    <w:p w14:paraId="69016C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自动识别异常</w:t>
      </w:r>
      <w:r>
        <w:rPr>
          <w:color w:val="000000"/>
          <w:sz w:val="16"/>
          <w:szCs w:val="16"/>
          <w:bdr w:val="none" w:color="auto" w:sz="0" w:space="0"/>
        </w:rPr>
        <w:t>：低价乱价、高价异常、缺失型号、无授权渠道</w:t>
      </w:r>
    </w:p>
    <w:p w14:paraId="4F8DAC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自动生成日报 / 历史趋势</w:t>
      </w:r>
    </w:p>
    <w:p w14:paraId="10F3D1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提供 Web 界面</w:t>
      </w:r>
      <w:r>
        <w:rPr>
          <w:color w:val="000000"/>
          <w:sz w:val="16"/>
          <w:szCs w:val="16"/>
          <w:bdr w:val="none" w:color="auto" w:sz="0" w:space="0"/>
        </w:rPr>
        <w:t>，无需代码，打开浏览器即可使用</w:t>
      </w:r>
    </w:p>
    <w:p w14:paraId="7A6403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支持导出 Excel</w:t>
      </w:r>
      <w:r>
        <w:rPr>
          <w:color w:val="000000"/>
          <w:sz w:val="16"/>
          <w:szCs w:val="16"/>
          <w:bdr w:val="none" w:color="auto" w:sz="0" w:space="0"/>
        </w:rPr>
        <w:t xml:space="preserve"> 用于渠道管理、整改通知、工作汇报</w:t>
      </w:r>
    </w:p>
    <w:p w14:paraId="44598D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1.3 用户</w:t>
      </w:r>
    </w:p>
    <w:p w14:paraId="2321E9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销售部门 / 渠道管理 / 市场团队</w:t>
      </w:r>
    </w:p>
    <w:p w14:paraId="64DBD8B6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A72D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功能需求（AI 直接开发）</w:t>
      </w:r>
    </w:p>
    <w:p w14:paraId="42704E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2.1 核心功能模块</w:t>
      </w:r>
    </w:p>
    <w:p w14:paraId="24D5E6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模块 1：目标网站管理</w:t>
      </w:r>
    </w:p>
    <w:p w14:paraId="17D00F6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支持添加 / 编辑 / 删除美国电商 / 经销商网站</w:t>
      </w:r>
    </w:p>
    <w:p w14:paraId="5249AE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默认预置：Amazon、Best Buy、B&amp;H、Newegg、Adorama、官方网站等</w:t>
      </w:r>
    </w:p>
    <w:p w14:paraId="088AE3F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每个网站可配置：商品列表页、解析规则、抓取频率</w:t>
      </w:r>
    </w:p>
    <w:p w14:paraId="3372DD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模块 2：产品与 MSRP 管理</w:t>
      </w:r>
    </w:p>
    <w:p w14:paraId="06383F8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后台维护 MOZA RACING 产品清单</w:t>
      </w:r>
    </w:p>
    <w:p w14:paraId="5903B5A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字段：产品完整型号、产品名称、官方 MSRP、分类、状态</w:t>
      </w:r>
    </w:p>
    <w:p w14:paraId="793911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支持批量导入 / 导出 Excel</w:t>
      </w:r>
    </w:p>
    <w:p w14:paraId="486E14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模块 3：每日自动定时抓取</w:t>
      </w:r>
    </w:p>
    <w:p w14:paraId="7BB8FFB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每天固定时间自动执行一次</w:t>
      </w:r>
      <w:r>
        <w:rPr>
          <w:color w:val="000000"/>
          <w:sz w:val="16"/>
          <w:szCs w:val="16"/>
          <w:bdr w:val="none" w:color="auto" w:sz="0" w:space="0"/>
        </w:rPr>
        <w:t>（可配置：UTC 时间 / 美东时间）</w:t>
      </w:r>
    </w:p>
    <w:p w14:paraId="4DBD580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自动抓取内容：</w:t>
      </w:r>
    </w:p>
    <w:p w14:paraId="7EAD1B9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渠道名称</w:t>
      </w:r>
    </w:p>
    <w:p w14:paraId="1B5E66A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产品完整型号</w:t>
      </w:r>
    </w:p>
    <w:p w14:paraId="5184857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当前挂牌价（Listing Price）</w:t>
      </w:r>
    </w:p>
    <w:p w14:paraId="10DCDAA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商品直达 URL</w:t>
      </w:r>
    </w:p>
    <w:p w14:paraId="0B0732E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卖家类型（官方 / 第三方 / 授权）</w:t>
      </w:r>
    </w:p>
    <w:p w14:paraId="76D569E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抓取时间</w:t>
      </w:r>
    </w:p>
    <w:p w14:paraId="3EE8FD8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自动去重、自动清洗数据、自动格式化</w:t>
      </w:r>
    </w:p>
    <w:p w14:paraId="3E9B74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模块 4：价格异常检测（核心）</w:t>
      </w:r>
    </w:p>
    <w:p w14:paraId="12B243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系统自动标记状态：</w:t>
      </w:r>
    </w:p>
    <w:p w14:paraId="09EBBF1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正常</w:t>
      </w:r>
      <w:r>
        <w:rPr>
          <w:color w:val="000000"/>
          <w:sz w:val="16"/>
          <w:szCs w:val="16"/>
          <w:bdr w:val="none" w:color="auto" w:sz="0" w:space="0"/>
        </w:rPr>
        <w:t>：价格 = MSRP</w:t>
      </w:r>
    </w:p>
    <w:p w14:paraId="50ED14B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价格偏低</w:t>
      </w:r>
      <w:r>
        <w:rPr>
          <w:color w:val="000000"/>
          <w:sz w:val="16"/>
          <w:szCs w:val="16"/>
          <w:bdr w:val="none" w:color="auto" w:sz="0" w:space="0"/>
        </w:rPr>
        <w:t>：低于 MSRP</w:t>
      </w:r>
    </w:p>
    <w:p w14:paraId="75A2FDB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价格偏高</w:t>
      </w:r>
      <w:r>
        <w:rPr>
          <w:color w:val="000000"/>
          <w:sz w:val="16"/>
          <w:szCs w:val="16"/>
          <w:bdr w:val="none" w:color="auto" w:sz="0" w:space="0"/>
        </w:rPr>
        <w:t>：高于 MSRP</w:t>
      </w:r>
    </w:p>
    <w:p w14:paraId="180A59C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严重乱价</w:t>
      </w:r>
      <w:r>
        <w:rPr>
          <w:color w:val="000000"/>
          <w:sz w:val="16"/>
          <w:szCs w:val="16"/>
          <w:bdr w:val="none" w:color="auto" w:sz="0" w:space="0"/>
        </w:rPr>
        <w:t>：偏离 MSRP 超过阈值</w:t>
      </w:r>
    </w:p>
    <w:p w14:paraId="08AD43C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缺失型号</w:t>
      </w:r>
      <w:r>
        <w:rPr>
          <w:color w:val="000000"/>
          <w:sz w:val="16"/>
          <w:szCs w:val="16"/>
          <w:bdr w:val="none" w:color="auto" w:sz="0" w:space="0"/>
        </w:rPr>
        <w:t>：渠道未上架应售产品</w:t>
      </w:r>
    </w:p>
    <w:p w14:paraId="5C86FFF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疑似未授权渠道</w:t>
      </w:r>
      <w:r>
        <w:rPr>
          <w:color w:val="000000"/>
          <w:sz w:val="16"/>
          <w:szCs w:val="16"/>
          <w:bdr w:val="none" w:color="auto" w:sz="0" w:space="0"/>
        </w:rPr>
        <w:t>：无授权但在售</w:t>
      </w:r>
    </w:p>
    <w:p w14:paraId="7B883E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模块 5：数据展示与 Dashboard（Web 界面）</w:t>
      </w:r>
    </w:p>
    <w:p w14:paraId="5C120BC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总览：今日监控渠道数、产品数、异常数量、乱价渠道</w:t>
      </w:r>
    </w:p>
    <w:p w14:paraId="68D38B1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表格展示所有监控数据，支持筛选 / 搜索 / 排序</w:t>
      </w:r>
    </w:p>
    <w:p w14:paraId="6DAEAB9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渠道 | 型号 | MSRP | 现价 | 价差 | 状态 | 链接 | 抓取时间</w:t>
      </w:r>
    </w:p>
    <w:p w14:paraId="75C9A8A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异常数据高亮显示（红 / 黄）</w:t>
      </w:r>
    </w:p>
    <w:p w14:paraId="7BECCB2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历史价格趋势图（按天变化）</w:t>
      </w:r>
    </w:p>
    <w:p w14:paraId="429E64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模块 6：报表与导出</w:t>
      </w:r>
    </w:p>
    <w:p w14:paraId="01078F9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每日自动生成日报</w:t>
      </w:r>
    </w:p>
    <w:p w14:paraId="39A22D5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一键导出 Excel / CSV</w:t>
      </w:r>
    </w:p>
    <w:p w14:paraId="03B2427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导出字段完整可直接用于工作汇报</w:t>
      </w:r>
    </w:p>
    <w:p w14:paraId="6DD740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模块 7：任务日志</w:t>
      </w:r>
    </w:p>
    <w:p w14:paraId="745808C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显示每日抓取是否成功</w:t>
      </w:r>
    </w:p>
    <w:p w14:paraId="3D28B62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异常记录、失败原因</w:t>
      </w:r>
    </w:p>
    <w:p w14:paraId="3E10004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历史任务记录</w:t>
      </w:r>
    </w:p>
    <w:p w14:paraId="34A0B286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3F5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 非功能需求</w:t>
      </w:r>
    </w:p>
    <w:p w14:paraId="182529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3.1 运行环境</w:t>
      </w:r>
    </w:p>
    <w:p w14:paraId="4C6F8C9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Windows/macOS 本地可运行</w:t>
      </w:r>
    </w:p>
    <w:p w14:paraId="15B8896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浏览器访问：127.0.0.1:xxxx</w:t>
      </w:r>
    </w:p>
    <w:p w14:paraId="629D71A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无需服务器，本地部署即用</w:t>
      </w:r>
    </w:p>
    <w:p w14:paraId="3B328A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3.2 技术栈（AI 直接使用）</w:t>
      </w:r>
    </w:p>
    <w:p w14:paraId="79B865B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前端：HTML + Bootstrap + 表格展示</w:t>
      </w:r>
    </w:p>
    <w:p w14:paraId="670E18D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后端：Python (Flask/FastAPI)</w:t>
      </w:r>
    </w:p>
    <w:p w14:paraId="3AEF4C8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定时任务：APScheduler</w:t>
      </w:r>
    </w:p>
    <w:p w14:paraId="2992014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数据抓取：Requests / Playwright</w:t>
      </w:r>
    </w:p>
    <w:p w14:paraId="228A19B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数据存储：SQLite（本地文件）</w:t>
      </w:r>
    </w:p>
    <w:p w14:paraId="12BA0AB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导出：Excel 生成库</w:t>
      </w:r>
    </w:p>
    <w:p w14:paraId="689B95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3.3 稳定性</w:t>
      </w:r>
    </w:p>
    <w:p w14:paraId="04DAED1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网站反爬应对：延时、重试、请求头</w:t>
      </w:r>
    </w:p>
    <w:p w14:paraId="7A8B705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每日自动重试机制</w:t>
      </w:r>
    </w:p>
    <w:p w14:paraId="5FB160A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数据不丢失</w:t>
      </w:r>
    </w:p>
    <w:p w14:paraId="7EFC0599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C2F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 页面结构（WebApp）</w:t>
      </w:r>
    </w:p>
    <w:p w14:paraId="3805F0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4.1 首页 Dashboard</w:t>
      </w:r>
    </w:p>
    <w:p w14:paraId="20B41FA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今日监控概览</w:t>
      </w:r>
    </w:p>
    <w:p w14:paraId="175F9EE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异常价格统计</w:t>
      </w:r>
    </w:p>
    <w:p w14:paraId="100C0E1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最近抓取时间</w:t>
      </w:r>
    </w:p>
    <w:p w14:paraId="1CD1275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快速操作按钮</w:t>
      </w:r>
    </w:p>
    <w:p w14:paraId="24EA09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4.2 价格监控列表（主页面）</w:t>
      </w:r>
    </w:p>
    <w:p w14:paraId="41457B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完整表格，支持：</w:t>
      </w:r>
    </w:p>
    <w:p w14:paraId="562346F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搜索型号 / 渠道</w:t>
      </w:r>
    </w:p>
    <w:p w14:paraId="7D3BBBD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筛选异常 / 正常</w:t>
      </w:r>
    </w:p>
    <w:p w14:paraId="04D0273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导出 Excel</w:t>
      </w:r>
    </w:p>
    <w:p w14:paraId="5B0095F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查看历史价格</w:t>
      </w:r>
    </w:p>
    <w:p w14:paraId="6B99D0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4.3 MSRP 产品管理</w:t>
      </w:r>
    </w:p>
    <w:p w14:paraId="1753793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增删改查产品</w:t>
      </w:r>
    </w:p>
    <w:p w14:paraId="4D8027D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批量导入</w:t>
      </w:r>
    </w:p>
    <w:p w14:paraId="78290D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4.4 渠道网站管理</w:t>
      </w:r>
    </w:p>
    <w:p w14:paraId="3962044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添加 / 编辑监控网站</w:t>
      </w:r>
    </w:p>
    <w:p w14:paraId="47F747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4.5 任务日志</w:t>
      </w:r>
    </w:p>
    <w:p w14:paraId="6DC72D1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抓取记录</w:t>
      </w:r>
    </w:p>
    <w:p w14:paraId="39EDFB9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成功 / 失败状态</w:t>
      </w:r>
    </w:p>
    <w:p w14:paraId="6B7A7B93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B98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5. 数据字段定义（必须严格实现）</w:t>
      </w:r>
    </w:p>
    <w:p w14:paraId="481A84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产品表</w:t>
      </w:r>
    </w:p>
    <w:p w14:paraId="7A68C6E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model（型号）</w:t>
      </w:r>
    </w:p>
    <w:p w14:paraId="1891DA2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name（产品名）</w:t>
      </w:r>
    </w:p>
    <w:p w14:paraId="59F37B8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msrp（官方指导价）</w:t>
      </w:r>
    </w:p>
    <w:p w14:paraId="70783B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价格监控结果表</w:t>
      </w:r>
    </w:p>
    <w:p w14:paraId="3C200A3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channel（渠道名称）</w:t>
      </w:r>
    </w:p>
    <w:p w14:paraId="303407B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product_model（型号）</w:t>
      </w:r>
    </w:p>
    <w:p w14:paraId="210977B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msrp（官方价）</w:t>
      </w:r>
    </w:p>
    <w:p w14:paraId="46F2D09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listing_price（现价）</w:t>
      </w:r>
    </w:p>
    <w:p w14:paraId="4991A09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price_diff（价差）</w:t>
      </w:r>
    </w:p>
    <w:p w14:paraId="14FABC1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status（状态）</w:t>
      </w:r>
    </w:p>
    <w:p w14:paraId="7006FFC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product_url（商品链接）</w:t>
      </w:r>
    </w:p>
    <w:p w14:paraId="667CEEFA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crawl_time（抓取时间）</w:t>
      </w:r>
    </w:p>
    <w:p w14:paraId="6F7BC063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226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6. 业务规则（AI 必须遵守）</w:t>
      </w:r>
    </w:p>
    <w:p w14:paraId="1DD0F87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每天自动抓取一次</w:t>
      </w:r>
      <w:r>
        <w:rPr>
          <w:color w:val="000000"/>
          <w:sz w:val="16"/>
          <w:szCs w:val="16"/>
          <w:bdr w:val="none" w:color="auto" w:sz="0" w:space="0"/>
        </w:rPr>
        <w:t>，无需人工触发</w:t>
      </w:r>
    </w:p>
    <w:p w14:paraId="040C366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型号必须完全匹配</w:t>
      </w:r>
    </w:p>
    <w:p w14:paraId="1D9DE39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异常必须高亮</w:t>
      </w:r>
      <w:r>
        <w:rPr>
          <w:color w:val="000000"/>
          <w:sz w:val="16"/>
          <w:szCs w:val="16"/>
          <w:bdr w:val="none" w:color="auto" w:sz="0" w:space="0"/>
        </w:rPr>
        <w:t>，方便快速定位</w:t>
      </w:r>
    </w:p>
    <w:p w14:paraId="2E70C88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链接必须可点击跳转</w:t>
      </w:r>
    </w:p>
    <w:p w14:paraId="16919E8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数据必须保存历史</w:t>
      </w:r>
      <w:r>
        <w:rPr>
          <w:color w:val="000000"/>
          <w:sz w:val="16"/>
          <w:szCs w:val="16"/>
          <w:bdr w:val="none" w:color="auto" w:sz="0" w:space="0"/>
        </w:rPr>
        <w:t>，可查看趋势</w:t>
      </w:r>
    </w:p>
    <w:p w14:paraId="53D3EED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b/>
          <w:bCs/>
          <w:color w:val="000000"/>
          <w:sz w:val="16"/>
          <w:szCs w:val="16"/>
          <w:bdr w:val="none" w:color="auto" w:sz="0" w:space="0"/>
        </w:rPr>
        <w:t>界面必须简单、销售可直接使用</w:t>
      </w:r>
    </w:p>
    <w:p w14:paraId="72FCD982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AC5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7. 交付物（AI 直接生成）</w:t>
      </w:r>
    </w:p>
    <w:p w14:paraId="35DE166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完整可运行的 WebApp 代码</w:t>
      </w:r>
    </w:p>
    <w:p w14:paraId="4CFEFB9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一键启动脚本</w:t>
      </w:r>
    </w:p>
    <w:p w14:paraId="73C441F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本地运行说明</w:t>
      </w:r>
    </w:p>
    <w:p w14:paraId="7CDB8AD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默认预置美国渠道列表</w:t>
      </w:r>
    </w:p>
    <w:p w14:paraId="5F2ACE4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默认预置 MOZA RACING 产品 MSRP 模板</w:t>
      </w:r>
    </w:p>
    <w:p w14:paraId="6E3C510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C5927B"/>
    <w:multiLevelType w:val="multilevel"/>
    <w:tmpl w:val="85C592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44F425"/>
    <w:multiLevelType w:val="multilevel"/>
    <w:tmpl w:val="9D44F4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02B6899"/>
    <w:multiLevelType w:val="multilevel"/>
    <w:tmpl w:val="C02B68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6D2BF8D"/>
    <w:multiLevelType w:val="multilevel"/>
    <w:tmpl w:val="D6D2BF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6DC77B7"/>
    <w:multiLevelType w:val="multilevel"/>
    <w:tmpl w:val="D6DC7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E27DBDA"/>
    <w:multiLevelType w:val="multilevel"/>
    <w:tmpl w:val="DE27DB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E2D2AAD"/>
    <w:multiLevelType w:val="multilevel"/>
    <w:tmpl w:val="EE2D2A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A07E391"/>
    <w:multiLevelType w:val="multilevel"/>
    <w:tmpl w:val="1A07E3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E098514"/>
    <w:multiLevelType w:val="multilevel"/>
    <w:tmpl w:val="1E098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05D3384"/>
    <w:multiLevelType w:val="multilevel"/>
    <w:tmpl w:val="305D33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0D8FB82"/>
    <w:multiLevelType w:val="multilevel"/>
    <w:tmpl w:val="30D8FB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68334CD"/>
    <w:multiLevelType w:val="multilevel"/>
    <w:tmpl w:val="368334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18C4750"/>
    <w:multiLevelType w:val="multilevel"/>
    <w:tmpl w:val="418C47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4638D73"/>
    <w:multiLevelType w:val="multilevel"/>
    <w:tmpl w:val="44638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131A003"/>
    <w:multiLevelType w:val="multilevel"/>
    <w:tmpl w:val="5131A0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3AC478D"/>
    <w:multiLevelType w:val="multilevel"/>
    <w:tmpl w:val="53AC4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494297E"/>
    <w:multiLevelType w:val="multilevel"/>
    <w:tmpl w:val="649429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32F830A"/>
    <w:multiLevelType w:val="multilevel"/>
    <w:tmpl w:val="732F8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4C20CF1"/>
    <w:multiLevelType w:val="multilevel"/>
    <w:tmpl w:val="74C20C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90158D1"/>
    <w:multiLevelType w:val="multilevel"/>
    <w:tmpl w:val="790158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9"/>
  </w:num>
  <w:num w:numId="3">
    <w:abstractNumId w:val="14"/>
  </w:num>
  <w:num w:numId="4">
    <w:abstractNumId w:val="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12"/>
  </w:num>
  <w:num w:numId="11">
    <w:abstractNumId w:val="1"/>
  </w:num>
  <w:num w:numId="12">
    <w:abstractNumId w:val="3"/>
  </w:num>
  <w:num w:numId="13">
    <w:abstractNumId w:val="7"/>
  </w:num>
  <w:num w:numId="14">
    <w:abstractNumId w:val="5"/>
  </w:num>
  <w:num w:numId="15">
    <w:abstractNumId w:val="13"/>
  </w:num>
  <w:num w:numId="16">
    <w:abstractNumId w:val="17"/>
  </w:num>
  <w:num w:numId="17">
    <w:abstractNumId w:val="6"/>
  </w:num>
  <w:num w:numId="18">
    <w:abstractNumId w:val="18"/>
  </w:num>
  <w:num w:numId="19">
    <w:abstractNumId w:val="2"/>
  </w:num>
  <w:num w:numId="20">
    <w:abstractNumId w:val="9"/>
  </w:num>
  <w:num w:numId="21">
    <w:abstractNumId w:val="1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C7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2026-05-29T08:23:48Z</dcterms:created>
  <dc:creator>leo</dc:creator>
  <cp:lastModifiedBy>里奥leo</cp:lastModifiedBy>
  <dcterms:modified xsi:type="dcterms:W3CDTF">2026-05-29T08:24:02Z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eyJoZGlkIjoiYWNiYTE0ODVhZTcwYmRlOTEwYzllYWZiNTc2YTEwZTgiLCJ1c2VySWQiOiI3MDA4NzExMTkifQ==</vt:lpwstr>
  </property>
  <property fmtid="{D5CDD505-2E9C-101B-9397-08002B2CF9AE}" pid="4" name="ICV">
    <vt:lpwstr>751E1D3F5DC34E41A49ED67A1D3901A5_12</vt:lpwstr>
  </property>
</Properties>
</file>