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47B5" w14:textId="38AE5EE5" w:rsidR="007A573F" w:rsidRPr="007A573F" w:rsidRDefault="007A573F" w:rsidP="00ED64AC">
      <w:pPr>
        <w:jc w:val="center"/>
        <w:rPr>
          <w:sz w:val="36"/>
          <w:szCs w:val="36"/>
          <w:u w:val="single"/>
        </w:rPr>
      </w:pPr>
      <w:r w:rsidRPr="007A573F">
        <w:rPr>
          <w:sz w:val="36"/>
          <w:szCs w:val="36"/>
          <w:u w:val="single"/>
        </w:rPr>
        <w:t>TENDENCIAS DE LA ESPERANZA DE VIDA EN LOS PAÍSES MIEMBROS DE LA</w:t>
      </w:r>
      <w:r w:rsidR="00ED64AC">
        <w:rPr>
          <w:sz w:val="36"/>
          <w:szCs w:val="36"/>
          <w:u w:val="single"/>
        </w:rPr>
        <w:t xml:space="preserve"> </w:t>
      </w:r>
      <w:r w:rsidRPr="007A573F">
        <w:rPr>
          <w:sz w:val="36"/>
          <w:szCs w:val="36"/>
          <w:u w:val="single"/>
        </w:rPr>
        <w:t>OEA</w:t>
      </w:r>
    </w:p>
    <w:p w14:paraId="0F596571" w14:textId="77777777" w:rsidR="007A573F" w:rsidRPr="007A573F" w:rsidRDefault="007A573F" w:rsidP="00ED64AC">
      <w:pPr>
        <w:rPr>
          <w:sz w:val="36"/>
          <w:szCs w:val="36"/>
        </w:rPr>
      </w:pPr>
    </w:p>
    <w:p w14:paraId="31AAC3FF" w14:textId="77777777" w:rsidR="007A573F" w:rsidRDefault="007A573F" w:rsidP="007A573F">
      <w:pPr>
        <w:rPr>
          <w:b/>
          <w:bCs/>
          <w:sz w:val="28"/>
          <w:szCs w:val="28"/>
        </w:rPr>
      </w:pPr>
      <w:r w:rsidRPr="007A573F">
        <w:rPr>
          <w:b/>
          <w:bCs/>
          <w:sz w:val="28"/>
          <w:szCs w:val="28"/>
        </w:rPr>
        <w:t>Propuesta de Proyecto</w:t>
      </w:r>
    </w:p>
    <w:p w14:paraId="3B3C7281" w14:textId="77777777" w:rsidR="00944B98" w:rsidRDefault="00944B98" w:rsidP="007A573F">
      <w:pPr>
        <w:rPr>
          <w:b/>
          <w:bCs/>
          <w:sz w:val="28"/>
          <w:szCs w:val="28"/>
        </w:rPr>
      </w:pPr>
    </w:p>
    <w:p w14:paraId="2644F31E" w14:textId="5277F2E8" w:rsidR="007A573F" w:rsidRDefault="007A573F" w:rsidP="00944B98">
      <w:pPr>
        <w:rPr>
          <w:b/>
          <w:bCs/>
          <w:sz w:val="28"/>
          <w:szCs w:val="28"/>
        </w:rPr>
      </w:pPr>
      <w:r w:rsidRPr="00944B98">
        <w:rPr>
          <w:b/>
          <w:bCs/>
          <w:sz w:val="28"/>
          <w:szCs w:val="28"/>
        </w:rPr>
        <w:t>Entendimiento de la situación actual</w:t>
      </w:r>
    </w:p>
    <w:p w14:paraId="68A8F5EF" w14:textId="77777777" w:rsidR="00944B98" w:rsidRPr="00944B98" w:rsidRDefault="00944B98" w:rsidP="00944B98">
      <w:pPr>
        <w:rPr>
          <w:b/>
          <w:bCs/>
          <w:sz w:val="28"/>
          <w:szCs w:val="28"/>
        </w:rPr>
      </w:pPr>
    </w:p>
    <w:p w14:paraId="1B41D118" w14:textId="77777777" w:rsidR="007A573F" w:rsidRDefault="007A573F" w:rsidP="007A573F">
      <w:r>
        <w:t>La esperanza de vida corresponde al número promedio de años que esperaría vivir</w:t>
      </w:r>
    </w:p>
    <w:p w14:paraId="46FF5106" w14:textId="77777777" w:rsidR="007A573F" w:rsidRDefault="007A573F" w:rsidP="007A573F">
      <w:r>
        <w:t>una persona, siempre y cuando se mantengan las tendencias de mortalidad</w:t>
      </w:r>
    </w:p>
    <w:p w14:paraId="4BD41BB6" w14:textId="77777777" w:rsidR="007A573F" w:rsidRDefault="007A573F" w:rsidP="007A573F">
      <w:r>
        <w:t>existentes en un determinado período. La esperanza de vida es un indicador</w:t>
      </w:r>
    </w:p>
    <w:p w14:paraId="2337E85D" w14:textId="77777777" w:rsidR="007A573F" w:rsidRDefault="007A573F" w:rsidP="007A573F">
      <w:r>
        <w:t>fundamental del desarrollo humano y el bienestar de las naciones. Se considera que</w:t>
      </w:r>
    </w:p>
    <w:p w14:paraId="32DA0A0F" w14:textId="77777777" w:rsidR="007A573F" w:rsidRDefault="007A573F" w:rsidP="007A573F">
      <w:r>
        <w:t>la esperanza de vida es directamente proporcional al nivel y calidad de vida; por lo</w:t>
      </w:r>
    </w:p>
    <w:p w14:paraId="71C0A5DB" w14:textId="77777777" w:rsidR="007A573F" w:rsidRDefault="007A573F" w:rsidP="007A573F">
      <w:r>
        <w:t>que mientras la población goza de un mejor nivel de vida, más alta es su esperanza</w:t>
      </w:r>
    </w:p>
    <w:p w14:paraId="06A7BC8C" w14:textId="77777777" w:rsidR="007A573F" w:rsidRDefault="007A573F" w:rsidP="007A573F">
      <w:r>
        <w:t>de vida y cuando las personas viven en circunstancias de vida muy precarias, más</w:t>
      </w:r>
    </w:p>
    <w:p w14:paraId="6BF8EF3E" w14:textId="77777777" w:rsidR="007A573F" w:rsidRDefault="007A573F" w:rsidP="007A573F">
      <w:r>
        <w:t>baja es su esperanza de vida, ya que incide en sus condiciones de salud y por ello</w:t>
      </w:r>
    </w:p>
    <w:p w14:paraId="47FF1A0E" w14:textId="77777777" w:rsidR="007A573F" w:rsidRDefault="007A573F" w:rsidP="007A573F">
      <w:r>
        <w:t>pueden vivir menos años. Reconociendo la importancia de este tema, la OEA ha</w:t>
      </w:r>
    </w:p>
    <w:p w14:paraId="209760BB" w14:textId="77777777" w:rsidR="007A573F" w:rsidRDefault="007A573F" w:rsidP="007A573F">
      <w:r>
        <w:t>decidido asumir el desafío de abordar los factores que afectan la esperanza de vida</w:t>
      </w:r>
    </w:p>
    <w:p w14:paraId="6A66B102" w14:textId="77777777" w:rsidR="007A573F" w:rsidRDefault="007A573F" w:rsidP="007A573F">
      <w:r>
        <w:t>de sus países miembros, análisis que puede llevar a promover acciones efectivas</w:t>
      </w:r>
    </w:p>
    <w:p w14:paraId="00A19A15" w14:textId="77777777" w:rsidR="007A573F" w:rsidRDefault="007A573F" w:rsidP="007A573F">
      <w:r>
        <w:t>que conduzcan a incrementarla.</w:t>
      </w:r>
    </w:p>
    <w:p w14:paraId="52A0D0E0" w14:textId="77777777" w:rsidR="007A573F" w:rsidRDefault="007A573F" w:rsidP="007A573F">
      <w:r>
        <w:t>La Organización de los Estados Americanos (OEA) es el organismo regional más</w:t>
      </w:r>
    </w:p>
    <w:p w14:paraId="7E79F285" w14:textId="77777777" w:rsidR="007A573F" w:rsidRDefault="007A573F" w:rsidP="007A573F">
      <w:r>
        <w:t>antiguo del mundo, cuyo origen se remonta a la Primera Conferencia Internacional</w:t>
      </w:r>
    </w:p>
    <w:p w14:paraId="2759D91F" w14:textId="77777777" w:rsidR="007A573F" w:rsidRDefault="007A573F" w:rsidP="007A573F">
      <w:r>
        <w:t>Americana, celebrada en Washington, D.C., de octubre de 1889 a abril de 1890. La</w:t>
      </w:r>
    </w:p>
    <w:p w14:paraId="3CEB3707" w14:textId="77777777" w:rsidR="007A573F" w:rsidRDefault="007A573F" w:rsidP="007A573F">
      <w:r>
        <w:t>Organización se funda con el objetivo de lograr para sus Estados Miembros, como</w:t>
      </w:r>
    </w:p>
    <w:p w14:paraId="26AAED4C" w14:textId="77777777" w:rsidR="007A573F" w:rsidRDefault="007A573F" w:rsidP="007A573F">
      <w:r>
        <w:t>lo estipula el Artículo 1 de la Carta, "un orden de paz y de justicia, fomentar su</w:t>
      </w:r>
    </w:p>
    <w:p w14:paraId="065E49B7" w14:textId="77777777" w:rsidR="007A573F" w:rsidRDefault="007A573F" w:rsidP="007A573F">
      <w:r>
        <w:t>solidaridad, robustecer su colaboración y defender su soberanía, su integridad</w:t>
      </w:r>
    </w:p>
    <w:p w14:paraId="6A3EA16F" w14:textId="77777777" w:rsidR="007A573F" w:rsidRDefault="007A573F" w:rsidP="007A573F">
      <w:r>
        <w:t>territorial y su independencia". La OEA está integrada por los 35 Estados</w:t>
      </w:r>
    </w:p>
    <w:p w14:paraId="7FC402C0" w14:textId="77777777" w:rsidR="007A573F" w:rsidRDefault="007A573F" w:rsidP="007A573F">
      <w:r>
        <w:t>independientes de las Américas y constituye el principal foro gubernamental político,</w:t>
      </w:r>
    </w:p>
    <w:p w14:paraId="1DAA8161" w14:textId="6BCCEE51" w:rsidR="007A573F" w:rsidRDefault="007A573F" w:rsidP="007A573F">
      <w:r>
        <w:t xml:space="preserve">jurídico y social del </w:t>
      </w:r>
      <w:r>
        <w:t>hemisferio</w:t>
      </w:r>
      <w:r>
        <w:t>.</w:t>
      </w:r>
    </w:p>
    <w:p w14:paraId="31322302" w14:textId="77777777" w:rsidR="007A573F" w:rsidRDefault="007A573F" w:rsidP="007A573F">
      <w:r>
        <w:t>En la actualidad, la esperanza de vida ha aumentado significativamente en muchas</w:t>
      </w:r>
    </w:p>
    <w:p w14:paraId="6B75C31D" w14:textId="77777777" w:rsidR="007A573F" w:rsidRDefault="007A573F" w:rsidP="007A573F">
      <w:r>
        <w:t>partes del mundo, gracias a avances médicos, mejoras en el acceso a servicios de</w:t>
      </w:r>
    </w:p>
    <w:p w14:paraId="1FCB2300" w14:textId="77777777" w:rsidR="007A573F" w:rsidRDefault="007A573F" w:rsidP="007A573F">
      <w:r>
        <w:t>salud y condiciones socioeconómicas más favorables. Sin embargo, persisten</w:t>
      </w:r>
    </w:p>
    <w:p w14:paraId="4F0A8D64" w14:textId="77777777" w:rsidR="007A573F" w:rsidRDefault="007A573F" w:rsidP="007A573F">
      <w:r>
        <w:t>desigualdades y disparidades entre los países miembros de la OEA. Algunas</w:t>
      </w:r>
    </w:p>
    <w:p w14:paraId="62DF1FB9" w14:textId="77777777" w:rsidR="007A573F" w:rsidRDefault="007A573F" w:rsidP="007A573F">
      <w:r>
        <w:t>regiones enfrentan desafíos particulares, como altas tasas de enfermedades</w:t>
      </w:r>
    </w:p>
    <w:p w14:paraId="24D0F9B7" w14:textId="77777777" w:rsidR="007A573F" w:rsidRDefault="007A573F" w:rsidP="007A573F">
      <w:r>
        <w:lastRenderedPageBreak/>
        <w:t>crónicas, malnutrición, acceso limitado a servicios de salud de calidad y</w:t>
      </w:r>
    </w:p>
    <w:p w14:paraId="00089E7A" w14:textId="77777777" w:rsidR="007A573F" w:rsidRDefault="007A573F" w:rsidP="007A573F">
      <w:r>
        <w:t>desigualdades socioeconómicas que afectan directamente la esperanza de vida de</w:t>
      </w:r>
    </w:p>
    <w:p w14:paraId="65B45C40" w14:textId="77777777" w:rsidR="007A573F" w:rsidRDefault="007A573F" w:rsidP="007A573F">
      <w:r>
        <w:t>sus habitantes.</w:t>
      </w:r>
    </w:p>
    <w:p w14:paraId="5343EA5A" w14:textId="77777777" w:rsidR="007A573F" w:rsidRDefault="007A573F" w:rsidP="007A573F">
      <w:r>
        <w:t>Para abordar esta problemática de manera integral, es necesario adoptar un</w:t>
      </w:r>
    </w:p>
    <w:p w14:paraId="6F8263C5" w14:textId="77777777" w:rsidR="007A573F" w:rsidRDefault="007A573F" w:rsidP="007A573F">
      <w:r>
        <w:t>enfoque multidisciplinario que involucre a los sectores de salud, educación,</w:t>
      </w:r>
    </w:p>
    <w:p w14:paraId="783A7E0A" w14:textId="77777777" w:rsidR="007A573F" w:rsidRDefault="007A573F" w:rsidP="007A573F">
      <w:r>
        <w:t>economía, medio ambiente y desarrollo social. A través de la cooperación y el</w:t>
      </w:r>
    </w:p>
    <w:p w14:paraId="77024109" w14:textId="77777777" w:rsidR="007A573F" w:rsidRDefault="007A573F" w:rsidP="007A573F">
      <w:r>
        <w:t>intercambio de mejores prácticas, la OEA busca fomentar el diseño e</w:t>
      </w:r>
    </w:p>
    <w:p w14:paraId="2C85FCC4" w14:textId="77777777" w:rsidR="007A573F" w:rsidRDefault="007A573F" w:rsidP="007A573F">
      <w:r>
        <w:t>implementación de políticas públicas efectivas, así como promover la conciencia y la</w:t>
      </w:r>
    </w:p>
    <w:p w14:paraId="2B3EC6D8" w14:textId="77777777" w:rsidR="007A573F" w:rsidRDefault="007A573F" w:rsidP="007A573F">
      <w:r>
        <w:t>participación activa de la sociedad civil en la mejora de la esperanza de vida en</w:t>
      </w:r>
    </w:p>
    <w:p w14:paraId="225F0591" w14:textId="77777777" w:rsidR="007A573F" w:rsidRDefault="007A573F" w:rsidP="007A573F">
      <w:r>
        <w:t>nuestros países.</w:t>
      </w:r>
    </w:p>
    <w:p w14:paraId="58C149FF" w14:textId="77777777" w:rsidR="007A573F" w:rsidRDefault="007A573F" w:rsidP="007A573F"/>
    <w:p w14:paraId="32654EE3" w14:textId="0AC515BB" w:rsidR="007A573F" w:rsidRDefault="007A573F" w:rsidP="00944B98">
      <w:pPr>
        <w:rPr>
          <w:b/>
          <w:bCs/>
          <w:sz w:val="28"/>
          <w:szCs w:val="28"/>
        </w:rPr>
      </w:pPr>
      <w:r w:rsidRPr="00944B98">
        <w:rPr>
          <w:b/>
          <w:bCs/>
          <w:sz w:val="28"/>
          <w:szCs w:val="28"/>
        </w:rPr>
        <w:t>Planteamiento del problema</w:t>
      </w:r>
    </w:p>
    <w:p w14:paraId="52DFE482" w14:textId="77777777" w:rsidR="00944B98" w:rsidRPr="00944B98" w:rsidRDefault="00944B98" w:rsidP="00944B98">
      <w:pPr>
        <w:rPr>
          <w:b/>
          <w:bCs/>
          <w:sz w:val="28"/>
          <w:szCs w:val="28"/>
        </w:rPr>
      </w:pPr>
    </w:p>
    <w:p w14:paraId="739031AE" w14:textId="77777777" w:rsidR="007A573F" w:rsidRDefault="007A573F" w:rsidP="007A573F">
      <w:r>
        <w:t>A pesar de los avances significativos en la calidad de vida y la atención médica en</w:t>
      </w:r>
    </w:p>
    <w:p w14:paraId="7DCECA88" w14:textId="77777777" w:rsidR="007A573F" w:rsidRDefault="007A573F" w:rsidP="007A573F">
      <w:r>
        <w:t>muchos países miembros de la Organización de los Estados Americanos (OEA),</w:t>
      </w:r>
    </w:p>
    <w:p w14:paraId="013CBA06" w14:textId="77777777" w:rsidR="007A573F" w:rsidRDefault="007A573F" w:rsidP="007A573F">
      <w:r>
        <w:t>aún persisten desafíos que limitan el aumento de la esperanza de vida de sus</w:t>
      </w:r>
    </w:p>
    <w:p w14:paraId="11B919FA" w14:textId="77777777" w:rsidR="007A573F" w:rsidRDefault="007A573F" w:rsidP="007A573F">
      <w:r>
        <w:t>habitantes. Los países miembros de la OEA enfrentan diversas problemáticas que</w:t>
      </w:r>
    </w:p>
    <w:p w14:paraId="05263C3B" w14:textId="77777777" w:rsidR="007A573F" w:rsidRDefault="007A573F" w:rsidP="007A573F">
      <w:r>
        <w:t>afectan directamente la esperanza de vida de las personas. Las altas tasas de</w:t>
      </w:r>
    </w:p>
    <w:p w14:paraId="26E14916" w14:textId="77777777" w:rsidR="007A573F" w:rsidRDefault="007A573F" w:rsidP="007A573F">
      <w:r>
        <w:t>enfermedades crónicas (enfermedades cardiovasculares, diabetes y cáncer),</w:t>
      </w:r>
    </w:p>
    <w:p w14:paraId="2BBDA22E" w14:textId="77777777" w:rsidR="007A573F" w:rsidRDefault="007A573F" w:rsidP="007A573F">
      <w:r>
        <w:t>representan una carga significativa para nuestros sistemas de salud. Estas</w:t>
      </w:r>
    </w:p>
    <w:p w14:paraId="25037DFD" w14:textId="77777777" w:rsidR="007A573F" w:rsidRDefault="007A573F" w:rsidP="007A573F">
      <w:r>
        <w:t>enfermedades están estrechamente relacionadas con factores de riesgo como la</w:t>
      </w:r>
    </w:p>
    <w:p w14:paraId="120528BE" w14:textId="77777777" w:rsidR="007A573F" w:rsidRDefault="007A573F" w:rsidP="007A573F">
      <w:r>
        <w:t>mala alimentación, el sedentarismo, el consumo de tabaco y el abuso de alcohol.</w:t>
      </w:r>
    </w:p>
    <w:p w14:paraId="6AF8CA57" w14:textId="77777777" w:rsidR="007A573F" w:rsidRDefault="007A573F" w:rsidP="007A573F">
      <w:r>
        <w:t>Además, persisten desigualdades socioeconómicas que impactan la salud y el</w:t>
      </w:r>
    </w:p>
    <w:p w14:paraId="65774E79" w14:textId="77777777" w:rsidR="007A573F" w:rsidRDefault="007A573F" w:rsidP="007A573F">
      <w:r>
        <w:t>bienestar de los ciudadanos. Los grupos más vulnerables, como las personas de</w:t>
      </w:r>
    </w:p>
    <w:p w14:paraId="2D0A588B" w14:textId="77777777" w:rsidR="007A573F" w:rsidRDefault="007A573F" w:rsidP="007A573F">
      <w:r>
        <w:t>bajos ingresos y las áreas rurales, a menudo enfrentan dificultades en el acceso a</w:t>
      </w:r>
    </w:p>
    <w:p w14:paraId="00F38525" w14:textId="77777777" w:rsidR="007A573F" w:rsidRDefault="007A573F" w:rsidP="007A573F">
      <w:r>
        <w:t>servicios de salud de calidad, saneamiento básico y educación, lo que contribuye a</w:t>
      </w:r>
    </w:p>
    <w:p w14:paraId="19479C35" w14:textId="77777777" w:rsidR="007A573F" w:rsidRDefault="007A573F" w:rsidP="007A573F">
      <w:r>
        <w:t>la disminución de su esperanza de vida.</w:t>
      </w:r>
    </w:p>
    <w:p w14:paraId="6B4066D5" w14:textId="77777777" w:rsidR="007A573F" w:rsidRDefault="007A573F" w:rsidP="007A573F">
      <w:r>
        <w:t>Frente a este panorama, es evidente la necesidad de un enfoque integral y</w:t>
      </w:r>
    </w:p>
    <w:p w14:paraId="20B5ECF5" w14:textId="77777777" w:rsidR="007A573F" w:rsidRDefault="007A573F" w:rsidP="007A573F">
      <w:r>
        <w:t>coordinado para abordar los factores que limitan el aumento de la esperanza de vida</w:t>
      </w:r>
    </w:p>
    <w:p w14:paraId="7E5040B3" w14:textId="77777777" w:rsidR="007A573F" w:rsidRDefault="007A573F" w:rsidP="007A573F">
      <w:r>
        <w:t>en nuestros países. La OEA, como entidad comprometida con el desarrollo humano</w:t>
      </w:r>
    </w:p>
    <w:p w14:paraId="67CF2117" w14:textId="77777777" w:rsidR="007A573F" w:rsidRDefault="007A573F" w:rsidP="007A573F">
      <w:r>
        <w:t>y la promoción de políticas públicas efectivas, debe liderar los esfuerzos para</w:t>
      </w:r>
    </w:p>
    <w:p w14:paraId="1035582F" w14:textId="77777777" w:rsidR="007A573F" w:rsidRDefault="007A573F" w:rsidP="007A573F">
      <w:r>
        <w:t>promover el acceso equitativo a servicios de salud, la adopción de estilos de vida</w:t>
      </w:r>
    </w:p>
    <w:p w14:paraId="6984BAF8" w14:textId="77777777" w:rsidR="007A573F" w:rsidRDefault="007A573F" w:rsidP="007A573F">
      <w:r>
        <w:t>saludables, la prevención y el control de enfermedades crónicas, así como la</w:t>
      </w:r>
    </w:p>
    <w:p w14:paraId="2405A944" w14:textId="77777777" w:rsidR="007A573F" w:rsidRDefault="007A573F" w:rsidP="007A573F">
      <w:r>
        <w:t>inversión en educación y desarrollo humano.</w:t>
      </w:r>
    </w:p>
    <w:p w14:paraId="083B6222" w14:textId="41EAE009" w:rsidR="007A573F" w:rsidRPr="00944B98" w:rsidRDefault="007A573F" w:rsidP="00944B98">
      <w:pPr>
        <w:rPr>
          <w:b/>
          <w:bCs/>
          <w:sz w:val="28"/>
          <w:szCs w:val="28"/>
        </w:rPr>
      </w:pPr>
      <w:r w:rsidRPr="00944B98">
        <w:rPr>
          <w:b/>
          <w:bCs/>
          <w:sz w:val="28"/>
          <w:szCs w:val="28"/>
        </w:rPr>
        <w:lastRenderedPageBreak/>
        <w:t>Objetivos</w:t>
      </w:r>
    </w:p>
    <w:p w14:paraId="567C8DD9" w14:textId="77777777" w:rsidR="007A573F" w:rsidRDefault="007A573F" w:rsidP="007A573F">
      <w:pPr>
        <w:pStyle w:val="Prrafodelista"/>
        <w:rPr>
          <w:b/>
          <w:bCs/>
          <w:sz w:val="28"/>
          <w:szCs w:val="28"/>
        </w:rPr>
      </w:pPr>
    </w:p>
    <w:p w14:paraId="242A58FB" w14:textId="17155C46" w:rsidR="007A573F" w:rsidRPr="007A573F" w:rsidRDefault="007A573F" w:rsidP="007A573F">
      <w:pPr>
        <w:rPr>
          <w:b/>
          <w:bCs/>
          <w:sz w:val="24"/>
          <w:szCs w:val="24"/>
        </w:rPr>
      </w:pPr>
      <w:r w:rsidRPr="007A573F">
        <w:rPr>
          <w:b/>
          <w:bCs/>
          <w:sz w:val="24"/>
          <w:szCs w:val="24"/>
        </w:rPr>
        <w:t>Objetivo general:</w:t>
      </w:r>
    </w:p>
    <w:p w14:paraId="0251B596" w14:textId="77777777" w:rsidR="007A573F" w:rsidRDefault="007A573F" w:rsidP="007A573F">
      <w:r>
        <w:t>Determinar el impacto de factores socioeconómicos, culturales, hábitos humanos,</w:t>
      </w:r>
    </w:p>
    <w:p w14:paraId="13AFED06" w14:textId="77777777" w:rsidR="007A573F" w:rsidRDefault="007A573F" w:rsidP="007A573F">
      <w:r>
        <w:t>acceso a la salud y educación, en la esperanza de vida de los países miembros de</w:t>
      </w:r>
    </w:p>
    <w:p w14:paraId="5F24B521" w14:textId="77777777" w:rsidR="007A573F" w:rsidRDefault="007A573F" w:rsidP="007A573F">
      <w:r>
        <w:t>la OEA, para determinar cuáles son los que mayor incidencia tienen.</w:t>
      </w:r>
    </w:p>
    <w:p w14:paraId="70D5B829" w14:textId="77777777" w:rsidR="007A573F" w:rsidRDefault="007A573F" w:rsidP="007A573F"/>
    <w:p w14:paraId="1E459B71" w14:textId="77777777" w:rsidR="007A573F" w:rsidRPr="007A573F" w:rsidRDefault="007A573F" w:rsidP="007A573F">
      <w:pPr>
        <w:rPr>
          <w:b/>
          <w:bCs/>
          <w:sz w:val="24"/>
          <w:szCs w:val="24"/>
        </w:rPr>
      </w:pPr>
      <w:r w:rsidRPr="007A573F">
        <w:rPr>
          <w:b/>
          <w:bCs/>
          <w:sz w:val="24"/>
          <w:szCs w:val="24"/>
        </w:rPr>
        <w:t>Objetivos específicos:</w:t>
      </w:r>
    </w:p>
    <w:p w14:paraId="6F68F977" w14:textId="77777777" w:rsidR="007A573F" w:rsidRDefault="007A573F" w:rsidP="007A573F">
      <w:r>
        <w:t>Recopilar y analizar datos socioeconómicos culturales, hábitos humanos, acceso a</w:t>
      </w:r>
    </w:p>
    <w:p w14:paraId="29374C02" w14:textId="77777777" w:rsidR="007A573F" w:rsidRDefault="007A573F" w:rsidP="007A573F">
      <w:r>
        <w:t>la salud y educación de los países miembros de la OEA, con el fin de identificar</w:t>
      </w:r>
    </w:p>
    <w:p w14:paraId="496BB348" w14:textId="77777777" w:rsidR="007A573F" w:rsidRDefault="007A573F" w:rsidP="007A573F">
      <w:r>
        <w:t>patrones y tendencias relacionadas con la esperanza de vida.</w:t>
      </w:r>
    </w:p>
    <w:p w14:paraId="43C9A0BB" w14:textId="77777777" w:rsidR="007A573F" w:rsidRDefault="007A573F" w:rsidP="007A573F">
      <w:r>
        <w:t>Identificar los principales factores que impactan la esperanza de vida, ya sea</w:t>
      </w:r>
    </w:p>
    <w:p w14:paraId="2927FC07" w14:textId="77777777" w:rsidR="007A573F" w:rsidRDefault="007A573F" w:rsidP="007A573F">
      <w:r>
        <w:t>positiva o negativamente, utilizando técnicas de análisis exploratorio de datos, tales</w:t>
      </w:r>
    </w:p>
    <w:p w14:paraId="7DFC6710" w14:textId="77777777" w:rsidR="007A573F" w:rsidRDefault="007A573F" w:rsidP="007A573F">
      <w:r>
        <w:t>como un análisis de correlación y regresión para evaluar la relación entre diferentes</w:t>
      </w:r>
    </w:p>
    <w:p w14:paraId="570ADECD" w14:textId="77777777" w:rsidR="007A573F" w:rsidRDefault="007A573F" w:rsidP="007A573F">
      <w:r>
        <w:t>variables (indicadores) y la esperanza de vida, y determinar qué factores tienen un</w:t>
      </w:r>
    </w:p>
    <w:p w14:paraId="57124067" w14:textId="77777777" w:rsidR="007A573F" w:rsidRDefault="007A573F" w:rsidP="007A573F">
      <w:r>
        <w:t>mayor impacto en su variabilidad, así como predecir la esperanza de vida</w:t>
      </w:r>
    </w:p>
    <w:p w14:paraId="723D98C4" w14:textId="77777777" w:rsidR="007A573F" w:rsidRDefault="007A573F" w:rsidP="007A573F">
      <w:r>
        <w:t>conociendo el valor de sus indicadores.</w:t>
      </w:r>
    </w:p>
    <w:p w14:paraId="401A7FE1" w14:textId="77777777" w:rsidR="007A573F" w:rsidRDefault="007A573F" w:rsidP="007A573F">
      <w:r>
        <w:t>Proponer recomendaciones basadas en los resultados obtenidos, enfocadas en el</w:t>
      </w:r>
    </w:p>
    <w:p w14:paraId="53A8AB23" w14:textId="77777777" w:rsidR="007A573F" w:rsidRDefault="007A573F" w:rsidP="007A573F">
      <w:r>
        <w:t>diseño e implementación de políticas y programas específicos para aumentar la</w:t>
      </w:r>
    </w:p>
    <w:p w14:paraId="08BA33BC" w14:textId="77777777" w:rsidR="007A573F" w:rsidRDefault="007A573F" w:rsidP="007A573F">
      <w:r>
        <w:t>esperanza de vida en los países miembros de la OEA.</w:t>
      </w:r>
    </w:p>
    <w:p w14:paraId="6C131A92" w14:textId="77777777" w:rsidR="00944B98" w:rsidRDefault="00944B98" w:rsidP="007A573F"/>
    <w:p w14:paraId="02928C1D" w14:textId="1A186E59" w:rsidR="007A573F" w:rsidRDefault="007A573F" w:rsidP="00944B98">
      <w:pPr>
        <w:jc w:val="both"/>
        <w:rPr>
          <w:b/>
          <w:bCs/>
          <w:sz w:val="28"/>
          <w:szCs w:val="28"/>
        </w:rPr>
      </w:pPr>
      <w:r w:rsidRPr="00944B98">
        <w:rPr>
          <w:b/>
          <w:bCs/>
          <w:sz w:val="28"/>
          <w:szCs w:val="28"/>
        </w:rPr>
        <w:t>Alcance</w:t>
      </w:r>
    </w:p>
    <w:p w14:paraId="3BB66BFF" w14:textId="77777777" w:rsidR="00944B98" w:rsidRPr="00944B98" w:rsidRDefault="00944B98" w:rsidP="00944B98">
      <w:pPr>
        <w:jc w:val="both"/>
        <w:rPr>
          <w:b/>
          <w:bCs/>
          <w:sz w:val="28"/>
          <w:szCs w:val="28"/>
        </w:rPr>
      </w:pPr>
    </w:p>
    <w:p w14:paraId="6BF8E8F1" w14:textId="77777777" w:rsidR="007A573F" w:rsidRDefault="007A573F" w:rsidP="007A573F">
      <w:r>
        <w:t>Debido a que la temática es muy amplia si la consideramos a nivel mundial y desde</w:t>
      </w:r>
    </w:p>
    <w:p w14:paraId="470D4708" w14:textId="77777777" w:rsidR="007A573F" w:rsidRDefault="007A573F" w:rsidP="007A573F">
      <w:r>
        <w:t>el inicio de las estadísticas del Banco Mundial, fuente de datos a considerar, hemos</w:t>
      </w:r>
    </w:p>
    <w:p w14:paraId="636AE3E2" w14:textId="77777777" w:rsidR="007A573F" w:rsidRDefault="007A573F" w:rsidP="007A573F">
      <w:r>
        <w:t>delimitado nuestro proyecto en el espacio y en el tiempo, de la siguiente manera:</w:t>
      </w:r>
    </w:p>
    <w:p w14:paraId="358ED27D" w14:textId="77777777" w:rsidR="00ED64AC" w:rsidRDefault="00ED64AC" w:rsidP="007A573F"/>
    <w:p w14:paraId="16B5371C" w14:textId="77777777" w:rsidR="007A573F" w:rsidRDefault="007A573F" w:rsidP="002906B7">
      <w:pPr>
        <w:pStyle w:val="Prrafodelista"/>
        <w:numPr>
          <w:ilvl w:val="0"/>
          <w:numId w:val="18"/>
        </w:numPr>
      </w:pPr>
      <w:r w:rsidRPr="002906B7">
        <w:rPr>
          <w:b/>
          <w:bCs/>
        </w:rPr>
        <w:t>Delimitación espacial:</w:t>
      </w:r>
      <w:r>
        <w:t xml:space="preserve"> Obtendremos los indicadores pertinentes a este proyecto,</w:t>
      </w:r>
    </w:p>
    <w:p w14:paraId="410FF720" w14:textId="77777777" w:rsidR="007A573F" w:rsidRDefault="007A573F" w:rsidP="007A573F">
      <w:r>
        <w:t>contenidos en las bases de datos del Banco Mundial, para los 35 países de la OEA.</w:t>
      </w:r>
    </w:p>
    <w:p w14:paraId="7C5249E9" w14:textId="77777777" w:rsidR="00ED64AC" w:rsidRDefault="00ED64AC" w:rsidP="007A573F"/>
    <w:p w14:paraId="1C886B2E" w14:textId="77777777" w:rsidR="007A573F" w:rsidRDefault="007A573F" w:rsidP="002906B7">
      <w:pPr>
        <w:pStyle w:val="Prrafodelista"/>
        <w:numPr>
          <w:ilvl w:val="0"/>
          <w:numId w:val="17"/>
        </w:numPr>
      </w:pPr>
      <w:r w:rsidRPr="002906B7">
        <w:rPr>
          <w:b/>
          <w:bCs/>
        </w:rPr>
        <w:t>Delimitación temporal:</w:t>
      </w:r>
      <w:r>
        <w:t xml:space="preserve"> Consideraremos los últimos 50 años, como el período</w:t>
      </w:r>
    </w:p>
    <w:p w14:paraId="38849469" w14:textId="77777777" w:rsidR="007A573F" w:rsidRDefault="007A573F" w:rsidP="007A573F">
      <w:r>
        <w:t>temporal para el estudio de los indicadores seleccionados de las bases de datos del</w:t>
      </w:r>
    </w:p>
    <w:p w14:paraId="513E4BAC" w14:textId="77777777" w:rsidR="007A573F" w:rsidRDefault="007A573F" w:rsidP="007A573F">
      <w:r>
        <w:t>Banco Mundial, para el desarrollo del proyecto.</w:t>
      </w:r>
    </w:p>
    <w:p w14:paraId="4F4DE947" w14:textId="77777777" w:rsidR="00ED64AC" w:rsidRDefault="00ED64AC" w:rsidP="007A573F"/>
    <w:p w14:paraId="5DE9E2EB" w14:textId="77777777" w:rsidR="007A573F" w:rsidRDefault="007A573F" w:rsidP="002906B7">
      <w:pPr>
        <w:pStyle w:val="Prrafodelista"/>
        <w:numPr>
          <w:ilvl w:val="0"/>
          <w:numId w:val="16"/>
        </w:numPr>
      </w:pPr>
      <w:r w:rsidRPr="002906B7">
        <w:rPr>
          <w:b/>
          <w:bCs/>
        </w:rPr>
        <w:t>Recopilación y preparación de datos</w:t>
      </w:r>
      <w:r>
        <w:t>: El data scientist será responsable de</w:t>
      </w:r>
    </w:p>
    <w:p w14:paraId="70B33E9D" w14:textId="77777777" w:rsidR="007A573F" w:rsidRDefault="007A573F" w:rsidP="007A573F">
      <w:r>
        <w:t>recopilar datos relevantes relacionados con la esperanza de vida, incluyendo</w:t>
      </w:r>
    </w:p>
    <w:p w14:paraId="277606CC" w14:textId="77777777" w:rsidR="007A573F" w:rsidRDefault="007A573F" w:rsidP="007A573F">
      <w:r>
        <w:t>indicadores demográficos, socioeconómicos, de salud y otros factores relevantes en</w:t>
      </w:r>
    </w:p>
    <w:p w14:paraId="75EF7A07" w14:textId="77777777" w:rsidR="007A573F" w:rsidRDefault="007A573F" w:rsidP="007A573F">
      <w:r>
        <w:t>los países miembros de la OEA. Esto puede implicar la extracción de datos de</w:t>
      </w:r>
    </w:p>
    <w:p w14:paraId="7F29480A" w14:textId="77777777" w:rsidR="007A573F" w:rsidRDefault="007A573F" w:rsidP="007A573F">
      <w:r>
        <w:t>fuentes confiables, como bases de datos gubernamentales, informes de</w:t>
      </w:r>
    </w:p>
    <w:p w14:paraId="6DBD9E3E" w14:textId="77777777" w:rsidR="007A573F" w:rsidRDefault="007A573F" w:rsidP="007A573F">
      <w:r>
        <w:t>organizaciones internacionales y otros recursos pertinentes. Los datos recopilados</w:t>
      </w:r>
    </w:p>
    <w:p w14:paraId="1E6C9F0C" w14:textId="77777777" w:rsidR="007A573F" w:rsidRDefault="007A573F" w:rsidP="007A573F">
      <w:r>
        <w:t>deberán ser limpiados, preprocesados y preparados adecuadamente para su</w:t>
      </w:r>
    </w:p>
    <w:p w14:paraId="481E3FD6" w14:textId="77777777" w:rsidR="007A573F" w:rsidRDefault="007A573F" w:rsidP="007A573F">
      <w:r>
        <w:t>análisis.</w:t>
      </w:r>
    </w:p>
    <w:p w14:paraId="119179D3" w14:textId="77777777" w:rsidR="00ED64AC" w:rsidRDefault="00ED64AC" w:rsidP="007A573F"/>
    <w:p w14:paraId="4B83E296" w14:textId="77777777" w:rsidR="007A573F" w:rsidRDefault="007A573F" w:rsidP="002906B7">
      <w:pPr>
        <w:pStyle w:val="Prrafodelista"/>
        <w:numPr>
          <w:ilvl w:val="0"/>
          <w:numId w:val="15"/>
        </w:numPr>
      </w:pPr>
      <w:r w:rsidRPr="002906B7">
        <w:rPr>
          <w:b/>
          <w:bCs/>
        </w:rPr>
        <w:t>Análisis exploratorio de datos:</w:t>
      </w:r>
      <w:r>
        <w:t xml:space="preserve"> Se realizará un análisis exploratorio de los datos</w:t>
      </w:r>
    </w:p>
    <w:p w14:paraId="1D987946" w14:textId="77777777" w:rsidR="007A573F" w:rsidRDefault="007A573F" w:rsidP="007A573F">
      <w:r>
        <w:t>recopilados para identificar patrones, tendencias y relaciones entre las variables</w:t>
      </w:r>
    </w:p>
    <w:p w14:paraId="7D7131AA" w14:textId="77777777" w:rsidR="007A573F" w:rsidRDefault="007A573F" w:rsidP="007A573F">
      <w:r>
        <w:t>relevantes y la esperanza de vida. Esto puede implicar el uso de técnicas de</w:t>
      </w:r>
    </w:p>
    <w:p w14:paraId="7A8B52A5" w14:textId="77777777" w:rsidR="007A573F" w:rsidRDefault="007A573F" w:rsidP="007A573F">
      <w:r>
        <w:t>visualización de datos, como gráficos y tablas, así como la realización de análisis</w:t>
      </w:r>
    </w:p>
    <w:p w14:paraId="4DEE88F0" w14:textId="77777777" w:rsidR="007A573F" w:rsidRDefault="007A573F" w:rsidP="007A573F">
      <w:r>
        <w:t>descriptivos y estadísticos.</w:t>
      </w:r>
    </w:p>
    <w:p w14:paraId="099C2F5E" w14:textId="77777777" w:rsidR="00ED64AC" w:rsidRDefault="00ED64AC" w:rsidP="007A573F"/>
    <w:p w14:paraId="530848E9" w14:textId="77777777" w:rsidR="007A573F" w:rsidRDefault="007A573F" w:rsidP="002906B7">
      <w:pPr>
        <w:pStyle w:val="Prrafodelista"/>
        <w:numPr>
          <w:ilvl w:val="0"/>
          <w:numId w:val="14"/>
        </w:numPr>
      </w:pPr>
      <w:r w:rsidRPr="002906B7">
        <w:rPr>
          <w:b/>
          <w:bCs/>
        </w:rPr>
        <w:t>Modelado estadístico y análisis de correlación:</w:t>
      </w:r>
      <w:r>
        <w:t xml:space="preserve"> Se aplicarán técnicas de</w:t>
      </w:r>
    </w:p>
    <w:p w14:paraId="7FE1F7CB" w14:textId="77777777" w:rsidR="007A573F" w:rsidRDefault="007A573F" w:rsidP="007A573F">
      <w:r>
        <w:t>modelado estadístico para evaluar la relación entre diferentes variables y la</w:t>
      </w:r>
    </w:p>
    <w:p w14:paraId="1AEC2F31" w14:textId="77777777" w:rsidR="007A573F" w:rsidRDefault="007A573F" w:rsidP="007A573F">
      <w:r>
        <w:t>esperanza de vida. Esto puede incluir análisis de correlación, regresión lineal u otros</w:t>
      </w:r>
    </w:p>
    <w:p w14:paraId="71DB3BCC" w14:textId="77777777" w:rsidR="007A573F" w:rsidRDefault="007A573F" w:rsidP="007A573F">
      <w:r>
        <w:t>modelos estadísticos relevantes. El objetivo será identificar los factores que tienen</w:t>
      </w:r>
    </w:p>
    <w:p w14:paraId="0291E884" w14:textId="77777777" w:rsidR="007A573F" w:rsidRDefault="007A573F" w:rsidP="007A573F">
      <w:r>
        <w:t>un mayor impacto en la esperanza de vida y cuantificar su influencia.</w:t>
      </w:r>
    </w:p>
    <w:p w14:paraId="58FE3850" w14:textId="77777777" w:rsidR="00ED64AC" w:rsidRDefault="00ED64AC" w:rsidP="007A573F"/>
    <w:p w14:paraId="3291B68B" w14:textId="77777777" w:rsidR="007A573F" w:rsidRDefault="007A573F" w:rsidP="002906B7">
      <w:pPr>
        <w:pStyle w:val="Prrafodelista"/>
        <w:numPr>
          <w:ilvl w:val="0"/>
          <w:numId w:val="13"/>
        </w:numPr>
      </w:pPr>
      <w:r w:rsidRPr="002906B7">
        <w:rPr>
          <w:b/>
          <w:bCs/>
        </w:rPr>
        <w:t>Generación de recomendaciones y conclusiones:</w:t>
      </w:r>
      <w:r>
        <w:t xml:space="preserve"> Con base en los resultados</w:t>
      </w:r>
    </w:p>
    <w:p w14:paraId="1B14BAE2" w14:textId="77777777" w:rsidR="007A573F" w:rsidRDefault="007A573F" w:rsidP="007A573F">
      <w:r>
        <w:t>obtenidos, el data scientist elaborará recomendaciones y conclusiones orientadas a</w:t>
      </w:r>
    </w:p>
    <w:p w14:paraId="0552260E" w14:textId="77777777" w:rsidR="007A573F" w:rsidRDefault="007A573F" w:rsidP="007A573F">
      <w:r>
        <w:t>fortalecer las políticas y programas existentes para aumentar la esperanza de vida</w:t>
      </w:r>
    </w:p>
    <w:p w14:paraId="3B8A922C" w14:textId="77777777" w:rsidR="007A573F" w:rsidRDefault="007A573F" w:rsidP="007A573F">
      <w:r>
        <w:t>en los países miembros de la OEA. Estas recomendaciones se basarán en los</w:t>
      </w:r>
    </w:p>
    <w:p w14:paraId="4E166678" w14:textId="77777777" w:rsidR="007A573F" w:rsidRDefault="007A573F" w:rsidP="007A573F">
      <w:r>
        <w:t>hallazgos del análisis de datos y los modelos predictivos desarrollados. Sería</w:t>
      </w:r>
    </w:p>
    <w:p w14:paraId="4C65E42E" w14:textId="77777777" w:rsidR="007A573F" w:rsidRDefault="007A573F" w:rsidP="007A573F">
      <w:r>
        <w:t>interesante realizar otros proyectos similares para los otros continentes y los demás</w:t>
      </w:r>
    </w:p>
    <w:p w14:paraId="7BEFA9B3" w14:textId="77777777" w:rsidR="007A573F" w:rsidRDefault="007A573F" w:rsidP="007A573F">
      <w:r>
        <w:t>años, a fin de comparar cómo se comporta la esperanza de vida a nivel mundial y a</w:t>
      </w:r>
    </w:p>
    <w:p w14:paraId="344E34EF" w14:textId="77777777" w:rsidR="007A573F" w:rsidRDefault="007A573F" w:rsidP="007A573F">
      <w:r>
        <w:t>través del tiempo.</w:t>
      </w:r>
    </w:p>
    <w:p w14:paraId="08FB22A9" w14:textId="77777777" w:rsidR="00944B98" w:rsidRDefault="00944B98" w:rsidP="007A573F"/>
    <w:p w14:paraId="6DD43795" w14:textId="77777777" w:rsidR="00944B98" w:rsidRDefault="00944B98" w:rsidP="007A573F"/>
    <w:p w14:paraId="22CA2DDB" w14:textId="77777777" w:rsidR="00944B98" w:rsidRDefault="00944B98" w:rsidP="007A573F"/>
    <w:p w14:paraId="6884804E" w14:textId="77777777" w:rsidR="00944B98" w:rsidRDefault="00944B98" w:rsidP="007A573F"/>
    <w:p w14:paraId="375186DF" w14:textId="3965BF7E" w:rsidR="007A573F" w:rsidRPr="00944B98" w:rsidRDefault="007A573F" w:rsidP="00944B98">
      <w:pPr>
        <w:rPr>
          <w:b/>
          <w:bCs/>
          <w:sz w:val="28"/>
          <w:szCs w:val="28"/>
        </w:rPr>
      </w:pPr>
      <w:r w:rsidRPr="00944B98">
        <w:rPr>
          <w:b/>
          <w:bCs/>
          <w:sz w:val="28"/>
          <w:szCs w:val="28"/>
        </w:rPr>
        <w:lastRenderedPageBreak/>
        <w:t>KPIs asociados (planteo)</w:t>
      </w:r>
    </w:p>
    <w:p w14:paraId="2C5AFEE8" w14:textId="77777777" w:rsidR="007A573F" w:rsidRPr="007A573F" w:rsidRDefault="007A573F" w:rsidP="007A573F">
      <w:pPr>
        <w:pStyle w:val="Prrafodelista"/>
        <w:rPr>
          <w:b/>
          <w:bCs/>
          <w:sz w:val="28"/>
          <w:szCs w:val="28"/>
        </w:rPr>
      </w:pPr>
    </w:p>
    <w:p w14:paraId="4DAFEEE1" w14:textId="7BE19A2A" w:rsidR="007A573F" w:rsidRDefault="007A573F" w:rsidP="007A573F">
      <w:pPr>
        <w:pStyle w:val="Prrafodelista"/>
        <w:numPr>
          <w:ilvl w:val="0"/>
          <w:numId w:val="2"/>
        </w:numPr>
      </w:pPr>
      <w:r w:rsidRPr="007A573F">
        <w:rPr>
          <w:b/>
          <w:bCs/>
        </w:rPr>
        <w:t>Esperanza de vida media:</w:t>
      </w:r>
      <w:r>
        <w:t xml:space="preserve"> El indicador esperanza de vida al nacer mide la</w:t>
      </w:r>
    </w:p>
    <w:p w14:paraId="716C0DB8" w14:textId="77777777" w:rsidR="007A573F" w:rsidRDefault="007A573F" w:rsidP="007A573F">
      <w:r>
        <w:t>variación en años de la esperanza de vida a nivel anual. El KPI</w:t>
      </w:r>
    </w:p>
    <w:p w14:paraId="59573FD5" w14:textId="77777777" w:rsidR="007A573F" w:rsidRDefault="007A573F" w:rsidP="007A573F">
      <w:r>
        <w:t>correspondiente se calcula como el promedio de la esperanza de vida al</w:t>
      </w:r>
    </w:p>
    <w:p w14:paraId="0338AF1E" w14:textId="77777777" w:rsidR="007A573F" w:rsidRDefault="007A573F" w:rsidP="007A573F">
      <w:r>
        <w:t>nacer de los países miembros de la OEA por año. El objetivo es incrementar</w:t>
      </w:r>
    </w:p>
    <w:p w14:paraId="30A2B21E" w14:textId="77777777" w:rsidR="007A573F" w:rsidRDefault="007A573F" w:rsidP="007A573F">
      <w:r>
        <w:t>la esperanza de vida media de estos países en al menos un 2% a nivel</w:t>
      </w:r>
    </w:p>
    <w:p w14:paraId="6C9806C9" w14:textId="77777777" w:rsidR="007A573F" w:rsidRDefault="007A573F" w:rsidP="007A573F">
      <w:r>
        <w:t>anual.</w:t>
      </w:r>
    </w:p>
    <w:p w14:paraId="1F492E5B" w14:textId="4602E5AB" w:rsidR="007A573F" w:rsidRDefault="007A573F" w:rsidP="007A573F">
      <w:pPr>
        <w:pStyle w:val="Prrafodelista"/>
        <w:numPr>
          <w:ilvl w:val="0"/>
          <w:numId w:val="2"/>
        </w:numPr>
      </w:pPr>
      <w:r w:rsidRPr="007A573F">
        <w:rPr>
          <w:b/>
          <w:bCs/>
        </w:rPr>
        <w:t>Pobreza multidimensional:</w:t>
      </w:r>
      <w:r>
        <w:t xml:space="preserve"> El índice de pobreza multidimensional mide la</w:t>
      </w:r>
    </w:p>
    <w:p w14:paraId="55840ABC" w14:textId="77777777" w:rsidR="007A573F" w:rsidRDefault="007A573F" w:rsidP="007A573F">
      <w:r>
        <w:t>variación anual de la pobreza, calculada como el porcentaje de hogares de</w:t>
      </w:r>
    </w:p>
    <w:p w14:paraId="459CB88C" w14:textId="77777777" w:rsidR="007A573F" w:rsidRDefault="007A573F" w:rsidP="007A573F">
      <w:r>
        <w:t>un país, desfavorecidos en las dimensiones: pobreza monetaria, educación y</w:t>
      </w:r>
    </w:p>
    <w:p w14:paraId="28609C11" w14:textId="7DDC2FFA" w:rsidR="007A573F" w:rsidRDefault="007A573F" w:rsidP="007A573F">
      <w:r>
        <w:t xml:space="preserve">servicios básicos de infraestructura, que dan una </w:t>
      </w:r>
      <w:r>
        <w:t>imagen</w:t>
      </w:r>
      <w:r>
        <w:t xml:space="preserve"> más completa de la</w:t>
      </w:r>
    </w:p>
    <w:p w14:paraId="1D4FFD69" w14:textId="77777777" w:rsidR="007A573F" w:rsidRDefault="007A573F" w:rsidP="007A573F">
      <w:r>
        <w:t>pobreza. El KPI correspondiente se calcula como el promedio del índice de</w:t>
      </w:r>
    </w:p>
    <w:p w14:paraId="20B978B1" w14:textId="77777777" w:rsidR="007A573F" w:rsidRDefault="007A573F" w:rsidP="007A573F">
      <w:r>
        <w:t>pobreza multidimensional de los países miembros de la OEA por año. El</w:t>
      </w:r>
    </w:p>
    <w:p w14:paraId="0657E616" w14:textId="77777777" w:rsidR="007A573F" w:rsidRDefault="007A573F" w:rsidP="007A573F">
      <w:r>
        <w:t>objetivo es reducir el índice de pobreza multidimensional medio de estos</w:t>
      </w:r>
    </w:p>
    <w:p w14:paraId="75228DEA" w14:textId="77777777" w:rsidR="007A573F" w:rsidRDefault="007A573F" w:rsidP="007A573F">
      <w:r>
        <w:t>países en un 1% a nivel anual.</w:t>
      </w:r>
    </w:p>
    <w:p w14:paraId="49AB457D" w14:textId="6890F651" w:rsidR="007A573F" w:rsidRDefault="007A573F" w:rsidP="007A573F">
      <w:pPr>
        <w:pStyle w:val="Prrafodelista"/>
        <w:numPr>
          <w:ilvl w:val="0"/>
          <w:numId w:val="2"/>
        </w:numPr>
      </w:pPr>
      <w:r w:rsidRPr="007A573F">
        <w:rPr>
          <w:b/>
          <w:bCs/>
        </w:rPr>
        <w:t>Acceso a recursos de salud:</w:t>
      </w:r>
      <w:r>
        <w:t xml:space="preserve"> El índice acceso a recursos de salud mide la</w:t>
      </w:r>
    </w:p>
    <w:p w14:paraId="4A95B370" w14:textId="77777777" w:rsidR="007A573F" w:rsidRDefault="007A573F" w:rsidP="007A573F">
      <w:r>
        <w:t>variación en el acceso de la población a servicios de salud adecuados, como</w:t>
      </w:r>
    </w:p>
    <w:p w14:paraId="6C11A028" w14:textId="77777777" w:rsidR="007A573F" w:rsidRDefault="007A573F" w:rsidP="007A573F">
      <w:r>
        <w:t>la disponibilidad de instalaciones médicas, la accesibilidad geográfica, la</w:t>
      </w:r>
    </w:p>
    <w:p w14:paraId="7B3A21E1" w14:textId="77777777" w:rsidR="007A573F" w:rsidRDefault="007A573F" w:rsidP="007A573F">
      <w:r>
        <w:t>cobertura de seguros de salud y la disponibilidad de medicamentos</w:t>
      </w:r>
    </w:p>
    <w:p w14:paraId="00329E9E" w14:textId="77777777" w:rsidR="007A573F" w:rsidRDefault="007A573F" w:rsidP="007A573F">
      <w:r>
        <w:t>esenciales. El KPI correspondiente se calcula como el promedio del índice de</w:t>
      </w:r>
    </w:p>
    <w:p w14:paraId="30FBB9D7" w14:textId="77777777" w:rsidR="007A573F" w:rsidRDefault="007A573F" w:rsidP="007A573F">
      <w:r>
        <w:t>acceso a recursos de salud de los países miembros de la OEA por año. El</w:t>
      </w:r>
    </w:p>
    <w:p w14:paraId="4415278D" w14:textId="77777777" w:rsidR="007A573F" w:rsidRDefault="007A573F" w:rsidP="007A573F">
      <w:r>
        <w:t>objetivo es incrementar el promedio de acceso a recursos de salud de estos</w:t>
      </w:r>
    </w:p>
    <w:p w14:paraId="7A9B2828" w14:textId="77777777" w:rsidR="007A573F" w:rsidRDefault="007A573F" w:rsidP="007A573F">
      <w:r>
        <w:t>países en un 5% a nivel anual.</w:t>
      </w:r>
    </w:p>
    <w:p w14:paraId="2D6081DD" w14:textId="6AA5909C" w:rsidR="007A573F" w:rsidRDefault="007A573F" w:rsidP="007A573F">
      <w:pPr>
        <w:pStyle w:val="Prrafodelista"/>
        <w:numPr>
          <w:ilvl w:val="0"/>
          <w:numId w:val="2"/>
        </w:numPr>
      </w:pPr>
      <w:r w:rsidRPr="007A573F">
        <w:rPr>
          <w:b/>
          <w:bCs/>
        </w:rPr>
        <w:t>Producto Interno Bruto:</w:t>
      </w:r>
      <w:r>
        <w:t xml:space="preserve"> El indicador Producto Interno Bruto evalúa la</w:t>
      </w:r>
    </w:p>
    <w:p w14:paraId="6A62D486" w14:textId="77777777" w:rsidR="007A573F" w:rsidRDefault="007A573F" w:rsidP="007A573F">
      <w:r>
        <w:t>variación anual del PIB para los diferentes países. El KPI correspondiente se</w:t>
      </w:r>
    </w:p>
    <w:p w14:paraId="6C7FFF54" w14:textId="77777777" w:rsidR="007A573F" w:rsidRDefault="007A573F" w:rsidP="007A573F">
      <w:r>
        <w:t>calcula como el promedio anual del PIB para los países miembros de la OEA.</w:t>
      </w:r>
    </w:p>
    <w:p w14:paraId="057333E1" w14:textId="77777777" w:rsidR="007A573F" w:rsidRDefault="007A573F" w:rsidP="007A573F">
      <w:r>
        <w:t>El objetivo es incrementar el Producto Interno Bruto promedio de estos</w:t>
      </w:r>
    </w:p>
    <w:p w14:paraId="2F99E3AE" w14:textId="77777777" w:rsidR="007A573F" w:rsidRDefault="007A573F" w:rsidP="007A573F">
      <w:r>
        <w:t>países en un 5% a nivel anual.</w:t>
      </w:r>
    </w:p>
    <w:p w14:paraId="7F8ECD8A" w14:textId="77777777" w:rsidR="007A573F" w:rsidRDefault="007A573F" w:rsidP="007A573F"/>
    <w:p w14:paraId="3DC052BE" w14:textId="63A0721A" w:rsidR="007A573F" w:rsidRPr="002906B7" w:rsidRDefault="007A573F" w:rsidP="002906B7">
      <w:pPr>
        <w:rPr>
          <w:b/>
          <w:bCs/>
          <w:sz w:val="28"/>
          <w:szCs w:val="28"/>
        </w:rPr>
      </w:pPr>
      <w:r w:rsidRPr="002906B7">
        <w:rPr>
          <w:b/>
          <w:bCs/>
          <w:sz w:val="28"/>
          <w:szCs w:val="28"/>
        </w:rPr>
        <w:t xml:space="preserve">Repositorio </w:t>
      </w:r>
      <w:proofErr w:type="spellStart"/>
      <w:r w:rsidRPr="002906B7">
        <w:rPr>
          <w:b/>
          <w:bCs/>
          <w:sz w:val="28"/>
          <w:szCs w:val="28"/>
        </w:rPr>
        <w:t>Github</w:t>
      </w:r>
      <w:proofErr w:type="spellEnd"/>
    </w:p>
    <w:p w14:paraId="16331646" w14:textId="7C58A874" w:rsidR="007A573F" w:rsidRDefault="007A573F" w:rsidP="007A573F">
      <w:hyperlink r:id="rId5" w:history="1">
        <w:r w:rsidRPr="00427C86">
          <w:rPr>
            <w:rStyle w:val="Hipervnculo"/>
          </w:rPr>
          <w:t>https://github.com/BeluSandoval/PFG10_EsperanzadeVida/blob/main/datasets.ipynb</w:t>
        </w:r>
      </w:hyperlink>
    </w:p>
    <w:p w14:paraId="036F571F" w14:textId="77777777" w:rsidR="007A573F" w:rsidRDefault="007A573F" w:rsidP="007A573F"/>
    <w:p w14:paraId="459060B5" w14:textId="77777777" w:rsidR="00944B98" w:rsidRDefault="00944B98" w:rsidP="00944B98">
      <w:pPr>
        <w:pStyle w:val="Prrafodelista"/>
        <w:rPr>
          <w:b/>
          <w:bCs/>
          <w:sz w:val="28"/>
          <w:szCs w:val="28"/>
        </w:rPr>
      </w:pPr>
    </w:p>
    <w:p w14:paraId="40EA2757" w14:textId="7D6C79FA" w:rsidR="007A573F" w:rsidRPr="002906B7" w:rsidRDefault="007A573F" w:rsidP="002906B7">
      <w:pPr>
        <w:rPr>
          <w:b/>
          <w:bCs/>
          <w:sz w:val="28"/>
          <w:szCs w:val="28"/>
        </w:rPr>
      </w:pPr>
      <w:proofErr w:type="spellStart"/>
      <w:r w:rsidRPr="002906B7">
        <w:rPr>
          <w:b/>
          <w:bCs/>
          <w:sz w:val="28"/>
          <w:szCs w:val="28"/>
        </w:rPr>
        <w:lastRenderedPageBreak/>
        <w:t>Stack</w:t>
      </w:r>
      <w:proofErr w:type="spellEnd"/>
      <w:r w:rsidRPr="002906B7">
        <w:rPr>
          <w:b/>
          <w:bCs/>
          <w:sz w:val="28"/>
          <w:szCs w:val="28"/>
        </w:rPr>
        <w:t xml:space="preserve"> tecnológico:</w:t>
      </w:r>
    </w:p>
    <w:p w14:paraId="6A34D681" w14:textId="77777777" w:rsidR="007A573F" w:rsidRPr="007A573F" w:rsidRDefault="007A573F" w:rsidP="007A573F">
      <w:pPr>
        <w:pStyle w:val="Prrafodelista"/>
        <w:rPr>
          <w:b/>
          <w:bCs/>
          <w:sz w:val="28"/>
          <w:szCs w:val="28"/>
        </w:rPr>
      </w:pPr>
    </w:p>
    <w:p w14:paraId="71F3F903" w14:textId="1057FB9A" w:rsidR="007A573F" w:rsidRDefault="007A573F" w:rsidP="00944B98">
      <w:pPr>
        <w:pStyle w:val="Prrafodelista"/>
        <w:numPr>
          <w:ilvl w:val="0"/>
          <w:numId w:val="12"/>
        </w:numPr>
      </w:pPr>
      <w:r>
        <w:t>Lenguaje de programación: Python</w:t>
      </w:r>
    </w:p>
    <w:p w14:paraId="37A4E213" w14:textId="61184C8A" w:rsidR="007A573F" w:rsidRDefault="007A573F" w:rsidP="00944B98">
      <w:pPr>
        <w:pStyle w:val="Prrafodelista"/>
        <w:numPr>
          <w:ilvl w:val="0"/>
          <w:numId w:val="12"/>
        </w:numPr>
      </w:pPr>
      <w:r>
        <w:t xml:space="preserve">Bibliotecas y </w:t>
      </w:r>
      <w:proofErr w:type="spellStart"/>
      <w:r>
        <w:t>frameworks</w:t>
      </w:r>
      <w:proofErr w:type="spellEnd"/>
      <w:r>
        <w:t xml:space="preserve"> de data </w:t>
      </w:r>
      <w:proofErr w:type="spellStart"/>
      <w:r>
        <w:t>science</w:t>
      </w:r>
      <w:proofErr w:type="spellEnd"/>
      <w:r>
        <w:t xml:space="preserve">: Pandas, </w:t>
      </w:r>
      <w:proofErr w:type="spellStart"/>
      <w:r>
        <w:t>Numpy</w:t>
      </w:r>
      <w:proofErr w:type="spellEnd"/>
    </w:p>
    <w:p w14:paraId="4B81C1A7" w14:textId="6389042B" w:rsidR="007A573F" w:rsidRDefault="007A573F" w:rsidP="00944B98">
      <w:pPr>
        <w:pStyle w:val="Prrafodelista"/>
        <w:numPr>
          <w:ilvl w:val="0"/>
          <w:numId w:val="12"/>
        </w:numPr>
      </w:pPr>
      <w:r>
        <w:t xml:space="preserve">Herramientas de visualización: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BI</w:t>
      </w:r>
    </w:p>
    <w:p w14:paraId="29F35C3D" w14:textId="44D9ECEE" w:rsidR="007A573F" w:rsidRDefault="007A573F" w:rsidP="00944B98">
      <w:pPr>
        <w:pStyle w:val="Prrafodelista"/>
        <w:numPr>
          <w:ilvl w:val="0"/>
          <w:numId w:val="12"/>
        </w:numPr>
      </w:pPr>
      <w:r>
        <w:t>Bases de datos: SQL (por ejemplo, MySQL, PostgreSQL) para almacenar</w:t>
      </w:r>
      <w:r>
        <w:t xml:space="preserve"> </w:t>
      </w:r>
      <w:r>
        <w:t>datos históricos y datos generados durante el proyecto</w:t>
      </w:r>
    </w:p>
    <w:p w14:paraId="78264D4C" w14:textId="0080D233" w:rsidR="007A573F" w:rsidRDefault="007A573F" w:rsidP="00944B98">
      <w:pPr>
        <w:pStyle w:val="Prrafodelista"/>
        <w:numPr>
          <w:ilvl w:val="0"/>
          <w:numId w:val="12"/>
        </w:numPr>
      </w:pPr>
      <w:r>
        <w:t xml:space="preserve">Infraestructura y nube: Google Cloud </w:t>
      </w:r>
      <w:proofErr w:type="spellStart"/>
      <w:r>
        <w:t>Platform</w:t>
      </w:r>
      <w:proofErr w:type="spellEnd"/>
    </w:p>
    <w:p w14:paraId="2E4B0A6C" w14:textId="77777777" w:rsidR="007A573F" w:rsidRDefault="007A573F" w:rsidP="007A573F">
      <w:pPr>
        <w:pStyle w:val="Prrafodelista"/>
        <w:ind w:left="774"/>
      </w:pPr>
    </w:p>
    <w:p w14:paraId="70706533" w14:textId="77777777" w:rsidR="007A573F" w:rsidRPr="00944B98" w:rsidRDefault="007A573F" w:rsidP="00944B98">
      <w:pPr>
        <w:rPr>
          <w:b/>
          <w:bCs/>
          <w:sz w:val="28"/>
          <w:szCs w:val="28"/>
        </w:rPr>
      </w:pPr>
      <w:r w:rsidRPr="00944B98">
        <w:rPr>
          <w:b/>
          <w:bCs/>
          <w:sz w:val="28"/>
          <w:szCs w:val="28"/>
        </w:rPr>
        <w:t>Metodología de trabajo:</w:t>
      </w:r>
    </w:p>
    <w:p w14:paraId="38137FB6" w14:textId="77777777" w:rsidR="007A573F" w:rsidRPr="007A573F" w:rsidRDefault="007A573F" w:rsidP="007A573F">
      <w:pPr>
        <w:pStyle w:val="Prrafodelista"/>
        <w:rPr>
          <w:b/>
          <w:bCs/>
          <w:sz w:val="28"/>
          <w:szCs w:val="28"/>
        </w:rPr>
      </w:pPr>
    </w:p>
    <w:p w14:paraId="22E75AD4" w14:textId="72168751" w:rsidR="007A573F" w:rsidRDefault="007A573F" w:rsidP="00944B98">
      <w:pPr>
        <w:pStyle w:val="Prrafodelista"/>
        <w:numPr>
          <w:ilvl w:val="0"/>
          <w:numId w:val="1"/>
        </w:numPr>
      </w:pPr>
      <w:r w:rsidRPr="00944B98">
        <w:rPr>
          <w:b/>
          <w:bCs/>
        </w:rPr>
        <w:t>Análisis de requerimientos:</w:t>
      </w:r>
      <w:r>
        <w:t xml:space="preserve"> Comprender los objetivos específicos, los datos</w:t>
      </w:r>
    </w:p>
    <w:p w14:paraId="20942FE3" w14:textId="77777777" w:rsidR="007A573F" w:rsidRDefault="007A573F" w:rsidP="00944B98">
      <w:pPr>
        <w:pStyle w:val="Prrafodelista"/>
      </w:pPr>
      <w:r>
        <w:t>disponibles y las necesidades de los stakeholders para definir el alcance y los</w:t>
      </w:r>
    </w:p>
    <w:p w14:paraId="6FFDEC22" w14:textId="77777777" w:rsidR="007A573F" w:rsidRDefault="007A573F" w:rsidP="00944B98">
      <w:pPr>
        <w:pStyle w:val="Prrafodelista"/>
      </w:pPr>
      <w:r>
        <w:t>requisitos del proyecto.</w:t>
      </w:r>
    </w:p>
    <w:p w14:paraId="5F923BDF" w14:textId="77777777" w:rsidR="00944B98" w:rsidRDefault="00944B98" w:rsidP="00944B98">
      <w:pPr>
        <w:pStyle w:val="Prrafodelista"/>
      </w:pPr>
    </w:p>
    <w:p w14:paraId="7B58B7EE" w14:textId="4DE1876C" w:rsidR="007A573F" w:rsidRDefault="007A573F" w:rsidP="00944B98">
      <w:pPr>
        <w:pStyle w:val="Prrafodelista"/>
        <w:numPr>
          <w:ilvl w:val="0"/>
          <w:numId w:val="1"/>
        </w:numPr>
      </w:pPr>
      <w:r w:rsidRPr="00944B98">
        <w:rPr>
          <w:b/>
          <w:bCs/>
        </w:rPr>
        <w:t>Recopilación y preparación de datos:</w:t>
      </w:r>
      <w:r>
        <w:t xml:space="preserve"> Obtener y limpiar los datos históricos</w:t>
      </w:r>
    </w:p>
    <w:p w14:paraId="15950EBD" w14:textId="77777777" w:rsidR="007A573F" w:rsidRDefault="007A573F" w:rsidP="00944B98">
      <w:pPr>
        <w:pStyle w:val="Prrafodelista"/>
      </w:pPr>
      <w:r>
        <w:t>de la esperanza de vida y otros factores relevantes. Realizar la integración y</w:t>
      </w:r>
    </w:p>
    <w:p w14:paraId="12632415" w14:textId="77777777" w:rsidR="007A573F" w:rsidRDefault="007A573F" w:rsidP="00944B98">
      <w:pPr>
        <w:pStyle w:val="Prrafodelista"/>
      </w:pPr>
      <w:r>
        <w:t>transformación de los datos para su posterior análisis.</w:t>
      </w:r>
    </w:p>
    <w:p w14:paraId="61E010E9" w14:textId="77777777" w:rsidR="00944B98" w:rsidRDefault="00944B98" w:rsidP="00944B98">
      <w:pPr>
        <w:pStyle w:val="Prrafodelista"/>
      </w:pPr>
    </w:p>
    <w:p w14:paraId="006BEEAF" w14:textId="64832F4F" w:rsidR="007A573F" w:rsidRDefault="007A573F" w:rsidP="00944B98">
      <w:pPr>
        <w:pStyle w:val="Prrafodelista"/>
        <w:numPr>
          <w:ilvl w:val="0"/>
          <w:numId w:val="1"/>
        </w:numPr>
      </w:pPr>
      <w:r w:rsidRPr="00944B98">
        <w:rPr>
          <w:b/>
          <w:bCs/>
        </w:rPr>
        <w:t>Análisis exploratorio de datos (EDA):</w:t>
      </w:r>
      <w:r>
        <w:t xml:space="preserve"> Realizar visualizaciones y</w:t>
      </w:r>
    </w:p>
    <w:p w14:paraId="47B053C4" w14:textId="77777777" w:rsidR="007A573F" w:rsidRDefault="007A573F" w:rsidP="00944B98">
      <w:pPr>
        <w:pStyle w:val="Prrafodelista"/>
      </w:pPr>
      <w:r>
        <w:t>estadísticas descriptivas para comprender los patrones y las relaciones entre</w:t>
      </w:r>
    </w:p>
    <w:p w14:paraId="528A55C7" w14:textId="77777777" w:rsidR="007A573F" w:rsidRDefault="007A573F" w:rsidP="00944B98">
      <w:pPr>
        <w:pStyle w:val="Prrafodelista"/>
      </w:pPr>
      <w:r>
        <w:t>las variables en los datasets del Banco Mundial. Identificar posibles</w:t>
      </w:r>
    </w:p>
    <w:p w14:paraId="200994DA" w14:textId="77777777" w:rsidR="007A573F" w:rsidRDefault="007A573F" w:rsidP="00944B98">
      <w:pPr>
        <w:pStyle w:val="Prrafodelista"/>
      </w:pPr>
      <w:r>
        <w:t>inconsistencias o valores atípicos que requieran una atención adicional.</w:t>
      </w:r>
    </w:p>
    <w:p w14:paraId="4B1F7EBF" w14:textId="77777777" w:rsidR="00944B98" w:rsidRDefault="00944B98" w:rsidP="00944B98">
      <w:pPr>
        <w:pStyle w:val="Prrafodelista"/>
      </w:pPr>
    </w:p>
    <w:p w14:paraId="2AA035B4" w14:textId="0D2A48E4" w:rsidR="007A573F" w:rsidRDefault="007A573F" w:rsidP="00944B98">
      <w:pPr>
        <w:pStyle w:val="Prrafodelista"/>
        <w:numPr>
          <w:ilvl w:val="0"/>
          <w:numId w:val="1"/>
        </w:numPr>
      </w:pPr>
      <w:r w:rsidRPr="00944B98">
        <w:rPr>
          <w:b/>
          <w:bCs/>
        </w:rPr>
        <w:t>Extracción, transformación y carga (ETL):</w:t>
      </w:r>
      <w:r>
        <w:t xml:space="preserve"> Recopilar y preparar los datos</w:t>
      </w:r>
    </w:p>
    <w:p w14:paraId="5F39114E" w14:textId="77777777" w:rsidR="007A573F" w:rsidRDefault="007A573F" w:rsidP="00944B98">
      <w:pPr>
        <w:pStyle w:val="Prrafodelista"/>
      </w:pPr>
      <w:r>
        <w:t>de los diferentes conjuntos de datos del Banco Mundial. Cargar los datos</w:t>
      </w:r>
    </w:p>
    <w:p w14:paraId="2B59D227" w14:textId="77777777" w:rsidR="007A573F" w:rsidRDefault="007A573F" w:rsidP="00944B98">
      <w:pPr>
        <w:pStyle w:val="Prrafodelista"/>
      </w:pPr>
      <w:r>
        <w:t>limpios en el entorno de trabajo.</w:t>
      </w:r>
    </w:p>
    <w:p w14:paraId="618E46B4" w14:textId="77777777" w:rsidR="00944B98" w:rsidRDefault="00944B98" w:rsidP="00944B98">
      <w:pPr>
        <w:pStyle w:val="Prrafodelista"/>
      </w:pPr>
    </w:p>
    <w:p w14:paraId="2FDFDC77" w14:textId="204578B3" w:rsidR="007A573F" w:rsidRDefault="007A573F" w:rsidP="00944B98">
      <w:pPr>
        <w:pStyle w:val="Prrafodelista"/>
        <w:numPr>
          <w:ilvl w:val="0"/>
          <w:numId w:val="1"/>
        </w:numPr>
      </w:pPr>
      <w:r w:rsidRPr="00944B98">
        <w:rPr>
          <w:b/>
          <w:bCs/>
        </w:rPr>
        <w:t>Generación de insights</w:t>
      </w:r>
      <w:r>
        <w:t>: Analizar los datos del Banco Mundial para</w:t>
      </w:r>
    </w:p>
    <w:p w14:paraId="3A1980D8" w14:textId="77777777" w:rsidR="007A573F" w:rsidRDefault="007A573F" w:rsidP="00944B98">
      <w:pPr>
        <w:pStyle w:val="Prrafodelista"/>
      </w:pPr>
      <w:r>
        <w:t>identificar tendencias, patrones y relaciones significativas. Descubrir insights</w:t>
      </w:r>
    </w:p>
    <w:p w14:paraId="7F70C079" w14:textId="77777777" w:rsidR="007A573F" w:rsidRDefault="007A573F" w:rsidP="00944B98">
      <w:pPr>
        <w:pStyle w:val="Prrafodelista"/>
      </w:pPr>
      <w:r>
        <w:t>relevantes sobre la esperanza de vida y los factores que influyen en ella.</w:t>
      </w:r>
    </w:p>
    <w:p w14:paraId="3F72F866" w14:textId="77777777" w:rsidR="00944B98" w:rsidRDefault="00944B98" w:rsidP="00944B98">
      <w:pPr>
        <w:pStyle w:val="Prrafodelista"/>
      </w:pPr>
    </w:p>
    <w:p w14:paraId="2394D247" w14:textId="0EABBCB6" w:rsidR="007A573F" w:rsidRDefault="007A573F" w:rsidP="00944B98">
      <w:pPr>
        <w:pStyle w:val="Prrafodelista"/>
        <w:numPr>
          <w:ilvl w:val="0"/>
          <w:numId w:val="1"/>
        </w:numPr>
      </w:pPr>
      <w:r w:rsidRPr="00944B98">
        <w:rPr>
          <w:b/>
          <w:bCs/>
        </w:rPr>
        <w:t>Generación de recomendaciones:</w:t>
      </w:r>
      <w:r>
        <w:t xml:space="preserve"> Basándose en los resultados del análisis</w:t>
      </w:r>
    </w:p>
    <w:p w14:paraId="1F53AC10" w14:textId="77777777" w:rsidR="007A573F" w:rsidRDefault="007A573F" w:rsidP="00944B98">
      <w:pPr>
        <w:pStyle w:val="Prrafodelista"/>
      </w:pPr>
      <w:r>
        <w:t>y las simulaciones, generar recomendaciones específicas para mejorar la</w:t>
      </w:r>
    </w:p>
    <w:p w14:paraId="67FC931D" w14:textId="77777777" w:rsidR="007A573F" w:rsidRDefault="007A573F" w:rsidP="00944B98">
      <w:pPr>
        <w:pStyle w:val="Prrafodelista"/>
      </w:pPr>
      <w:r>
        <w:t>esperanza de vida. Estas recomendaciones pueden incluir políticas de salud,</w:t>
      </w:r>
    </w:p>
    <w:p w14:paraId="5FA4AD4E" w14:textId="77777777" w:rsidR="007A573F" w:rsidRDefault="007A573F" w:rsidP="00944B98">
      <w:pPr>
        <w:pStyle w:val="Prrafodelista"/>
      </w:pPr>
      <w:r>
        <w:t>educación, bienestar social y desarrollo económico.</w:t>
      </w:r>
    </w:p>
    <w:p w14:paraId="5985CF3F" w14:textId="77777777" w:rsidR="00944B98" w:rsidRPr="00944B98" w:rsidRDefault="00944B98" w:rsidP="00944B98">
      <w:pPr>
        <w:pStyle w:val="Prrafodelista"/>
        <w:rPr>
          <w:b/>
          <w:bCs/>
        </w:rPr>
      </w:pPr>
    </w:p>
    <w:p w14:paraId="4B996725" w14:textId="46ED7871" w:rsidR="007A573F" w:rsidRDefault="007A573F" w:rsidP="00944B98">
      <w:pPr>
        <w:pStyle w:val="Prrafodelista"/>
        <w:numPr>
          <w:ilvl w:val="0"/>
          <w:numId w:val="1"/>
        </w:numPr>
      </w:pPr>
      <w:r w:rsidRPr="00944B98">
        <w:rPr>
          <w:b/>
          <w:bCs/>
        </w:rPr>
        <w:t>Monitoreo y evaluación continua:</w:t>
      </w:r>
      <w:r>
        <w:t xml:space="preserve"> Establecer un sistema de monitoreo para</w:t>
      </w:r>
    </w:p>
    <w:p w14:paraId="5716E02A" w14:textId="77777777" w:rsidR="007A573F" w:rsidRDefault="007A573F" w:rsidP="00944B98">
      <w:pPr>
        <w:pStyle w:val="Prrafodelista"/>
      </w:pPr>
      <w:r>
        <w:t>seguir el progreso de las intervenciones implementadas y evaluar su impacto</w:t>
      </w:r>
    </w:p>
    <w:p w14:paraId="23A2906A" w14:textId="77777777" w:rsidR="007A573F" w:rsidRDefault="007A573F" w:rsidP="00944B98">
      <w:pPr>
        <w:pStyle w:val="Prrafodelista"/>
      </w:pPr>
      <w:r>
        <w:t>en la esperanza de vida. Realizar actualizaciones y ajustes en los modelos y</w:t>
      </w:r>
    </w:p>
    <w:p w14:paraId="2E8AEE3A" w14:textId="77777777" w:rsidR="007A573F" w:rsidRDefault="007A573F" w:rsidP="00944B98">
      <w:pPr>
        <w:pStyle w:val="Prrafodelista"/>
      </w:pPr>
      <w:r>
        <w:t>en las recomendaciones a medida que se obtengan nuevos datos y se</w:t>
      </w:r>
    </w:p>
    <w:p w14:paraId="22E1F7FF" w14:textId="77777777" w:rsidR="007A573F" w:rsidRDefault="007A573F" w:rsidP="00944B98">
      <w:pPr>
        <w:pStyle w:val="Prrafodelista"/>
      </w:pPr>
      <w:r>
        <w:t>realicen evaluaciones periódicas.</w:t>
      </w:r>
    </w:p>
    <w:p w14:paraId="2C006022" w14:textId="77777777" w:rsidR="007A573F" w:rsidRDefault="007A573F" w:rsidP="007A573F"/>
    <w:p w14:paraId="30223A83" w14:textId="77777777" w:rsidR="00944B98" w:rsidRDefault="00944B98" w:rsidP="007A573F"/>
    <w:p w14:paraId="1C6217B5" w14:textId="77777777" w:rsidR="00944B98" w:rsidRDefault="00944B98" w:rsidP="007A573F"/>
    <w:p w14:paraId="3FD593FC" w14:textId="77777777" w:rsidR="00944B98" w:rsidRDefault="00944B98" w:rsidP="007A573F"/>
    <w:p w14:paraId="346DCD61" w14:textId="77777777" w:rsidR="00944B98" w:rsidRDefault="00944B98" w:rsidP="007A573F"/>
    <w:p w14:paraId="51F3ABB5" w14:textId="77777777" w:rsidR="007A573F" w:rsidRPr="00944B98" w:rsidRDefault="007A573F" w:rsidP="00944B98">
      <w:pPr>
        <w:rPr>
          <w:b/>
          <w:bCs/>
          <w:sz w:val="28"/>
          <w:szCs w:val="28"/>
        </w:rPr>
      </w:pPr>
      <w:r w:rsidRPr="00944B98">
        <w:rPr>
          <w:b/>
          <w:bCs/>
          <w:sz w:val="28"/>
          <w:szCs w:val="28"/>
        </w:rPr>
        <w:lastRenderedPageBreak/>
        <w:t>Roles y responsabilidades</w:t>
      </w:r>
    </w:p>
    <w:p w14:paraId="0C0CC65C" w14:textId="77777777" w:rsidR="007A573F" w:rsidRPr="007A573F" w:rsidRDefault="007A573F" w:rsidP="007A573F">
      <w:pPr>
        <w:pStyle w:val="Prrafodelista"/>
        <w:rPr>
          <w:b/>
          <w:bCs/>
          <w:sz w:val="28"/>
          <w:szCs w:val="28"/>
        </w:rPr>
      </w:pPr>
    </w:p>
    <w:p w14:paraId="0C0F0FD4" w14:textId="77777777" w:rsidR="007A573F" w:rsidRDefault="007A573F" w:rsidP="007A573F">
      <w:r w:rsidRPr="00ED64AC">
        <w:rPr>
          <w:b/>
          <w:bCs/>
        </w:rPr>
        <w:t>Data Scientist:</w:t>
      </w:r>
      <w:r>
        <w:t xml:space="preserve"> María Belén Sandoval Pinget</w:t>
      </w:r>
    </w:p>
    <w:p w14:paraId="38DF0006" w14:textId="45CA0BFA" w:rsidR="007A573F" w:rsidRDefault="007A573F" w:rsidP="00944B98">
      <w:pPr>
        <w:pStyle w:val="Prrafodelista"/>
        <w:numPr>
          <w:ilvl w:val="0"/>
          <w:numId w:val="9"/>
        </w:numPr>
      </w:pPr>
      <w:r>
        <w:t>Recopilar, limpiar y preparar los datos para su análisis.</w:t>
      </w:r>
    </w:p>
    <w:p w14:paraId="5E10AF02" w14:textId="7AF65016" w:rsidR="007A573F" w:rsidRDefault="007A573F" w:rsidP="00944B98">
      <w:pPr>
        <w:pStyle w:val="Prrafodelista"/>
        <w:numPr>
          <w:ilvl w:val="0"/>
          <w:numId w:val="9"/>
        </w:numPr>
      </w:pPr>
      <w:r>
        <w:t>Realizar análisis exploratorio de datos y visualizaciones para identificar</w:t>
      </w:r>
    </w:p>
    <w:p w14:paraId="4116CED8" w14:textId="77777777" w:rsidR="007A573F" w:rsidRDefault="007A573F" w:rsidP="002906B7">
      <w:pPr>
        <w:pStyle w:val="Prrafodelista"/>
      </w:pPr>
      <w:r>
        <w:t>patrones y tendencias.</w:t>
      </w:r>
    </w:p>
    <w:p w14:paraId="230A1C9F" w14:textId="72832716" w:rsidR="007A573F" w:rsidRDefault="007A573F" w:rsidP="00944B98">
      <w:pPr>
        <w:pStyle w:val="Prrafodelista"/>
        <w:numPr>
          <w:ilvl w:val="0"/>
          <w:numId w:val="9"/>
        </w:numPr>
      </w:pPr>
      <w:r>
        <w:t>Desarrollar modelos estadísticos para resolver problemas y tomar decisiones</w:t>
      </w:r>
    </w:p>
    <w:p w14:paraId="55F8C5AB" w14:textId="77777777" w:rsidR="007A573F" w:rsidRDefault="007A573F" w:rsidP="002906B7">
      <w:pPr>
        <w:pStyle w:val="Prrafodelista"/>
      </w:pPr>
      <w:r>
        <w:t>basadas en datos.</w:t>
      </w:r>
    </w:p>
    <w:p w14:paraId="43C41D05" w14:textId="3182393B" w:rsidR="007A573F" w:rsidRDefault="007A573F" w:rsidP="00944B98">
      <w:pPr>
        <w:pStyle w:val="Prrafodelista"/>
        <w:numPr>
          <w:ilvl w:val="0"/>
          <w:numId w:val="9"/>
        </w:numPr>
      </w:pPr>
      <w:r>
        <w:t>Interpretar los resultados del análisis y comunicar los hallazgos de manera</w:t>
      </w:r>
    </w:p>
    <w:p w14:paraId="559A11DF" w14:textId="77777777" w:rsidR="007A573F" w:rsidRDefault="007A573F" w:rsidP="002906B7">
      <w:pPr>
        <w:pStyle w:val="Prrafodelista"/>
      </w:pPr>
      <w:r>
        <w:t>clara y efectiva a los stakeholders.</w:t>
      </w:r>
    </w:p>
    <w:p w14:paraId="12AC75AD" w14:textId="77777777" w:rsidR="007A573F" w:rsidRDefault="007A573F" w:rsidP="007A573F">
      <w:r w:rsidRPr="00ED64AC">
        <w:rPr>
          <w:b/>
          <w:bCs/>
        </w:rPr>
        <w:t>Data Engineer:</w:t>
      </w:r>
      <w:r>
        <w:t xml:space="preserve"> Iván Darío Ortega</w:t>
      </w:r>
    </w:p>
    <w:p w14:paraId="7D2B2345" w14:textId="3384FD10" w:rsidR="007A573F" w:rsidRDefault="007A573F" w:rsidP="00944B98">
      <w:pPr>
        <w:pStyle w:val="Prrafodelista"/>
        <w:numPr>
          <w:ilvl w:val="0"/>
          <w:numId w:val="10"/>
        </w:numPr>
      </w:pPr>
      <w:r>
        <w:t>Diseñar y mantener infraestructuras de datos, incluyendo pipelines de</w:t>
      </w:r>
    </w:p>
    <w:p w14:paraId="7AF4FB75" w14:textId="77777777" w:rsidR="007A573F" w:rsidRDefault="007A573F" w:rsidP="002906B7">
      <w:pPr>
        <w:pStyle w:val="Prrafodelista"/>
      </w:pPr>
      <w:r>
        <w:t>extracción, transformación y carga (ETL).</w:t>
      </w:r>
    </w:p>
    <w:p w14:paraId="235FBF33" w14:textId="313E32EA" w:rsidR="007A573F" w:rsidRDefault="007A573F" w:rsidP="00944B98">
      <w:pPr>
        <w:pStyle w:val="Prrafodelista"/>
        <w:numPr>
          <w:ilvl w:val="0"/>
          <w:numId w:val="10"/>
        </w:numPr>
      </w:pPr>
      <w:r>
        <w:t>Desarrollar y optimizar consultas y scripts para el acceso y la manipulación</w:t>
      </w:r>
    </w:p>
    <w:p w14:paraId="2B36DF92" w14:textId="77777777" w:rsidR="007A573F" w:rsidRDefault="007A573F" w:rsidP="002906B7">
      <w:pPr>
        <w:pStyle w:val="Prrafodelista"/>
      </w:pPr>
      <w:r>
        <w:t>de datos.</w:t>
      </w:r>
    </w:p>
    <w:p w14:paraId="732BA7EC" w14:textId="6410C342" w:rsidR="007A573F" w:rsidRDefault="007A573F" w:rsidP="007A573F">
      <w:r w:rsidRPr="00ED64AC">
        <w:rPr>
          <w:b/>
          <w:bCs/>
        </w:rPr>
        <w:t>Data Analyst:</w:t>
      </w:r>
      <w:r>
        <w:t xml:space="preserve"> Diosa Medina</w:t>
      </w:r>
    </w:p>
    <w:p w14:paraId="6CD5F84D" w14:textId="528ED8AA" w:rsidR="007A573F" w:rsidRDefault="007A573F" w:rsidP="00944B98">
      <w:pPr>
        <w:pStyle w:val="Prrafodelista"/>
        <w:numPr>
          <w:ilvl w:val="0"/>
          <w:numId w:val="11"/>
        </w:numPr>
      </w:pPr>
      <w:r>
        <w:t>Analizar los datos y generar informes, visualizaciones y paneles interactivos</w:t>
      </w:r>
    </w:p>
    <w:p w14:paraId="67A38DA4" w14:textId="77777777" w:rsidR="007A573F" w:rsidRDefault="007A573F" w:rsidP="002906B7">
      <w:pPr>
        <w:pStyle w:val="Prrafodelista"/>
      </w:pPr>
      <w:r>
        <w:t>para proporcionar diferentes perspectivas del problema.</w:t>
      </w:r>
    </w:p>
    <w:p w14:paraId="087DCD89" w14:textId="3C1A5C9C" w:rsidR="007A573F" w:rsidRDefault="007A573F" w:rsidP="00944B98">
      <w:pPr>
        <w:pStyle w:val="Prrafodelista"/>
        <w:numPr>
          <w:ilvl w:val="0"/>
          <w:numId w:val="11"/>
        </w:numPr>
      </w:pPr>
      <w:r>
        <w:t>Identificar patrones, tendencias y oportunidades de mejora a través del</w:t>
      </w:r>
    </w:p>
    <w:p w14:paraId="5D42A509" w14:textId="77777777" w:rsidR="007A573F" w:rsidRDefault="007A573F" w:rsidP="002906B7">
      <w:pPr>
        <w:pStyle w:val="Prrafodelista"/>
      </w:pPr>
      <w:r>
        <w:t>análisis de datos.</w:t>
      </w:r>
    </w:p>
    <w:p w14:paraId="60C220CF" w14:textId="043025A5" w:rsidR="007A573F" w:rsidRDefault="007A573F" w:rsidP="00944B98">
      <w:pPr>
        <w:pStyle w:val="Prrafodelista"/>
        <w:numPr>
          <w:ilvl w:val="0"/>
          <w:numId w:val="11"/>
        </w:numPr>
      </w:pPr>
      <w:r>
        <w:t>Apoyar en la interpretación y comunicación de los resultados del análisis a los</w:t>
      </w:r>
    </w:p>
    <w:p w14:paraId="12719D8A" w14:textId="77777777" w:rsidR="007A573F" w:rsidRDefault="007A573F" w:rsidP="002906B7">
      <w:pPr>
        <w:pStyle w:val="Prrafodelista"/>
      </w:pPr>
      <w:r>
        <w:t>stakeholders.</w:t>
      </w:r>
    </w:p>
    <w:p w14:paraId="2BB55FAC" w14:textId="23BD6856" w:rsidR="007A573F" w:rsidRDefault="007A573F" w:rsidP="00944B98">
      <w:pPr>
        <w:pStyle w:val="Prrafodelista"/>
        <w:numPr>
          <w:ilvl w:val="0"/>
          <w:numId w:val="11"/>
        </w:numPr>
      </w:pPr>
      <w:r>
        <w:t>Colaborar con el de data scientist en la preparación de los datos y la</w:t>
      </w:r>
    </w:p>
    <w:p w14:paraId="68240739" w14:textId="77777777" w:rsidR="007A573F" w:rsidRDefault="007A573F" w:rsidP="002906B7">
      <w:pPr>
        <w:pStyle w:val="Prrafodelista"/>
      </w:pPr>
      <w:r>
        <w:t>selección de variables relevantes para el análisis.</w:t>
      </w:r>
    </w:p>
    <w:p w14:paraId="49360952" w14:textId="0E5DCFD8" w:rsidR="007A573F" w:rsidRDefault="007A573F" w:rsidP="00944B98">
      <w:pPr>
        <w:pStyle w:val="Prrafodelista"/>
        <w:numPr>
          <w:ilvl w:val="0"/>
          <w:numId w:val="11"/>
        </w:numPr>
      </w:pPr>
      <w:r>
        <w:t>Participar en la identificación y definición de métricas clave y objetivos de</w:t>
      </w:r>
    </w:p>
    <w:p w14:paraId="6BD1A994" w14:textId="563A6E5C" w:rsidR="00ED64AC" w:rsidRDefault="00ED64AC" w:rsidP="002906B7">
      <w:pPr>
        <w:pStyle w:val="Prrafodelista"/>
      </w:pPr>
      <w:r>
        <w:t>A</w:t>
      </w:r>
      <w:r w:rsidR="007A573F">
        <w:t>nálisis</w:t>
      </w:r>
      <w:r>
        <w:t>.</w:t>
      </w:r>
    </w:p>
    <w:p w14:paraId="544B2BA3" w14:textId="77777777" w:rsidR="00ED64AC" w:rsidRDefault="00ED64AC" w:rsidP="00944B98"/>
    <w:p w14:paraId="4CA60568" w14:textId="77777777" w:rsidR="00944B98" w:rsidRDefault="00944B98" w:rsidP="00944B98"/>
    <w:p w14:paraId="2745EDB6" w14:textId="77777777" w:rsidR="00944B98" w:rsidRDefault="00944B98" w:rsidP="00944B98"/>
    <w:p w14:paraId="3575A9BB" w14:textId="77777777" w:rsidR="00944B98" w:rsidRDefault="00944B98" w:rsidP="00944B98"/>
    <w:p w14:paraId="756FD230" w14:textId="77777777" w:rsidR="00944B98" w:rsidRDefault="00944B98" w:rsidP="00944B98"/>
    <w:p w14:paraId="61F3102F" w14:textId="77777777" w:rsidR="00944B98" w:rsidRDefault="00944B98" w:rsidP="00944B98"/>
    <w:p w14:paraId="341F362F" w14:textId="77777777" w:rsidR="00944B98" w:rsidRDefault="00944B98" w:rsidP="00944B98"/>
    <w:p w14:paraId="24EF1036" w14:textId="77777777" w:rsidR="00944B98" w:rsidRDefault="00944B98" w:rsidP="00944B98"/>
    <w:p w14:paraId="77774B8D" w14:textId="77777777" w:rsidR="00944B98" w:rsidRDefault="00944B98" w:rsidP="00944B98"/>
    <w:p w14:paraId="58899FD7" w14:textId="77777777" w:rsidR="00944B98" w:rsidRDefault="00944B98" w:rsidP="00944B98"/>
    <w:p w14:paraId="6EDF8789" w14:textId="77777777" w:rsidR="00944B98" w:rsidRDefault="00944B98" w:rsidP="00944B98"/>
    <w:p w14:paraId="3A3AB2CC" w14:textId="77777777" w:rsidR="00944B98" w:rsidRDefault="00944B98" w:rsidP="00944B98"/>
    <w:p w14:paraId="47F6F5D6" w14:textId="77777777" w:rsidR="00944B98" w:rsidRDefault="00944B98" w:rsidP="00944B98"/>
    <w:p w14:paraId="44969C5E" w14:textId="77777777" w:rsidR="00944B98" w:rsidRDefault="00944B98" w:rsidP="00944B98"/>
    <w:p w14:paraId="2FD9BCD7" w14:textId="77777777" w:rsidR="00944B98" w:rsidRDefault="00944B98" w:rsidP="00944B98">
      <w:pPr>
        <w:sectPr w:rsidR="00944B98" w:rsidSect="00944B98">
          <w:pgSz w:w="11906" w:h="16838"/>
          <w:pgMar w:top="820" w:right="1701" w:bottom="567" w:left="1701" w:header="708" w:footer="708" w:gutter="0"/>
          <w:cols w:space="708"/>
          <w:docGrid w:linePitch="360"/>
        </w:sectPr>
      </w:pPr>
    </w:p>
    <w:p w14:paraId="659F6B06" w14:textId="524A8AAE" w:rsidR="00944B98" w:rsidRDefault="00944B98" w:rsidP="00944B98"/>
    <w:p w14:paraId="42941C82" w14:textId="185B3A5D" w:rsidR="00ED64AC" w:rsidRDefault="00ED64AC" w:rsidP="007A573F"/>
    <w:p w14:paraId="0D10D894" w14:textId="3446C8D7" w:rsidR="00ED64AC" w:rsidRDefault="00ED64AC" w:rsidP="007A573F"/>
    <w:p w14:paraId="7D60B6A0" w14:textId="19EDF3F6" w:rsidR="00ED64AC" w:rsidRDefault="00ED64AC" w:rsidP="007A573F"/>
    <w:p w14:paraId="1311415F" w14:textId="781EB52E" w:rsidR="00ED64AC" w:rsidRDefault="002906B7" w:rsidP="007A573F">
      <w:r>
        <w:rPr>
          <w:noProof/>
        </w:rPr>
        <w:drawing>
          <wp:anchor distT="0" distB="0" distL="114300" distR="114300" simplePos="0" relativeHeight="251658240" behindDoc="1" locked="0" layoutInCell="1" allowOverlap="1" wp14:anchorId="59B48D91" wp14:editId="4D19ACF5">
            <wp:simplePos x="0" y="0"/>
            <wp:positionH relativeFrom="page">
              <wp:align>center</wp:align>
            </wp:positionH>
            <wp:positionV relativeFrom="paragraph">
              <wp:posOffset>200049</wp:posOffset>
            </wp:positionV>
            <wp:extent cx="10457707" cy="3217652"/>
            <wp:effectExtent l="0" t="0" r="1270" b="1905"/>
            <wp:wrapTight wrapText="bothSides">
              <wp:wrapPolygon edited="0">
                <wp:start x="0" y="0"/>
                <wp:lineTo x="0" y="21485"/>
                <wp:lineTo x="21563" y="21485"/>
                <wp:lineTo x="21563" y="0"/>
                <wp:lineTo x="0" y="0"/>
              </wp:wrapPolygon>
            </wp:wrapTight>
            <wp:docPr id="212225389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7707" cy="321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95B1D" w14:textId="77777777" w:rsidR="002906B7" w:rsidRDefault="002906B7" w:rsidP="007A573F">
      <w:pPr>
        <w:sectPr w:rsidR="002906B7" w:rsidSect="002906B7">
          <w:pgSz w:w="16838" w:h="11906" w:orient="landscape"/>
          <w:pgMar w:top="1701" w:right="820" w:bottom="1701" w:left="567" w:header="708" w:footer="708" w:gutter="0"/>
          <w:cols w:space="708"/>
          <w:docGrid w:linePitch="360"/>
        </w:sectPr>
      </w:pPr>
    </w:p>
    <w:p w14:paraId="00AFF652" w14:textId="77777777" w:rsidR="002906B7" w:rsidRDefault="002906B7" w:rsidP="007A573F">
      <w:pPr>
        <w:rPr>
          <w:b/>
          <w:bCs/>
          <w:sz w:val="28"/>
          <w:szCs w:val="28"/>
        </w:rPr>
      </w:pPr>
    </w:p>
    <w:p w14:paraId="5DBB50C4" w14:textId="5C7146A4" w:rsidR="002906B7" w:rsidRPr="002906B7" w:rsidRDefault="002906B7" w:rsidP="007A573F">
      <w:pPr>
        <w:rPr>
          <w:b/>
          <w:bCs/>
          <w:sz w:val="28"/>
          <w:szCs w:val="28"/>
        </w:rPr>
      </w:pPr>
      <w:r w:rsidRPr="002906B7">
        <w:rPr>
          <w:b/>
          <w:bCs/>
          <w:sz w:val="28"/>
          <w:szCs w:val="28"/>
        </w:rPr>
        <w:t xml:space="preserve">Documentos consultados: </w:t>
      </w:r>
    </w:p>
    <w:p w14:paraId="1D4F7773" w14:textId="6A20523D" w:rsidR="002906B7" w:rsidRDefault="002906B7" w:rsidP="007A573F">
      <w:r>
        <w:t xml:space="preserve">https://www.dane.gov.co/index.php?option=com_content&amp;view=article&amp;id=853&amp;Itemid=28&amp; </w:t>
      </w:r>
      <w:proofErr w:type="spellStart"/>
      <w:r>
        <w:t>phpMyAdmin</w:t>
      </w:r>
      <w:proofErr w:type="spellEnd"/>
      <w:r>
        <w:t xml:space="preserve">=3om27vamm65hhkhrtgc8rrn2g4 </w:t>
      </w:r>
    </w:p>
    <w:p w14:paraId="3849F134" w14:textId="2901656A" w:rsidR="00ED64AC" w:rsidRDefault="002906B7" w:rsidP="007A573F">
      <w:r>
        <w:t>https://www.oas.org/es/acerca/quienes_somos.as</w:t>
      </w:r>
      <w:r>
        <w:t>p</w:t>
      </w:r>
    </w:p>
    <w:p w14:paraId="190FEF36" w14:textId="77777777" w:rsidR="00ED64AC" w:rsidRDefault="00ED64AC" w:rsidP="007A573F"/>
    <w:p w14:paraId="4E4A9BA0" w14:textId="77777777" w:rsidR="00ED64AC" w:rsidRDefault="00ED64AC" w:rsidP="007A573F"/>
    <w:p w14:paraId="21D2E4CD" w14:textId="77777777" w:rsidR="00ED64AC" w:rsidRDefault="00ED64AC" w:rsidP="007A573F"/>
    <w:p w14:paraId="49CA930D" w14:textId="77777777" w:rsidR="00ED64AC" w:rsidRDefault="00ED64AC" w:rsidP="007A573F"/>
    <w:p w14:paraId="59FA23A9" w14:textId="77777777" w:rsidR="00ED64AC" w:rsidRDefault="00ED64AC" w:rsidP="007A573F"/>
    <w:p w14:paraId="1151A9C3" w14:textId="77777777" w:rsidR="00ED64AC" w:rsidRDefault="00ED64AC" w:rsidP="007A573F"/>
    <w:sectPr w:rsidR="00ED64AC" w:rsidSect="002906B7">
      <w:pgSz w:w="11906" w:h="16838"/>
      <w:pgMar w:top="820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996"/>
    <w:multiLevelType w:val="hybridMultilevel"/>
    <w:tmpl w:val="F1808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7337"/>
    <w:multiLevelType w:val="hybridMultilevel"/>
    <w:tmpl w:val="269A542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2BB4"/>
    <w:multiLevelType w:val="hybridMultilevel"/>
    <w:tmpl w:val="AAF61D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9475D"/>
    <w:multiLevelType w:val="hybridMultilevel"/>
    <w:tmpl w:val="0B6A45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011C"/>
    <w:multiLevelType w:val="hybridMultilevel"/>
    <w:tmpl w:val="97C01FD6"/>
    <w:lvl w:ilvl="0" w:tplc="2C0A000F">
      <w:start w:val="1"/>
      <w:numFmt w:val="decimal"/>
      <w:lvlText w:val="%1."/>
      <w:lvlJc w:val="left"/>
      <w:pPr>
        <w:ind w:left="774" w:hanging="360"/>
      </w:pPr>
    </w:lvl>
    <w:lvl w:ilvl="1" w:tplc="2C0A0019" w:tentative="1">
      <w:start w:val="1"/>
      <w:numFmt w:val="lowerLetter"/>
      <w:lvlText w:val="%2."/>
      <w:lvlJc w:val="left"/>
      <w:pPr>
        <w:ind w:left="1494" w:hanging="360"/>
      </w:pPr>
    </w:lvl>
    <w:lvl w:ilvl="2" w:tplc="2C0A001B" w:tentative="1">
      <w:start w:val="1"/>
      <w:numFmt w:val="lowerRoman"/>
      <w:lvlText w:val="%3."/>
      <w:lvlJc w:val="right"/>
      <w:pPr>
        <w:ind w:left="2214" w:hanging="180"/>
      </w:pPr>
    </w:lvl>
    <w:lvl w:ilvl="3" w:tplc="2C0A000F" w:tentative="1">
      <w:start w:val="1"/>
      <w:numFmt w:val="decimal"/>
      <w:lvlText w:val="%4."/>
      <w:lvlJc w:val="left"/>
      <w:pPr>
        <w:ind w:left="2934" w:hanging="360"/>
      </w:pPr>
    </w:lvl>
    <w:lvl w:ilvl="4" w:tplc="2C0A0019" w:tentative="1">
      <w:start w:val="1"/>
      <w:numFmt w:val="lowerLetter"/>
      <w:lvlText w:val="%5."/>
      <w:lvlJc w:val="left"/>
      <w:pPr>
        <w:ind w:left="3654" w:hanging="360"/>
      </w:pPr>
    </w:lvl>
    <w:lvl w:ilvl="5" w:tplc="2C0A001B" w:tentative="1">
      <w:start w:val="1"/>
      <w:numFmt w:val="lowerRoman"/>
      <w:lvlText w:val="%6."/>
      <w:lvlJc w:val="right"/>
      <w:pPr>
        <w:ind w:left="4374" w:hanging="180"/>
      </w:pPr>
    </w:lvl>
    <w:lvl w:ilvl="6" w:tplc="2C0A000F" w:tentative="1">
      <w:start w:val="1"/>
      <w:numFmt w:val="decimal"/>
      <w:lvlText w:val="%7."/>
      <w:lvlJc w:val="left"/>
      <w:pPr>
        <w:ind w:left="5094" w:hanging="360"/>
      </w:pPr>
    </w:lvl>
    <w:lvl w:ilvl="7" w:tplc="2C0A0019" w:tentative="1">
      <w:start w:val="1"/>
      <w:numFmt w:val="lowerLetter"/>
      <w:lvlText w:val="%8."/>
      <w:lvlJc w:val="left"/>
      <w:pPr>
        <w:ind w:left="5814" w:hanging="360"/>
      </w:pPr>
    </w:lvl>
    <w:lvl w:ilvl="8" w:tplc="2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596238C"/>
    <w:multiLevelType w:val="hybridMultilevel"/>
    <w:tmpl w:val="9F3ADFB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E41E7"/>
    <w:multiLevelType w:val="hybridMultilevel"/>
    <w:tmpl w:val="B34E258A"/>
    <w:lvl w:ilvl="0" w:tplc="2C0A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F6C7DCF"/>
    <w:multiLevelType w:val="hybridMultilevel"/>
    <w:tmpl w:val="A4DE7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23A83"/>
    <w:multiLevelType w:val="hybridMultilevel"/>
    <w:tmpl w:val="4F946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11B86"/>
    <w:multiLevelType w:val="hybridMultilevel"/>
    <w:tmpl w:val="044064A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E17E6"/>
    <w:multiLevelType w:val="hybridMultilevel"/>
    <w:tmpl w:val="F83EEE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A775D"/>
    <w:multiLevelType w:val="hybridMultilevel"/>
    <w:tmpl w:val="1526A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07521"/>
    <w:multiLevelType w:val="hybridMultilevel"/>
    <w:tmpl w:val="97B6B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23ACE"/>
    <w:multiLevelType w:val="hybridMultilevel"/>
    <w:tmpl w:val="87122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16F72"/>
    <w:multiLevelType w:val="hybridMultilevel"/>
    <w:tmpl w:val="7480C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525AA"/>
    <w:multiLevelType w:val="hybridMultilevel"/>
    <w:tmpl w:val="61AC7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800B7"/>
    <w:multiLevelType w:val="hybridMultilevel"/>
    <w:tmpl w:val="4C7C9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02BD6"/>
    <w:multiLevelType w:val="hybridMultilevel"/>
    <w:tmpl w:val="C6845F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15985">
    <w:abstractNumId w:val="8"/>
  </w:num>
  <w:num w:numId="2" w16cid:durableId="1428691039">
    <w:abstractNumId w:val="4"/>
  </w:num>
  <w:num w:numId="3" w16cid:durableId="1557663554">
    <w:abstractNumId w:val="1"/>
  </w:num>
  <w:num w:numId="4" w16cid:durableId="1545827820">
    <w:abstractNumId w:val="6"/>
  </w:num>
  <w:num w:numId="5" w16cid:durableId="1922253680">
    <w:abstractNumId w:val="10"/>
  </w:num>
  <w:num w:numId="6" w16cid:durableId="1371956174">
    <w:abstractNumId w:val="5"/>
  </w:num>
  <w:num w:numId="7" w16cid:durableId="825635551">
    <w:abstractNumId w:val="12"/>
  </w:num>
  <w:num w:numId="8" w16cid:durableId="1706056901">
    <w:abstractNumId w:val="9"/>
  </w:num>
  <w:num w:numId="9" w16cid:durableId="1286815615">
    <w:abstractNumId w:val="3"/>
  </w:num>
  <w:num w:numId="10" w16cid:durableId="1814592322">
    <w:abstractNumId w:val="13"/>
  </w:num>
  <w:num w:numId="11" w16cid:durableId="1263882533">
    <w:abstractNumId w:val="7"/>
  </w:num>
  <w:num w:numId="12" w16cid:durableId="279261624">
    <w:abstractNumId w:val="0"/>
  </w:num>
  <w:num w:numId="13" w16cid:durableId="1242838966">
    <w:abstractNumId w:val="17"/>
  </w:num>
  <w:num w:numId="14" w16cid:durableId="781728717">
    <w:abstractNumId w:val="11"/>
  </w:num>
  <w:num w:numId="15" w16cid:durableId="265965172">
    <w:abstractNumId w:val="16"/>
  </w:num>
  <w:num w:numId="16" w16cid:durableId="1537695609">
    <w:abstractNumId w:val="14"/>
  </w:num>
  <w:num w:numId="17" w16cid:durableId="1067269556">
    <w:abstractNumId w:val="15"/>
  </w:num>
  <w:num w:numId="18" w16cid:durableId="895093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3F"/>
    <w:rsid w:val="002906B7"/>
    <w:rsid w:val="007A573F"/>
    <w:rsid w:val="00944B98"/>
    <w:rsid w:val="00E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782B"/>
  <w15:chartTrackingRefBased/>
  <w15:docId w15:val="{CB80F772-51AE-43B7-8778-B0D666AE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7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57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luSandoval/PFG10_EsperanzadeVida/blob/main/dataset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2082</Words>
  <Characters>11455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sandoval</dc:creator>
  <cp:keywords/>
  <dc:description/>
  <cp:lastModifiedBy>Belen sandoval</cp:lastModifiedBy>
  <cp:revision>1</cp:revision>
  <dcterms:created xsi:type="dcterms:W3CDTF">2023-06-19T14:51:00Z</dcterms:created>
  <dcterms:modified xsi:type="dcterms:W3CDTF">2023-06-19T15:30:00Z</dcterms:modified>
</cp:coreProperties>
</file>