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31E0" w14:textId="1A826B64" w:rsidR="00C84ED2" w:rsidRDefault="002B4F64" w:rsidP="002B4F64">
      <w:pPr>
        <w:jc w:val="center"/>
        <w:rPr>
          <w:rFonts w:ascii="Times New Roman" w:hAnsi="Times New Roman" w:cs="Times New Roman"/>
          <w:sz w:val="24"/>
          <w:szCs w:val="24"/>
        </w:rPr>
      </w:pPr>
      <w:r>
        <w:rPr>
          <w:rFonts w:ascii="Times New Roman" w:hAnsi="Times New Roman" w:cs="Times New Roman"/>
          <w:sz w:val="24"/>
          <w:szCs w:val="24"/>
        </w:rPr>
        <w:t>2</w:t>
      </w:r>
      <w:r w:rsidRPr="002B4F64">
        <w:rPr>
          <w:rFonts w:ascii="Times New Roman" w:hAnsi="Times New Roman" w:cs="Times New Roman"/>
          <w:sz w:val="24"/>
          <w:szCs w:val="24"/>
          <w:vertAlign w:val="superscript"/>
        </w:rPr>
        <w:t>η</w:t>
      </w:r>
      <w:r>
        <w:rPr>
          <w:rFonts w:ascii="Times New Roman" w:hAnsi="Times New Roman" w:cs="Times New Roman"/>
          <w:sz w:val="24"/>
          <w:szCs w:val="24"/>
        </w:rPr>
        <w:t xml:space="preserve"> ΦΑΣΗ: ΕΡΕΥ</w:t>
      </w:r>
      <w:r w:rsidR="002F3CF3">
        <w:rPr>
          <w:rFonts w:ascii="Times New Roman" w:hAnsi="Times New Roman" w:cs="Times New Roman"/>
          <w:sz w:val="24"/>
          <w:szCs w:val="24"/>
        </w:rPr>
        <w:t>ΝΗΤΕΣ/ΑΡΧΙΤΕΚΤΟΝΕΣ/ ΤΕΧΝΟΛΟΓΟΙ</w:t>
      </w:r>
      <w:r w:rsidR="0062409E">
        <w:rPr>
          <w:rFonts w:ascii="Times New Roman" w:hAnsi="Times New Roman" w:cs="Times New Roman"/>
          <w:sz w:val="24"/>
          <w:szCs w:val="24"/>
        </w:rPr>
        <w:t>/ΚΑΤΑΣΚΕΥΑΣΤΕΣ</w:t>
      </w:r>
    </w:p>
    <w:p w14:paraId="4EBEC684" w14:textId="77777777" w:rsidR="002B4F64" w:rsidRDefault="002B4F64" w:rsidP="002B4F64">
      <w:pPr>
        <w:pStyle w:val="Web"/>
        <w:spacing w:before="0" w:beforeAutospacing="0" w:after="0" w:afterAutospacing="0"/>
        <w:jc w:val="both"/>
      </w:pPr>
      <w:r w:rsidRPr="008B1B91">
        <w:t>«Λύσε τον γρίφο».</w:t>
      </w:r>
      <w:r>
        <w:t xml:space="preserve"> Ξεκινήσαμε με παιγνιώδη και ευχάριστο τρόπο. Η εκπαιδευτικός είχε έτοιμες κάρτες με </w:t>
      </w:r>
      <w:r>
        <w:rPr>
          <w:lang w:val="en-US"/>
        </w:rPr>
        <w:t>QR</w:t>
      </w:r>
      <w:r>
        <w:t xml:space="preserve"> </w:t>
      </w:r>
      <w:r>
        <w:rPr>
          <w:lang w:val="en-US"/>
        </w:rPr>
        <w:t>code</w:t>
      </w:r>
      <w:r>
        <w:t>. Την ώρα του διαλείμματος που οι μαθητές/</w:t>
      </w:r>
      <w:proofErr w:type="spellStart"/>
      <w:r>
        <w:t>τριες</w:t>
      </w:r>
      <w:proofErr w:type="spellEnd"/>
      <w:r>
        <w:t xml:space="preserve"> ήταν στην αυλή του σχολείου, κόλλησε κάτω από τυχαίο θρανίο κάθε ομάδας μία κάρτα. </w:t>
      </w:r>
    </w:p>
    <w:p w14:paraId="07D29FD5" w14:textId="77777777" w:rsidR="002B4F64" w:rsidRDefault="002B4F64" w:rsidP="002B4F64">
      <w:pPr>
        <w:pStyle w:val="Web"/>
        <w:spacing w:before="0" w:beforeAutospacing="0" w:after="0" w:afterAutospacing="0"/>
        <w:jc w:val="both"/>
      </w:pPr>
      <w:r>
        <w:rPr>
          <w:noProof/>
        </w:rPr>
        <w:drawing>
          <wp:inline distT="0" distB="0" distL="0" distR="0" wp14:anchorId="2C6A6965" wp14:editId="095A15EC">
            <wp:extent cx="5274310" cy="23729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14:paraId="364A54BE" w14:textId="77777777" w:rsidR="002B4F64" w:rsidRDefault="002B4F64" w:rsidP="002B4F64">
      <w:pPr>
        <w:pStyle w:val="Web"/>
        <w:spacing w:before="0" w:beforeAutospacing="0" w:after="0" w:afterAutospacing="0"/>
        <w:jc w:val="both"/>
      </w:pPr>
    </w:p>
    <w:p w14:paraId="7E291511" w14:textId="26EC4A64" w:rsidR="007234B9" w:rsidRDefault="007234B9" w:rsidP="00F36B39">
      <w:r>
        <w:rPr>
          <w:noProof/>
        </w:rPr>
        <w:drawing>
          <wp:anchor distT="0" distB="0" distL="114300" distR="114300" simplePos="0" relativeHeight="251670528" behindDoc="0" locked="0" layoutInCell="1" allowOverlap="1" wp14:anchorId="40107C87" wp14:editId="178E633F">
            <wp:simplePos x="0" y="0"/>
            <wp:positionH relativeFrom="column">
              <wp:posOffset>2628900</wp:posOffset>
            </wp:positionH>
            <wp:positionV relativeFrom="paragraph">
              <wp:posOffset>541655</wp:posOffset>
            </wp:positionV>
            <wp:extent cx="2562225" cy="3429000"/>
            <wp:effectExtent l="0" t="0" r="9525" b="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222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72B7">
        <w:rPr>
          <w:noProof/>
        </w:rPr>
        <w:drawing>
          <wp:anchor distT="0" distB="0" distL="114300" distR="114300" simplePos="0" relativeHeight="251659264" behindDoc="0" locked="0" layoutInCell="1" allowOverlap="1" wp14:anchorId="4200C95D" wp14:editId="6ABC2245">
            <wp:simplePos x="0" y="0"/>
            <wp:positionH relativeFrom="margin">
              <wp:posOffset>-19050</wp:posOffset>
            </wp:positionH>
            <wp:positionV relativeFrom="paragraph">
              <wp:posOffset>2286635</wp:posOffset>
            </wp:positionV>
            <wp:extent cx="2428240" cy="3200400"/>
            <wp:effectExtent l="0" t="0" r="0" b="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28240" cy="3200400"/>
                    </a:xfrm>
                    <a:prstGeom prst="rect">
                      <a:avLst/>
                    </a:prstGeom>
                  </pic:spPr>
                </pic:pic>
              </a:graphicData>
            </a:graphic>
            <wp14:sizeRelH relativeFrom="page">
              <wp14:pctWidth>0</wp14:pctWidth>
            </wp14:sizeRelH>
            <wp14:sizeRelV relativeFrom="page">
              <wp14:pctHeight>0</wp14:pctHeight>
            </wp14:sizeRelV>
          </wp:anchor>
        </w:drawing>
      </w:r>
      <w:r w:rsidR="002B4F64" w:rsidRPr="008B1B91">
        <w:t xml:space="preserve">Η κάρτα </w:t>
      </w:r>
      <w:r w:rsidR="002B4F64">
        <w:t>είχε</w:t>
      </w:r>
      <w:r w:rsidR="002B4F64" w:rsidRPr="008B1B91">
        <w:t xml:space="preserve"> ελκυστικά γραφικά</w:t>
      </w:r>
      <w:r w:rsidR="002B4F64">
        <w:t>, που έχουν άδεια ελεύθερης χρήση</w:t>
      </w:r>
      <w:r w:rsidR="002B4F64" w:rsidRPr="000F561E">
        <w:t>ς</w:t>
      </w:r>
      <w:r w:rsidR="002B4F64">
        <w:t xml:space="preserve"> και δεν απαιτεί σύνδεση με λογαριασμό </w:t>
      </w:r>
      <w:r w:rsidR="002B4F64" w:rsidRPr="00737A6C">
        <w:t>(</w:t>
      </w:r>
      <w:hyperlink r:id="rId7" w:history="1">
        <w:r w:rsidR="002B4F64" w:rsidRPr="00737A6C">
          <w:rPr>
            <w:rFonts w:eastAsia="Calibri"/>
            <w:color w:val="000000" w:themeColor="text1"/>
            <w:kern w:val="24"/>
            <w:lang w:val="en-US"/>
          </w:rPr>
          <w:t>flaticon</w:t>
        </w:r>
      </w:hyperlink>
      <w:r w:rsidR="002B4F64">
        <w:rPr>
          <w:rFonts w:eastAsia="Calibri"/>
          <w:color w:val="000000" w:themeColor="text1"/>
          <w:kern w:val="24"/>
        </w:rPr>
        <w:t>.</w:t>
      </w:r>
      <w:r w:rsidR="002B4F64">
        <w:rPr>
          <w:rFonts w:eastAsia="Calibri"/>
          <w:color w:val="000000" w:themeColor="text1"/>
          <w:kern w:val="24"/>
          <w:lang w:val="en-US"/>
        </w:rPr>
        <w:t>com</w:t>
      </w:r>
      <w:r w:rsidR="002B4F64">
        <w:rPr>
          <w:rFonts w:eastAsia="Calibri"/>
          <w:color w:val="000000" w:themeColor="text1"/>
          <w:kern w:val="24"/>
        </w:rPr>
        <w:t>)</w:t>
      </w:r>
      <w:r w:rsidR="002B4F64" w:rsidRPr="008B1B91">
        <w:t xml:space="preserve">, </w:t>
      </w:r>
      <w:r w:rsidR="002B4F64">
        <w:t xml:space="preserve"> </w:t>
      </w:r>
      <w:r w:rsidR="002B4F64" w:rsidRPr="008B1B91">
        <w:t xml:space="preserve">περιέχει </w:t>
      </w:r>
      <w:r w:rsidR="002B4F64" w:rsidRPr="0094682B">
        <w:rPr>
          <w:lang w:val="en-US"/>
        </w:rPr>
        <w:t>QR</w:t>
      </w:r>
      <w:r w:rsidR="002B4F64" w:rsidRPr="0094682B">
        <w:t xml:space="preserve"> </w:t>
      </w:r>
      <w:r w:rsidR="002B4F64" w:rsidRPr="000A203F">
        <w:t>(</w:t>
      </w:r>
      <w:hyperlink r:id="rId8" w:history="1">
        <w:r w:rsidR="002B4F64" w:rsidRPr="000A203F">
          <w:rPr>
            <w:rFonts w:eastAsia="Calibri"/>
            <w:color w:val="000000" w:themeColor="text1"/>
            <w:kern w:val="24"/>
            <w:lang w:val="en-US"/>
          </w:rPr>
          <w:t>https</w:t>
        </w:r>
        <w:r w:rsidR="002B4F64" w:rsidRPr="000A203F">
          <w:rPr>
            <w:rFonts w:eastAsia="Calibri"/>
            <w:color w:val="000000" w:themeColor="text1"/>
            <w:kern w:val="24"/>
          </w:rPr>
          <w:t>://</w:t>
        </w:r>
        <w:r w:rsidR="002B4F64" w:rsidRPr="000A203F">
          <w:rPr>
            <w:rFonts w:eastAsia="Calibri"/>
            <w:color w:val="000000" w:themeColor="text1"/>
            <w:kern w:val="24"/>
            <w:lang w:val="en-US"/>
          </w:rPr>
          <w:t>www</w:t>
        </w:r>
        <w:r w:rsidR="002B4F64" w:rsidRPr="000A203F">
          <w:rPr>
            <w:rFonts w:eastAsia="Calibri"/>
            <w:color w:val="000000" w:themeColor="text1"/>
            <w:kern w:val="24"/>
          </w:rPr>
          <w:t>.</w:t>
        </w:r>
        <w:r w:rsidR="002B4F64" w:rsidRPr="000A203F">
          <w:rPr>
            <w:rFonts w:eastAsia="Calibri"/>
            <w:color w:val="000000" w:themeColor="text1"/>
            <w:kern w:val="24"/>
            <w:lang w:val="en-US"/>
          </w:rPr>
          <w:t>the</w:t>
        </w:r>
        <w:r w:rsidR="002B4F64" w:rsidRPr="000A203F">
          <w:rPr>
            <w:rFonts w:eastAsia="Calibri"/>
            <w:color w:val="000000" w:themeColor="text1"/>
            <w:kern w:val="24"/>
          </w:rPr>
          <w:t>-</w:t>
        </w:r>
        <w:r w:rsidR="002B4F64" w:rsidRPr="000A203F">
          <w:rPr>
            <w:rFonts w:eastAsia="Calibri"/>
            <w:color w:val="000000" w:themeColor="text1"/>
            <w:kern w:val="24"/>
            <w:lang w:val="en-US"/>
          </w:rPr>
          <w:t>qrcode</w:t>
        </w:r>
        <w:r w:rsidR="002B4F64" w:rsidRPr="000A203F">
          <w:rPr>
            <w:rFonts w:eastAsia="Calibri"/>
            <w:color w:val="000000" w:themeColor="text1"/>
            <w:kern w:val="24"/>
          </w:rPr>
          <w:t>-</w:t>
        </w:r>
        <w:r w:rsidR="002B4F64" w:rsidRPr="000A203F">
          <w:rPr>
            <w:rFonts w:eastAsia="Calibri"/>
            <w:color w:val="000000" w:themeColor="text1"/>
            <w:kern w:val="24"/>
            <w:lang w:val="en-US"/>
          </w:rPr>
          <w:t>generator</w:t>
        </w:r>
        <w:r w:rsidR="002B4F64" w:rsidRPr="000A203F">
          <w:rPr>
            <w:rFonts w:eastAsia="Calibri"/>
            <w:color w:val="000000" w:themeColor="text1"/>
            <w:kern w:val="24"/>
          </w:rPr>
          <w:t>.</w:t>
        </w:r>
        <w:r w:rsidR="002B4F64" w:rsidRPr="000A203F">
          <w:rPr>
            <w:rFonts w:eastAsia="Calibri"/>
            <w:color w:val="000000" w:themeColor="text1"/>
            <w:kern w:val="24"/>
            <w:lang w:val="en-US"/>
          </w:rPr>
          <w:t>com</w:t>
        </w:r>
        <w:r w:rsidR="002B4F64" w:rsidRPr="000A203F">
          <w:rPr>
            <w:rFonts w:eastAsia="Calibri"/>
            <w:color w:val="000000" w:themeColor="text1"/>
            <w:kern w:val="24"/>
          </w:rPr>
          <w:t>/</w:t>
        </w:r>
      </w:hyperlink>
      <w:r w:rsidR="002B4F64" w:rsidRPr="000A203F">
        <w:rPr>
          <w:rFonts w:eastAsia="Calibri"/>
          <w:color w:val="000000" w:themeColor="text1"/>
          <w:kern w:val="24"/>
        </w:rPr>
        <w:t>)</w:t>
      </w:r>
      <w:r w:rsidR="002B4F64" w:rsidRPr="000A203F">
        <w:t>.</w:t>
      </w:r>
      <w:r w:rsidR="002B4F64" w:rsidRPr="008B1B91">
        <w:t xml:space="preserve"> </w:t>
      </w:r>
      <w:r w:rsidR="002B4F64">
        <w:t xml:space="preserve">Στη συνέχεια τοποθέτησε </w:t>
      </w:r>
      <w:r w:rsidR="002B4F64" w:rsidRPr="008B1B91">
        <w:t>πάνω σε τυχαίο θρανίο της κάθε ομάδας έναν γρίφο</w:t>
      </w:r>
      <w:r w:rsidR="002B4F64">
        <w:t xml:space="preserve">: «Κάτω από εκεί που γράφεις, ψάξε για να μάθεις». </w:t>
      </w:r>
    </w:p>
    <w:p w14:paraId="4D234A5C" w14:textId="77777777" w:rsidR="007234B9" w:rsidRDefault="007234B9" w:rsidP="00F36B39"/>
    <w:p w14:paraId="2AAA6ABD" w14:textId="6FC75309" w:rsidR="00F36B39" w:rsidRDefault="002B4F64" w:rsidP="00F36B39">
      <w:r w:rsidRPr="008B1B91">
        <w:t>Η λύση του γρίφου οδηγεί στην  εύρεση της κάρτας</w:t>
      </w:r>
      <w:r>
        <w:t xml:space="preserve">. </w:t>
      </w:r>
      <w:r w:rsidRPr="008B1B91">
        <w:t xml:space="preserve">Το </w:t>
      </w:r>
      <w:r w:rsidRPr="008B1B91">
        <w:rPr>
          <w:lang w:val="en-US"/>
        </w:rPr>
        <w:t>OR</w:t>
      </w:r>
      <w:r w:rsidRPr="008B1B91">
        <w:t xml:space="preserve"> περιέχει την ηλεκτρονική διεύθυνση τ</w:t>
      </w:r>
      <w:r>
        <w:t>ης</w:t>
      </w:r>
      <w:r w:rsidRPr="008B1B91">
        <w:t xml:space="preserve"> πηγ</w:t>
      </w:r>
      <w:r>
        <w:t xml:space="preserve">ής, συγκεκριμένα ολιγόλεπτο βίντεο κοινό για όλες τις ομάδες. </w:t>
      </w:r>
      <w:bookmarkStart w:id="0" w:name="_Hlk99475368"/>
      <w:r w:rsidRPr="008B1B91">
        <w:rPr>
          <w:u w:val="single"/>
        </w:rPr>
        <w:t>Οι μαθητές/</w:t>
      </w:r>
      <w:proofErr w:type="spellStart"/>
      <w:r w:rsidRPr="008B1B91">
        <w:rPr>
          <w:u w:val="single"/>
        </w:rPr>
        <w:t>τριες</w:t>
      </w:r>
      <w:proofErr w:type="spellEnd"/>
      <w:r w:rsidRPr="008B1B91">
        <w:rPr>
          <w:u w:val="single"/>
        </w:rPr>
        <w:t xml:space="preserve"> </w:t>
      </w:r>
      <w:bookmarkEnd w:id="0"/>
      <w:r>
        <w:t>έλυσαν</w:t>
      </w:r>
      <w:r w:rsidRPr="008B1B91">
        <w:t xml:space="preserve"> τον γρίφο, β</w:t>
      </w:r>
      <w:r>
        <w:t>ρήκαν</w:t>
      </w:r>
      <w:r w:rsidRPr="008B1B91">
        <w:t xml:space="preserve"> την κάρτα</w:t>
      </w:r>
      <w:r>
        <w:t xml:space="preserve"> </w:t>
      </w:r>
      <w:proofErr w:type="spellStart"/>
      <w:r>
        <w:t>σκάναραν</w:t>
      </w:r>
      <w:proofErr w:type="spellEnd"/>
      <w:r>
        <w:t xml:space="preserve"> με συσκευή κινητού τηλεφώνου το </w:t>
      </w:r>
      <w:r>
        <w:rPr>
          <w:lang w:val="en-US"/>
        </w:rPr>
        <w:t>QR</w:t>
      </w:r>
      <w:r>
        <w:t xml:space="preserve"> και παρακολούθησαν από το </w:t>
      </w:r>
      <w:proofErr w:type="spellStart"/>
      <w:r>
        <w:rPr>
          <w:lang w:val="en-US"/>
        </w:rPr>
        <w:t>youtube</w:t>
      </w:r>
      <w:proofErr w:type="spellEnd"/>
      <w:r>
        <w:t xml:space="preserve"> ένα  βίντεο το οποίο δίνει μια λύση στο πρόβλημα: </w:t>
      </w:r>
      <w:proofErr w:type="spellStart"/>
      <w:r>
        <w:t>κομποστοποίηση</w:t>
      </w:r>
      <w:proofErr w:type="spellEnd"/>
      <w:r>
        <w:t xml:space="preserve">/ αξιοποίηση οικιακών απορριμμάτων, κλαδιών του κήπου, πριονίδια από την κοπή ξύλων μετατροπή τους σε φυσικό λίπασμα για τα φυτά του κήπου και τα </w:t>
      </w:r>
      <w:r>
        <w:lastRenderedPageBreak/>
        <w:t>λουλούδια. Ένα παιχνίδι με κάρτες ενεργοποίησε την έρευνα</w:t>
      </w:r>
      <w:r w:rsidR="00F36B39">
        <w:t>.</w:t>
      </w:r>
      <w:r w:rsidR="00F36B39" w:rsidRPr="00F36B39">
        <w:t xml:space="preserve"> </w:t>
      </w:r>
      <w:r w:rsidR="00F36B39">
        <w:t xml:space="preserve">. Το περιεχόμενο των καρτών αποτελεί υλικό προβληματισμού και έρευνας ταυτόχρονα. Υπάρχουν καρτέλες που ενεργοποιούν τους μαθητές να κάνουν τις προτάσεις τους, καρτέλες δραματοποίησης, προτεινόμενων παιχνιδιών,  παιχνιδιών  που είναι ταξίδια στο χρόνο, παιχνίδια ρόλων  και  </w:t>
      </w:r>
      <w:proofErr w:type="spellStart"/>
      <w:r w:rsidR="00F36B39">
        <w:t>ενσυναίσθησης</w:t>
      </w:r>
      <w:proofErr w:type="spellEnd"/>
      <w:r w:rsidR="00F36B39">
        <w:t xml:space="preserve"> για την καλλιέργεια αξιών και στάσεων. Λόγω </w:t>
      </w:r>
      <w:r w:rsidR="00F36B39">
        <w:rPr>
          <w:lang w:val="en-US"/>
        </w:rPr>
        <w:t>covid</w:t>
      </w:r>
      <w:r w:rsidR="00F36B39" w:rsidRPr="00F5642E">
        <w:t>19,</w:t>
      </w:r>
      <w:r w:rsidR="00F36B39">
        <w:t xml:space="preserve"> κάθε μαθητής πήρε  μια καρτέλα και την παρουσίασε στους συμμαθητές του. Αποφύγαμε να ανταλλάσσουν αντικείμενα  και οι ομαδικές δραστηριότητες πραγματοποιήθηκαν  στην αυλή τηρώντας τις </w:t>
      </w:r>
      <w:r w:rsidR="007234B9">
        <w:rPr>
          <w:noProof/>
        </w:rPr>
        <w:drawing>
          <wp:anchor distT="0" distB="0" distL="114300" distR="114300" simplePos="0" relativeHeight="251663360" behindDoc="0" locked="0" layoutInCell="1" allowOverlap="1" wp14:anchorId="0F802B33" wp14:editId="1B92F533">
            <wp:simplePos x="0" y="0"/>
            <wp:positionH relativeFrom="column">
              <wp:posOffset>2943225</wp:posOffset>
            </wp:positionH>
            <wp:positionV relativeFrom="paragraph">
              <wp:posOffset>1544955</wp:posOffset>
            </wp:positionV>
            <wp:extent cx="2867025" cy="3924300"/>
            <wp:effectExtent l="0" t="0" r="9525"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7025" cy="3924300"/>
                    </a:xfrm>
                    <a:prstGeom prst="rect">
                      <a:avLst/>
                    </a:prstGeom>
                  </pic:spPr>
                </pic:pic>
              </a:graphicData>
            </a:graphic>
            <wp14:sizeRelH relativeFrom="page">
              <wp14:pctWidth>0</wp14:pctWidth>
            </wp14:sizeRelH>
            <wp14:sizeRelV relativeFrom="page">
              <wp14:pctHeight>0</wp14:pctHeight>
            </wp14:sizeRelV>
          </wp:anchor>
        </w:drawing>
      </w:r>
      <w:r w:rsidR="007234B9">
        <w:rPr>
          <w:noProof/>
        </w:rPr>
        <w:drawing>
          <wp:anchor distT="0" distB="0" distL="114300" distR="114300" simplePos="0" relativeHeight="251661312" behindDoc="0" locked="0" layoutInCell="1" allowOverlap="1" wp14:anchorId="446CBE8C" wp14:editId="1650A05D">
            <wp:simplePos x="0" y="0"/>
            <wp:positionH relativeFrom="margin">
              <wp:posOffset>-123825</wp:posOffset>
            </wp:positionH>
            <wp:positionV relativeFrom="paragraph">
              <wp:posOffset>1521460</wp:posOffset>
            </wp:positionV>
            <wp:extent cx="2933700" cy="3954780"/>
            <wp:effectExtent l="0" t="0" r="0" b="762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3700" cy="3954780"/>
                    </a:xfrm>
                    <a:prstGeom prst="rect">
                      <a:avLst/>
                    </a:prstGeom>
                  </pic:spPr>
                </pic:pic>
              </a:graphicData>
            </a:graphic>
            <wp14:sizeRelH relativeFrom="page">
              <wp14:pctWidth>0</wp14:pctWidth>
            </wp14:sizeRelH>
            <wp14:sizeRelV relativeFrom="page">
              <wp14:pctHeight>0</wp14:pctHeight>
            </wp14:sizeRelV>
          </wp:anchor>
        </w:drawing>
      </w:r>
      <w:r w:rsidR="00F36B39">
        <w:t xml:space="preserve">αποστάσεις. </w:t>
      </w:r>
    </w:p>
    <w:p w14:paraId="5CA1D6DC" w14:textId="79F7AA3C" w:rsidR="002B4F64" w:rsidRDefault="002B4F64" w:rsidP="002B4F64">
      <w:pPr>
        <w:pStyle w:val="Web"/>
        <w:spacing w:before="0" w:beforeAutospacing="0" w:after="0" w:afterAutospacing="0"/>
        <w:jc w:val="both"/>
      </w:pPr>
    </w:p>
    <w:p w14:paraId="47BCADF5" w14:textId="35DCF8D1" w:rsidR="002B4F64" w:rsidRPr="006F1182" w:rsidRDefault="002B4F64" w:rsidP="002B4F64">
      <w:pPr>
        <w:jc w:val="both"/>
        <w:rPr>
          <w:rFonts w:ascii="Times New Roman" w:hAnsi="Times New Roman" w:cs="Times New Roman"/>
          <w:sz w:val="24"/>
          <w:szCs w:val="24"/>
        </w:rPr>
      </w:pPr>
    </w:p>
    <w:p w14:paraId="184108E7" w14:textId="3491519A" w:rsidR="002B4F64" w:rsidRDefault="002B4F64" w:rsidP="002B4F64">
      <w:pPr>
        <w:rPr>
          <w:rFonts w:ascii="Times New Roman" w:hAnsi="Times New Roman" w:cs="Times New Roman"/>
          <w:sz w:val="24"/>
          <w:szCs w:val="24"/>
        </w:rPr>
      </w:pPr>
    </w:p>
    <w:p w14:paraId="7A5AD517" w14:textId="3B05F338" w:rsidR="00D172B7" w:rsidRDefault="00D172B7" w:rsidP="002B4F64">
      <w:pPr>
        <w:rPr>
          <w:rFonts w:ascii="Times New Roman" w:hAnsi="Times New Roman" w:cs="Times New Roman"/>
          <w:sz w:val="24"/>
          <w:szCs w:val="24"/>
        </w:rPr>
      </w:pPr>
    </w:p>
    <w:p w14:paraId="58C8C929" w14:textId="1A78644F" w:rsidR="00D172B7" w:rsidRDefault="00D172B7" w:rsidP="002B4F64">
      <w:pPr>
        <w:rPr>
          <w:rFonts w:ascii="Times New Roman" w:hAnsi="Times New Roman" w:cs="Times New Roman"/>
          <w:sz w:val="24"/>
          <w:szCs w:val="24"/>
        </w:rPr>
      </w:pPr>
    </w:p>
    <w:p w14:paraId="0369D6C7" w14:textId="14CDA3D2" w:rsidR="0069107E" w:rsidRDefault="007234B9" w:rsidP="002B4F64">
      <w:pPr>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5B1F1028" wp14:editId="7BA96923">
            <wp:simplePos x="0" y="0"/>
            <wp:positionH relativeFrom="margin">
              <wp:posOffset>-180975</wp:posOffset>
            </wp:positionH>
            <wp:positionV relativeFrom="paragraph">
              <wp:posOffset>0</wp:posOffset>
            </wp:positionV>
            <wp:extent cx="2838450" cy="3667760"/>
            <wp:effectExtent l="0" t="0" r="0" b="889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38450" cy="3667760"/>
                    </a:xfrm>
                    <a:prstGeom prst="rect">
                      <a:avLst/>
                    </a:prstGeom>
                  </pic:spPr>
                </pic:pic>
              </a:graphicData>
            </a:graphic>
            <wp14:sizeRelH relativeFrom="page">
              <wp14:pctWidth>0</wp14:pctWidth>
            </wp14:sizeRelH>
            <wp14:sizeRelV relativeFrom="page">
              <wp14:pctHeight>0</wp14:pctHeight>
            </wp14:sizeRelV>
          </wp:anchor>
        </w:drawing>
      </w:r>
      <w:r w:rsidR="0069107E">
        <w:rPr>
          <w:noProof/>
        </w:rPr>
        <w:drawing>
          <wp:anchor distT="0" distB="0" distL="114300" distR="114300" simplePos="0" relativeHeight="251667456" behindDoc="0" locked="0" layoutInCell="1" allowOverlap="1" wp14:anchorId="19C014FB" wp14:editId="0DD74EA4">
            <wp:simplePos x="0" y="0"/>
            <wp:positionH relativeFrom="margin">
              <wp:align>left</wp:align>
            </wp:positionH>
            <wp:positionV relativeFrom="paragraph">
              <wp:posOffset>4424045</wp:posOffset>
            </wp:positionV>
            <wp:extent cx="2876550" cy="3677285"/>
            <wp:effectExtent l="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6550" cy="3677285"/>
                    </a:xfrm>
                    <a:prstGeom prst="rect">
                      <a:avLst/>
                    </a:prstGeom>
                  </pic:spPr>
                </pic:pic>
              </a:graphicData>
            </a:graphic>
            <wp14:sizeRelH relativeFrom="page">
              <wp14:pctWidth>0</wp14:pctWidth>
            </wp14:sizeRelH>
            <wp14:sizeRelV relativeFrom="page">
              <wp14:pctHeight>0</wp14:pctHeight>
            </wp14:sizeRelV>
          </wp:anchor>
        </w:drawing>
      </w:r>
      <w:r w:rsidR="00D172B7">
        <w:rPr>
          <w:rFonts w:ascii="Times New Roman" w:hAnsi="Times New Roman" w:cs="Times New Roman"/>
          <w:sz w:val="24"/>
          <w:szCs w:val="24"/>
        </w:rPr>
        <w:t xml:space="preserve">                                                                                 </w:t>
      </w:r>
    </w:p>
    <w:p w14:paraId="45072783" w14:textId="3DE59626" w:rsidR="0069107E" w:rsidRDefault="0069107E" w:rsidP="002B4F64">
      <w:pPr>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655E17B7" wp14:editId="756D62AD">
            <wp:simplePos x="0" y="0"/>
            <wp:positionH relativeFrom="margin">
              <wp:posOffset>3162300</wp:posOffset>
            </wp:positionH>
            <wp:positionV relativeFrom="paragraph">
              <wp:posOffset>4128770</wp:posOffset>
            </wp:positionV>
            <wp:extent cx="2676525" cy="3657600"/>
            <wp:effectExtent l="0" t="0" r="9525" b="0"/>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6525" cy="3657600"/>
                    </a:xfrm>
                    <a:prstGeom prst="rect">
                      <a:avLst/>
                    </a:prstGeom>
                  </pic:spPr>
                </pic:pic>
              </a:graphicData>
            </a:graphic>
            <wp14:sizeRelH relativeFrom="page">
              <wp14:pctWidth>0</wp14:pctWidth>
            </wp14:sizeRelH>
            <wp14:sizeRelV relativeFrom="page">
              <wp14:pctHeight>0</wp14:pctHeight>
            </wp14:sizeRelV>
          </wp:anchor>
        </w:drawing>
      </w:r>
    </w:p>
    <w:p w14:paraId="1374C3E7" w14:textId="05C8CC7E" w:rsidR="00D172B7" w:rsidRDefault="00D172B7" w:rsidP="002B4F64">
      <w:pPr>
        <w:rPr>
          <w:rFonts w:ascii="Times New Roman" w:hAnsi="Times New Roman" w:cs="Times New Roman"/>
          <w:sz w:val="24"/>
          <w:szCs w:val="24"/>
        </w:rPr>
      </w:pPr>
    </w:p>
    <w:p w14:paraId="4EBFD05F" w14:textId="3C050278" w:rsidR="0069107E" w:rsidRDefault="0069107E" w:rsidP="002B4F64">
      <w:pPr>
        <w:rPr>
          <w:rFonts w:ascii="Times New Roman" w:hAnsi="Times New Roman" w:cs="Times New Roman"/>
          <w:sz w:val="24"/>
          <w:szCs w:val="24"/>
        </w:rPr>
      </w:pPr>
    </w:p>
    <w:p w14:paraId="39235027" w14:textId="514BC26B" w:rsidR="0069107E" w:rsidRDefault="0069107E" w:rsidP="002B4F64">
      <w:pPr>
        <w:rPr>
          <w:rFonts w:ascii="Times New Roman" w:hAnsi="Times New Roman" w:cs="Times New Roman"/>
          <w:sz w:val="24"/>
          <w:szCs w:val="24"/>
        </w:rPr>
      </w:pPr>
    </w:p>
    <w:p w14:paraId="553BC1D7" w14:textId="5651A256" w:rsidR="0069107E" w:rsidRDefault="0069107E" w:rsidP="002B4F64">
      <w:pPr>
        <w:rPr>
          <w:rFonts w:ascii="Times New Roman" w:hAnsi="Times New Roman" w:cs="Times New Roman"/>
          <w:sz w:val="24"/>
          <w:szCs w:val="24"/>
        </w:rPr>
      </w:pPr>
      <w:r>
        <w:rPr>
          <w:rFonts w:ascii="Times New Roman" w:hAnsi="Times New Roman" w:cs="Times New Roman"/>
          <w:sz w:val="24"/>
          <w:szCs w:val="24"/>
        </w:rPr>
        <w:t xml:space="preserve">                                </w:t>
      </w:r>
    </w:p>
    <w:p w14:paraId="4EE3DE34" w14:textId="7FB36851" w:rsidR="0069107E" w:rsidRDefault="0069107E" w:rsidP="002B4F64">
      <w:pPr>
        <w:rPr>
          <w:rFonts w:ascii="Times New Roman" w:hAnsi="Times New Roman" w:cs="Times New Roman"/>
          <w:sz w:val="24"/>
          <w:szCs w:val="24"/>
        </w:rPr>
      </w:pPr>
      <w:r>
        <w:rPr>
          <w:rFonts w:ascii="Times New Roman" w:hAnsi="Times New Roman" w:cs="Times New Roman"/>
          <w:sz w:val="24"/>
          <w:szCs w:val="24"/>
        </w:rPr>
        <w:t>Οι καρτέλες εκτυπώθηκαν και αξιοποιήθηκαν για την επίτευξη των στόχων λαμβάνοντας υπόψη τις ανάγκες και τις ικανότητες των παιδιών της συγκεκριμένης ηλικίας.</w:t>
      </w:r>
      <w:r w:rsidR="007234B9">
        <w:rPr>
          <w:rFonts w:ascii="Times New Roman" w:hAnsi="Times New Roman" w:cs="Times New Roman"/>
          <w:sz w:val="24"/>
          <w:szCs w:val="24"/>
        </w:rPr>
        <w:t xml:space="preserve">          </w:t>
      </w:r>
    </w:p>
    <w:p w14:paraId="20B5F6DF" w14:textId="48D1F5B1" w:rsidR="007234B9" w:rsidRDefault="007234B9" w:rsidP="002B4F64">
      <w:pPr>
        <w:rPr>
          <w:rFonts w:ascii="Times New Roman" w:hAnsi="Times New Roman" w:cs="Times New Roman"/>
          <w:sz w:val="24"/>
          <w:szCs w:val="24"/>
        </w:rPr>
      </w:pPr>
    </w:p>
    <w:p w14:paraId="39CB6064" w14:textId="4A3DB50B" w:rsidR="007234B9" w:rsidRDefault="007234B9" w:rsidP="002B4F64">
      <w:pPr>
        <w:rPr>
          <w:rFonts w:ascii="Times New Roman" w:hAnsi="Times New Roman" w:cs="Times New Roman"/>
          <w:sz w:val="24"/>
          <w:szCs w:val="24"/>
        </w:rPr>
      </w:pPr>
    </w:p>
    <w:p w14:paraId="3C57433C" w14:textId="7ABB1F46" w:rsidR="007234B9" w:rsidRDefault="007234B9" w:rsidP="002B4F64">
      <w:pPr>
        <w:rPr>
          <w:rFonts w:ascii="Times New Roman" w:hAnsi="Times New Roman" w:cs="Times New Roman"/>
          <w:sz w:val="24"/>
          <w:szCs w:val="24"/>
        </w:rPr>
      </w:pPr>
    </w:p>
    <w:p w14:paraId="77ABAF65" w14:textId="1074B659" w:rsidR="007234B9" w:rsidRDefault="007234B9" w:rsidP="002B4F64">
      <w:pPr>
        <w:rPr>
          <w:rFonts w:ascii="Times New Roman" w:hAnsi="Times New Roman" w:cs="Times New Roman"/>
          <w:sz w:val="24"/>
          <w:szCs w:val="24"/>
        </w:rPr>
      </w:pPr>
    </w:p>
    <w:p w14:paraId="68842329" w14:textId="3045C9E4" w:rsidR="007234B9" w:rsidRDefault="007234B9" w:rsidP="002B4F64">
      <w:pPr>
        <w:rPr>
          <w:rFonts w:ascii="Times New Roman" w:hAnsi="Times New Roman" w:cs="Times New Roman"/>
          <w:sz w:val="24"/>
          <w:szCs w:val="24"/>
        </w:rPr>
      </w:pPr>
    </w:p>
    <w:p w14:paraId="005EFC2F" w14:textId="56FD4E12" w:rsidR="007234B9" w:rsidRDefault="007234B9" w:rsidP="002B4F64">
      <w:pPr>
        <w:rPr>
          <w:rFonts w:ascii="Times New Roman" w:hAnsi="Times New Roman" w:cs="Times New Roman"/>
          <w:sz w:val="24"/>
          <w:szCs w:val="24"/>
        </w:rPr>
      </w:pPr>
    </w:p>
    <w:p w14:paraId="4EA8EED1" w14:textId="41DEADD4" w:rsidR="007234B9" w:rsidRDefault="007234B9" w:rsidP="002B4F64">
      <w:pPr>
        <w:rPr>
          <w:rFonts w:ascii="Times New Roman" w:hAnsi="Times New Roman" w:cs="Times New Roman"/>
          <w:sz w:val="24"/>
          <w:szCs w:val="24"/>
        </w:rPr>
      </w:pPr>
    </w:p>
    <w:p w14:paraId="16BF790E" w14:textId="4A93DC29" w:rsidR="007234B9" w:rsidRDefault="007234B9" w:rsidP="002B4F64">
      <w:pPr>
        <w:rPr>
          <w:rFonts w:ascii="Times New Roman" w:hAnsi="Times New Roman" w:cs="Times New Roman"/>
          <w:sz w:val="24"/>
          <w:szCs w:val="24"/>
        </w:rPr>
      </w:pPr>
    </w:p>
    <w:p w14:paraId="2571F513" w14:textId="531720AC" w:rsidR="007234B9" w:rsidRDefault="00EA6357" w:rsidP="002B4F64">
      <w:pPr>
        <w:rPr>
          <w:rFonts w:ascii="Times New Roman" w:hAnsi="Times New Roman" w:cs="Times New Roman"/>
          <w:sz w:val="24"/>
          <w:szCs w:val="24"/>
        </w:rPr>
      </w:pPr>
      <w:r>
        <w:rPr>
          <w:rFonts w:ascii="Times New Roman" w:hAnsi="Times New Roman" w:cs="Times New Roman"/>
          <w:sz w:val="24"/>
          <w:szCs w:val="24"/>
        </w:rPr>
        <w:lastRenderedPageBreak/>
        <w:t>Καταγράφουμε τις απόψεις σχηματίζοντας ένα ιδεόγραμμα το οποίο συμβάλει στην οργάνωση της σκέψης και των δραστηριοτήτων που θα ακολουθήσουν.</w:t>
      </w:r>
    </w:p>
    <w:p w14:paraId="394D500F" w14:textId="784B555D" w:rsidR="00EA6357" w:rsidRDefault="00EA6357" w:rsidP="002B4F64">
      <w:pPr>
        <w:rPr>
          <w:rFonts w:ascii="Times New Roman" w:hAnsi="Times New Roman" w:cs="Times New Roman"/>
          <w:sz w:val="24"/>
          <w:szCs w:val="24"/>
        </w:rPr>
      </w:pPr>
      <w:r w:rsidRPr="00EA6357">
        <w:rPr>
          <w:rFonts w:ascii="Times New Roman" w:hAnsi="Times New Roman" w:cs="Times New Roman"/>
          <w:noProof/>
          <w:sz w:val="24"/>
          <w:szCs w:val="24"/>
        </w:rPr>
        <w:drawing>
          <wp:inline distT="0" distB="0" distL="0" distR="0" wp14:anchorId="6BF31FCD" wp14:editId="4F491AD4">
            <wp:extent cx="5274310" cy="5274310"/>
            <wp:effectExtent l="0" t="0" r="2540" b="254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D18CB3A" w14:textId="54D73B54" w:rsidR="00B24317" w:rsidRDefault="00B24317" w:rsidP="00B24317">
      <w:pPr>
        <w:pStyle w:val="Web"/>
        <w:spacing w:before="0" w:beforeAutospacing="0" w:after="0" w:afterAutospacing="0"/>
        <w:jc w:val="both"/>
      </w:pPr>
      <w:r>
        <w:t xml:space="preserve">Οι  Απίθανοι, πραγματοποίησαν έρευνα στα σπίτια τους και παρατήρησαν τα είδη των τροφίμων που καταλήγουν στον κάδο απορριμμάτων. Παρατήρησαν ότι είναι κυρίως φλούδες από φρούτα, πατάτες και λαχανικά προσθέτοντας και τις ποσότητες από χαρτοπετσέτες, ρολό κουζίνας και υπολείμματα καφέ και τσαγιού. Το ερώτημα ήταν τι θα μπορούσε να γίνει με αυτά τα υπολείμματα. </w:t>
      </w:r>
      <w:r w:rsidRPr="006431EE">
        <w:t xml:space="preserve"> </w:t>
      </w:r>
    </w:p>
    <w:p w14:paraId="3F452DFB" w14:textId="77777777" w:rsidR="00A9255C" w:rsidRDefault="00A9255C" w:rsidP="00A9255C">
      <w:pPr>
        <w:pStyle w:val="Web"/>
        <w:spacing w:before="0" w:beforeAutospacing="0" w:after="0" w:afterAutospacing="0"/>
        <w:jc w:val="both"/>
      </w:pPr>
    </w:p>
    <w:p w14:paraId="4C4B8B37" w14:textId="77777777" w:rsidR="00A9255C" w:rsidRDefault="00A9255C" w:rsidP="00A9255C">
      <w:pPr>
        <w:pStyle w:val="Web"/>
        <w:spacing w:before="0" w:beforeAutospacing="0" w:after="0" w:afterAutospacing="0"/>
        <w:jc w:val="both"/>
      </w:pPr>
    </w:p>
    <w:p w14:paraId="73ECD671" w14:textId="77777777" w:rsidR="00A9255C" w:rsidRDefault="00A9255C" w:rsidP="00A9255C">
      <w:pPr>
        <w:pStyle w:val="Web"/>
        <w:spacing w:before="0" w:beforeAutospacing="0" w:after="0" w:afterAutospacing="0"/>
        <w:jc w:val="both"/>
      </w:pPr>
    </w:p>
    <w:p w14:paraId="6F7F2710" w14:textId="77777777" w:rsidR="00A9255C" w:rsidRDefault="00A9255C" w:rsidP="00A9255C">
      <w:pPr>
        <w:pStyle w:val="Web"/>
        <w:spacing w:before="0" w:beforeAutospacing="0" w:after="0" w:afterAutospacing="0"/>
        <w:jc w:val="both"/>
      </w:pPr>
    </w:p>
    <w:p w14:paraId="3CF6F1CA" w14:textId="77777777" w:rsidR="00A9255C" w:rsidRDefault="00A9255C" w:rsidP="00A9255C">
      <w:pPr>
        <w:pStyle w:val="Web"/>
        <w:spacing w:before="0" w:beforeAutospacing="0" w:after="0" w:afterAutospacing="0"/>
        <w:jc w:val="both"/>
      </w:pPr>
    </w:p>
    <w:p w14:paraId="5B976A7C" w14:textId="77777777" w:rsidR="00A9255C" w:rsidRDefault="00A9255C" w:rsidP="00A9255C">
      <w:pPr>
        <w:pStyle w:val="Web"/>
        <w:spacing w:before="0" w:beforeAutospacing="0" w:after="0" w:afterAutospacing="0"/>
        <w:jc w:val="both"/>
      </w:pPr>
    </w:p>
    <w:p w14:paraId="693A4453" w14:textId="77777777" w:rsidR="00A9255C" w:rsidRDefault="00A9255C" w:rsidP="00A9255C">
      <w:pPr>
        <w:pStyle w:val="Web"/>
        <w:spacing w:before="0" w:beforeAutospacing="0" w:after="0" w:afterAutospacing="0"/>
        <w:jc w:val="both"/>
      </w:pPr>
    </w:p>
    <w:p w14:paraId="15F4AAE0" w14:textId="77777777" w:rsidR="00A9255C" w:rsidRDefault="00A9255C" w:rsidP="00A9255C">
      <w:pPr>
        <w:pStyle w:val="Web"/>
        <w:spacing w:before="0" w:beforeAutospacing="0" w:after="0" w:afterAutospacing="0"/>
        <w:jc w:val="both"/>
      </w:pPr>
    </w:p>
    <w:p w14:paraId="0FB51397" w14:textId="77777777" w:rsidR="00A9255C" w:rsidRDefault="00A9255C" w:rsidP="00A9255C">
      <w:pPr>
        <w:pStyle w:val="Web"/>
        <w:spacing w:before="0" w:beforeAutospacing="0" w:after="0" w:afterAutospacing="0"/>
        <w:jc w:val="both"/>
      </w:pPr>
    </w:p>
    <w:p w14:paraId="6A5A125B" w14:textId="77777777" w:rsidR="00A9255C" w:rsidRDefault="00A9255C" w:rsidP="00A9255C">
      <w:pPr>
        <w:pStyle w:val="Web"/>
        <w:spacing w:before="0" w:beforeAutospacing="0" w:after="0" w:afterAutospacing="0"/>
        <w:jc w:val="both"/>
      </w:pPr>
    </w:p>
    <w:p w14:paraId="50D96FFC" w14:textId="77777777" w:rsidR="00A9255C" w:rsidRDefault="00A9255C" w:rsidP="00A9255C">
      <w:pPr>
        <w:pStyle w:val="Web"/>
        <w:spacing w:before="0" w:beforeAutospacing="0" w:after="0" w:afterAutospacing="0"/>
        <w:jc w:val="both"/>
      </w:pPr>
    </w:p>
    <w:p w14:paraId="17EA8C0B" w14:textId="77777777" w:rsidR="00A9255C" w:rsidRDefault="00A9255C" w:rsidP="00A9255C">
      <w:pPr>
        <w:pStyle w:val="Web"/>
        <w:spacing w:before="0" w:beforeAutospacing="0" w:after="0" w:afterAutospacing="0"/>
        <w:jc w:val="both"/>
      </w:pPr>
    </w:p>
    <w:p w14:paraId="54057F08" w14:textId="73DD9D5A" w:rsidR="00A9255C" w:rsidRDefault="00A9255C" w:rsidP="00A9255C">
      <w:pPr>
        <w:pStyle w:val="Web"/>
        <w:spacing w:before="0" w:beforeAutospacing="0" w:after="0" w:afterAutospacing="0"/>
        <w:jc w:val="both"/>
      </w:pPr>
      <w:r>
        <w:lastRenderedPageBreak/>
        <w:t>ΥΠΟΛΕΙΜΜΑΤΑ</w:t>
      </w:r>
    </w:p>
    <w:p w14:paraId="600BF681" w14:textId="71E73A02" w:rsidR="00A9255C" w:rsidRDefault="00A9255C" w:rsidP="00B24317">
      <w:pPr>
        <w:pStyle w:val="Web"/>
        <w:spacing w:before="0" w:beforeAutospacing="0" w:after="0" w:afterAutospacing="0"/>
        <w:jc w:val="both"/>
      </w:pPr>
    </w:p>
    <w:p w14:paraId="4EA95257" w14:textId="77777777" w:rsidR="00A9255C" w:rsidRDefault="00A9255C" w:rsidP="00B24317">
      <w:pPr>
        <w:pStyle w:val="Web"/>
        <w:spacing w:before="0" w:beforeAutospacing="0" w:after="0" w:afterAutospacing="0"/>
        <w:jc w:val="both"/>
      </w:pPr>
    </w:p>
    <w:p w14:paraId="56C3EBDA" w14:textId="77BDDA5F" w:rsidR="00A9255C" w:rsidRPr="006431EE" w:rsidRDefault="00A9255C" w:rsidP="00B24317">
      <w:pPr>
        <w:pStyle w:val="Web"/>
        <w:spacing w:before="0" w:beforeAutospacing="0" w:after="0" w:afterAutospacing="0"/>
        <w:jc w:val="both"/>
      </w:pPr>
      <w:r>
        <w:rPr>
          <w:noProof/>
        </w:rPr>
        <w:drawing>
          <wp:inline distT="0" distB="0" distL="0" distR="0" wp14:anchorId="496F6952" wp14:editId="6A4910CF">
            <wp:extent cx="5274310" cy="5274310"/>
            <wp:effectExtent l="0" t="0" r="2540" b="254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0129265" w14:textId="77777777" w:rsidR="008B6095" w:rsidRDefault="001923E3" w:rsidP="008B6095">
      <w:pPr>
        <w:pStyle w:val="Web"/>
        <w:spacing w:before="0" w:beforeAutospacing="0" w:after="0" w:afterAutospacing="0"/>
        <w:jc w:val="both"/>
      </w:pPr>
      <w:r>
        <w:t xml:space="preserve">Οι ερευνητές πρότειναν την </w:t>
      </w:r>
      <w:proofErr w:type="spellStart"/>
      <w:r>
        <w:t>κομποστοποίηση</w:t>
      </w:r>
      <w:proofErr w:type="spellEnd"/>
      <w:r>
        <w:t xml:space="preserve"> απορριμμάτων. </w:t>
      </w:r>
    </w:p>
    <w:p w14:paraId="6386CF62" w14:textId="77777777" w:rsidR="008B6095" w:rsidRDefault="008B6095" w:rsidP="008B6095">
      <w:pPr>
        <w:pStyle w:val="Web"/>
        <w:spacing w:before="0" w:beforeAutospacing="0" w:after="0" w:afterAutospacing="0"/>
        <w:jc w:val="both"/>
      </w:pPr>
      <w:r>
        <w:t xml:space="preserve">Οι </w:t>
      </w:r>
      <w:r>
        <w:rPr>
          <w:lang w:val="en-US"/>
        </w:rPr>
        <w:t>SUPER</w:t>
      </w:r>
      <w:r w:rsidRPr="000C3002">
        <w:t xml:space="preserve"> </w:t>
      </w:r>
      <w:r>
        <w:t xml:space="preserve">ΑΠΙΘΑΝΟΙ αποφασίσαμε να κάνουμε </w:t>
      </w:r>
      <w:proofErr w:type="spellStart"/>
      <w:r>
        <w:t>κομποστοποίηση</w:t>
      </w:r>
      <w:proofErr w:type="spellEnd"/>
      <w:r>
        <w:t xml:space="preserve">. Μπορείτε να παρακολουθήσετε το βίντεο στη διεύθυνση </w:t>
      </w:r>
      <w:hyperlink r:id="rId16" w:history="1">
        <w:r w:rsidRPr="00D758DE">
          <w:rPr>
            <w:rStyle w:val="-"/>
          </w:rPr>
          <w:t>https://www.youtube.com/watch?v=R1Qp_U4z06E</w:t>
        </w:r>
      </w:hyperlink>
      <w:r>
        <w:t xml:space="preserve"> </w:t>
      </w:r>
    </w:p>
    <w:p w14:paraId="325A9DDF" w14:textId="443B29FE" w:rsidR="001923E3" w:rsidRDefault="001923E3" w:rsidP="00B24317">
      <w:pPr>
        <w:jc w:val="both"/>
        <w:rPr>
          <w:sz w:val="24"/>
          <w:szCs w:val="24"/>
        </w:rPr>
      </w:pPr>
      <w:r>
        <w:rPr>
          <w:sz w:val="24"/>
          <w:szCs w:val="24"/>
        </w:rPr>
        <w:t xml:space="preserve">Μια ευεργετική λύση για την εξοικονόμηση πηγών ενέργειας, την ορθή διαχείριση απορριμμάτων,  την βελτίωση των  οικιακών καλλιεργειών με φυσική λίπανση. Με τον τρόπο αυτό  γίνονται αποδοτικότερες οι καλλιέργειες με φυσικό τρόπο χωρίς επιβάρυνση για το περιβάλλον. Μειώνεται ο όγκος των απορριμμάτων. Γίνεται εξοικονόμηση ενέργειας. Ενέργεια που θα χρησιμοποιούνταν για την παραγωγή χημικών λιπασμάτων. Προτείνεται η </w:t>
      </w:r>
      <w:proofErr w:type="spellStart"/>
      <w:r>
        <w:rPr>
          <w:sz w:val="24"/>
          <w:szCs w:val="24"/>
        </w:rPr>
        <w:t>κομποστοποίηση</w:t>
      </w:r>
      <w:proofErr w:type="spellEnd"/>
      <w:r>
        <w:rPr>
          <w:sz w:val="24"/>
          <w:szCs w:val="24"/>
        </w:rPr>
        <w:t xml:space="preserve"> ως ένας τρόπος που </w:t>
      </w:r>
      <w:r w:rsidR="004B57AE">
        <w:rPr>
          <w:sz w:val="24"/>
          <w:szCs w:val="24"/>
        </w:rPr>
        <w:t>προστατεύει το περιβάλλον και έχει οικονομικά και κοινωνικά οφέλη. Αλλάζει τη χρήση απορριμμάτων και μέσα από την επαναχρησιμοποίησή τους συμβάλει στην οικονομία.</w:t>
      </w:r>
    </w:p>
    <w:p w14:paraId="602CF26A" w14:textId="77777777" w:rsidR="008B6095" w:rsidRDefault="008B6095" w:rsidP="008B6095">
      <w:pPr>
        <w:pStyle w:val="Web"/>
        <w:spacing w:before="0" w:beforeAutospacing="0" w:after="0" w:afterAutospacing="0"/>
        <w:jc w:val="both"/>
      </w:pPr>
      <w:r>
        <w:t xml:space="preserve">Πώς θα κάνουμε </w:t>
      </w:r>
      <w:proofErr w:type="spellStart"/>
      <w:r>
        <w:t>κομπόστ</w:t>
      </w:r>
      <w:proofErr w:type="spellEnd"/>
      <w:r>
        <w:t xml:space="preserve">; Οι ερευνητές μας καθοδηγούν μέσα από το βίντεο που μπορείτε να παρακολουθήσετε στη διεύθυνση </w:t>
      </w:r>
      <w:hyperlink r:id="rId17" w:history="1">
        <w:r w:rsidRPr="00D758DE">
          <w:rPr>
            <w:rStyle w:val="-"/>
          </w:rPr>
          <w:t>https://youtu.be/klqKue2W8EE</w:t>
        </w:r>
      </w:hyperlink>
      <w:r>
        <w:t xml:space="preserve"> </w:t>
      </w:r>
    </w:p>
    <w:p w14:paraId="2CC6C2D3" w14:textId="47645F3B" w:rsidR="008B6095" w:rsidRPr="005E76F2" w:rsidRDefault="005E76F2" w:rsidP="00B24317">
      <w:pPr>
        <w:jc w:val="both"/>
        <w:rPr>
          <w:sz w:val="28"/>
          <w:szCs w:val="28"/>
        </w:rPr>
      </w:pPr>
      <w:bookmarkStart w:id="1" w:name="_Hlk105891893"/>
      <w:r w:rsidRPr="005E76F2">
        <w:rPr>
          <w:sz w:val="24"/>
          <w:szCs w:val="24"/>
        </w:rPr>
        <w:lastRenderedPageBreak/>
        <w:t>ΣΧΕΔΙΑΣΜΟΣ- ΑΡΧΙΤΕΚΤΟΝΕΣ</w:t>
      </w:r>
    </w:p>
    <w:p w14:paraId="3100AE5E" w14:textId="49933080" w:rsidR="001923E3" w:rsidRDefault="004B57AE" w:rsidP="001923E3">
      <w:pPr>
        <w:rPr>
          <w:sz w:val="24"/>
          <w:szCs w:val="24"/>
        </w:rPr>
      </w:pPr>
      <w:r>
        <w:rPr>
          <w:sz w:val="24"/>
          <w:szCs w:val="24"/>
        </w:rPr>
        <w:t xml:space="preserve">Οι Αρχιτέκτονες, αποτύπωσαν την πρόταση των ερευνητών σε σχέδια τα οποία θα χρησιμοποιήσουν στη συνέχεια οι κατασκευαστές για την υλοποίηση της πρότασης. </w:t>
      </w:r>
      <w:r w:rsidR="001923E3">
        <w:rPr>
          <w:sz w:val="24"/>
          <w:szCs w:val="24"/>
        </w:rPr>
        <w:t xml:space="preserve">Διαχωρισμός οικιακών  απορριμμάτων  με στόχο την παραγωγή </w:t>
      </w:r>
      <w:proofErr w:type="spellStart"/>
      <w:r w:rsidR="001923E3">
        <w:rPr>
          <w:sz w:val="24"/>
          <w:szCs w:val="24"/>
        </w:rPr>
        <w:t>κομπόστ</w:t>
      </w:r>
      <w:proofErr w:type="spellEnd"/>
      <w:r w:rsidR="001923E3">
        <w:rPr>
          <w:sz w:val="24"/>
          <w:szCs w:val="24"/>
        </w:rPr>
        <w:t>.</w:t>
      </w:r>
      <w:r w:rsidR="005E76F2">
        <w:rPr>
          <w:sz w:val="24"/>
          <w:szCs w:val="24"/>
        </w:rPr>
        <w:t xml:space="preserve"> </w:t>
      </w:r>
      <w:r w:rsidR="001923E3">
        <w:rPr>
          <w:sz w:val="24"/>
          <w:szCs w:val="24"/>
        </w:rPr>
        <w:t>Αξιοποίηση απορριμμάτων βιοτεχνιών κι εργοστασίων π.χ. ξυλουργείων</w:t>
      </w:r>
      <w:r w:rsidR="008E597C">
        <w:rPr>
          <w:sz w:val="24"/>
          <w:szCs w:val="24"/>
        </w:rPr>
        <w:t>.</w:t>
      </w:r>
    </w:p>
    <w:bookmarkEnd w:id="1"/>
    <w:p w14:paraId="5690B5F5" w14:textId="7612F38B" w:rsidR="008E597C" w:rsidRDefault="008E597C" w:rsidP="001923E3">
      <w:pPr>
        <w:rPr>
          <w:rFonts w:ascii="Times New Roman" w:hAnsi="Times New Roman" w:cs="Times New Roman"/>
          <w:sz w:val="24"/>
          <w:szCs w:val="24"/>
        </w:rPr>
      </w:pPr>
      <w:r w:rsidRPr="008E597C">
        <w:rPr>
          <w:rFonts w:ascii="Times New Roman" w:hAnsi="Times New Roman" w:cs="Times New Roman"/>
          <w:noProof/>
          <w:sz w:val="24"/>
          <w:szCs w:val="24"/>
        </w:rPr>
        <w:drawing>
          <wp:inline distT="0" distB="0" distL="0" distR="0" wp14:anchorId="25533BD1" wp14:editId="7F86EBD9">
            <wp:extent cx="5274310" cy="5274310"/>
            <wp:effectExtent l="0" t="0" r="2540" b="25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0160452" w14:textId="7ED48D91" w:rsidR="008E597C" w:rsidRDefault="000F758E" w:rsidP="001923E3">
      <w:pPr>
        <w:rPr>
          <w:rFonts w:ascii="Times New Roman" w:hAnsi="Times New Roman" w:cs="Times New Roman"/>
          <w:sz w:val="24"/>
          <w:szCs w:val="24"/>
        </w:rPr>
      </w:pPr>
      <w:r>
        <w:rPr>
          <w:rFonts w:ascii="Times New Roman" w:hAnsi="Times New Roman" w:cs="Times New Roman"/>
          <w:sz w:val="24"/>
          <w:szCs w:val="24"/>
        </w:rPr>
        <w:t xml:space="preserve">Τα σχέδια των αρχιτεκτόνων και την ανάλυσή τους μπορείτε να δείτε στο βίντεο της διεύθυνσης </w:t>
      </w:r>
      <w:hyperlink r:id="rId19" w:history="1">
        <w:r w:rsidRPr="000A708F">
          <w:rPr>
            <w:rStyle w:val="-"/>
            <w:rFonts w:ascii="Times New Roman" w:hAnsi="Times New Roman" w:cs="Times New Roman"/>
            <w:sz w:val="24"/>
            <w:szCs w:val="24"/>
          </w:rPr>
          <w:t>https://www.youtube.com/watch?v=v3piySneUk4</w:t>
        </w:r>
      </w:hyperlink>
      <w:r>
        <w:rPr>
          <w:rFonts w:ascii="Times New Roman" w:hAnsi="Times New Roman" w:cs="Times New Roman"/>
          <w:sz w:val="24"/>
          <w:szCs w:val="24"/>
        </w:rPr>
        <w:t xml:space="preserve"> </w:t>
      </w:r>
    </w:p>
    <w:p w14:paraId="3B47E0FF" w14:textId="63061479" w:rsidR="000F758E" w:rsidRDefault="00B67AC9" w:rsidP="001923E3">
      <w:pPr>
        <w:rPr>
          <w:rFonts w:ascii="Times New Roman" w:hAnsi="Times New Roman" w:cs="Times New Roman"/>
          <w:sz w:val="24"/>
          <w:szCs w:val="24"/>
        </w:rPr>
      </w:pPr>
      <w:r>
        <w:rPr>
          <w:rFonts w:ascii="Times New Roman" w:hAnsi="Times New Roman" w:cs="Times New Roman"/>
          <w:sz w:val="24"/>
          <w:szCs w:val="24"/>
        </w:rPr>
        <w:t>ΤΕΧΝ</w:t>
      </w:r>
      <w:r w:rsidR="0024011C">
        <w:rPr>
          <w:rFonts w:ascii="Times New Roman" w:hAnsi="Times New Roman" w:cs="Times New Roman"/>
          <w:sz w:val="24"/>
          <w:szCs w:val="24"/>
        </w:rPr>
        <w:t>ΟΛΟΓΟΙ</w:t>
      </w:r>
      <w:r>
        <w:rPr>
          <w:rFonts w:ascii="Times New Roman" w:hAnsi="Times New Roman" w:cs="Times New Roman"/>
          <w:sz w:val="24"/>
          <w:szCs w:val="24"/>
        </w:rPr>
        <w:t>: Οι τεχν</w:t>
      </w:r>
      <w:r w:rsidR="00072EC5">
        <w:rPr>
          <w:rFonts w:ascii="Times New Roman" w:hAnsi="Times New Roman" w:cs="Times New Roman"/>
          <w:sz w:val="24"/>
          <w:szCs w:val="24"/>
        </w:rPr>
        <w:t>ολόγοι</w:t>
      </w:r>
      <w:r>
        <w:rPr>
          <w:rFonts w:ascii="Times New Roman" w:hAnsi="Times New Roman" w:cs="Times New Roman"/>
          <w:sz w:val="24"/>
          <w:szCs w:val="24"/>
        </w:rPr>
        <w:t xml:space="preserve"> πρότειναν τον τεχνολογικό εξοπλισμό που θα χρειαστεί για να υλοποιηθεί η πρόταση. Την πρόταση των τεχνικών μπορείτε να δείτε στο βίντεο της διεύθυνσης </w:t>
      </w:r>
      <w:hyperlink r:id="rId20" w:history="1">
        <w:r w:rsidR="0090579A" w:rsidRPr="009920BF">
          <w:rPr>
            <w:rStyle w:val="-"/>
            <w:rFonts w:ascii="Times New Roman" w:hAnsi="Times New Roman" w:cs="Times New Roman"/>
            <w:sz w:val="24"/>
            <w:szCs w:val="24"/>
          </w:rPr>
          <w:t>https://www.youtube.com/watch?v=G9WCKh1A4Ig</w:t>
        </w:r>
      </w:hyperlink>
      <w:r w:rsidR="0090579A">
        <w:rPr>
          <w:rFonts w:ascii="Times New Roman" w:hAnsi="Times New Roman" w:cs="Times New Roman"/>
          <w:sz w:val="24"/>
          <w:szCs w:val="24"/>
        </w:rPr>
        <w:t xml:space="preserve"> </w:t>
      </w:r>
    </w:p>
    <w:p w14:paraId="0ECA0019" w14:textId="338AA2C6" w:rsidR="00E20E86" w:rsidRPr="00E635EF" w:rsidRDefault="00E20E86" w:rsidP="00E635EF">
      <w:pPr>
        <w:jc w:val="both"/>
        <w:rPr>
          <w:rFonts w:cstheme="minorHAnsi"/>
          <w:sz w:val="24"/>
          <w:szCs w:val="24"/>
        </w:rPr>
      </w:pPr>
      <w:r w:rsidRPr="00E635EF">
        <w:rPr>
          <w:rFonts w:cstheme="minorHAnsi"/>
          <w:sz w:val="24"/>
          <w:szCs w:val="24"/>
        </w:rPr>
        <w:t>Οι τεχν</w:t>
      </w:r>
      <w:r w:rsidR="00072EC5">
        <w:rPr>
          <w:rFonts w:cstheme="minorHAnsi"/>
          <w:sz w:val="24"/>
          <w:szCs w:val="24"/>
        </w:rPr>
        <w:t>ολόγοι</w:t>
      </w:r>
      <w:r w:rsidRPr="00E635EF">
        <w:rPr>
          <w:rFonts w:cstheme="minorHAnsi"/>
          <w:sz w:val="24"/>
          <w:szCs w:val="24"/>
        </w:rPr>
        <w:t xml:space="preserve"> χρησιμοποιώντας το </w:t>
      </w:r>
      <w:r w:rsidRPr="00E635EF">
        <w:rPr>
          <w:rFonts w:cstheme="minorHAnsi"/>
          <w:sz w:val="24"/>
          <w:szCs w:val="24"/>
          <w:lang w:val="en-US"/>
        </w:rPr>
        <w:t>robot</w:t>
      </w:r>
      <w:r w:rsidRPr="00E635EF">
        <w:rPr>
          <w:rFonts w:cstheme="minorHAnsi"/>
          <w:sz w:val="24"/>
          <w:szCs w:val="24"/>
        </w:rPr>
        <w:t xml:space="preserve"> </w:t>
      </w:r>
      <w:r w:rsidRPr="00E635EF">
        <w:rPr>
          <w:rFonts w:cstheme="minorHAnsi"/>
          <w:sz w:val="24"/>
          <w:szCs w:val="24"/>
          <w:lang w:val="en-US"/>
        </w:rPr>
        <w:t>Edison</w:t>
      </w:r>
      <w:r w:rsidRPr="00E635EF">
        <w:rPr>
          <w:rFonts w:cstheme="minorHAnsi"/>
          <w:sz w:val="24"/>
          <w:szCs w:val="24"/>
        </w:rPr>
        <w:t xml:space="preserve"> ΄κατασκεύασαν εκσκαφέα και γερανό. Για την κατασκευή του εκσκαφέα χρειάστηκαν: δύο ρομπότ </w:t>
      </w:r>
      <w:proofErr w:type="spellStart"/>
      <w:r w:rsidRPr="00E635EF">
        <w:rPr>
          <w:rFonts w:cstheme="minorHAnsi"/>
          <w:sz w:val="24"/>
          <w:szCs w:val="24"/>
          <w:lang w:val="en-US"/>
        </w:rPr>
        <w:t>edison</w:t>
      </w:r>
      <w:proofErr w:type="spellEnd"/>
      <w:r w:rsidRPr="00E635EF">
        <w:rPr>
          <w:rFonts w:cstheme="minorHAnsi"/>
          <w:sz w:val="24"/>
          <w:szCs w:val="24"/>
        </w:rPr>
        <w:t xml:space="preserve">, </w:t>
      </w:r>
      <w:r w:rsidR="00207040" w:rsidRPr="00E635EF">
        <w:rPr>
          <w:rFonts w:cstheme="minorHAnsi"/>
          <w:sz w:val="24"/>
          <w:szCs w:val="24"/>
        </w:rPr>
        <w:t xml:space="preserve">ένα </w:t>
      </w:r>
      <w:proofErr w:type="spellStart"/>
      <w:r w:rsidR="00207040" w:rsidRPr="00E635EF">
        <w:rPr>
          <w:rFonts w:cstheme="minorHAnsi"/>
          <w:sz w:val="24"/>
          <w:szCs w:val="24"/>
        </w:rPr>
        <w:t>EdCreate</w:t>
      </w:r>
      <w:proofErr w:type="spellEnd"/>
      <w:r w:rsidR="00207040" w:rsidRPr="00E635EF">
        <w:rPr>
          <w:rFonts w:cstheme="minorHAnsi"/>
          <w:sz w:val="24"/>
          <w:szCs w:val="24"/>
        </w:rPr>
        <w:t xml:space="preserve"> – </w:t>
      </w:r>
      <w:proofErr w:type="spellStart"/>
      <w:r w:rsidR="00207040" w:rsidRPr="00E635EF">
        <w:rPr>
          <w:rFonts w:cstheme="minorHAnsi"/>
          <w:sz w:val="24"/>
          <w:szCs w:val="24"/>
        </w:rPr>
        <w:t>κιτ</w:t>
      </w:r>
      <w:proofErr w:type="spellEnd"/>
      <w:r w:rsidR="00207040" w:rsidRPr="00E635EF">
        <w:rPr>
          <w:rFonts w:cstheme="minorHAnsi"/>
          <w:sz w:val="24"/>
          <w:szCs w:val="24"/>
        </w:rPr>
        <w:t xml:space="preserve"> δημιουργού του ρομπότ </w:t>
      </w:r>
      <w:proofErr w:type="spellStart"/>
      <w:r w:rsidR="00207040" w:rsidRPr="00E635EF">
        <w:rPr>
          <w:rFonts w:cstheme="minorHAnsi"/>
          <w:sz w:val="24"/>
          <w:szCs w:val="24"/>
        </w:rPr>
        <w:t>Edison</w:t>
      </w:r>
      <w:proofErr w:type="spellEnd"/>
      <w:r w:rsidR="00207040" w:rsidRPr="00E635EF">
        <w:rPr>
          <w:rFonts w:cstheme="minorHAnsi"/>
          <w:sz w:val="24"/>
          <w:szCs w:val="24"/>
        </w:rPr>
        <w:t xml:space="preserve">, ένα τηλεχειριστήριο </w:t>
      </w:r>
      <w:r w:rsidR="00207040" w:rsidRPr="00E635EF">
        <w:rPr>
          <w:rFonts w:cstheme="minorHAnsi"/>
          <w:sz w:val="24"/>
          <w:szCs w:val="24"/>
          <w:lang w:val="en-US"/>
        </w:rPr>
        <w:t>DVD</w:t>
      </w:r>
      <w:r w:rsidR="00207040" w:rsidRPr="00E635EF">
        <w:rPr>
          <w:rFonts w:cstheme="minorHAnsi"/>
          <w:sz w:val="24"/>
          <w:szCs w:val="24"/>
        </w:rPr>
        <w:t xml:space="preserve">  για τον προγραμματισμό του κουβά, να ανεβαίνει και να κατεβαίνει. </w:t>
      </w:r>
    </w:p>
    <w:p w14:paraId="2CCA41B4" w14:textId="394B2974" w:rsidR="00207040" w:rsidRDefault="00207040" w:rsidP="001923E3">
      <w:pPr>
        <w:rPr>
          <w:sz w:val="24"/>
          <w:szCs w:val="24"/>
        </w:rPr>
      </w:pPr>
      <w:r w:rsidRPr="00E635EF">
        <w:rPr>
          <w:sz w:val="24"/>
          <w:szCs w:val="24"/>
        </w:rPr>
        <w:lastRenderedPageBreak/>
        <w:t xml:space="preserve">Για την κατασκευή του εκσκαφέα ακολουθήσαμε τις οδηγίες από το βίντεο στο </w:t>
      </w:r>
      <w:r w:rsidRPr="00E635EF">
        <w:rPr>
          <w:sz w:val="24"/>
          <w:szCs w:val="24"/>
          <w:lang w:val="en-US"/>
        </w:rPr>
        <w:t>you</w:t>
      </w:r>
      <w:r w:rsidRPr="00E635EF">
        <w:rPr>
          <w:sz w:val="24"/>
          <w:szCs w:val="24"/>
        </w:rPr>
        <w:t xml:space="preserve"> </w:t>
      </w:r>
      <w:r w:rsidRPr="00E635EF">
        <w:rPr>
          <w:sz w:val="24"/>
          <w:szCs w:val="24"/>
          <w:lang w:val="en-US"/>
        </w:rPr>
        <w:t>tube</w:t>
      </w:r>
      <w:r w:rsidRPr="00E635EF">
        <w:rPr>
          <w:sz w:val="24"/>
          <w:szCs w:val="24"/>
        </w:rPr>
        <w:t xml:space="preserve"> της διεύθυνσης: </w:t>
      </w:r>
      <w:hyperlink r:id="rId21" w:history="1">
        <w:r w:rsidRPr="00E635EF">
          <w:rPr>
            <w:rStyle w:val="-"/>
            <w:sz w:val="24"/>
            <w:szCs w:val="24"/>
          </w:rPr>
          <w:t>https://www.youtube.com/watch?v=sr6wX47YD_Y</w:t>
        </w:r>
      </w:hyperlink>
      <w:r w:rsidRPr="00E635EF">
        <w:rPr>
          <w:sz w:val="24"/>
          <w:szCs w:val="24"/>
        </w:rPr>
        <w:t xml:space="preserve">     και το υποστηρικτικό υλικό της</w:t>
      </w:r>
      <w:r w:rsidR="00860884" w:rsidRPr="00E635EF">
        <w:rPr>
          <w:sz w:val="24"/>
          <w:szCs w:val="24"/>
        </w:rPr>
        <w:t xml:space="preserve"> Κατερίνας Γλέζου</w:t>
      </w:r>
      <w:r w:rsidRPr="00E635EF">
        <w:rPr>
          <w:sz w:val="24"/>
          <w:szCs w:val="24"/>
        </w:rPr>
        <w:t xml:space="preserve"> </w:t>
      </w:r>
      <w:r w:rsidR="00860884" w:rsidRPr="00E635EF">
        <w:rPr>
          <w:sz w:val="24"/>
          <w:szCs w:val="24"/>
        </w:rPr>
        <w:t xml:space="preserve">από τη σελίδα της διεύθυνσης </w:t>
      </w:r>
      <w:hyperlink r:id="rId22" w:history="1">
        <w:r w:rsidR="00860884" w:rsidRPr="00E635EF">
          <w:rPr>
            <w:rStyle w:val="-"/>
            <w:sz w:val="24"/>
            <w:szCs w:val="24"/>
          </w:rPr>
          <w:t>http://etpe2017.aspete.gr/images/Labs/etpe2017_paper_150%CE%95%CE%B9%CF%83%CE%B1%CE%B3%CF%89%CE%B3%CE%AE_%CF%83%CF%84%CE%BF_%CF%83%CF%8D%CF%83%CF%84%CE%B7%CE%BC%CE%B1_%CE%B5%CE%BA%CF%80%CE%B1%CE%B9%CE%B4%CE%B5%CF%85%CF%84%CE%B9%CE%BA%CE%AE%CF%82_%CF%81%CE%BF%CE%BC%CF%80%CE%BF%CF%84%CE%B9%CE%BA%CE%AE%CF%82_Edison_-_%CE%95%CE%BB%CE%AD%CE%B3%CF%87%CF%89_%CF%80%CF%81%CE%BF%CE%B3%CF%81%CE%B1%CE%BC%CE%BC%CE%B1%CF%84%CE%AF%CE%B6%CF%89_%CE%BA%CE%B1%CF%84%CE%B1%CF%83%CE%BA%CE%B5%CF%85%CE%AC%CE%B6%CF%89_%CF%81%CE%BF%CE%BC%CF%80%CF%8C%CF%84_.pdf</w:t>
        </w:r>
      </w:hyperlink>
      <w:r w:rsidR="00860884" w:rsidRPr="00E635EF">
        <w:rPr>
          <w:sz w:val="24"/>
          <w:szCs w:val="24"/>
        </w:rPr>
        <w:t xml:space="preserve">  </w:t>
      </w:r>
    </w:p>
    <w:p w14:paraId="13820D80" w14:textId="5D28F614" w:rsidR="009A5E9B" w:rsidRDefault="009A5E9B" w:rsidP="001923E3">
      <w:pPr>
        <w:rPr>
          <w:sz w:val="24"/>
          <w:szCs w:val="24"/>
        </w:rPr>
      </w:pPr>
      <w:r>
        <w:rPr>
          <w:sz w:val="24"/>
          <w:szCs w:val="24"/>
        </w:rPr>
        <w:t>Οι  κατασκευές του εκσκαφέα και του γερανού από τους τεχν</w:t>
      </w:r>
      <w:r w:rsidR="00072EC5">
        <w:rPr>
          <w:sz w:val="24"/>
          <w:szCs w:val="24"/>
        </w:rPr>
        <w:t>ολόγους</w:t>
      </w:r>
      <w:r>
        <w:rPr>
          <w:sz w:val="24"/>
          <w:szCs w:val="24"/>
        </w:rPr>
        <w:t xml:space="preserve"> </w:t>
      </w:r>
      <w:r>
        <w:rPr>
          <w:sz w:val="24"/>
          <w:szCs w:val="24"/>
          <w:lang w:val="en-US"/>
        </w:rPr>
        <w:t>super</w:t>
      </w:r>
      <w:r>
        <w:rPr>
          <w:sz w:val="24"/>
          <w:szCs w:val="24"/>
        </w:rPr>
        <w:t xml:space="preserve"> Απίθανους αποτυπώνεται στο βίντεο της διεύθυνσης </w:t>
      </w:r>
      <w:hyperlink r:id="rId23" w:history="1">
        <w:r w:rsidRPr="009920BF">
          <w:rPr>
            <w:rStyle w:val="-"/>
            <w:sz w:val="24"/>
            <w:szCs w:val="24"/>
          </w:rPr>
          <w:t>https://www.youtube.com/watch?v=SJ8reyjG4wg</w:t>
        </w:r>
      </w:hyperlink>
      <w:r>
        <w:rPr>
          <w:sz w:val="24"/>
          <w:szCs w:val="24"/>
        </w:rPr>
        <w:t xml:space="preserve"> </w:t>
      </w:r>
    </w:p>
    <w:p w14:paraId="0F893DF8" w14:textId="77777777" w:rsidR="009A5E9B" w:rsidRDefault="009A5E9B" w:rsidP="001923E3">
      <w:pPr>
        <w:rPr>
          <w:sz w:val="24"/>
          <w:szCs w:val="24"/>
        </w:rPr>
      </w:pPr>
    </w:p>
    <w:p w14:paraId="715E0B6E" w14:textId="0A28EFC6" w:rsidR="009A5E9B" w:rsidRDefault="009A5E9B" w:rsidP="001923E3">
      <w:pPr>
        <w:rPr>
          <w:noProof/>
          <w:color w:val="0000FF"/>
        </w:rPr>
      </w:pPr>
      <w:r>
        <w:rPr>
          <w:noProof/>
          <w:color w:val="0000FF"/>
        </w:rPr>
        <w:drawing>
          <wp:inline distT="0" distB="0" distL="0" distR="0" wp14:anchorId="66769926" wp14:editId="6EDE3E17">
            <wp:extent cx="2861310" cy="1624330"/>
            <wp:effectExtent l="0" t="0" r="0" b="0"/>
            <wp:docPr id="12" name="Εικόνα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1310" cy="1624330"/>
                    </a:xfrm>
                    <a:prstGeom prst="rect">
                      <a:avLst/>
                    </a:prstGeom>
                    <a:noFill/>
                    <a:ln>
                      <a:noFill/>
                    </a:ln>
                  </pic:spPr>
                </pic:pic>
              </a:graphicData>
            </a:graphic>
          </wp:inline>
        </w:drawing>
      </w:r>
      <w:r w:rsidRPr="009A5E9B">
        <w:rPr>
          <w:noProof/>
          <w:color w:val="0000FF"/>
        </w:rPr>
        <w:t xml:space="preserve"> </w:t>
      </w:r>
      <w:r>
        <w:rPr>
          <w:noProof/>
          <w:color w:val="0000FF"/>
        </w:rPr>
        <w:drawing>
          <wp:inline distT="0" distB="0" distL="0" distR="0" wp14:anchorId="425AB2DD" wp14:editId="2C8C99BC">
            <wp:extent cx="2280920" cy="1936115"/>
            <wp:effectExtent l="0" t="0" r="5080" b="6985"/>
            <wp:docPr id="13" name="Εικόνα 1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4"/>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0920" cy="1936115"/>
                    </a:xfrm>
                    <a:prstGeom prst="rect">
                      <a:avLst/>
                    </a:prstGeom>
                    <a:noFill/>
                    <a:ln>
                      <a:noFill/>
                    </a:ln>
                  </pic:spPr>
                </pic:pic>
              </a:graphicData>
            </a:graphic>
          </wp:inline>
        </w:drawing>
      </w:r>
    </w:p>
    <w:p w14:paraId="5F832C7C" w14:textId="464E7BAB" w:rsidR="0024011C" w:rsidRDefault="0024011C" w:rsidP="001923E3">
      <w:pPr>
        <w:rPr>
          <w:noProof/>
          <w:color w:val="0000FF"/>
        </w:rPr>
      </w:pPr>
    </w:p>
    <w:p w14:paraId="4B980D8B" w14:textId="77777777" w:rsidR="0024011C" w:rsidRPr="00072EC5" w:rsidRDefault="0024011C" w:rsidP="00072EC5">
      <w:pPr>
        <w:jc w:val="both"/>
        <w:rPr>
          <w:rFonts w:cstheme="minorHAnsi"/>
          <w:sz w:val="24"/>
          <w:szCs w:val="24"/>
        </w:rPr>
      </w:pPr>
      <w:r w:rsidRPr="00072EC5">
        <w:rPr>
          <w:rFonts w:cstheme="minorHAnsi"/>
          <w:b/>
          <w:bCs/>
          <w:sz w:val="24"/>
          <w:szCs w:val="24"/>
          <w:lang w:val="en-US"/>
        </w:rPr>
        <w:t>ARDUINO</w:t>
      </w:r>
      <w:r w:rsidRPr="00072EC5">
        <w:rPr>
          <w:rFonts w:cstheme="minorHAnsi"/>
          <w:sz w:val="24"/>
          <w:szCs w:val="24"/>
        </w:rPr>
        <w:t xml:space="preserve">: Τοποθετούμε τα υπολείμματα   σε χώμα για να γίνουν </w:t>
      </w:r>
      <w:proofErr w:type="spellStart"/>
      <w:r w:rsidRPr="00072EC5">
        <w:rPr>
          <w:rFonts w:cstheme="minorHAnsi"/>
          <w:sz w:val="24"/>
          <w:szCs w:val="24"/>
        </w:rPr>
        <w:t>κομπόστ</w:t>
      </w:r>
      <w:proofErr w:type="spellEnd"/>
      <w:r w:rsidRPr="00072EC5">
        <w:rPr>
          <w:rFonts w:cstheme="minorHAnsi"/>
          <w:sz w:val="24"/>
          <w:szCs w:val="24"/>
        </w:rPr>
        <w:t xml:space="preserve">. Χρειάζεται οξυγόνο που υπάρχει στην ατμόσφαιρα και κατάλληλες συνθήκες υγρασίας και θερμοκρασίας. Τις συνθήκες υγρασίας και θερμοκρασίας τις μετρήσαμε χρησιμοποιώντας το </w:t>
      </w:r>
      <w:r w:rsidRPr="00072EC5">
        <w:rPr>
          <w:rFonts w:cstheme="minorHAnsi"/>
          <w:sz w:val="24"/>
          <w:szCs w:val="24"/>
          <w:lang w:val="en-US"/>
        </w:rPr>
        <w:t>Arduino</w:t>
      </w:r>
      <w:r w:rsidRPr="00072EC5">
        <w:rPr>
          <w:rFonts w:cstheme="minorHAnsi"/>
          <w:sz w:val="24"/>
          <w:szCs w:val="24"/>
        </w:rPr>
        <w:t xml:space="preserve"> </w:t>
      </w:r>
      <w:r w:rsidRPr="00072EC5">
        <w:rPr>
          <w:rFonts w:cstheme="minorHAnsi"/>
          <w:sz w:val="24"/>
          <w:szCs w:val="24"/>
          <w:lang w:val="en-US"/>
        </w:rPr>
        <w:t>uno</w:t>
      </w:r>
      <w:r w:rsidRPr="00072EC5">
        <w:rPr>
          <w:rFonts w:cstheme="minorHAnsi"/>
          <w:sz w:val="24"/>
          <w:szCs w:val="24"/>
        </w:rPr>
        <w:t xml:space="preserve"> και αισθητήρες υγρασίας και θερμοκρασίας. </w:t>
      </w:r>
    </w:p>
    <w:p w14:paraId="234C6BAF" w14:textId="77777777" w:rsidR="0024011C" w:rsidRDefault="0024011C" w:rsidP="00072EC5">
      <w:pPr>
        <w:jc w:val="both"/>
        <w:rPr>
          <w:rFonts w:ascii="Arial" w:hAnsi="Arial" w:cs="Arial"/>
          <w:color w:val="2C2C2C"/>
          <w:shd w:val="clear" w:color="auto" w:fill="FFFFFF"/>
        </w:rPr>
      </w:pPr>
      <w:r w:rsidRPr="00072EC5">
        <w:rPr>
          <w:rFonts w:cstheme="minorHAnsi"/>
          <w:color w:val="2C2C2C"/>
          <w:sz w:val="24"/>
          <w:szCs w:val="24"/>
          <w:shd w:val="clear" w:color="auto" w:fill="FFFFFF"/>
        </w:rPr>
        <w:t>Το </w:t>
      </w:r>
      <w:proofErr w:type="spellStart"/>
      <w:r w:rsidRPr="00072EC5">
        <w:rPr>
          <w:rFonts w:cstheme="minorHAnsi"/>
          <w:b/>
          <w:bCs/>
          <w:color w:val="2C2C2C"/>
          <w:sz w:val="24"/>
          <w:szCs w:val="24"/>
          <w:shd w:val="clear" w:color="auto" w:fill="FFFFFF"/>
        </w:rPr>
        <w:t>Arduino</w:t>
      </w:r>
      <w:proofErr w:type="spellEnd"/>
      <w:r w:rsidRPr="00072EC5">
        <w:rPr>
          <w:rFonts w:cstheme="minorHAnsi"/>
          <w:color w:val="2C2C2C"/>
          <w:sz w:val="24"/>
          <w:szCs w:val="24"/>
          <w:shd w:val="clear" w:color="auto" w:fill="FFFFFF"/>
        </w:rPr>
        <w:t> είναι ένας </w:t>
      </w:r>
      <w:hyperlink r:id="rId27" w:tooltip="Μικροελεγκτής" w:history="1">
        <w:r w:rsidRPr="00072EC5">
          <w:rPr>
            <w:rFonts w:cstheme="minorHAnsi"/>
            <w:color w:val="020202"/>
            <w:sz w:val="24"/>
            <w:szCs w:val="24"/>
            <w:u w:val="single"/>
            <w:shd w:val="clear" w:color="auto" w:fill="FFFFFF"/>
          </w:rPr>
          <w:t>μικροελεγκτής</w:t>
        </w:r>
      </w:hyperlink>
      <w:r w:rsidRPr="00072EC5">
        <w:rPr>
          <w:rFonts w:cstheme="minorHAnsi"/>
          <w:color w:val="2C2C2C"/>
          <w:sz w:val="24"/>
          <w:szCs w:val="24"/>
          <w:shd w:val="clear" w:color="auto" w:fill="FFFFFF"/>
        </w:rPr>
        <w:t> μονής πλακέτας, δηλαδή μια απλή </w:t>
      </w:r>
      <w:hyperlink r:id="rId28" w:tooltip="Μητρική πλακέτα" w:history="1">
        <w:r w:rsidRPr="00072EC5">
          <w:rPr>
            <w:rFonts w:cstheme="minorHAnsi"/>
            <w:color w:val="020202"/>
            <w:sz w:val="24"/>
            <w:szCs w:val="24"/>
            <w:u w:val="single"/>
            <w:shd w:val="clear" w:color="auto" w:fill="FFFFFF"/>
          </w:rPr>
          <w:t>μητρική πλακέτα</w:t>
        </w:r>
      </w:hyperlink>
      <w:r w:rsidRPr="00072EC5">
        <w:rPr>
          <w:rFonts w:cstheme="minorHAnsi"/>
          <w:color w:val="2C2C2C"/>
          <w:sz w:val="24"/>
          <w:szCs w:val="24"/>
          <w:shd w:val="clear" w:color="auto" w:fill="FFFFFF"/>
        </w:rPr>
        <w:t> </w:t>
      </w:r>
      <w:hyperlink r:id="rId29" w:tooltip="Ανοικτός Κώδικας" w:history="1">
        <w:r w:rsidRPr="00072EC5">
          <w:rPr>
            <w:rFonts w:cstheme="minorHAnsi"/>
            <w:color w:val="020202"/>
            <w:sz w:val="24"/>
            <w:szCs w:val="24"/>
            <w:u w:val="single"/>
            <w:shd w:val="clear" w:color="auto" w:fill="FFFFFF"/>
          </w:rPr>
          <w:t>ανοικτού κώδικα</w:t>
        </w:r>
      </w:hyperlink>
      <w:r w:rsidRPr="00072EC5">
        <w:rPr>
          <w:rFonts w:cstheme="minorHAnsi"/>
          <w:color w:val="2C2C2C"/>
          <w:sz w:val="24"/>
          <w:szCs w:val="24"/>
          <w:shd w:val="clear" w:color="auto" w:fill="FFFFFF"/>
        </w:rPr>
        <w:t> με ενσωματωμένο </w:t>
      </w:r>
      <w:hyperlink r:id="rId30" w:tooltip="Μικροελεγκτής" w:history="1">
        <w:r w:rsidRPr="00072EC5">
          <w:rPr>
            <w:rFonts w:cstheme="minorHAnsi"/>
            <w:color w:val="020202"/>
            <w:sz w:val="24"/>
            <w:szCs w:val="24"/>
            <w:u w:val="single"/>
            <w:shd w:val="clear" w:color="auto" w:fill="FFFFFF"/>
          </w:rPr>
          <w:t>μικροελεγκτή</w:t>
        </w:r>
      </w:hyperlink>
      <w:r w:rsidRPr="00072EC5">
        <w:rPr>
          <w:rFonts w:cstheme="minorHAnsi"/>
          <w:color w:val="2C2C2C"/>
          <w:sz w:val="24"/>
          <w:szCs w:val="24"/>
          <w:shd w:val="clear" w:color="auto" w:fill="FFFFFF"/>
        </w:rPr>
        <w:t> και εισόδους/εξόδους, η οποία μπορεί να προγραμματιστεί με τη </w:t>
      </w:r>
      <w:hyperlink r:id="rId31" w:tooltip="Γλώσσα προγραμματισμού" w:history="1">
        <w:r w:rsidRPr="00072EC5">
          <w:rPr>
            <w:rFonts w:cstheme="minorHAnsi"/>
            <w:color w:val="020202"/>
            <w:sz w:val="24"/>
            <w:szCs w:val="24"/>
            <w:u w:val="single"/>
            <w:shd w:val="clear" w:color="auto" w:fill="FFFFFF"/>
          </w:rPr>
          <w:t>γλώσσα</w:t>
        </w:r>
      </w:hyperlink>
      <w:r w:rsidRPr="00072EC5">
        <w:rPr>
          <w:rFonts w:cstheme="minorHAnsi"/>
          <w:color w:val="2C2C2C"/>
          <w:sz w:val="24"/>
          <w:szCs w:val="24"/>
          <w:shd w:val="clear" w:color="auto" w:fill="FFFFFF"/>
        </w:rPr>
        <w:t> </w:t>
      </w:r>
      <w:proofErr w:type="spellStart"/>
      <w:r w:rsidRPr="00072EC5">
        <w:rPr>
          <w:rFonts w:cstheme="minorHAnsi"/>
          <w:color w:val="2C2C2C"/>
          <w:sz w:val="24"/>
          <w:szCs w:val="24"/>
          <w:shd w:val="clear" w:color="auto" w:fill="FFFFFF"/>
        </w:rPr>
        <w:t>Wiring</w:t>
      </w:r>
      <w:proofErr w:type="spellEnd"/>
      <w:r w:rsidRPr="00072EC5">
        <w:rPr>
          <w:rFonts w:cstheme="minorHAnsi"/>
          <w:color w:val="2C2C2C"/>
          <w:sz w:val="24"/>
          <w:szCs w:val="24"/>
          <w:shd w:val="clear" w:color="auto" w:fill="FFFFFF"/>
        </w:rPr>
        <w:t xml:space="preserve"> (ουσιαστικά πρόκειται για τη γλώσσα προγραμματισμού </w:t>
      </w:r>
      <w:hyperlink r:id="rId32" w:tooltip="C++" w:history="1">
        <w:r w:rsidRPr="00072EC5">
          <w:rPr>
            <w:rFonts w:cstheme="minorHAnsi"/>
            <w:color w:val="020202"/>
            <w:sz w:val="24"/>
            <w:szCs w:val="24"/>
            <w:u w:val="single"/>
            <w:shd w:val="clear" w:color="auto" w:fill="FFFFFF"/>
          </w:rPr>
          <w:t>C++</w:t>
        </w:r>
      </w:hyperlink>
      <w:r w:rsidRPr="00072EC5">
        <w:rPr>
          <w:rFonts w:cstheme="minorHAnsi"/>
          <w:color w:val="2C2C2C"/>
          <w:sz w:val="24"/>
          <w:szCs w:val="24"/>
          <w:shd w:val="clear" w:color="auto" w:fill="FFFFFF"/>
        </w:rPr>
        <w:t> και ένα σύνολο από </w:t>
      </w:r>
      <w:hyperlink r:id="rId33" w:tooltip="Βιβλιοθήκη (υπολογιστές)" w:history="1">
        <w:r w:rsidRPr="00072EC5">
          <w:rPr>
            <w:rFonts w:cstheme="minorHAnsi"/>
            <w:color w:val="020202"/>
            <w:sz w:val="24"/>
            <w:szCs w:val="24"/>
            <w:u w:val="single"/>
            <w:shd w:val="clear" w:color="auto" w:fill="FFFFFF"/>
          </w:rPr>
          <w:t>βιβλιοθήκες</w:t>
        </w:r>
      </w:hyperlink>
      <w:r w:rsidRPr="00072EC5">
        <w:rPr>
          <w:rFonts w:cstheme="minorHAnsi"/>
          <w:color w:val="2C2C2C"/>
          <w:sz w:val="24"/>
          <w:szCs w:val="24"/>
          <w:shd w:val="clear" w:color="auto" w:fill="FFFFFF"/>
        </w:rPr>
        <w:t>, υλοποιημένες επίσης στην </w:t>
      </w:r>
      <w:hyperlink r:id="rId34" w:tooltip="C++" w:history="1">
        <w:r w:rsidRPr="00072EC5">
          <w:rPr>
            <w:rFonts w:cstheme="minorHAnsi"/>
            <w:color w:val="020202"/>
            <w:sz w:val="24"/>
            <w:szCs w:val="24"/>
            <w:u w:val="single"/>
            <w:shd w:val="clear" w:color="auto" w:fill="FFFFFF"/>
          </w:rPr>
          <w:t>C++</w:t>
        </w:r>
      </w:hyperlink>
      <w:r w:rsidRPr="00072EC5">
        <w:rPr>
          <w:rFonts w:cstheme="minorHAnsi"/>
          <w:color w:val="2C2C2C"/>
          <w:sz w:val="24"/>
          <w:szCs w:val="24"/>
          <w:shd w:val="clear" w:color="auto" w:fill="FFFFFF"/>
        </w:rPr>
        <w:t xml:space="preserve"> ). Το </w:t>
      </w:r>
      <w:proofErr w:type="spellStart"/>
      <w:r w:rsidRPr="00072EC5">
        <w:rPr>
          <w:rFonts w:cstheme="minorHAnsi"/>
          <w:color w:val="2C2C2C"/>
          <w:sz w:val="24"/>
          <w:szCs w:val="24"/>
          <w:shd w:val="clear" w:color="auto" w:fill="FFFFFF"/>
        </w:rPr>
        <w:t>Arduino</w:t>
      </w:r>
      <w:proofErr w:type="spellEnd"/>
      <w:r w:rsidRPr="00072EC5">
        <w:rPr>
          <w:rFonts w:cstheme="minorHAnsi"/>
          <w:color w:val="2C2C2C"/>
          <w:sz w:val="24"/>
          <w:szCs w:val="24"/>
          <w:shd w:val="clear" w:color="auto" w:fill="FFFFFF"/>
        </w:rPr>
        <w:t xml:space="preserve"> μπορεί να χρησιμοποιηθεί για την ανάπτυξη ανεξάρτητων </w:t>
      </w:r>
      <w:hyperlink r:id="rId35" w:tooltip="Διαδραστικό αντικείμενο (δεν έχει γραφτεί ακόμα)" w:history="1">
        <w:r w:rsidRPr="00072EC5">
          <w:rPr>
            <w:rFonts w:cstheme="minorHAnsi"/>
            <w:color w:val="020202"/>
            <w:sz w:val="24"/>
            <w:szCs w:val="24"/>
            <w:u w:val="single"/>
            <w:shd w:val="clear" w:color="auto" w:fill="FFFFFF"/>
          </w:rPr>
          <w:t>διαδραστικών αντικειμένων</w:t>
        </w:r>
      </w:hyperlink>
      <w:r w:rsidRPr="00072EC5">
        <w:rPr>
          <w:rFonts w:cstheme="minorHAnsi"/>
          <w:color w:val="2C2C2C"/>
          <w:sz w:val="24"/>
          <w:szCs w:val="24"/>
          <w:shd w:val="clear" w:color="auto" w:fill="FFFFFF"/>
        </w:rPr>
        <w:t> αλλά και να συνδεθεί με υπολογιστή μέσω προγραμμάτων σε </w:t>
      </w:r>
      <w:hyperlink r:id="rId36" w:tooltip="Processing (Γλώσσα Προγραμματισμού)" w:history="1">
        <w:r w:rsidRPr="00072EC5">
          <w:rPr>
            <w:rFonts w:cstheme="minorHAnsi"/>
            <w:color w:val="020202"/>
            <w:sz w:val="24"/>
            <w:szCs w:val="24"/>
            <w:u w:val="single"/>
            <w:shd w:val="clear" w:color="auto" w:fill="FFFFFF"/>
          </w:rPr>
          <w:t>Processing</w:t>
        </w:r>
      </w:hyperlink>
      <w:r w:rsidRPr="00072EC5">
        <w:rPr>
          <w:rFonts w:cstheme="minorHAnsi"/>
          <w:color w:val="2C2C2C"/>
          <w:sz w:val="24"/>
          <w:szCs w:val="24"/>
          <w:shd w:val="clear" w:color="auto" w:fill="FFFFFF"/>
        </w:rPr>
        <w:t xml:space="preserve">, </w:t>
      </w:r>
      <w:proofErr w:type="spellStart"/>
      <w:r w:rsidRPr="00072EC5">
        <w:rPr>
          <w:rFonts w:cstheme="minorHAnsi"/>
          <w:color w:val="2C2C2C"/>
          <w:sz w:val="24"/>
          <w:szCs w:val="24"/>
          <w:shd w:val="clear" w:color="auto" w:fill="FFFFFF"/>
        </w:rPr>
        <w:t>Max</w:t>
      </w:r>
      <w:proofErr w:type="spellEnd"/>
      <w:r w:rsidRPr="00072EC5">
        <w:rPr>
          <w:rFonts w:cstheme="minorHAnsi"/>
          <w:color w:val="2C2C2C"/>
          <w:sz w:val="24"/>
          <w:szCs w:val="24"/>
          <w:shd w:val="clear" w:color="auto" w:fill="FFFFFF"/>
        </w:rPr>
        <w:t>/MSP, </w:t>
      </w:r>
      <w:hyperlink r:id="rId37" w:tooltip="Pure Data" w:history="1">
        <w:r w:rsidRPr="00072EC5">
          <w:rPr>
            <w:rFonts w:cstheme="minorHAnsi"/>
            <w:color w:val="020202"/>
            <w:sz w:val="24"/>
            <w:szCs w:val="24"/>
            <w:u w:val="single"/>
            <w:shd w:val="clear" w:color="auto" w:fill="FFFFFF"/>
          </w:rPr>
          <w:t>Pure Data</w:t>
        </w:r>
      </w:hyperlink>
      <w:r w:rsidRPr="00072EC5">
        <w:rPr>
          <w:rFonts w:cstheme="minorHAnsi"/>
          <w:color w:val="2C2C2C"/>
          <w:sz w:val="24"/>
          <w:szCs w:val="24"/>
          <w:shd w:val="clear" w:color="auto" w:fill="FFFFFF"/>
        </w:rPr>
        <w:t xml:space="preserve">, </w:t>
      </w:r>
      <w:proofErr w:type="spellStart"/>
      <w:r w:rsidRPr="00072EC5">
        <w:rPr>
          <w:rFonts w:cstheme="minorHAnsi"/>
          <w:color w:val="2C2C2C"/>
          <w:sz w:val="24"/>
          <w:szCs w:val="24"/>
          <w:shd w:val="clear" w:color="auto" w:fill="FFFFFF"/>
        </w:rPr>
        <w:t>SuperCollider</w:t>
      </w:r>
      <w:proofErr w:type="spellEnd"/>
      <w:r w:rsidRPr="00072EC5">
        <w:rPr>
          <w:rFonts w:cstheme="minorHAnsi"/>
          <w:color w:val="2C2C2C"/>
          <w:sz w:val="24"/>
          <w:szCs w:val="24"/>
          <w:shd w:val="clear" w:color="auto" w:fill="FFFFFF"/>
        </w:rPr>
        <w:t xml:space="preserve">. Οι περισσότερες εκδόσεις του </w:t>
      </w:r>
      <w:proofErr w:type="spellStart"/>
      <w:r w:rsidRPr="00072EC5">
        <w:rPr>
          <w:rFonts w:cstheme="minorHAnsi"/>
          <w:color w:val="2C2C2C"/>
          <w:sz w:val="24"/>
          <w:szCs w:val="24"/>
          <w:shd w:val="clear" w:color="auto" w:fill="FFFFFF"/>
        </w:rPr>
        <w:t>Arduino</w:t>
      </w:r>
      <w:proofErr w:type="spellEnd"/>
      <w:r w:rsidRPr="00072EC5">
        <w:rPr>
          <w:rFonts w:cstheme="minorHAnsi"/>
          <w:color w:val="2C2C2C"/>
          <w:sz w:val="24"/>
          <w:szCs w:val="24"/>
          <w:shd w:val="clear" w:color="auto" w:fill="FFFFFF"/>
        </w:rPr>
        <w:t xml:space="preserve"> μπορούν να αγοραστούν προ-συναρμολογημένες· το διάγραμμα και πληροφορίες για το υλικό είναι ελεύθερα</w:t>
      </w:r>
      <w:r w:rsidRPr="00307A75">
        <w:rPr>
          <w:rFonts w:ascii="Arial" w:hAnsi="Arial" w:cs="Arial"/>
          <w:color w:val="2C2C2C"/>
          <w:shd w:val="clear" w:color="auto" w:fill="FFFFFF"/>
        </w:rPr>
        <w:t xml:space="preserve"> διαθέσιμα για αυτούς που </w:t>
      </w:r>
      <w:r w:rsidRPr="00072EC5">
        <w:rPr>
          <w:rFonts w:cstheme="minorHAnsi"/>
          <w:color w:val="2C2C2C"/>
          <w:sz w:val="24"/>
          <w:szCs w:val="24"/>
          <w:shd w:val="clear" w:color="auto" w:fill="FFFFFF"/>
        </w:rPr>
        <w:lastRenderedPageBreak/>
        <w:t xml:space="preserve">θέλουν να συναρμολογήσουν το </w:t>
      </w:r>
      <w:proofErr w:type="spellStart"/>
      <w:r w:rsidRPr="00072EC5">
        <w:rPr>
          <w:rFonts w:cstheme="minorHAnsi"/>
          <w:color w:val="2C2C2C"/>
          <w:sz w:val="24"/>
          <w:szCs w:val="24"/>
          <w:shd w:val="clear" w:color="auto" w:fill="FFFFFF"/>
        </w:rPr>
        <w:t>Arduino</w:t>
      </w:r>
      <w:proofErr w:type="spellEnd"/>
      <w:r w:rsidRPr="00072EC5">
        <w:rPr>
          <w:rFonts w:cstheme="minorHAnsi"/>
          <w:color w:val="2C2C2C"/>
          <w:sz w:val="24"/>
          <w:szCs w:val="24"/>
          <w:shd w:val="clear" w:color="auto" w:fill="FFFFFF"/>
        </w:rPr>
        <w:t xml:space="preserve"> μόνοι τους. (</w:t>
      </w:r>
      <w:proofErr w:type="spellStart"/>
      <w:r w:rsidRPr="00072EC5">
        <w:rPr>
          <w:rFonts w:cstheme="minorHAnsi"/>
          <w:color w:val="2C2C2C"/>
          <w:sz w:val="24"/>
          <w:szCs w:val="24"/>
          <w:shd w:val="clear" w:color="auto" w:fill="FFFFFF"/>
        </w:rPr>
        <w:t>Βικιπαίδεια</w:t>
      </w:r>
      <w:proofErr w:type="spellEnd"/>
      <w:r w:rsidR="00033D79" w:rsidRPr="00072EC5">
        <w:rPr>
          <w:rFonts w:cstheme="minorHAnsi"/>
          <w:sz w:val="24"/>
          <w:szCs w:val="24"/>
        </w:rPr>
        <w:fldChar w:fldCharType="begin"/>
      </w:r>
      <w:r w:rsidR="00033D79" w:rsidRPr="00072EC5">
        <w:rPr>
          <w:rFonts w:cstheme="minorHAnsi"/>
          <w:sz w:val="24"/>
          <w:szCs w:val="24"/>
        </w:rPr>
        <w:instrText xml:space="preserve"> HYPERLINK "https://el.wikipedia.org/wiki/Arduino" </w:instrText>
      </w:r>
      <w:r w:rsidR="00033D79" w:rsidRPr="00072EC5">
        <w:rPr>
          <w:rFonts w:cstheme="minorHAnsi"/>
          <w:sz w:val="24"/>
          <w:szCs w:val="24"/>
        </w:rPr>
        <w:fldChar w:fldCharType="separate"/>
      </w:r>
      <w:r w:rsidRPr="00072EC5">
        <w:rPr>
          <w:rFonts w:cstheme="minorHAnsi"/>
          <w:color w:val="020202"/>
          <w:sz w:val="24"/>
          <w:szCs w:val="24"/>
          <w:u w:val="single"/>
          <w:shd w:val="clear" w:color="auto" w:fill="FFFFFF"/>
        </w:rPr>
        <w:t> https://el.wikipedia.org/wiki/Arduino</w:t>
      </w:r>
      <w:r w:rsidR="00033D79" w:rsidRPr="00072EC5">
        <w:rPr>
          <w:rFonts w:cstheme="minorHAnsi"/>
          <w:color w:val="020202"/>
          <w:sz w:val="24"/>
          <w:szCs w:val="24"/>
          <w:u w:val="single"/>
          <w:shd w:val="clear" w:color="auto" w:fill="FFFFFF"/>
        </w:rPr>
        <w:fldChar w:fldCharType="end"/>
      </w:r>
      <w:r w:rsidRPr="00072EC5">
        <w:rPr>
          <w:rFonts w:cstheme="minorHAnsi"/>
          <w:color w:val="2C2C2C"/>
          <w:sz w:val="24"/>
          <w:szCs w:val="24"/>
          <w:shd w:val="clear" w:color="auto" w:fill="FFFFFF"/>
        </w:rPr>
        <w:t> )</w:t>
      </w:r>
    </w:p>
    <w:p w14:paraId="4BEB3B2B" w14:textId="1D5775C4" w:rsidR="0024011C" w:rsidRDefault="0024011C" w:rsidP="001923E3">
      <w:pPr>
        <w:rPr>
          <w:noProof/>
          <w:color w:val="0000FF"/>
        </w:rPr>
      </w:pPr>
      <w:r>
        <w:rPr>
          <w:noProof/>
        </w:rPr>
        <w:drawing>
          <wp:inline distT="0" distB="0" distL="0" distR="0" wp14:anchorId="743A61C8" wp14:editId="632F0173">
            <wp:extent cx="5274310" cy="3012440"/>
            <wp:effectExtent l="0" t="0" r="254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12440"/>
                    </a:xfrm>
                    <a:prstGeom prst="rect">
                      <a:avLst/>
                    </a:prstGeom>
                    <a:noFill/>
                    <a:ln>
                      <a:noFill/>
                    </a:ln>
                  </pic:spPr>
                </pic:pic>
              </a:graphicData>
            </a:graphic>
          </wp:inline>
        </w:drawing>
      </w:r>
    </w:p>
    <w:p w14:paraId="3BFB202A" w14:textId="77777777" w:rsidR="0024011C" w:rsidRPr="00432B7A" w:rsidRDefault="0024011C" w:rsidP="00432B7A">
      <w:pPr>
        <w:jc w:val="both"/>
        <w:rPr>
          <w:rFonts w:cstheme="minorHAnsi"/>
          <w:color w:val="2C2C2C"/>
          <w:sz w:val="24"/>
          <w:szCs w:val="24"/>
          <w:shd w:val="clear" w:color="auto" w:fill="FFFFFF"/>
        </w:rPr>
      </w:pPr>
      <w:r w:rsidRPr="00432B7A">
        <w:rPr>
          <w:rFonts w:cstheme="minorHAnsi"/>
          <w:color w:val="2C2C2C"/>
          <w:sz w:val="24"/>
          <w:szCs w:val="24"/>
          <w:shd w:val="clear" w:color="auto" w:fill="FFFFFF"/>
        </w:rPr>
        <w:t xml:space="preserve">Το </w:t>
      </w:r>
      <w:proofErr w:type="spellStart"/>
      <w:r w:rsidRPr="00432B7A">
        <w:rPr>
          <w:rFonts w:cstheme="minorHAnsi"/>
          <w:color w:val="2C2C2C"/>
          <w:sz w:val="24"/>
          <w:szCs w:val="24"/>
          <w:shd w:val="clear" w:color="auto" w:fill="FFFFFF"/>
        </w:rPr>
        <w:t>Arduino</w:t>
      </w:r>
      <w:proofErr w:type="spellEnd"/>
      <w:r w:rsidRPr="00432B7A">
        <w:rPr>
          <w:rFonts w:cstheme="minorHAnsi"/>
          <w:color w:val="2C2C2C"/>
          <w:sz w:val="24"/>
          <w:szCs w:val="24"/>
          <w:shd w:val="clear" w:color="auto" w:fill="FFFFFF"/>
        </w:rPr>
        <w:t xml:space="preserve"> μπορεί να τροφοδοτηθεί με ρεύμα είτε από τον υπολογιστή μέσω της σύνδεσης USB, είτε από εξωτερική τροφοδοσία που παρέχεται μέσω μιας υποδοχής φις των 2.1mm (θετικός πόλος στο κέντρο) και βρίσκεται στην κάτω-αριστερή γωνία του </w:t>
      </w:r>
      <w:proofErr w:type="spellStart"/>
      <w:r w:rsidRPr="00432B7A">
        <w:rPr>
          <w:rFonts w:cstheme="minorHAnsi"/>
          <w:color w:val="2C2C2C"/>
          <w:sz w:val="24"/>
          <w:szCs w:val="24"/>
          <w:shd w:val="clear" w:color="auto" w:fill="FFFFFF"/>
        </w:rPr>
        <w:t>Arduino</w:t>
      </w:r>
      <w:proofErr w:type="spellEnd"/>
      <w:r w:rsidRPr="00432B7A">
        <w:rPr>
          <w:rFonts w:cstheme="minorHAnsi"/>
          <w:color w:val="2C2C2C"/>
          <w:sz w:val="24"/>
          <w:szCs w:val="24"/>
          <w:shd w:val="clear" w:color="auto" w:fill="FFFFFF"/>
        </w:rPr>
        <w:t>.</w:t>
      </w:r>
      <w:r w:rsidRPr="00432B7A">
        <w:rPr>
          <w:rFonts w:cstheme="minorHAnsi"/>
          <w:color w:val="2C2C2C"/>
          <w:sz w:val="24"/>
          <w:szCs w:val="24"/>
        </w:rPr>
        <w:br/>
      </w:r>
      <w:r w:rsidRPr="00432B7A">
        <w:rPr>
          <w:rFonts w:cstheme="minorHAnsi"/>
          <w:color w:val="2C2C2C"/>
          <w:sz w:val="24"/>
          <w:szCs w:val="24"/>
          <w:shd w:val="clear" w:color="auto" w:fill="FFFFFF"/>
        </w:rPr>
        <w:t>Για να μην υπάρχουν προβλήματα, η εξωτερική τροφοδοσία πρέπει να είναι από 7 ως 12V και μπορεί να προέρχεται από ένα κοινό μετασχηματιστή του εμπορίου, από μπαταρίες ή οποιαδήποτε άλλη πηγή DC. (</w:t>
      </w:r>
      <w:hyperlink r:id="rId39" w:history="1">
        <w:r w:rsidRPr="00432B7A">
          <w:rPr>
            <w:rFonts w:cstheme="minorHAnsi"/>
            <w:color w:val="020202"/>
            <w:sz w:val="24"/>
            <w:szCs w:val="24"/>
            <w:u w:val="single"/>
            <w:shd w:val="clear" w:color="auto" w:fill="FFFFFF"/>
          </w:rPr>
          <w:t>https://4dimkal-robot.weebly.com/tiota-epsilon943nualphaiota-tauomicron-arduino.html</w:t>
        </w:r>
      </w:hyperlink>
      <w:r w:rsidRPr="00432B7A">
        <w:rPr>
          <w:rFonts w:cstheme="minorHAnsi"/>
          <w:color w:val="2C2C2C"/>
          <w:sz w:val="24"/>
          <w:szCs w:val="24"/>
          <w:shd w:val="clear" w:color="auto" w:fill="FFFFFF"/>
        </w:rPr>
        <w:t>).</w:t>
      </w:r>
    </w:p>
    <w:p w14:paraId="3F4DA3A4" w14:textId="6CE518D8" w:rsidR="0024011C" w:rsidRDefault="0024011C" w:rsidP="001923E3">
      <w:pPr>
        <w:rPr>
          <w:noProof/>
          <w:color w:val="0000FF"/>
        </w:rPr>
      </w:pPr>
      <w:r>
        <w:rPr>
          <w:noProof/>
        </w:rPr>
        <w:drawing>
          <wp:inline distT="0" distB="0" distL="0" distR="0" wp14:anchorId="25AC1584" wp14:editId="71553527">
            <wp:extent cx="5274310" cy="215646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BF70417" w14:textId="1684819B" w:rsidR="0024011C" w:rsidRDefault="0024011C" w:rsidP="001923E3">
      <w:pPr>
        <w:rPr>
          <w:rFonts w:ascii="Arial" w:hAnsi="Arial" w:cs="Arial"/>
          <w:color w:val="2C2C2C"/>
          <w:shd w:val="clear" w:color="auto" w:fill="FFFFFF"/>
        </w:rPr>
      </w:pPr>
      <w:r>
        <w:rPr>
          <w:rFonts w:ascii="Arial" w:hAnsi="Arial" w:cs="Arial"/>
          <w:color w:val="2C2C2C"/>
          <w:shd w:val="clear" w:color="auto" w:fill="FFFFFF"/>
        </w:rPr>
        <w:t xml:space="preserve">Στην πάνω πλευρά του </w:t>
      </w:r>
      <w:proofErr w:type="spellStart"/>
      <w:r>
        <w:rPr>
          <w:rFonts w:ascii="Arial" w:hAnsi="Arial" w:cs="Arial"/>
          <w:color w:val="2C2C2C"/>
          <w:shd w:val="clear" w:color="auto" w:fill="FFFFFF"/>
        </w:rPr>
        <w:t>Arduino</w:t>
      </w:r>
      <w:proofErr w:type="spellEnd"/>
      <w:r>
        <w:rPr>
          <w:rFonts w:ascii="Arial" w:hAnsi="Arial" w:cs="Arial"/>
          <w:color w:val="2C2C2C"/>
          <w:shd w:val="clear" w:color="auto" w:fill="FFFFFF"/>
        </w:rPr>
        <w:t xml:space="preserve"> </w:t>
      </w:r>
      <w:proofErr w:type="spellStart"/>
      <w:r>
        <w:rPr>
          <w:rFonts w:ascii="Arial" w:hAnsi="Arial" w:cs="Arial"/>
          <w:color w:val="2C2C2C"/>
          <w:shd w:val="clear" w:color="auto" w:fill="FFFFFF"/>
        </w:rPr>
        <w:t>Uno</w:t>
      </w:r>
      <w:proofErr w:type="spellEnd"/>
      <w:r>
        <w:rPr>
          <w:rFonts w:ascii="Arial" w:hAnsi="Arial" w:cs="Arial"/>
          <w:color w:val="2C2C2C"/>
          <w:shd w:val="clear" w:color="auto" w:fill="FFFFFF"/>
        </w:rPr>
        <w:t xml:space="preserve"> βρίσκονται 12 ψηφιακοί θηλυκοί ακροδέκτες (</w:t>
      </w:r>
      <w:proofErr w:type="spellStart"/>
      <w:r>
        <w:rPr>
          <w:rFonts w:ascii="Arial" w:hAnsi="Arial" w:cs="Arial"/>
          <w:color w:val="2C2C2C"/>
          <w:shd w:val="clear" w:color="auto" w:fill="FFFFFF"/>
        </w:rPr>
        <w:t>Pin</w:t>
      </w:r>
      <w:proofErr w:type="spellEnd"/>
      <w:r>
        <w:rPr>
          <w:rFonts w:ascii="Arial" w:hAnsi="Arial" w:cs="Arial"/>
          <w:color w:val="2C2C2C"/>
          <w:shd w:val="clear" w:color="auto" w:fill="FFFFFF"/>
        </w:rPr>
        <w:t xml:space="preserve">)  εισόδου/εξόδου, αριθμημένοι από το 2-13. Λειτουργούν στα 5V και έχουν τη δυνατότητα να δεχτούν ή να παρέχουν τάση μέχρι 40 </w:t>
      </w:r>
      <w:proofErr w:type="spellStart"/>
      <w:r>
        <w:rPr>
          <w:rFonts w:ascii="Arial" w:hAnsi="Arial" w:cs="Arial"/>
          <w:color w:val="2C2C2C"/>
          <w:shd w:val="clear" w:color="auto" w:fill="FFFFFF"/>
        </w:rPr>
        <w:t>mA</w:t>
      </w:r>
      <w:proofErr w:type="spellEnd"/>
      <w:r>
        <w:rPr>
          <w:rFonts w:ascii="Arial" w:hAnsi="Arial" w:cs="Arial"/>
          <w:color w:val="2C2C2C"/>
          <w:shd w:val="clear" w:color="auto" w:fill="FFFFFF"/>
        </w:rPr>
        <w:t xml:space="preserve">. Οι ακροδέκτες αυτοί μπορούν να τεθούν ως είσοδοι ή έξοδοι μέσα από το προγραμματιστικό περιβάλλον του </w:t>
      </w:r>
      <w:proofErr w:type="spellStart"/>
      <w:r>
        <w:rPr>
          <w:rFonts w:ascii="Arial" w:hAnsi="Arial" w:cs="Arial"/>
          <w:color w:val="2C2C2C"/>
          <w:shd w:val="clear" w:color="auto" w:fill="FFFFFF"/>
        </w:rPr>
        <w:t>arduino</w:t>
      </w:r>
      <w:proofErr w:type="spellEnd"/>
      <w:r>
        <w:rPr>
          <w:rFonts w:ascii="Arial" w:hAnsi="Arial" w:cs="Arial"/>
          <w:color w:val="2C2C2C"/>
          <w:shd w:val="clear" w:color="auto" w:fill="FFFFFF"/>
        </w:rPr>
        <w:t>.</w:t>
      </w:r>
    </w:p>
    <w:p w14:paraId="6D9F4B11" w14:textId="77777777" w:rsidR="0024011C" w:rsidRDefault="0024011C" w:rsidP="001923E3">
      <w:pPr>
        <w:rPr>
          <w:noProof/>
        </w:rPr>
      </w:pPr>
    </w:p>
    <w:p w14:paraId="746CD8DE" w14:textId="0CBA997F" w:rsidR="0024011C" w:rsidRDefault="0024011C" w:rsidP="001923E3">
      <w:pPr>
        <w:rPr>
          <w:noProof/>
          <w:color w:val="0000FF"/>
        </w:rPr>
      </w:pPr>
      <w:r>
        <w:rPr>
          <w:noProof/>
        </w:rPr>
        <w:lastRenderedPageBreak/>
        <w:drawing>
          <wp:inline distT="0" distB="0" distL="0" distR="0" wp14:anchorId="4307B8F3" wp14:editId="1ED231FD">
            <wp:extent cx="5274310" cy="3063240"/>
            <wp:effectExtent l="0" t="0" r="2540" b="381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63240"/>
                    </a:xfrm>
                    <a:prstGeom prst="rect">
                      <a:avLst/>
                    </a:prstGeom>
                    <a:noFill/>
                    <a:ln>
                      <a:noFill/>
                    </a:ln>
                  </pic:spPr>
                </pic:pic>
              </a:graphicData>
            </a:graphic>
          </wp:inline>
        </w:drawing>
      </w:r>
    </w:p>
    <w:p w14:paraId="73830149" w14:textId="130FB248" w:rsidR="0024011C" w:rsidRPr="00E23D3F" w:rsidRDefault="0024011C" w:rsidP="00E23D3F">
      <w:pPr>
        <w:jc w:val="both"/>
        <w:rPr>
          <w:rFonts w:cstheme="minorHAnsi"/>
          <w:color w:val="2C2C2C"/>
          <w:shd w:val="clear" w:color="auto" w:fill="FFFFFF"/>
        </w:rPr>
      </w:pPr>
      <w:r w:rsidRPr="00E23D3F">
        <w:rPr>
          <w:rFonts w:cstheme="minorHAnsi"/>
          <w:color w:val="2C2C2C"/>
          <w:shd w:val="clear" w:color="auto" w:fill="FFFFFF"/>
        </w:rPr>
        <w:t>(</w:t>
      </w:r>
      <w:hyperlink r:id="rId42" w:history="1">
        <w:r w:rsidRPr="00E23D3F">
          <w:rPr>
            <w:rFonts w:cstheme="minorHAnsi"/>
            <w:color w:val="020202"/>
            <w:u w:val="single"/>
            <w:shd w:val="clear" w:color="auto" w:fill="FFFFFF"/>
          </w:rPr>
          <w:t>https://projectmaniacs.wordpress.com/2014/11/29/%CE%B1%CE%BD%CE%AC%CE%BB%CF%85%CF%83%CE%B7-%CF%84%CE%BF%CF%85-arduino-uno/</w:t>
        </w:r>
      </w:hyperlink>
      <w:r w:rsidRPr="00E23D3F">
        <w:rPr>
          <w:rFonts w:cstheme="minorHAnsi"/>
          <w:color w:val="2C2C2C"/>
          <w:shd w:val="clear" w:color="auto" w:fill="FFFFFF"/>
        </w:rPr>
        <w:t>)</w:t>
      </w:r>
    </w:p>
    <w:p w14:paraId="5C37253C" w14:textId="70DB1B9A" w:rsidR="0024011C" w:rsidRPr="00E23D3F" w:rsidRDefault="00A90642" w:rsidP="00E23D3F">
      <w:pPr>
        <w:jc w:val="both"/>
        <w:rPr>
          <w:rFonts w:cstheme="minorHAnsi"/>
          <w:color w:val="2C2C2C"/>
          <w:shd w:val="clear" w:color="auto" w:fill="FFFFFF"/>
        </w:rPr>
      </w:pPr>
      <w:r w:rsidRPr="00E23D3F">
        <w:rPr>
          <w:rFonts w:cstheme="minorHAnsi"/>
          <w:color w:val="2C2C2C"/>
          <w:shd w:val="clear" w:color="auto" w:fill="FFFFFF"/>
        </w:rPr>
        <w:t xml:space="preserve">Μέσα από ένα παιχνίδι  με καρτέλες γνωρίσαμε τον εξοπλισμό μας. </w:t>
      </w:r>
      <w:r w:rsidRPr="00E23D3F">
        <w:rPr>
          <w:rFonts w:cstheme="minorHAnsi"/>
          <w:color w:val="2C2C2C"/>
          <w:shd w:val="clear" w:color="auto" w:fill="FFFFFF"/>
          <w:lang w:val="en-US"/>
        </w:rPr>
        <w:t>Arduino</w:t>
      </w:r>
      <w:proofErr w:type="gramStart"/>
      <w:r w:rsidRPr="00E23D3F">
        <w:rPr>
          <w:rFonts w:cstheme="minorHAnsi"/>
          <w:color w:val="2C2C2C"/>
          <w:shd w:val="clear" w:color="auto" w:fill="FFFFFF"/>
          <w:lang w:val="en-US"/>
        </w:rPr>
        <w:t>, ,sensor</w:t>
      </w:r>
      <w:proofErr w:type="gramEnd"/>
      <w:r w:rsidRPr="00E23D3F">
        <w:rPr>
          <w:rFonts w:cstheme="minorHAnsi"/>
          <w:color w:val="2C2C2C"/>
          <w:shd w:val="clear" w:color="auto" w:fill="FFFFFF"/>
          <w:lang w:val="en-US"/>
        </w:rPr>
        <w:t>, led, ,</w:t>
      </w:r>
      <w:proofErr w:type="spellStart"/>
      <w:r w:rsidRPr="00E23D3F">
        <w:rPr>
          <w:rFonts w:cstheme="minorHAnsi"/>
          <w:color w:val="2C2C2C"/>
          <w:shd w:val="clear" w:color="auto" w:fill="FFFFFF"/>
          <w:lang w:val="en-US"/>
        </w:rPr>
        <w:t>breadboxard</w:t>
      </w:r>
      <w:proofErr w:type="spellEnd"/>
      <w:r w:rsidRPr="00E23D3F">
        <w:rPr>
          <w:rFonts w:cstheme="minorHAnsi"/>
          <w:color w:val="2C2C2C"/>
          <w:shd w:val="clear" w:color="auto" w:fill="FFFFFF"/>
          <w:lang w:val="en-US"/>
        </w:rPr>
        <w:t xml:space="preserve">, </w:t>
      </w:r>
      <w:r w:rsidRPr="00E23D3F">
        <w:rPr>
          <w:rFonts w:cstheme="minorHAnsi"/>
          <w:color w:val="2C2C2C"/>
          <w:shd w:val="clear" w:color="auto" w:fill="FFFFFF"/>
        </w:rPr>
        <w:t>καλώδια</w:t>
      </w:r>
      <w:r w:rsidRPr="00E23D3F">
        <w:rPr>
          <w:rFonts w:cstheme="minorHAnsi"/>
          <w:color w:val="2C2C2C"/>
          <w:shd w:val="clear" w:color="auto" w:fill="FFFFFF"/>
          <w:lang w:val="en-US"/>
        </w:rPr>
        <w:t xml:space="preserve">. </w:t>
      </w:r>
      <w:r w:rsidRPr="00E23D3F">
        <w:rPr>
          <w:rFonts w:cstheme="minorHAnsi"/>
          <w:color w:val="2C2C2C"/>
          <w:shd w:val="clear" w:color="auto" w:fill="FFFFFF"/>
        </w:rPr>
        <w:t>Τα μέλη όλων των ομάδων συμμετείχαν ενεργά. Έγινε έρευνα για τον εξοπλισμό και τη χρήση του και παρουσίασή της. Αντιστοιχίσαμε καρτελάκια με το όνομα κάθε μέρους του εξοπλισμού μας με το αντίστοιχο αντικείμενο. Ένα ενδιαφέρον και αποτελεσματικό παιχνίδι που απέδειξε ότι  οι Απίθανοι  τα κατάφεραν.</w:t>
      </w:r>
    </w:p>
    <w:p w14:paraId="20BECF98" w14:textId="5A003659" w:rsidR="00A90642" w:rsidRPr="00E23D3F" w:rsidRDefault="006E75EC" w:rsidP="00E23D3F">
      <w:pPr>
        <w:jc w:val="both"/>
        <w:rPr>
          <w:rFonts w:cstheme="minorHAnsi"/>
          <w:color w:val="2C2C2C"/>
          <w:shd w:val="clear" w:color="auto" w:fill="FFFFFF"/>
        </w:rPr>
      </w:pPr>
      <w:r w:rsidRPr="00E23D3F">
        <w:rPr>
          <w:rFonts w:cstheme="minorHAnsi"/>
          <w:color w:val="2C2C2C"/>
          <w:shd w:val="clear" w:color="auto" w:fill="FFFFFF"/>
        </w:rPr>
        <w:t xml:space="preserve">Οι συνδέσεις των αισθητήρων υγρασίας και θερμοκρασίας με το </w:t>
      </w:r>
      <w:r w:rsidRPr="00E23D3F">
        <w:rPr>
          <w:rFonts w:cstheme="minorHAnsi"/>
          <w:color w:val="2C2C2C"/>
          <w:shd w:val="clear" w:color="auto" w:fill="FFFFFF"/>
          <w:lang w:val="en-US"/>
        </w:rPr>
        <w:t>Arduino</w:t>
      </w:r>
      <w:r w:rsidRPr="00E23D3F">
        <w:rPr>
          <w:rFonts w:cstheme="minorHAnsi"/>
          <w:color w:val="2C2C2C"/>
          <w:shd w:val="clear" w:color="auto" w:fill="FFFFFF"/>
        </w:rPr>
        <w:t xml:space="preserve"> </w:t>
      </w:r>
      <w:r w:rsidRPr="00E23D3F">
        <w:rPr>
          <w:rFonts w:cstheme="minorHAnsi"/>
          <w:color w:val="2C2C2C"/>
          <w:shd w:val="clear" w:color="auto" w:fill="FFFFFF"/>
          <w:lang w:val="en-US"/>
        </w:rPr>
        <w:t>Uno</w:t>
      </w:r>
      <w:r w:rsidRPr="00E23D3F">
        <w:rPr>
          <w:rFonts w:cstheme="minorHAnsi"/>
          <w:color w:val="2C2C2C"/>
          <w:shd w:val="clear" w:color="auto" w:fill="FFFFFF"/>
        </w:rPr>
        <w:t xml:space="preserve">  από τους Απίθανους στο βίντεο της διεύθυνσης: </w:t>
      </w:r>
      <w:hyperlink r:id="rId43" w:history="1">
        <w:r w:rsidRPr="00E23D3F">
          <w:rPr>
            <w:rStyle w:val="-"/>
            <w:rFonts w:cstheme="minorHAnsi"/>
            <w:shd w:val="clear" w:color="auto" w:fill="FFFFFF"/>
          </w:rPr>
          <w:t>https://www.youtube.com/watch?v=_H-5wkNcRzY</w:t>
        </w:r>
      </w:hyperlink>
      <w:r w:rsidRPr="00E23D3F">
        <w:rPr>
          <w:rFonts w:cstheme="minorHAnsi"/>
          <w:color w:val="2C2C2C"/>
          <w:shd w:val="clear" w:color="auto" w:fill="FFFFFF"/>
        </w:rPr>
        <w:t xml:space="preserve"> </w:t>
      </w:r>
    </w:p>
    <w:p w14:paraId="5531EC71" w14:textId="62BA55EE" w:rsidR="006E75EC" w:rsidRDefault="006E75EC" w:rsidP="001923E3">
      <w:pPr>
        <w:rPr>
          <w:noProof/>
          <w:color w:val="0000FF"/>
        </w:rPr>
      </w:pPr>
      <w:r>
        <w:rPr>
          <w:noProof/>
        </w:rPr>
        <w:drawing>
          <wp:inline distT="0" distB="0" distL="0" distR="0" wp14:anchorId="29481591" wp14:editId="7003F426">
            <wp:extent cx="5274310" cy="2566035"/>
            <wp:effectExtent l="0" t="0" r="254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66035"/>
                    </a:xfrm>
                    <a:prstGeom prst="rect">
                      <a:avLst/>
                    </a:prstGeom>
                    <a:noFill/>
                    <a:ln>
                      <a:noFill/>
                    </a:ln>
                  </pic:spPr>
                </pic:pic>
              </a:graphicData>
            </a:graphic>
          </wp:inline>
        </w:drawing>
      </w:r>
    </w:p>
    <w:p w14:paraId="118912F3" w14:textId="77777777" w:rsidR="006E75EC" w:rsidRPr="00B53832" w:rsidRDefault="00033D79" w:rsidP="00B53832">
      <w:pPr>
        <w:shd w:val="clear" w:color="auto" w:fill="FFFFFF"/>
        <w:spacing w:after="375" w:line="240" w:lineRule="auto"/>
        <w:jc w:val="both"/>
        <w:rPr>
          <w:rFonts w:eastAsia="Times New Roman" w:cstheme="minorHAnsi"/>
          <w:color w:val="2C2C2C"/>
          <w:sz w:val="24"/>
          <w:szCs w:val="24"/>
          <w:lang w:eastAsia="el-GR"/>
        </w:rPr>
      </w:pPr>
      <w:hyperlink r:id="rId45" w:history="1">
        <w:r w:rsidR="006E75EC" w:rsidRPr="00B53832">
          <w:rPr>
            <w:rFonts w:eastAsia="Times New Roman" w:cstheme="minorHAnsi"/>
            <w:color w:val="020202"/>
            <w:sz w:val="24"/>
            <w:szCs w:val="24"/>
            <w:u w:val="single"/>
            <w:lang w:eastAsia="el-GR"/>
          </w:rPr>
          <w:t>https://grobotronics.com/humidity-sensor-dht11-module.html</w:t>
        </w:r>
      </w:hyperlink>
    </w:p>
    <w:p w14:paraId="52A8BF5B" w14:textId="6E0AB474" w:rsidR="006E75EC" w:rsidRPr="00176C80" w:rsidRDefault="006E75EC" w:rsidP="00176C80">
      <w:pPr>
        <w:shd w:val="clear" w:color="auto" w:fill="FFFFFF"/>
        <w:spacing w:after="375" w:line="240" w:lineRule="auto"/>
        <w:jc w:val="both"/>
        <w:rPr>
          <w:rFonts w:cstheme="minorHAnsi"/>
          <w:color w:val="2C2C2C"/>
          <w:sz w:val="24"/>
          <w:szCs w:val="24"/>
          <w:shd w:val="clear" w:color="auto" w:fill="FFFFFF"/>
        </w:rPr>
      </w:pPr>
      <w:r w:rsidRPr="00B53832">
        <w:rPr>
          <w:rFonts w:eastAsia="Times New Roman" w:cstheme="minorHAnsi"/>
          <w:color w:val="2C2C2C"/>
          <w:sz w:val="24"/>
          <w:szCs w:val="24"/>
          <w:lang w:eastAsia="el-GR"/>
        </w:rPr>
        <w:t xml:space="preserve">Ο αισθητήρας αυτός, χρησιμοποιείται για την μέτρηση της υγρασίας και της θερμοκρασίας του χώρου με ψηφιακή έξοδο. Το εύρος υγρασίας που μετράει είναι 20-80% και το εύρος της θερμοκρασίας είναι 0-50 °C. Η τροφοδοσία </w:t>
      </w:r>
      <w:r w:rsidRPr="006E75EC">
        <w:rPr>
          <w:rFonts w:ascii="Arial" w:eastAsia="Times New Roman" w:hAnsi="Arial" w:cs="Arial"/>
          <w:color w:val="2C2C2C"/>
          <w:sz w:val="24"/>
          <w:szCs w:val="24"/>
          <w:lang w:eastAsia="el-GR"/>
        </w:rPr>
        <w:t xml:space="preserve">κυμαίνεται </w:t>
      </w:r>
      <w:r w:rsidRPr="00176C80">
        <w:rPr>
          <w:rFonts w:eastAsia="Times New Roman" w:cstheme="minorHAnsi"/>
          <w:color w:val="2C2C2C"/>
          <w:sz w:val="24"/>
          <w:szCs w:val="24"/>
          <w:lang w:eastAsia="el-GR"/>
        </w:rPr>
        <w:lastRenderedPageBreak/>
        <w:t xml:space="preserve">μεταξύ 3.0V έως 5.0V DC. Συμβατός με τις περισσότερες αναπτυξιακές πλακέτες, όπως </w:t>
      </w:r>
      <w:proofErr w:type="spellStart"/>
      <w:r w:rsidRPr="00176C80">
        <w:rPr>
          <w:rFonts w:eastAsia="Times New Roman" w:cstheme="minorHAnsi"/>
          <w:color w:val="2C2C2C"/>
          <w:sz w:val="24"/>
          <w:szCs w:val="24"/>
          <w:lang w:eastAsia="el-GR"/>
        </w:rPr>
        <w:t>Arduino</w:t>
      </w:r>
      <w:proofErr w:type="spellEnd"/>
      <w:r w:rsidRPr="00176C80">
        <w:rPr>
          <w:rFonts w:eastAsia="Times New Roman" w:cstheme="minorHAnsi"/>
          <w:color w:val="2C2C2C"/>
          <w:sz w:val="24"/>
          <w:szCs w:val="24"/>
          <w:lang w:eastAsia="el-GR"/>
        </w:rPr>
        <w:t xml:space="preserve">, </w:t>
      </w:r>
      <w:proofErr w:type="spellStart"/>
      <w:r w:rsidRPr="00176C80">
        <w:rPr>
          <w:rFonts w:eastAsia="Times New Roman" w:cstheme="minorHAnsi"/>
          <w:color w:val="2C2C2C"/>
          <w:sz w:val="24"/>
          <w:szCs w:val="24"/>
          <w:lang w:eastAsia="el-GR"/>
        </w:rPr>
        <w:t>Raspberry</w:t>
      </w:r>
      <w:proofErr w:type="spellEnd"/>
      <w:r w:rsidRPr="00176C80">
        <w:rPr>
          <w:rFonts w:eastAsia="Times New Roman" w:cstheme="minorHAnsi"/>
          <w:color w:val="2C2C2C"/>
          <w:sz w:val="24"/>
          <w:szCs w:val="24"/>
          <w:lang w:eastAsia="el-GR"/>
        </w:rPr>
        <w:t>.</w:t>
      </w:r>
      <w:r w:rsidRPr="00176C80">
        <w:rPr>
          <w:rFonts w:cstheme="minorHAnsi"/>
          <w:color w:val="2C2C2C"/>
          <w:sz w:val="24"/>
          <w:szCs w:val="24"/>
          <w:shd w:val="clear" w:color="auto" w:fill="FFFFFF"/>
        </w:rPr>
        <w:t xml:space="preserve"> Χρησιμοποιήσαμε αυτόν τον αισθητήρα σαν αισθητήρα θερμοκρασίας.</w:t>
      </w:r>
    </w:p>
    <w:p w14:paraId="2BB9B483" w14:textId="67C0F1D0" w:rsidR="006E75EC" w:rsidRPr="00176C80" w:rsidRDefault="006E75EC" w:rsidP="00176C80">
      <w:pPr>
        <w:shd w:val="clear" w:color="auto" w:fill="FFFFFF"/>
        <w:spacing w:after="375" w:line="240" w:lineRule="auto"/>
        <w:jc w:val="both"/>
        <w:rPr>
          <w:rFonts w:cstheme="minorHAnsi"/>
          <w:color w:val="2C2C2C"/>
          <w:sz w:val="24"/>
          <w:szCs w:val="24"/>
          <w:shd w:val="clear" w:color="auto" w:fill="FFFFFF"/>
        </w:rPr>
      </w:pPr>
      <w:r w:rsidRPr="00176C80">
        <w:rPr>
          <w:rFonts w:cstheme="minorHAnsi"/>
          <w:b/>
          <w:bCs/>
          <w:color w:val="2C2C2C"/>
          <w:sz w:val="24"/>
          <w:szCs w:val="24"/>
          <w:shd w:val="clear" w:color="auto" w:fill="FFFFFF"/>
        </w:rPr>
        <w:t>Οι συνδέσεις μας:</w:t>
      </w:r>
      <w:r w:rsidRPr="00176C80">
        <w:rPr>
          <w:rFonts w:cstheme="minorHAnsi"/>
          <w:color w:val="2C2C2C"/>
          <w:sz w:val="24"/>
          <w:szCs w:val="24"/>
          <w:shd w:val="clear" w:color="auto" w:fill="FFFFFF"/>
        </w:rPr>
        <w:t xml:space="preserve"> Συνδέσαμε τη δίοδο του αισθητήρα θερμοκρασίας με την ψηφιακή θύρα 4, τη γείωση ( καφέ καλώδιο) και 5V ( κόκκινο καλώδιο).</w:t>
      </w:r>
    </w:p>
    <w:p w14:paraId="7009A116" w14:textId="5D120191" w:rsidR="006E75EC" w:rsidRDefault="006E75EC" w:rsidP="00176C80">
      <w:pPr>
        <w:shd w:val="clear" w:color="auto" w:fill="FFFFFF"/>
        <w:spacing w:after="375" w:line="240" w:lineRule="auto"/>
        <w:jc w:val="both"/>
        <w:rPr>
          <w:rFonts w:ascii="Arial" w:hAnsi="Arial" w:cs="Arial"/>
          <w:color w:val="2C2C2C"/>
          <w:shd w:val="clear" w:color="auto" w:fill="FFFFFF"/>
        </w:rPr>
      </w:pPr>
      <w:r w:rsidRPr="00176C80">
        <w:rPr>
          <w:rFonts w:cstheme="minorHAnsi"/>
          <w:color w:val="2C2C2C"/>
          <w:sz w:val="24"/>
          <w:szCs w:val="24"/>
          <w:shd w:val="clear" w:color="auto" w:fill="FFFFFF"/>
        </w:rPr>
        <w:t>Αισθητήρας Υγρασίας/ Συνδεσμολογία</w:t>
      </w:r>
    </w:p>
    <w:p w14:paraId="16D2FB2F" w14:textId="1986D190" w:rsidR="006E75EC" w:rsidRDefault="006E75EC" w:rsidP="006E75EC">
      <w:pPr>
        <w:shd w:val="clear" w:color="auto" w:fill="FFFFFF"/>
        <w:spacing w:after="375" w:line="240" w:lineRule="auto"/>
        <w:rPr>
          <w:rFonts w:ascii="Arial" w:eastAsia="Times New Roman" w:hAnsi="Arial" w:cs="Arial"/>
          <w:color w:val="2C2C2C"/>
          <w:sz w:val="24"/>
          <w:szCs w:val="24"/>
          <w:lang w:eastAsia="el-GR"/>
        </w:rPr>
      </w:pPr>
      <w:r>
        <w:rPr>
          <w:noProof/>
        </w:rPr>
        <w:drawing>
          <wp:inline distT="0" distB="0" distL="0" distR="0" wp14:anchorId="4B441E10" wp14:editId="0BF58B55">
            <wp:extent cx="4066540" cy="3119755"/>
            <wp:effectExtent l="0" t="0" r="0" b="444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6540" cy="3119755"/>
                    </a:xfrm>
                    <a:prstGeom prst="rect">
                      <a:avLst/>
                    </a:prstGeom>
                    <a:noFill/>
                    <a:ln>
                      <a:noFill/>
                    </a:ln>
                  </pic:spPr>
                </pic:pic>
              </a:graphicData>
            </a:graphic>
          </wp:inline>
        </w:drawing>
      </w:r>
    </w:p>
    <w:p w14:paraId="64223AA1" w14:textId="2F81ABC3" w:rsidR="006E75EC" w:rsidRPr="00176C80" w:rsidRDefault="00033D79" w:rsidP="00176C80">
      <w:pPr>
        <w:shd w:val="clear" w:color="auto" w:fill="FFFFFF"/>
        <w:spacing w:after="375" w:line="240" w:lineRule="auto"/>
        <w:jc w:val="both"/>
        <w:rPr>
          <w:rFonts w:cstheme="minorHAnsi"/>
          <w:sz w:val="24"/>
          <w:szCs w:val="24"/>
        </w:rPr>
      </w:pPr>
      <w:hyperlink r:id="rId47" w:history="1">
        <w:r w:rsidR="006E75EC" w:rsidRPr="00176C80">
          <w:rPr>
            <w:rFonts w:cstheme="minorHAnsi"/>
            <w:color w:val="020202"/>
            <w:sz w:val="24"/>
            <w:szCs w:val="24"/>
            <w:u w:val="single"/>
            <w:shd w:val="clear" w:color="auto" w:fill="FFFFFF"/>
          </w:rPr>
          <w:t>https://blogmasterwalkershop.com.br/arduino/como-usar-com-arduino-modulo-sensor-detector-de-nivel-profundidade-de-agua</w:t>
        </w:r>
      </w:hyperlink>
    </w:p>
    <w:p w14:paraId="2885584D" w14:textId="77777777" w:rsidR="002F3CF3" w:rsidRPr="00176C80" w:rsidRDefault="002F3CF3" w:rsidP="00176C80">
      <w:pPr>
        <w:pStyle w:val="Web"/>
        <w:shd w:val="clear" w:color="auto" w:fill="FFFFFF"/>
        <w:spacing w:before="0" w:beforeAutospacing="0" w:after="375" w:afterAutospacing="0"/>
        <w:jc w:val="both"/>
        <w:rPr>
          <w:rFonts w:asciiTheme="minorHAnsi" w:hAnsiTheme="minorHAnsi" w:cstheme="minorHAnsi"/>
          <w:color w:val="2C2C2C"/>
        </w:rPr>
      </w:pPr>
      <w:r w:rsidRPr="00176C80">
        <w:rPr>
          <w:rFonts w:asciiTheme="minorHAnsi" w:hAnsiTheme="minorHAnsi" w:cstheme="minorHAnsi"/>
          <w:color w:val="2C2C2C"/>
        </w:rPr>
        <w:t xml:space="preserve">Η ανίχνευση υγρών επιπέδων ή με άλλα λόγια, η μέτρηση του επιπέδου υγρού σε βαθιές δεξαμενές ή νερό σε δεξαμενές γίνεται προκειμένου να ελεγχθεί το βάθος του νερού και να αποφευχθεί η υπερχείλιση. Σκοπός της μέτρησης στάθμης είναι να προσδιοριστεί το επίπεδο του υγρού ανά πάσα στιγμή και να γίνει η απαιτούμενη λειτουργία ανάλογα. Ο αισθητήρας που χρησιμοποιούμε  είναι συμβατός με </w:t>
      </w:r>
      <w:proofErr w:type="spellStart"/>
      <w:r w:rsidRPr="00176C80">
        <w:rPr>
          <w:rFonts w:asciiTheme="minorHAnsi" w:hAnsiTheme="minorHAnsi" w:cstheme="minorHAnsi"/>
          <w:color w:val="2C2C2C"/>
        </w:rPr>
        <w:t>arduino</w:t>
      </w:r>
      <w:proofErr w:type="spellEnd"/>
      <w:r w:rsidRPr="00176C80">
        <w:rPr>
          <w:rFonts w:asciiTheme="minorHAnsi" w:hAnsiTheme="minorHAnsi" w:cstheme="minorHAnsi"/>
          <w:color w:val="2C2C2C"/>
        </w:rPr>
        <w:t xml:space="preserve"> και λειτουργεί με βάση τις μετρήσεις αντίστασης, δηλαδή λειτουργεί με βάση την αλλαγή αντίστασης.</w:t>
      </w:r>
    </w:p>
    <w:p w14:paraId="1E995871" w14:textId="77777777" w:rsidR="002F3CF3" w:rsidRPr="00176C80" w:rsidRDefault="002F3CF3" w:rsidP="00176C80">
      <w:pPr>
        <w:pStyle w:val="Web"/>
        <w:shd w:val="clear" w:color="auto" w:fill="FFFFFF"/>
        <w:spacing w:before="0" w:beforeAutospacing="0" w:after="375" w:afterAutospacing="0"/>
        <w:jc w:val="both"/>
        <w:rPr>
          <w:rFonts w:asciiTheme="minorHAnsi" w:hAnsiTheme="minorHAnsi" w:cstheme="minorHAnsi"/>
          <w:color w:val="2C2C2C"/>
        </w:rPr>
      </w:pPr>
      <w:r w:rsidRPr="00176C80">
        <w:rPr>
          <w:rFonts w:asciiTheme="minorHAnsi" w:hAnsiTheme="minorHAnsi" w:cstheme="minorHAnsi"/>
          <w:color w:val="2C2C2C"/>
        </w:rPr>
        <w:t>Σε αυτή τη μονάδα, υπάρχουν παράλληλες γραμμές αγωγιμότητας που συνδέονται με το έδαφος και είναι στην πραγματικότητα η διαδρομή του ηλεκτρικού ρεύματος. Το νερό είναι ένας καλός αγωγός έτσι όταν αυτές οι γραμμές είναι στο νερό, θα είναι βραχυκύκλωμα, και η αντίσταση της ενότητας μειώνεται.</w:t>
      </w:r>
    </w:p>
    <w:p w14:paraId="7BE2B20D" w14:textId="77777777" w:rsidR="002F3CF3" w:rsidRPr="0045570F" w:rsidRDefault="002F3CF3" w:rsidP="0045570F">
      <w:pPr>
        <w:pStyle w:val="Web"/>
        <w:shd w:val="clear" w:color="auto" w:fill="FFFFFF"/>
        <w:spacing w:before="0" w:beforeAutospacing="0" w:after="375" w:afterAutospacing="0"/>
        <w:jc w:val="both"/>
        <w:rPr>
          <w:rFonts w:asciiTheme="minorHAnsi" w:hAnsiTheme="minorHAnsi" w:cstheme="minorHAnsi"/>
          <w:color w:val="2C2C2C"/>
        </w:rPr>
      </w:pPr>
      <w:r w:rsidRPr="00176C80">
        <w:rPr>
          <w:rFonts w:asciiTheme="minorHAnsi" w:hAnsiTheme="minorHAnsi" w:cstheme="minorHAnsi"/>
          <w:color w:val="2C2C2C"/>
        </w:rPr>
        <w:t xml:space="preserve">Με τον καθορισμό της μονάδας στο υγρό δοχείο, η μεταβλητή αντίσταση θέτει σε μια συγκεκριμένη τιμή με βάση τη στάθμη του νερού. Η ενότητα μετρά αυτή την </w:t>
      </w:r>
      <w:r w:rsidRPr="00176C80">
        <w:rPr>
          <w:rFonts w:asciiTheme="minorHAnsi" w:hAnsiTheme="minorHAnsi" w:cstheme="minorHAnsi"/>
          <w:color w:val="2C2C2C"/>
        </w:rPr>
        <w:lastRenderedPageBreak/>
        <w:t xml:space="preserve">αναλογική αντίσταση και την στέλνει στον </w:t>
      </w:r>
      <w:proofErr w:type="spellStart"/>
      <w:r w:rsidRPr="00176C80">
        <w:rPr>
          <w:rFonts w:asciiTheme="minorHAnsi" w:hAnsiTheme="minorHAnsi" w:cstheme="minorHAnsi"/>
          <w:color w:val="2C2C2C"/>
        </w:rPr>
        <w:t>Arduino</w:t>
      </w:r>
      <w:proofErr w:type="spellEnd"/>
      <w:r w:rsidRPr="00176C80">
        <w:rPr>
          <w:rFonts w:asciiTheme="minorHAnsi" w:hAnsiTheme="minorHAnsi" w:cstheme="minorHAnsi"/>
          <w:color w:val="2C2C2C"/>
        </w:rPr>
        <w:t xml:space="preserve">. Το </w:t>
      </w:r>
      <w:proofErr w:type="spellStart"/>
      <w:r w:rsidRPr="00176C80">
        <w:rPr>
          <w:rFonts w:asciiTheme="minorHAnsi" w:hAnsiTheme="minorHAnsi" w:cstheme="minorHAnsi"/>
          <w:color w:val="2C2C2C"/>
        </w:rPr>
        <w:t>Arduino</w:t>
      </w:r>
      <w:proofErr w:type="spellEnd"/>
      <w:r w:rsidRPr="00176C80">
        <w:rPr>
          <w:rFonts w:asciiTheme="minorHAnsi" w:hAnsiTheme="minorHAnsi" w:cstheme="minorHAnsi"/>
          <w:color w:val="2C2C2C"/>
        </w:rPr>
        <w:t xml:space="preserve"> </w:t>
      </w:r>
      <w:r w:rsidRPr="0045570F">
        <w:rPr>
          <w:rFonts w:asciiTheme="minorHAnsi" w:hAnsiTheme="minorHAnsi" w:cstheme="minorHAnsi"/>
          <w:color w:val="2C2C2C"/>
        </w:rPr>
        <w:t>χρησιμοποιεί αυτήν την τιμή απευθείας ή μετατρέποντας αυτήν την τιμή σε ψηφιακό ποσό.</w:t>
      </w:r>
    </w:p>
    <w:p w14:paraId="1CA734D4" w14:textId="2AA66949" w:rsidR="006E75EC" w:rsidRDefault="002F3CF3" w:rsidP="0045570F">
      <w:pPr>
        <w:pStyle w:val="Web"/>
        <w:shd w:val="clear" w:color="auto" w:fill="FFFFFF"/>
        <w:spacing w:before="0" w:beforeAutospacing="0" w:after="375" w:afterAutospacing="0"/>
        <w:jc w:val="both"/>
      </w:pPr>
      <w:r w:rsidRPr="0045570F">
        <w:rPr>
          <w:rFonts w:asciiTheme="minorHAnsi" w:hAnsiTheme="minorHAnsi" w:cstheme="minorHAnsi"/>
          <w:color w:val="2C2C2C"/>
        </w:rPr>
        <w:t xml:space="preserve">Αυτός ο αισθητήρας στάθμης νερού έχει 3 καρφίτσες. 2 από αυτά είναι για ισχύ (+), συνδέονται με το +5V και έδαφος (-), που συνδέονται με το επίγειο τερματικό του </w:t>
      </w:r>
      <w:proofErr w:type="spellStart"/>
      <w:r w:rsidRPr="0045570F">
        <w:rPr>
          <w:rFonts w:asciiTheme="minorHAnsi" w:hAnsiTheme="minorHAnsi" w:cstheme="minorHAnsi"/>
          <w:color w:val="2C2C2C"/>
        </w:rPr>
        <w:t>Arduino</w:t>
      </w:r>
      <w:proofErr w:type="spellEnd"/>
      <w:r w:rsidRPr="0045570F">
        <w:rPr>
          <w:rFonts w:asciiTheme="minorHAnsi" w:hAnsiTheme="minorHAnsi" w:cstheme="minorHAnsi"/>
          <w:color w:val="2C2C2C"/>
        </w:rPr>
        <w:t>. Η άλλη καρφίτσα (S), είναι ο αναλογικός πείρος εξόδου.</w:t>
      </w:r>
      <w:r w:rsidRPr="002F3CF3">
        <w:t xml:space="preserve"> </w:t>
      </w:r>
      <w:r>
        <w:rPr>
          <w:noProof/>
        </w:rPr>
        <w:drawing>
          <wp:inline distT="0" distB="0" distL="0" distR="0" wp14:anchorId="64F09D55" wp14:editId="3530C29A">
            <wp:extent cx="5274310" cy="2021205"/>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021205"/>
                    </a:xfrm>
                    <a:prstGeom prst="rect">
                      <a:avLst/>
                    </a:prstGeom>
                    <a:noFill/>
                    <a:ln>
                      <a:noFill/>
                    </a:ln>
                  </pic:spPr>
                </pic:pic>
              </a:graphicData>
            </a:graphic>
          </wp:inline>
        </w:drawing>
      </w:r>
    </w:p>
    <w:p w14:paraId="4D21D91B" w14:textId="51A1A8A7" w:rsidR="002F3CF3" w:rsidRPr="0045570F" w:rsidRDefault="002F3CF3" w:rsidP="0045570F">
      <w:pPr>
        <w:pStyle w:val="Web"/>
        <w:shd w:val="clear" w:color="auto" w:fill="FFFFFF"/>
        <w:spacing w:before="0" w:beforeAutospacing="0" w:after="375" w:afterAutospacing="0"/>
        <w:jc w:val="both"/>
        <w:rPr>
          <w:rFonts w:asciiTheme="minorHAnsi" w:hAnsiTheme="minorHAnsi" w:cstheme="minorHAnsi"/>
          <w:color w:val="2C2C2C"/>
        </w:rPr>
      </w:pPr>
      <w:bookmarkStart w:id="2" w:name="_Hlk105971514"/>
      <w:r w:rsidRPr="0045570F">
        <w:rPr>
          <w:rFonts w:asciiTheme="minorHAnsi" w:hAnsiTheme="minorHAnsi" w:cstheme="minorHAnsi"/>
          <w:b/>
          <w:bCs/>
          <w:color w:val="2C2C2C"/>
          <w:shd w:val="clear" w:color="auto" w:fill="FFFFFF"/>
        </w:rPr>
        <w:t>Οι συνδέσεις μας:</w:t>
      </w:r>
      <w:r w:rsidRPr="0045570F">
        <w:rPr>
          <w:rFonts w:asciiTheme="minorHAnsi" w:hAnsiTheme="minorHAnsi" w:cstheme="minorHAnsi"/>
          <w:color w:val="2C2C2C"/>
          <w:shd w:val="clear" w:color="auto" w:fill="FFFFFF"/>
        </w:rPr>
        <w:t xml:space="preserve"> Συνδέσαμε τη δίοδο του αισθητήρα στάθμης νερού με την αναλογική θύρα Α1, τη γείωση       ( καφέ καλώδιο) και 5V ( κόκκινο καλώδιο).</w:t>
      </w:r>
    </w:p>
    <w:bookmarkEnd w:id="2"/>
    <w:p w14:paraId="4E28F1C7" w14:textId="77777777" w:rsidR="002F3CF3" w:rsidRPr="006E75EC" w:rsidRDefault="002F3CF3" w:rsidP="002F3CF3">
      <w:pPr>
        <w:pStyle w:val="Web"/>
        <w:shd w:val="clear" w:color="auto" w:fill="FFFFFF"/>
        <w:spacing w:before="0" w:beforeAutospacing="0" w:after="375" w:afterAutospacing="0"/>
        <w:rPr>
          <w:rFonts w:ascii="Arial" w:hAnsi="Arial" w:cs="Arial"/>
          <w:color w:val="2C2C2C"/>
        </w:rPr>
      </w:pPr>
    </w:p>
    <w:p w14:paraId="217F7CAE" w14:textId="77777777" w:rsidR="006E75EC" w:rsidRPr="006E75EC" w:rsidRDefault="006E75EC" w:rsidP="001923E3">
      <w:pPr>
        <w:rPr>
          <w:noProof/>
          <w:color w:val="0000FF"/>
        </w:rPr>
      </w:pPr>
    </w:p>
    <w:p w14:paraId="50928353" w14:textId="77777777" w:rsidR="009A5E9B" w:rsidRDefault="009A5E9B" w:rsidP="009A5E9B">
      <w:pPr>
        <w:pStyle w:val="Web"/>
      </w:pPr>
      <w:r>
        <w:t>ΚΑΤΑΣΚΕΥΑΣΤΕΣ</w:t>
      </w:r>
    </w:p>
    <w:p w14:paraId="1FC4EB2F" w14:textId="14E02E77" w:rsidR="009A5E9B" w:rsidRDefault="009A5E9B" w:rsidP="009A5E9B">
      <w:pPr>
        <w:pStyle w:val="Web"/>
      </w:pPr>
      <w:r>
        <w:t xml:space="preserve">Οι κατασκευαστές ανέλαβαν κι έφτιαξαν μια 3d μακέτα σύμφωνα με τα σχέδια των αρχιτεκτόνων. Χρησιμοποίησαν απλά ανακυκλώσιμα υλικά όπως χαρτί του μέτρου, </w:t>
      </w:r>
      <w:proofErr w:type="spellStart"/>
      <w:r>
        <w:t>χαρτοταινία</w:t>
      </w:r>
      <w:proofErr w:type="spellEnd"/>
      <w:r>
        <w:t xml:space="preserve">, χαρτόνια χρωματιστά, κουτιά παπουτσιών, τέμπερες, πινέλα, υφάσματα, τουβλάκια, μπολ μαγειρικής, </w:t>
      </w:r>
      <w:proofErr w:type="spellStart"/>
      <w:r>
        <w:t>γλωσσοπίεστρα</w:t>
      </w:r>
      <w:proofErr w:type="spellEnd"/>
      <w:r>
        <w:t xml:space="preserve">, υπολείμματα φρούτων και λαχανικών κ.α. Η κατασκευή της μακέτας ήταν μια ευχάριστη και δημιουργική δραστηριότητα. Πάνω στη μακέτα μπόρεσε να στηθεί η πρότασή μας συνολικά παρουσιάζοντας την ανάγκη να φροντίσουμε την υγεία, την οικονομία και το περιβάλλον. Μπορείτε να την παρακολουθήσετε βλέποντας το βίντεο, πατώντας </w:t>
      </w:r>
      <w:r w:rsidR="00AF3AC8">
        <w:t>στον σύνδεσμο</w:t>
      </w:r>
      <w:r>
        <w:t xml:space="preserve"> που ακολουθεί.</w:t>
      </w:r>
    </w:p>
    <w:p w14:paraId="776341A0" w14:textId="1AEF1CE0" w:rsidR="00AF3AC8" w:rsidRDefault="00033D79" w:rsidP="009A5E9B">
      <w:pPr>
        <w:pStyle w:val="Web"/>
      </w:pPr>
      <w:hyperlink r:id="rId49" w:history="1">
        <w:r w:rsidR="00AF3AC8" w:rsidRPr="009920BF">
          <w:rPr>
            <w:rStyle w:val="-"/>
          </w:rPr>
          <w:t>https://www.youtube.com/watch?v=SJ8reyjG4wg</w:t>
        </w:r>
      </w:hyperlink>
      <w:r w:rsidR="00AF3AC8">
        <w:t xml:space="preserve"> </w:t>
      </w:r>
    </w:p>
    <w:p w14:paraId="62338AB3" w14:textId="34A7010A" w:rsidR="00AF3AC8" w:rsidRDefault="00AF3AC8" w:rsidP="009A5E9B">
      <w:pPr>
        <w:pStyle w:val="Web"/>
      </w:pPr>
      <w:r>
        <w:rPr>
          <w:noProof/>
          <w:color w:val="0000FF"/>
        </w:rPr>
        <w:lastRenderedPageBreak/>
        <w:drawing>
          <wp:inline distT="0" distB="0" distL="0" distR="0" wp14:anchorId="398CEB94" wp14:editId="6E364FF9">
            <wp:extent cx="3797300" cy="2140585"/>
            <wp:effectExtent l="0" t="0" r="0" b="0"/>
            <wp:docPr id="14" name="Εικόνα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7300" cy="2140585"/>
                    </a:xfrm>
                    <a:prstGeom prst="rect">
                      <a:avLst/>
                    </a:prstGeom>
                    <a:noFill/>
                    <a:ln>
                      <a:noFill/>
                    </a:ln>
                  </pic:spPr>
                </pic:pic>
              </a:graphicData>
            </a:graphic>
          </wp:inline>
        </w:drawing>
      </w:r>
    </w:p>
    <w:p w14:paraId="05DFA099" w14:textId="2C573354" w:rsidR="00AF3AC8" w:rsidRPr="00033D79" w:rsidRDefault="00C9428F" w:rsidP="00033D79">
      <w:pPr>
        <w:pStyle w:val="Web"/>
        <w:jc w:val="both"/>
        <w:rPr>
          <w:rFonts w:asciiTheme="minorHAnsi" w:hAnsiTheme="minorHAnsi" w:cstheme="minorHAnsi"/>
        </w:rPr>
      </w:pPr>
      <w:r w:rsidRPr="00033D79">
        <w:rPr>
          <w:rFonts w:asciiTheme="minorHAnsi" w:hAnsiTheme="minorHAnsi" w:cstheme="minorHAnsi"/>
        </w:rPr>
        <w:t xml:space="preserve">Στη μακέτα </w:t>
      </w:r>
      <w:r w:rsidR="00362E8A" w:rsidRPr="00033D79">
        <w:rPr>
          <w:rFonts w:asciiTheme="minorHAnsi" w:hAnsiTheme="minorHAnsi" w:cstheme="minorHAnsi"/>
        </w:rPr>
        <w:t xml:space="preserve">τοποθετήθηκαν σπίτια που κατασκευάστηκαν με τουβλάκια και μικρά κεσεδάκια γλυκών και γιαουρτιού τα οποία βάφτηκαν αναπαριστώντας τα χωριά μας την </w:t>
      </w:r>
      <w:proofErr w:type="spellStart"/>
      <w:r w:rsidR="00362E8A" w:rsidRPr="00033D79">
        <w:rPr>
          <w:rFonts w:asciiTheme="minorHAnsi" w:hAnsiTheme="minorHAnsi" w:cstheme="minorHAnsi"/>
        </w:rPr>
        <w:t>Αναρράχη</w:t>
      </w:r>
      <w:proofErr w:type="spellEnd"/>
      <w:r w:rsidR="00362E8A" w:rsidRPr="00033D79">
        <w:rPr>
          <w:rFonts w:asciiTheme="minorHAnsi" w:hAnsiTheme="minorHAnsi" w:cstheme="minorHAnsi"/>
        </w:rPr>
        <w:t xml:space="preserve"> και το Εμπόριο. Το σχολείο μας φτιάχτηκε από κούτα παπουτσιών και βάφτηκε με τέμπερες. Το φυσικό περιβάλλον αναπαρίσταται με  δέντρα τα οποία έγιναν με πράσινο χαρτόνι, </w:t>
      </w:r>
      <w:proofErr w:type="spellStart"/>
      <w:r w:rsidR="00362E8A" w:rsidRPr="00033D79">
        <w:rPr>
          <w:rFonts w:asciiTheme="minorHAnsi" w:hAnsiTheme="minorHAnsi" w:cstheme="minorHAnsi"/>
        </w:rPr>
        <w:t>γλωσσοπίεστρα</w:t>
      </w:r>
      <w:proofErr w:type="spellEnd"/>
      <w:r w:rsidR="00362E8A" w:rsidRPr="00033D79">
        <w:rPr>
          <w:rFonts w:asciiTheme="minorHAnsi" w:hAnsiTheme="minorHAnsi" w:cstheme="minorHAnsi"/>
        </w:rPr>
        <w:t xml:space="preserve"> και </w:t>
      </w:r>
      <w:r w:rsidR="00055072" w:rsidRPr="00033D79">
        <w:rPr>
          <w:rFonts w:asciiTheme="minorHAnsi" w:hAnsiTheme="minorHAnsi" w:cstheme="minorHAnsi"/>
        </w:rPr>
        <w:t xml:space="preserve"> στηρίχτηκαν στη μακέτα με </w:t>
      </w:r>
      <w:r w:rsidR="00362E8A" w:rsidRPr="00033D79">
        <w:rPr>
          <w:rFonts w:asciiTheme="minorHAnsi" w:hAnsiTheme="minorHAnsi" w:cstheme="minorHAnsi"/>
        </w:rPr>
        <w:t>πλαστελί</w:t>
      </w:r>
      <w:r w:rsidR="00B9295D" w:rsidRPr="00033D79">
        <w:rPr>
          <w:rFonts w:asciiTheme="minorHAnsi" w:hAnsiTheme="minorHAnsi" w:cstheme="minorHAnsi"/>
        </w:rPr>
        <w:t>ν</w:t>
      </w:r>
      <w:r w:rsidR="00362E8A" w:rsidRPr="00033D79">
        <w:rPr>
          <w:rFonts w:asciiTheme="minorHAnsi" w:hAnsiTheme="minorHAnsi" w:cstheme="minorHAnsi"/>
        </w:rPr>
        <w:t>η.</w:t>
      </w:r>
      <w:r w:rsidR="00B9295D" w:rsidRPr="00033D79">
        <w:rPr>
          <w:rFonts w:asciiTheme="minorHAnsi" w:hAnsiTheme="minorHAnsi" w:cstheme="minorHAnsi"/>
        </w:rPr>
        <w:t xml:space="preserve"> </w:t>
      </w:r>
      <w:r w:rsidR="00055072" w:rsidRPr="00033D79">
        <w:rPr>
          <w:rFonts w:asciiTheme="minorHAnsi" w:hAnsiTheme="minorHAnsi" w:cstheme="minorHAnsi"/>
        </w:rPr>
        <w:t>Τα αυτοκίνητα των κατοίκων</w:t>
      </w:r>
      <w:r w:rsidR="005D102B" w:rsidRPr="00033D79">
        <w:rPr>
          <w:rFonts w:asciiTheme="minorHAnsi" w:hAnsiTheme="minorHAnsi" w:cstheme="minorHAnsi"/>
        </w:rPr>
        <w:t xml:space="preserve"> των χωριών </w:t>
      </w:r>
      <w:r w:rsidR="00055072" w:rsidRPr="00033D79">
        <w:rPr>
          <w:rFonts w:asciiTheme="minorHAnsi" w:hAnsiTheme="minorHAnsi" w:cstheme="minorHAnsi"/>
        </w:rPr>
        <w:t xml:space="preserve"> κατασκευάστηκαν από τουβλάκια. Ο χώρος απόθεσης των υπολειμμάτων για την </w:t>
      </w:r>
      <w:r w:rsidR="005D102B" w:rsidRPr="00033D79">
        <w:rPr>
          <w:rFonts w:asciiTheme="minorHAnsi" w:hAnsiTheme="minorHAnsi" w:cstheme="minorHAnsi"/>
        </w:rPr>
        <w:t>π</w:t>
      </w:r>
      <w:r w:rsidR="00055072" w:rsidRPr="00033D79">
        <w:rPr>
          <w:rFonts w:asciiTheme="minorHAnsi" w:hAnsiTheme="minorHAnsi" w:cstheme="minorHAnsi"/>
        </w:rPr>
        <w:t xml:space="preserve">αρασκευή του </w:t>
      </w:r>
      <w:proofErr w:type="spellStart"/>
      <w:r w:rsidR="00055072" w:rsidRPr="00033D79">
        <w:rPr>
          <w:rFonts w:asciiTheme="minorHAnsi" w:hAnsiTheme="minorHAnsi" w:cstheme="minorHAnsi"/>
        </w:rPr>
        <w:t>κομπόστ</w:t>
      </w:r>
      <w:proofErr w:type="spellEnd"/>
      <w:r w:rsidR="00055072" w:rsidRPr="00033D79">
        <w:rPr>
          <w:rFonts w:asciiTheme="minorHAnsi" w:hAnsiTheme="minorHAnsi" w:cstheme="minorHAnsi"/>
        </w:rPr>
        <w:t xml:space="preserve"> ήταν </w:t>
      </w:r>
      <w:r w:rsidR="005D102B" w:rsidRPr="00033D79">
        <w:rPr>
          <w:rFonts w:asciiTheme="minorHAnsi" w:hAnsiTheme="minorHAnsi" w:cstheme="minorHAnsi"/>
        </w:rPr>
        <w:t>ένα στρόγγυλο,</w:t>
      </w:r>
      <w:r w:rsidR="00055072" w:rsidRPr="00033D79">
        <w:rPr>
          <w:rFonts w:asciiTheme="minorHAnsi" w:hAnsiTheme="minorHAnsi" w:cstheme="minorHAnsi"/>
        </w:rPr>
        <w:t xml:space="preserve"> γυάλινο</w:t>
      </w:r>
      <w:r w:rsidR="003F6381" w:rsidRPr="00033D79">
        <w:rPr>
          <w:rFonts w:asciiTheme="minorHAnsi" w:hAnsiTheme="minorHAnsi" w:cstheme="minorHAnsi"/>
        </w:rPr>
        <w:t xml:space="preserve">, </w:t>
      </w:r>
      <w:r w:rsidR="00055072" w:rsidRPr="00033D79">
        <w:rPr>
          <w:rFonts w:asciiTheme="minorHAnsi" w:hAnsiTheme="minorHAnsi" w:cstheme="minorHAnsi"/>
        </w:rPr>
        <w:t>διάφανο καπάκι από τα είδη οικιακής χρήση.</w:t>
      </w:r>
      <w:r w:rsidR="003F6381" w:rsidRPr="00033D79">
        <w:rPr>
          <w:rFonts w:asciiTheme="minorHAnsi" w:hAnsiTheme="minorHAnsi" w:cstheme="minorHAnsi"/>
        </w:rPr>
        <w:t xml:space="preserve"> Μια αναπαράσταση της κοινωνίας  στην οποία θα παρουσιαστεί μια πρόταση με θετικές περιβαλλοντικές, κοινωνικές και οικονομικές συνέπειες.</w:t>
      </w:r>
    </w:p>
    <w:p w14:paraId="2858E9DF" w14:textId="77777777" w:rsidR="0024011C" w:rsidRDefault="0024011C" w:rsidP="009A5E9B">
      <w:pPr>
        <w:pStyle w:val="Web"/>
      </w:pPr>
    </w:p>
    <w:p w14:paraId="42924F84" w14:textId="77777777" w:rsidR="009A5E9B" w:rsidRDefault="009A5E9B" w:rsidP="001923E3">
      <w:pPr>
        <w:rPr>
          <w:sz w:val="24"/>
          <w:szCs w:val="24"/>
        </w:rPr>
      </w:pPr>
    </w:p>
    <w:p w14:paraId="780D6FB2" w14:textId="77777777" w:rsidR="009A5E9B" w:rsidRPr="009A5E9B" w:rsidRDefault="009A5E9B" w:rsidP="001923E3">
      <w:pPr>
        <w:rPr>
          <w:sz w:val="24"/>
          <w:szCs w:val="24"/>
        </w:rPr>
      </w:pPr>
    </w:p>
    <w:p w14:paraId="52FD60BA" w14:textId="77777777" w:rsidR="00860884" w:rsidRPr="00207040" w:rsidRDefault="00860884" w:rsidP="001923E3"/>
    <w:sectPr w:rsidR="00860884" w:rsidRPr="0020704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F64"/>
    <w:rsid w:val="00033D79"/>
    <w:rsid w:val="00055072"/>
    <w:rsid w:val="00072EC5"/>
    <w:rsid w:val="000D12B5"/>
    <w:rsid w:val="000F758E"/>
    <w:rsid w:val="00176C80"/>
    <w:rsid w:val="001923E3"/>
    <w:rsid w:val="00207040"/>
    <w:rsid w:val="0024011C"/>
    <w:rsid w:val="002B4F64"/>
    <w:rsid w:val="002F3CF3"/>
    <w:rsid w:val="00362E8A"/>
    <w:rsid w:val="003F6381"/>
    <w:rsid w:val="00432B7A"/>
    <w:rsid w:val="0045570F"/>
    <w:rsid w:val="004B57AE"/>
    <w:rsid w:val="005D102B"/>
    <w:rsid w:val="005E76F2"/>
    <w:rsid w:val="0062409E"/>
    <w:rsid w:val="0069107E"/>
    <w:rsid w:val="006E75EC"/>
    <w:rsid w:val="007234B9"/>
    <w:rsid w:val="00860884"/>
    <w:rsid w:val="008B6095"/>
    <w:rsid w:val="008E597C"/>
    <w:rsid w:val="008F63CA"/>
    <w:rsid w:val="0090579A"/>
    <w:rsid w:val="009A5E9B"/>
    <w:rsid w:val="00A90642"/>
    <w:rsid w:val="00A9255C"/>
    <w:rsid w:val="00AF3AC8"/>
    <w:rsid w:val="00B24317"/>
    <w:rsid w:val="00B53832"/>
    <w:rsid w:val="00B67AC9"/>
    <w:rsid w:val="00B9295D"/>
    <w:rsid w:val="00C84ED2"/>
    <w:rsid w:val="00C9428F"/>
    <w:rsid w:val="00D172B7"/>
    <w:rsid w:val="00E20E86"/>
    <w:rsid w:val="00E23D3F"/>
    <w:rsid w:val="00E635EF"/>
    <w:rsid w:val="00EA6357"/>
    <w:rsid w:val="00F36B3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7AF58"/>
  <w15:chartTrackingRefBased/>
  <w15:docId w15:val="{E6747B39-5E47-449B-9BEE-FA061A619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2B4F64"/>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
    <w:name w:val="Hyperlink"/>
    <w:basedOn w:val="a0"/>
    <w:uiPriority w:val="99"/>
    <w:unhideWhenUsed/>
    <w:rsid w:val="008B6095"/>
    <w:rPr>
      <w:color w:val="0563C1" w:themeColor="hyperlink"/>
      <w:u w:val="single"/>
    </w:rPr>
  </w:style>
  <w:style w:type="character" w:styleId="a3">
    <w:name w:val="Unresolved Mention"/>
    <w:basedOn w:val="a0"/>
    <w:uiPriority w:val="99"/>
    <w:semiHidden/>
    <w:unhideWhenUsed/>
    <w:rsid w:val="000F75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578585">
      <w:bodyDiv w:val="1"/>
      <w:marLeft w:val="0"/>
      <w:marRight w:val="0"/>
      <w:marTop w:val="0"/>
      <w:marBottom w:val="0"/>
      <w:divBdr>
        <w:top w:val="none" w:sz="0" w:space="0" w:color="auto"/>
        <w:left w:val="none" w:sz="0" w:space="0" w:color="auto"/>
        <w:bottom w:val="none" w:sz="0" w:space="0" w:color="auto"/>
        <w:right w:val="none" w:sz="0" w:space="0" w:color="auto"/>
      </w:divBdr>
    </w:div>
    <w:div w:id="1407915430">
      <w:bodyDiv w:val="1"/>
      <w:marLeft w:val="0"/>
      <w:marRight w:val="0"/>
      <w:marTop w:val="0"/>
      <w:marBottom w:val="0"/>
      <w:divBdr>
        <w:top w:val="none" w:sz="0" w:space="0" w:color="auto"/>
        <w:left w:val="none" w:sz="0" w:space="0" w:color="auto"/>
        <w:bottom w:val="none" w:sz="0" w:space="0" w:color="auto"/>
        <w:right w:val="none" w:sz="0" w:space="0" w:color="auto"/>
      </w:divBdr>
    </w:div>
    <w:div w:id="204698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3.png"/><Relationship Id="rId39" Type="http://schemas.openxmlformats.org/officeDocument/2006/relationships/hyperlink" Target="https://4dimkal-robot.weebly.com/tiota-epsilon943nualphaiota-tauomicron-arduino.html" TargetMode="External"/><Relationship Id="rId21" Type="http://schemas.openxmlformats.org/officeDocument/2006/relationships/hyperlink" Target="https://www.youtube.com/watch?v=sr6wX47YD_Y" TargetMode="External"/><Relationship Id="rId34" Type="http://schemas.openxmlformats.org/officeDocument/2006/relationships/hyperlink" Target="https://el.wikipedia.org/wiki/C%2B%2B" TargetMode="External"/><Relationship Id="rId42" Type="http://schemas.openxmlformats.org/officeDocument/2006/relationships/hyperlink" Target="https://projectmaniacs.wordpress.com/2014/11/29/%CE%B1%CE%BD%CE%AC%CE%BB%CF%85%CF%83%CE%B7-%CF%84%CE%BF%CF%85-arduino-uno/" TargetMode="External"/><Relationship Id="rId47" Type="http://schemas.openxmlformats.org/officeDocument/2006/relationships/hyperlink" Target="https://blogmasterwalkershop.com.br/arduino/como-usar-com-arduino-modulo-sensor-detector-de-nivel-profundidade-de-agua" TargetMode="External"/><Relationship Id="rId50" Type="http://schemas.openxmlformats.org/officeDocument/2006/relationships/image" Target="media/image20.png"/><Relationship Id="rId7" Type="http://schemas.openxmlformats.org/officeDocument/2006/relationships/hyperlink" Target="https://www.flaticon.com/" TargetMode="External"/><Relationship Id="rId2" Type="http://schemas.openxmlformats.org/officeDocument/2006/relationships/settings" Target="settings.xml"/><Relationship Id="rId16" Type="http://schemas.openxmlformats.org/officeDocument/2006/relationships/hyperlink" Target="https://www.youtube.com/watch?v=R1Qp_U4z06E" TargetMode="External"/><Relationship Id="rId29" Type="http://schemas.openxmlformats.org/officeDocument/2006/relationships/hyperlink" Target="https://el.wikipedia.org/wiki/%CE%91%CE%BD%CE%BF%CE%B9%CE%BA%CF%84%CF%8C%CF%82_%CE%9A%CF%8E%CE%B4%CE%B9%CE%BA%CE%B1%CF%82" TargetMode="External"/><Relationship Id="rId11" Type="http://schemas.openxmlformats.org/officeDocument/2006/relationships/image" Target="media/image6.png"/><Relationship Id="rId24" Type="http://schemas.openxmlformats.org/officeDocument/2006/relationships/hyperlink" Target="https://www.youtube.com/watch?v=EDuRGycnWBs" TargetMode="External"/><Relationship Id="rId32" Type="http://schemas.openxmlformats.org/officeDocument/2006/relationships/hyperlink" Target="https://el.wikipedia.org/wiki/C%2B%2B" TargetMode="External"/><Relationship Id="rId37" Type="http://schemas.openxmlformats.org/officeDocument/2006/relationships/hyperlink" Target="https://el.wikipedia.org/wiki/Pure_Data" TargetMode="External"/><Relationship Id="rId40" Type="http://schemas.openxmlformats.org/officeDocument/2006/relationships/image" Target="media/image15.png"/><Relationship Id="rId45" Type="http://schemas.openxmlformats.org/officeDocument/2006/relationships/hyperlink" Target="https://grobotronics.com/humidity-sensor-dht11-module.html" TargetMode="External"/><Relationship Id="rId5"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hyperlink" Target="https://www.youtube.com/watch?v=SJ8reyjG4wg" TargetMode="External"/><Relationship Id="rId28" Type="http://schemas.openxmlformats.org/officeDocument/2006/relationships/hyperlink" Target="https://el.wikipedia.org/wiki/%CE%9C%CE%B7%CF%84%CF%81%CE%B9%CE%BA%CE%AE_%CF%80%CE%BB%CE%B1%CE%BA%CE%AD%CF%84%CE%B1" TargetMode="External"/><Relationship Id="rId36" Type="http://schemas.openxmlformats.org/officeDocument/2006/relationships/hyperlink" Target="https://el.wikipedia.org/wiki/Processing_(%CE%93%CE%BB%CF%8E%CF%83%CF%83%CE%B1_%CE%A0%CF%81%CE%BF%CE%B3%CF%81%CE%B1%CE%BC%CE%BC%CE%B1%CF%84%CE%B9%CF%83%CE%BC%CE%BF%CF%8D)" TargetMode="External"/><Relationship Id="rId49" Type="http://schemas.openxmlformats.org/officeDocument/2006/relationships/hyperlink" Target="https://www.youtube.com/watch?v=SJ8reyjG4wg" TargetMode="External"/><Relationship Id="rId10" Type="http://schemas.openxmlformats.org/officeDocument/2006/relationships/image" Target="media/image5.png"/><Relationship Id="rId19" Type="http://schemas.openxmlformats.org/officeDocument/2006/relationships/hyperlink" Target="https://www.youtube.com/watch?v=v3piySneUk4" TargetMode="External"/><Relationship Id="rId31" Type="http://schemas.openxmlformats.org/officeDocument/2006/relationships/hyperlink" Target="https://el.wikipedia.org/wiki/%CE%93%CE%BB%CF%8E%CF%83%CF%83%CE%B1_%CF%80%CF%81%CE%BF%CE%B3%CF%81%CE%B1%CE%BC%CE%BC%CE%B1%CF%84%CE%B9%CF%83%CE%BC%CE%BF%CF%8D"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etpe2017.aspete.gr/images/Labs/etpe2017_paper_150%CE%95%CE%B9%CF%83%CE%B1%CE%B3%CF%89%CE%B3%CE%AE_%CF%83%CF%84%CE%BF_%CF%83%CF%8D%CF%83%CF%84%CE%B7%CE%BC%CE%B1_%CE%B5%CE%BA%CF%80%CE%B1%CE%B9%CE%B4%CE%B5%CF%85%CF%84%CE%B9%CE%BA%CE%AE%CF%82_%CF%81%CE%BF%CE%BC%CF%80%CE%BF%CF%84%CE%B9%CE%BA%CE%AE%CF%82_Edison_-_%CE%95%CE%BB%CE%AD%CE%B3%CF%87%CF%89_%CF%80%CF%81%CE%BF%CE%B3%CF%81%CE%B1%CE%BC%CE%BC%CE%B1%CF%84%CE%AF%CE%B6%CF%89_%CE%BA%CE%B1%CF%84%CE%B1%CF%83%CE%BA%CE%B5%CF%85%CE%AC%CE%B6%CF%89_%CF%81%CE%BF%CE%BC%CF%80%CF%8C%CF%84_.pdf" TargetMode="External"/><Relationship Id="rId27" Type="http://schemas.openxmlformats.org/officeDocument/2006/relationships/hyperlink" Target="https://el.wikipedia.org/wiki/%CE%9C%CE%B9%CE%BA%CF%81%CE%BF%CE%B5%CE%BB%CE%B5%CE%B3%CE%BA%CF%84%CE%AE%CF%82" TargetMode="External"/><Relationship Id="rId30" Type="http://schemas.openxmlformats.org/officeDocument/2006/relationships/hyperlink" Target="https://el.wikipedia.org/wiki/%CE%9C%CE%B9%CE%BA%CF%81%CE%BF%CE%B5%CE%BB%CE%B5%CE%B3%CE%BA%CF%84%CE%AE%CF%82" TargetMode="External"/><Relationship Id="rId35" Type="http://schemas.openxmlformats.org/officeDocument/2006/relationships/hyperlink" Target="https://el.wikipedia.org/w/index.php?title=%CE%94%CE%B9%CE%B1%CE%B4%CF%81%CE%B1%CF%83%CF%84%CE%B9%CE%BA%CF%8C_%CE%B1%CE%BD%CF%84%CE%B9%CE%BA%CE%B5%CE%AF%CE%BC%CE%B5%CE%BD%CE%BF&amp;action=edit&amp;redlink=1" TargetMode="External"/><Relationship Id="rId43" Type="http://schemas.openxmlformats.org/officeDocument/2006/relationships/hyperlink" Target="https://www.youtube.com/watch?v=_H-5wkNcRzY" TargetMode="External"/><Relationship Id="rId48" Type="http://schemas.openxmlformats.org/officeDocument/2006/relationships/image" Target="media/image19.png"/><Relationship Id="rId8" Type="http://schemas.openxmlformats.org/officeDocument/2006/relationships/hyperlink" Target="https://www.the-qrcode-generator.com/" TargetMode="External"/><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s://youtu.be/klqKue2W8EE" TargetMode="External"/><Relationship Id="rId25" Type="http://schemas.openxmlformats.org/officeDocument/2006/relationships/image" Target="media/image12.png"/><Relationship Id="rId33" Type="http://schemas.openxmlformats.org/officeDocument/2006/relationships/hyperlink" Target="https://el.wikipedia.org/wiki/%CE%92%CE%B9%CE%B2%CE%BB%CE%B9%CE%BF%CE%B8%CE%AE%CE%BA%CE%B7_(%CF%85%CF%80%CE%BF%CE%BB%CE%BF%CE%B3%CE%B9%CF%83%CF%84%CE%AD%CF%82)" TargetMode="External"/><Relationship Id="rId38" Type="http://schemas.openxmlformats.org/officeDocument/2006/relationships/image" Target="media/image14.png"/><Relationship Id="rId46" Type="http://schemas.openxmlformats.org/officeDocument/2006/relationships/image" Target="media/image18.png"/><Relationship Id="rId20" Type="http://schemas.openxmlformats.org/officeDocument/2006/relationships/hyperlink" Target="https://www.youtube.com/watch?v=G9WCKh1A4Ig" TargetMode="External"/><Relationship Id="rId41"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12</Pages>
  <Words>2343</Words>
  <Characters>12653</Characters>
  <Application>Microsoft Office Word</Application>
  <DocSecurity>0</DocSecurity>
  <Lines>105</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12</cp:revision>
  <dcterms:created xsi:type="dcterms:W3CDTF">2022-05-07T21:59:00Z</dcterms:created>
  <dcterms:modified xsi:type="dcterms:W3CDTF">2022-06-12T21:13:00Z</dcterms:modified>
</cp:coreProperties>
</file>