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B37C" w14:textId="77777777" w:rsidR="00D36FD2" w:rsidRDefault="00D36FD2" w:rsidP="00D36FD2">
      <w:pPr>
        <w:pStyle w:val="Default"/>
      </w:pPr>
    </w:p>
    <w:p w14:paraId="0D7D9BBF" w14:textId="16642AB0" w:rsidR="00D36FD2" w:rsidRPr="00D36FD2" w:rsidRDefault="00D36FD2" w:rsidP="00D36FD2">
      <w:pPr>
        <w:rPr>
          <w:b/>
          <w:bCs/>
          <w:color w:val="FF0000"/>
          <w:sz w:val="30"/>
          <w:szCs w:val="30"/>
        </w:rPr>
      </w:pPr>
      <w:r w:rsidRPr="00D36FD2">
        <w:rPr>
          <w:b/>
          <w:bCs/>
          <w:color w:val="FF0000"/>
          <w:sz w:val="30"/>
          <w:szCs w:val="30"/>
          <w:u w:val="single"/>
        </w:rPr>
        <w:t>What is Monolithic Architecture and Microservices Architecture</w:t>
      </w:r>
      <w:r w:rsidRPr="00D36FD2">
        <w:rPr>
          <w:b/>
          <w:bCs/>
          <w:color w:val="FF0000"/>
          <w:sz w:val="30"/>
          <w:szCs w:val="30"/>
        </w:rPr>
        <w:t xml:space="preserve">? </w:t>
      </w:r>
    </w:p>
    <w:p w14:paraId="7F233387" w14:textId="0D9AFA36" w:rsidR="00D36FD2" w:rsidRDefault="00D36FD2" w:rsidP="00D36FD2">
      <w:pPr>
        <w:rPr>
          <w:rFonts w:ascii="Arial" w:hAnsi="Arial" w:cs="Arial"/>
          <w:color w:val="242424"/>
        </w:rPr>
      </w:pPr>
      <w:r w:rsidRPr="00D36FD2">
        <w:rPr>
          <w:b/>
          <w:bCs/>
          <w:color w:val="242424"/>
          <w:sz w:val="30"/>
          <w:szCs w:val="30"/>
          <w:u w:val="single"/>
        </w:rPr>
        <w:t>Monolithic Architecture</w:t>
      </w:r>
      <w:r>
        <w:rPr>
          <w:b/>
          <w:bCs/>
          <w:color w:val="242424"/>
          <w:sz w:val="30"/>
          <w:szCs w:val="30"/>
        </w:rPr>
        <w:t xml:space="preserve">: </w:t>
      </w:r>
      <w:r>
        <w:rPr>
          <w:rFonts w:ascii="Arial" w:hAnsi="Arial" w:cs="Arial"/>
          <w:color w:val="242424"/>
        </w:rPr>
        <w:t xml:space="preserve">Imagine a restaurant where everything happens in one big kitchen. This kitchen handles taking orders, cooking food, and serving customers all in a single place. In this scenario, if the kitchen gets too crowded or if there’s a problem with one part of the kitchen, it can affect the entire restaurant’s operation. If the chef is sick, the entire kitchen may come to a halt, impacting the entire dining experience. </w:t>
      </w:r>
    </w:p>
    <w:p w14:paraId="4E623BCE" w14:textId="25C712A7" w:rsidR="00705977" w:rsidRDefault="00D36FD2" w:rsidP="00D36FD2">
      <w:pPr>
        <w:rPr>
          <w:rFonts w:ascii="Arial" w:hAnsi="Arial" w:cs="Arial"/>
          <w:color w:val="242424"/>
        </w:rPr>
      </w:pPr>
      <w:r w:rsidRPr="00D36FD2">
        <w:rPr>
          <w:b/>
          <w:bCs/>
          <w:color w:val="242424"/>
          <w:sz w:val="30"/>
          <w:szCs w:val="30"/>
          <w:u w:val="single"/>
        </w:rPr>
        <w:t>Microservices Architecture</w:t>
      </w:r>
      <w:r>
        <w:rPr>
          <w:b/>
          <w:bCs/>
          <w:color w:val="242424"/>
          <w:sz w:val="30"/>
          <w:szCs w:val="30"/>
        </w:rPr>
        <w:t xml:space="preserve">: </w:t>
      </w:r>
      <w:r>
        <w:rPr>
          <w:rFonts w:ascii="Arial" w:hAnsi="Arial" w:cs="Arial"/>
          <w:color w:val="242424"/>
        </w:rPr>
        <w:t>Now, consider a food delivery service like Zomato or Swiggy. Instead of one big kitchen, they have a network of different restaurants, each specializing in a specific type of regional food or cuisine. When you place an order, it’s not prepared in a single kitchen rather, each restaurant (microservice) prepares its own portion of the order. These portions are then assembled and delivered to you. If one restaurant has an issue, it doesn’t necessarily impact the others. For example, if the burger place is busy, it won’t affect the rolls restaurant’s ability to fulfil orders.</w:t>
      </w:r>
    </w:p>
    <w:p w14:paraId="2E95981C" w14:textId="77777777" w:rsidR="00D36FD2" w:rsidRDefault="00D36FD2" w:rsidP="00D36FD2">
      <w:pPr>
        <w:pStyle w:val="Default"/>
      </w:pPr>
    </w:p>
    <w:p w14:paraId="50EFF962" w14:textId="77777777" w:rsidR="00D36FD2" w:rsidRPr="00D36FD2" w:rsidRDefault="00D36FD2" w:rsidP="00D36FD2">
      <w:pPr>
        <w:rPr>
          <w:b/>
          <w:bCs/>
          <w:color w:val="FF0000"/>
          <w:sz w:val="30"/>
          <w:szCs w:val="30"/>
          <w:u w:val="single"/>
        </w:rPr>
      </w:pPr>
      <w:r w:rsidRPr="00D36FD2">
        <w:rPr>
          <w:b/>
          <w:bCs/>
          <w:color w:val="FF0000"/>
          <w:sz w:val="30"/>
          <w:szCs w:val="30"/>
          <w:u w:val="single"/>
        </w:rPr>
        <w:t>Kubernetes Origins and Open Source:</w:t>
      </w:r>
    </w:p>
    <w:p w14:paraId="3566A828" w14:textId="213EF2FB" w:rsidR="00D36FD2" w:rsidRDefault="00D36FD2" w:rsidP="00D36FD2">
      <w:pPr>
        <w:rPr>
          <w:rFonts w:ascii="Arial" w:hAnsi="Arial" w:cs="Arial"/>
          <w:color w:val="242424"/>
        </w:rPr>
      </w:pPr>
      <w:r>
        <w:rPr>
          <w:rFonts w:ascii="Arial" w:hAnsi="Arial" w:cs="Arial"/>
          <w:color w:val="242424"/>
        </w:rPr>
        <w:t>Kubernetes was created by Google in 2013 in Golang. Initially, Kubernetes was not open source but in 2014, google introduced Kubernetes open source and donated to CNCF.</w:t>
      </w:r>
    </w:p>
    <w:p w14:paraId="79C19270" w14:textId="77777777" w:rsidR="00D36FD2" w:rsidRDefault="00D36FD2" w:rsidP="00D36FD2">
      <w:pPr>
        <w:pStyle w:val="Default"/>
      </w:pPr>
    </w:p>
    <w:p w14:paraId="376C77FD" w14:textId="5743E6EC" w:rsidR="00D36FD2" w:rsidRPr="00D36FD2" w:rsidRDefault="00D36FD2" w:rsidP="00D36FD2">
      <w:pPr>
        <w:rPr>
          <w:rFonts w:ascii="Arial" w:hAnsi="Arial" w:cs="Arial"/>
          <w:color w:val="242424"/>
        </w:rPr>
      </w:pPr>
      <w:r w:rsidRPr="00D36FD2">
        <w:rPr>
          <w:b/>
          <w:bCs/>
          <w:color w:val="FF0000"/>
          <w:sz w:val="30"/>
          <w:szCs w:val="30"/>
          <w:u w:val="single"/>
        </w:rPr>
        <w:t>Languages Supported by Kubernetes</w:t>
      </w:r>
      <w:r w:rsidRPr="00D36FD2">
        <w:rPr>
          <w:rFonts w:ascii="Arial" w:hAnsi="Arial" w:cs="Arial"/>
          <w:color w:val="FF0000"/>
        </w:rPr>
        <w:t xml:space="preserve">: </w:t>
      </w:r>
    </w:p>
    <w:p w14:paraId="45A0C87F" w14:textId="4F317543" w:rsidR="00D36FD2" w:rsidRDefault="00D36FD2" w:rsidP="00D36FD2">
      <w:pPr>
        <w:rPr>
          <w:rFonts w:ascii="Arial" w:hAnsi="Arial" w:cs="Arial"/>
          <w:color w:val="242424"/>
        </w:rPr>
      </w:pPr>
      <w:r>
        <w:rPr>
          <w:rFonts w:ascii="Arial" w:hAnsi="Arial" w:cs="Arial"/>
          <w:color w:val="242424"/>
        </w:rPr>
        <w:t>Kubernetes supports both YAML and JSON for configuration.</w:t>
      </w:r>
    </w:p>
    <w:p w14:paraId="60CBB93E" w14:textId="77777777" w:rsidR="00D36FD2" w:rsidRDefault="00D36FD2" w:rsidP="00D36FD2">
      <w:pPr>
        <w:pStyle w:val="Default"/>
      </w:pPr>
    </w:p>
    <w:p w14:paraId="07E60813" w14:textId="7B9CB073" w:rsidR="00D36FD2" w:rsidRPr="00D36FD2" w:rsidRDefault="00D36FD2" w:rsidP="00D36FD2">
      <w:pPr>
        <w:pStyle w:val="Default"/>
        <w:rPr>
          <w:rFonts w:cstheme="minorBidi"/>
          <w:b/>
          <w:bCs/>
          <w:color w:val="FF0000"/>
          <w:sz w:val="30"/>
          <w:szCs w:val="30"/>
          <w:u w:val="single"/>
        </w:rPr>
      </w:pPr>
      <w:r w:rsidRPr="00D36FD2">
        <w:rPr>
          <w:rFonts w:cstheme="minorBidi"/>
          <w:b/>
          <w:bCs/>
          <w:color w:val="FF0000"/>
          <w:sz w:val="30"/>
          <w:szCs w:val="30"/>
          <w:u w:val="single"/>
        </w:rPr>
        <w:t xml:space="preserve">Features of Kubernetes: </w:t>
      </w:r>
    </w:p>
    <w:p w14:paraId="3D3028DE" w14:textId="77777777" w:rsidR="00D36FD2" w:rsidRDefault="00D36FD2" w:rsidP="00D36FD2">
      <w:pPr>
        <w:pStyle w:val="Default"/>
        <w:rPr>
          <w:rFonts w:cstheme="minorBidi"/>
          <w:b/>
          <w:bCs/>
          <w:color w:val="242424"/>
          <w:sz w:val="30"/>
          <w:szCs w:val="30"/>
        </w:rPr>
      </w:pPr>
    </w:p>
    <w:p w14:paraId="1A048BD4" w14:textId="77777777" w:rsidR="00D36FD2" w:rsidRDefault="00D36FD2" w:rsidP="00D36FD2">
      <w:pPr>
        <w:pStyle w:val="Default"/>
        <w:rPr>
          <w:rFonts w:ascii="Arial" w:hAnsi="Arial" w:cs="Arial"/>
          <w:color w:val="242424"/>
          <w:sz w:val="22"/>
          <w:szCs w:val="22"/>
        </w:rPr>
      </w:pPr>
      <w:r>
        <w:rPr>
          <w:rFonts w:ascii="Arial" w:hAnsi="Arial" w:cs="Arial"/>
          <w:color w:val="242424"/>
          <w:sz w:val="22"/>
          <w:szCs w:val="22"/>
        </w:rPr>
        <w:t xml:space="preserve">● </w:t>
      </w:r>
      <w:r w:rsidRPr="00D36FD2">
        <w:rPr>
          <w:rFonts w:ascii="Arial" w:hAnsi="Arial" w:cs="Arial"/>
          <w:b/>
          <w:bCs/>
          <w:color w:val="833C0B" w:themeColor="accent2" w:themeShade="80"/>
          <w:sz w:val="22"/>
          <w:szCs w:val="22"/>
        </w:rPr>
        <w:t>AutoScaling</w:t>
      </w:r>
      <w:r>
        <w:rPr>
          <w:rFonts w:ascii="Arial" w:hAnsi="Arial" w:cs="Arial"/>
          <w:b/>
          <w:bCs/>
          <w:color w:val="242424"/>
          <w:sz w:val="22"/>
          <w:szCs w:val="22"/>
        </w:rPr>
        <w:t>:</w:t>
      </w:r>
      <w:r>
        <w:rPr>
          <w:rFonts w:ascii="Arial" w:hAnsi="Arial" w:cs="Arial"/>
          <w:color w:val="242424"/>
          <w:sz w:val="22"/>
          <w:szCs w:val="22"/>
        </w:rPr>
        <w:t xml:space="preserve"> Kubernetes supports two types of autoscaling horizontal and vertical scaling for large-scale production environments which helps to reduce the downtime of the applications. </w:t>
      </w:r>
    </w:p>
    <w:p w14:paraId="14FEE3A4" w14:textId="77777777" w:rsidR="00D36FD2" w:rsidRDefault="00D36FD2" w:rsidP="00D36FD2">
      <w:pPr>
        <w:pStyle w:val="Default"/>
        <w:rPr>
          <w:rFonts w:ascii="Arial" w:hAnsi="Arial" w:cs="Arial"/>
          <w:color w:val="242424"/>
          <w:sz w:val="22"/>
          <w:szCs w:val="22"/>
        </w:rPr>
      </w:pPr>
    </w:p>
    <w:p w14:paraId="20421EB0" w14:textId="64060F5C" w:rsidR="00D36FD2" w:rsidRDefault="00D36FD2" w:rsidP="00D36FD2">
      <w:pPr>
        <w:pStyle w:val="Default"/>
        <w:rPr>
          <w:rFonts w:ascii="Arial" w:hAnsi="Arial" w:cs="Arial"/>
          <w:color w:val="242424"/>
          <w:sz w:val="22"/>
          <w:szCs w:val="22"/>
        </w:rPr>
      </w:pPr>
      <w:r>
        <w:rPr>
          <w:rFonts w:ascii="Arial" w:hAnsi="Arial" w:cs="Arial"/>
          <w:color w:val="242424"/>
          <w:sz w:val="22"/>
          <w:szCs w:val="22"/>
        </w:rPr>
        <w:t xml:space="preserve">● </w:t>
      </w:r>
      <w:r w:rsidRPr="00D36FD2">
        <w:rPr>
          <w:rFonts w:ascii="Arial" w:hAnsi="Arial" w:cs="Arial"/>
          <w:b/>
          <w:bCs/>
          <w:color w:val="833C0B" w:themeColor="accent2" w:themeShade="80"/>
          <w:sz w:val="22"/>
          <w:szCs w:val="22"/>
        </w:rPr>
        <w:t>Auto Healing</w:t>
      </w:r>
      <w:r>
        <w:rPr>
          <w:rFonts w:ascii="Arial" w:hAnsi="Arial" w:cs="Arial"/>
          <w:b/>
          <w:bCs/>
          <w:color w:val="242424"/>
          <w:sz w:val="22"/>
          <w:szCs w:val="22"/>
        </w:rPr>
        <w:t>:</w:t>
      </w:r>
      <w:r>
        <w:rPr>
          <w:rFonts w:ascii="Arial" w:hAnsi="Arial" w:cs="Arial"/>
          <w:color w:val="242424"/>
          <w:sz w:val="22"/>
          <w:szCs w:val="22"/>
        </w:rPr>
        <w:t xml:space="preserve"> Kubernetes supports auto healing which means if the containers fail or are stopped due to any issues, with the help of Kubernetes components (which will talk in upcoming days), containers will automatically repair or heal and run again properly. </w:t>
      </w:r>
    </w:p>
    <w:p w14:paraId="4D2CF24A" w14:textId="77777777" w:rsidR="00D36FD2" w:rsidRDefault="00D36FD2" w:rsidP="00D36FD2">
      <w:pPr>
        <w:pStyle w:val="Default"/>
        <w:rPr>
          <w:rFonts w:ascii="Arial" w:hAnsi="Arial" w:cs="Arial"/>
          <w:color w:val="242424"/>
          <w:sz w:val="22"/>
          <w:szCs w:val="22"/>
        </w:rPr>
      </w:pPr>
    </w:p>
    <w:p w14:paraId="525FF694" w14:textId="77777777" w:rsidR="00D36FD2" w:rsidRDefault="00D36FD2" w:rsidP="00D36FD2">
      <w:pPr>
        <w:pStyle w:val="Default"/>
        <w:rPr>
          <w:rFonts w:ascii="Arial" w:hAnsi="Arial" w:cs="Arial"/>
          <w:color w:val="242424"/>
          <w:sz w:val="22"/>
          <w:szCs w:val="22"/>
        </w:rPr>
      </w:pPr>
      <w:r>
        <w:rPr>
          <w:rFonts w:ascii="Arial" w:hAnsi="Arial" w:cs="Arial"/>
          <w:color w:val="242424"/>
          <w:sz w:val="22"/>
          <w:szCs w:val="22"/>
        </w:rPr>
        <w:t xml:space="preserve">● </w:t>
      </w:r>
      <w:r w:rsidRPr="00D36FD2">
        <w:rPr>
          <w:rFonts w:ascii="Arial" w:hAnsi="Arial" w:cs="Arial"/>
          <w:b/>
          <w:bCs/>
          <w:color w:val="833C0B" w:themeColor="accent2" w:themeShade="80"/>
          <w:sz w:val="22"/>
          <w:szCs w:val="22"/>
        </w:rPr>
        <w:t>Load Balancing</w:t>
      </w:r>
      <w:r>
        <w:rPr>
          <w:rFonts w:ascii="Arial" w:hAnsi="Arial" w:cs="Arial"/>
          <w:b/>
          <w:bCs/>
          <w:color w:val="242424"/>
          <w:sz w:val="22"/>
          <w:szCs w:val="22"/>
        </w:rPr>
        <w:t>:</w:t>
      </w:r>
      <w:r>
        <w:rPr>
          <w:rFonts w:ascii="Arial" w:hAnsi="Arial" w:cs="Arial"/>
          <w:color w:val="242424"/>
          <w:sz w:val="22"/>
          <w:szCs w:val="22"/>
        </w:rPr>
        <w:t xml:space="preserve"> With the help of load balancing, Kubernetes distributes the traffic between two or more containers. </w:t>
      </w:r>
    </w:p>
    <w:p w14:paraId="38E0C85D" w14:textId="77777777" w:rsidR="00D36FD2" w:rsidRDefault="00D36FD2" w:rsidP="00D36FD2">
      <w:pPr>
        <w:pStyle w:val="Default"/>
        <w:rPr>
          <w:rFonts w:ascii="Arial" w:hAnsi="Arial" w:cs="Arial"/>
          <w:color w:val="242424"/>
          <w:sz w:val="22"/>
          <w:szCs w:val="22"/>
        </w:rPr>
      </w:pPr>
    </w:p>
    <w:p w14:paraId="2AD1D9BC" w14:textId="77777777" w:rsidR="00D36FD2" w:rsidRDefault="00D36FD2" w:rsidP="00D36FD2">
      <w:pPr>
        <w:pStyle w:val="Default"/>
        <w:rPr>
          <w:rFonts w:ascii="Arial" w:hAnsi="Arial" w:cs="Arial"/>
          <w:color w:val="242424"/>
          <w:sz w:val="22"/>
          <w:szCs w:val="22"/>
        </w:rPr>
      </w:pPr>
      <w:r>
        <w:rPr>
          <w:rFonts w:ascii="Arial" w:hAnsi="Arial" w:cs="Arial"/>
          <w:color w:val="242424"/>
          <w:sz w:val="22"/>
          <w:szCs w:val="22"/>
        </w:rPr>
        <w:t xml:space="preserve">● </w:t>
      </w:r>
      <w:r w:rsidRPr="00D36FD2">
        <w:rPr>
          <w:rFonts w:ascii="Arial" w:hAnsi="Arial" w:cs="Arial"/>
          <w:b/>
          <w:bCs/>
          <w:color w:val="833C0B" w:themeColor="accent2" w:themeShade="80"/>
          <w:sz w:val="22"/>
          <w:szCs w:val="22"/>
        </w:rPr>
        <w:t>Platform Independent:</w:t>
      </w:r>
      <w:r w:rsidRPr="00D36FD2">
        <w:rPr>
          <w:rFonts w:ascii="Arial" w:hAnsi="Arial" w:cs="Arial"/>
          <w:color w:val="833C0B" w:themeColor="accent2" w:themeShade="80"/>
          <w:sz w:val="22"/>
          <w:szCs w:val="22"/>
        </w:rPr>
        <w:t xml:space="preserve"> </w:t>
      </w:r>
      <w:r>
        <w:rPr>
          <w:rFonts w:ascii="Arial" w:hAnsi="Arial" w:cs="Arial"/>
          <w:color w:val="242424"/>
          <w:sz w:val="22"/>
          <w:szCs w:val="22"/>
        </w:rPr>
        <w:t xml:space="preserve">Kubernetes can work on any type of infrastructure whether it’s On-premises, Virtual Machines, or any Cloud. </w:t>
      </w:r>
    </w:p>
    <w:p w14:paraId="022EE6E4" w14:textId="77777777" w:rsidR="00D36FD2" w:rsidRDefault="00D36FD2" w:rsidP="00D36FD2">
      <w:pPr>
        <w:pStyle w:val="Default"/>
        <w:rPr>
          <w:rFonts w:ascii="Arial" w:hAnsi="Arial" w:cs="Arial"/>
          <w:color w:val="242424"/>
          <w:sz w:val="22"/>
          <w:szCs w:val="22"/>
        </w:rPr>
      </w:pPr>
    </w:p>
    <w:p w14:paraId="39B7D822" w14:textId="77777777" w:rsidR="00D36FD2" w:rsidRDefault="00D36FD2" w:rsidP="00D36FD2">
      <w:pPr>
        <w:pStyle w:val="Default"/>
        <w:rPr>
          <w:rFonts w:ascii="Arial" w:hAnsi="Arial" w:cs="Arial"/>
          <w:color w:val="242424"/>
          <w:sz w:val="22"/>
          <w:szCs w:val="22"/>
        </w:rPr>
      </w:pPr>
      <w:r w:rsidRPr="00D36FD2">
        <w:rPr>
          <w:rFonts w:ascii="Arial" w:hAnsi="Arial" w:cs="Arial"/>
          <w:color w:val="833C0B" w:themeColor="accent2" w:themeShade="80"/>
          <w:sz w:val="22"/>
          <w:szCs w:val="22"/>
        </w:rPr>
        <w:t xml:space="preserve">● </w:t>
      </w:r>
      <w:r w:rsidRPr="00D36FD2">
        <w:rPr>
          <w:rFonts w:ascii="Arial" w:hAnsi="Arial" w:cs="Arial"/>
          <w:b/>
          <w:bCs/>
          <w:color w:val="833C0B" w:themeColor="accent2" w:themeShade="80"/>
          <w:sz w:val="22"/>
          <w:szCs w:val="22"/>
        </w:rPr>
        <w:t>Fault Tolerance:</w:t>
      </w:r>
      <w:r w:rsidRPr="00D36FD2">
        <w:rPr>
          <w:rFonts w:ascii="Arial" w:hAnsi="Arial" w:cs="Arial"/>
          <w:color w:val="833C0B" w:themeColor="accent2" w:themeShade="80"/>
          <w:sz w:val="22"/>
          <w:szCs w:val="22"/>
        </w:rPr>
        <w:t xml:space="preserve"> </w:t>
      </w:r>
      <w:r>
        <w:rPr>
          <w:rFonts w:ascii="Arial" w:hAnsi="Arial" w:cs="Arial"/>
          <w:color w:val="242424"/>
          <w:sz w:val="22"/>
          <w:szCs w:val="22"/>
        </w:rPr>
        <w:t xml:space="preserve">Kubernetes helps to notify nodes or pods failures and create new pods or containers as soon as possible </w:t>
      </w:r>
    </w:p>
    <w:p w14:paraId="4ABAF4FC" w14:textId="77777777" w:rsidR="00D36FD2" w:rsidRDefault="00D36FD2" w:rsidP="00D36FD2">
      <w:pPr>
        <w:pStyle w:val="Default"/>
        <w:rPr>
          <w:rFonts w:ascii="Arial" w:hAnsi="Arial" w:cs="Arial"/>
          <w:color w:val="242424"/>
          <w:sz w:val="22"/>
          <w:szCs w:val="22"/>
        </w:rPr>
      </w:pPr>
    </w:p>
    <w:p w14:paraId="416F0578" w14:textId="2965604C" w:rsidR="00D36FD2" w:rsidRDefault="00D36FD2" w:rsidP="00D36FD2">
      <w:pPr>
        <w:pStyle w:val="Default"/>
        <w:rPr>
          <w:rFonts w:ascii="Arial" w:hAnsi="Arial" w:cs="Arial"/>
          <w:color w:val="242424"/>
          <w:sz w:val="22"/>
          <w:szCs w:val="22"/>
        </w:rPr>
      </w:pPr>
      <w:r w:rsidRPr="00D36FD2">
        <w:rPr>
          <w:rFonts w:ascii="Arial" w:hAnsi="Arial" w:cs="Arial"/>
          <w:color w:val="833C0B" w:themeColor="accent2" w:themeShade="80"/>
          <w:sz w:val="22"/>
          <w:szCs w:val="22"/>
        </w:rPr>
        <w:t xml:space="preserve">● </w:t>
      </w:r>
      <w:r w:rsidRPr="00D36FD2">
        <w:rPr>
          <w:rFonts w:ascii="Arial" w:hAnsi="Arial" w:cs="Arial"/>
          <w:b/>
          <w:bCs/>
          <w:color w:val="833C0B" w:themeColor="accent2" w:themeShade="80"/>
          <w:sz w:val="22"/>
          <w:szCs w:val="22"/>
        </w:rPr>
        <w:t>Rollback:</w:t>
      </w:r>
      <w:r w:rsidRPr="00D36FD2">
        <w:rPr>
          <w:rFonts w:ascii="Arial" w:hAnsi="Arial" w:cs="Arial"/>
          <w:color w:val="833C0B" w:themeColor="accent2" w:themeShade="80"/>
          <w:sz w:val="22"/>
          <w:szCs w:val="22"/>
        </w:rPr>
        <w:t xml:space="preserve"> </w:t>
      </w:r>
      <w:r>
        <w:rPr>
          <w:rFonts w:ascii="Arial" w:hAnsi="Arial" w:cs="Arial"/>
          <w:color w:val="242424"/>
          <w:sz w:val="22"/>
          <w:szCs w:val="22"/>
        </w:rPr>
        <w:t xml:space="preserve">You can switch to the previous version. </w:t>
      </w:r>
    </w:p>
    <w:p w14:paraId="7804A6F1" w14:textId="77777777" w:rsidR="00306CC3" w:rsidRDefault="00306CC3" w:rsidP="00D36FD2">
      <w:pPr>
        <w:pStyle w:val="Default"/>
        <w:rPr>
          <w:rFonts w:ascii="Arial" w:hAnsi="Arial" w:cs="Arial"/>
          <w:color w:val="242424"/>
          <w:sz w:val="22"/>
          <w:szCs w:val="22"/>
        </w:rPr>
      </w:pPr>
    </w:p>
    <w:p w14:paraId="59F27761" w14:textId="77777777" w:rsidR="00D36FD2" w:rsidRDefault="00D36FD2" w:rsidP="00D36FD2">
      <w:pPr>
        <w:pStyle w:val="Default"/>
        <w:rPr>
          <w:rFonts w:ascii="Arial" w:hAnsi="Arial" w:cs="Arial"/>
          <w:color w:val="242424"/>
          <w:sz w:val="22"/>
          <w:szCs w:val="22"/>
        </w:rPr>
      </w:pPr>
      <w:r>
        <w:rPr>
          <w:rFonts w:ascii="Arial" w:hAnsi="Arial" w:cs="Arial"/>
          <w:color w:val="242424"/>
          <w:sz w:val="22"/>
          <w:szCs w:val="22"/>
        </w:rPr>
        <w:t xml:space="preserve">● </w:t>
      </w:r>
      <w:r w:rsidRPr="00D36FD2">
        <w:rPr>
          <w:rFonts w:ascii="Arial" w:hAnsi="Arial" w:cs="Arial"/>
          <w:b/>
          <w:bCs/>
          <w:color w:val="833C0B" w:themeColor="accent2" w:themeShade="80"/>
          <w:sz w:val="22"/>
          <w:szCs w:val="22"/>
        </w:rPr>
        <w:t>Health Monitoring of Containers:</w:t>
      </w:r>
      <w:r w:rsidRPr="00D36FD2">
        <w:rPr>
          <w:rFonts w:ascii="Arial" w:hAnsi="Arial" w:cs="Arial"/>
          <w:color w:val="833C0B" w:themeColor="accent2" w:themeShade="80"/>
          <w:sz w:val="22"/>
          <w:szCs w:val="22"/>
        </w:rPr>
        <w:t xml:space="preserve"> </w:t>
      </w:r>
      <w:r>
        <w:rPr>
          <w:rFonts w:ascii="Arial" w:hAnsi="Arial" w:cs="Arial"/>
          <w:color w:val="242424"/>
          <w:sz w:val="22"/>
          <w:szCs w:val="22"/>
        </w:rPr>
        <w:t xml:space="preserve">Regularly check the health of the monitor and if any container fails, create a new container. </w:t>
      </w:r>
    </w:p>
    <w:p w14:paraId="717E9973" w14:textId="77777777" w:rsidR="00D36FD2" w:rsidRDefault="00D36FD2" w:rsidP="00D36FD2">
      <w:pPr>
        <w:pStyle w:val="Default"/>
        <w:rPr>
          <w:rFonts w:ascii="Arial" w:hAnsi="Arial" w:cs="Arial"/>
          <w:color w:val="242424"/>
          <w:sz w:val="22"/>
          <w:szCs w:val="22"/>
        </w:rPr>
      </w:pPr>
    </w:p>
    <w:p w14:paraId="028E77A3" w14:textId="38986E0F" w:rsidR="00D36FD2" w:rsidRDefault="00D36FD2" w:rsidP="00D36FD2">
      <w:pPr>
        <w:pStyle w:val="Default"/>
        <w:rPr>
          <w:rFonts w:ascii="Arial" w:hAnsi="Arial" w:cs="Arial"/>
          <w:sz w:val="22"/>
          <w:szCs w:val="22"/>
        </w:rPr>
      </w:pPr>
      <w:r>
        <w:rPr>
          <w:rFonts w:ascii="Arial" w:hAnsi="Arial" w:cs="Arial"/>
          <w:color w:val="242424"/>
          <w:sz w:val="22"/>
          <w:szCs w:val="22"/>
        </w:rPr>
        <w:t xml:space="preserve">● </w:t>
      </w:r>
      <w:r w:rsidRPr="00D36FD2">
        <w:rPr>
          <w:rFonts w:ascii="Arial" w:hAnsi="Arial" w:cs="Arial"/>
          <w:b/>
          <w:bCs/>
          <w:color w:val="833C0B" w:themeColor="accent2" w:themeShade="80"/>
          <w:sz w:val="22"/>
          <w:szCs w:val="22"/>
        </w:rPr>
        <w:t>Orchestration:</w:t>
      </w:r>
      <w:r w:rsidRPr="00D36FD2">
        <w:rPr>
          <w:rFonts w:ascii="Arial" w:hAnsi="Arial" w:cs="Arial"/>
          <w:color w:val="833C0B" w:themeColor="accent2" w:themeShade="80"/>
          <w:sz w:val="22"/>
          <w:szCs w:val="22"/>
        </w:rPr>
        <w:t xml:space="preserve"> </w:t>
      </w:r>
      <w:r>
        <w:rPr>
          <w:rFonts w:ascii="Arial" w:hAnsi="Arial" w:cs="Arial"/>
          <w:color w:val="242424"/>
          <w:sz w:val="22"/>
          <w:szCs w:val="22"/>
        </w:rPr>
        <w:t xml:space="preserve">Suppose, three containers are running on different networks (On-premises, Virtual Machines, and On the Cloud). Kubernetes can create one </w:t>
      </w:r>
      <w:r w:rsidR="00210418">
        <w:rPr>
          <w:rFonts w:ascii="Arial" w:hAnsi="Arial" w:cs="Arial"/>
          <w:color w:val="242424"/>
          <w:sz w:val="22"/>
          <w:szCs w:val="22"/>
        </w:rPr>
        <w:t>cluster,</w:t>
      </w:r>
    </w:p>
    <w:p w14:paraId="368B021C" w14:textId="74147BB9" w:rsidR="00D36FD2" w:rsidRDefault="00D36FD2" w:rsidP="00D36FD2">
      <w:pPr>
        <w:rPr>
          <w:rFonts w:ascii="Arial" w:hAnsi="Arial" w:cs="Arial"/>
          <w:color w:val="242424"/>
        </w:rPr>
      </w:pPr>
      <w:r>
        <w:rPr>
          <w:rFonts w:ascii="Arial" w:hAnsi="Arial" w:cs="Arial"/>
          <w:color w:val="242424"/>
        </w:rPr>
        <w:t>that has all three running containers from different networks.</w:t>
      </w:r>
    </w:p>
    <w:p w14:paraId="38313B6D" w14:textId="77777777" w:rsidR="00210418" w:rsidRDefault="00210418" w:rsidP="00D36FD2">
      <w:pPr>
        <w:rPr>
          <w:rFonts w:ascii="Arial" w:hAnsi="Arial" w:cs="Arial"/>
          <w:color w:val="242424"/>
        </w:rPr>
      </w:pPr>
    </w:p>
    <w:p w14:paraId="59D266A0" w14:textId="77777777" w:rsidR="00210418" w:rsidRDefault="00210418" w:rsidP="00210418">
      <w:pPr>
        <w:pStyle w:val="Default"/>
      </w:pPr>
    </w:p>
    <w:p w14:paraId="3DFA8849" w14:textId="49860D69" w:rsidR="00210418" w:rsidRPr="00210418" w:rsidRDefault="00210418" w:rsidP="00210418">
      <w:pPr>
        <w:rPr>
          <w:b/>
          <w:bCs/>
          <w:color w:val="FF0000"/>
          <w:sz w:val="30"/>
          <w:szCs w:val="30"/>
          <w:u w:val="single"/>
        </w:rPr>
      </w:pPr>
      <w:r w:rsidRPr="00210418">
        <w:rPr>
          <w:b/>
          <w:bCs/>
          <w:color w:val="FF0000"/>
          <w:sz w:val="30"/>
          <w:szCs w:val="30"/>
          <w:u w:val="single"/>
        </w:rPr>
        <w:t>Alternatives of Kubernetes:</w:t>
      </w:r>
    </w:p>
    <w:p w14:paraId="112B785E" w14:textId="77777777" w:rsidR="00210418" w:rsidRDefault="00210418" w:rsidP="00210418">
      <w:pPr>
        <w:rPr>
          <w:rFonts w:ascii="Arial" w:hAnsi="Arial" w:cs="Arial"/>
          <w:b/>
          <w:bCs/>
          <w:color w:val="242424"/>
        </w:rPr>
      </w:pPr>
      <w:r>
        <w:rPr>
          <w:rFonts w:ascii="Arial" w:hAnsi="Arial" w:cs="Arial"/>
          <w:color w:val="242424"/>
        </w:rPr>
        <w:t xml:space="preserve">● </w:t>
      </w:r>
      <w:r>
        <w:rPr>
          <w:rFonts w:ascii="Arial" w:hAnsi="Arial" w:cs="Arial"/>
          <w:b/>
          <w:bCs/>
          <w:color w:val="242424"/>
        </w:rPr>
        <w:t xml:space="preserve">Docker Swarm </w:t>
      </w:r>
    </w:p>
    <w:p w14:paraId="08666930" w14:textId="77777777" w:rsidR="00210418" w:rsidRDefault="00210418" w:rsidP="00210418">
      <w:pPr>
        <w:rPr>
          <w:rFonts w:ascii="Arial" w:hAnsi="Arial" w:cs="Arial"/>
          <w:b/>
          <w:bCs/>
          <w:color w:val="242424"/>
        </w:rPr>
      </w:pPr>
      <w:r>
        <w:rPr>
          <w:rFonts w:ascii="Arial" w:hAnsi="Arial" w:cs="Arial"/>
          <w:color w:val="242424"/>
        </w:rPr>
        <w:t xml:space="preserve">● </w:t>
      </w:r>
      <w:r>
        <w:rPr>
          <w:rFonts w:ascii="Arial" w:hAnsi="Arial" w:cs="Arial"/>
          <w:b/>
          <w:bCs/>
          <w:color w:val="242424"/>
        </w:rPr>
        <w:t xml:space="preserve">Apache Mesos </w:t>
      </w:r>
    </w:p>
    <w:p w14:paraId="71F8331D" w14:textId="0B90F546" w:rsidR="00210418" w:rsidRDefault="00210418" w:rsidP="00210418">
      <w:pPr>
        <w:rPr>
          <w:rFonts w:ascii="Arial" w:hAnsi="Arial" w:cs="Arial"/>
          <w:b/>
          <w:bCs/>
          <w:color w:val="242424"/>
        </w:rPr>
      </w:pPr>
      <w:r>
        <w:rPr>
          <w:rFonts w:ascii="Arial" w:hAnsi="Arial" w:cs="Arial"/>
          <w:color w:val="242424"/>
        </w:rPr>
        <w:t xml:space="preserve">● </w:t>
      </w:r>
      <w:r>
        <w:rPr>
          <w:rFonts w:ascii="Arial" w:hAnsi="Arial" w:cs="Arial"/>
          <w:b/>
          <w:bCs/>
          <w:color w:val="242424"/>
        </w:rPr>
        <w:t xml:space="preserve">OpenShift </w:t>
      </w:r>
    </w:p>
    <w:p w14:paraId="4538A840" w14:textId="5BDE15D3" w:rsidR="00210418" w:rsidRDefault="00210418" w:rsidP="00210418">
      <w:pPr>
        <w:rPr>
          <w:rFonts w:ascii="Arial" w:hAnsi="Arial" w:cs="Arial"/>
          <w:b/>
          <w:bCs/>
          <w:color w:val="242424"/>
        </w:rPr>
      </w:pPr>
      <w:r>
        <w:rPr>
          <w:rFonts w:ascii="Arial" w:hAnsi="Arial" w:cs="Arial"/>
          <w:color w:val="242424"/>
        </w:rPr>
        <w:t xml:space="preserve">● </w:t>
      </w:r>
      <w:r>
        <w:rPr>
          <w:rFonts w:ascii="Arial" w:hAnsi="Arial" w:cs="Arial"/>
          <w:b/>
          <w:bCs/>
          <w:color w:val="242424"/>
        </w:rPr>
        <w:t>Nomad, etc</w:t>
      </w:r>
    </w:p>
    <w:p w14:paraId="509CD64B" w14:textId="77777777" w:rsidR="00210418" w:rsidRPr="00210418" w:rsidRDefault="00210418" w:rsidP="00210418">
      <w:pPr>
        <w:autoSpaceDE w:val="0"/>
        <w:autoSpaceDN w:val="0"/>
        <w:adjustRightInd w:val="0"/>
        <w:spacing w:after="0" w:line="240" w:lineRule="auto"/>
        <w:rPr>
          <w:rFonts w:ascii="Arial" w:hAnsi="Arial" w:cs="Arial"/>
          <w:color w:val="000000"/>
          <w:kern w:val="0"/>
          <w:sz w:val="24"/>
          <w:szCs w:val="24"/>
        </w:rPr>
      </w:pPr>
    </w:p>
    <w:p w14:paraId="16FDBE05" w14:textId="05767B99" w:rsidR="00210418" w:rsidRDefault="00210418" w:rsidP="00210418">
      <w:pPr>
        <w:rPr>
          <w:b/>
          <w:bCs/>
          <w:color w:val="FF0000"/>
          <w:sz w:val="30"/>
          <w:szCs w:val="30"/>
        </w:rPr>
      </w:pPr>
      <w:r w:rsidRPr="00210418">
        <w:rPr>
          <w:b/>
          <w:bCs/>
          <w:color w:val="FF0000"/>
          <w:sz w:val="30"/>
          <w:szCs w:val="30"/>
          <w:u w:val="single"/>
        </w:rPr>
        <w:t>Kubernetes Architecture by Kubernetes</w:t>
      </w:r>
      <w:r w:rsidRPr="00210418">
        <w:rPr>
          <w:b/>
          <w:bCs/>
          <w:color w:val="FF0000"/>
          <w:sz w:val="30"/>
          <w:szCs w:val="30"/>
        </w:rPr>
        <w:t>:</w:t>
      </w:r>
    </w:p>
    <w:p w14:paraId="43B8165B" w14:textId="0175947E" w:rsidR="00210418" w:rsidRDefault="00210418" w:rsidP="00210418">
      <w:pPr>
        <w:rPr>
          <w:rFonts w:ascii="Arial" w:hAnsi="Arial" w:cs="Arial"/>
          <w:color w:val="242424"/>
          <w:kern w:val="0"/>
        </w:rPr>
      </w:pPr>
      <w:r w:rsidRPr="00210418">
        <w:rPr>
          <w:rFonts w:ascii="Arial" w:hAnsi="Arial" w:cs="Arial"/>
          <w:color w:val="242424"/>
          <w:kern w:val="0"/>
        </w:rPr>
        <w:t>Kubernetes follows client-server architecture where the Master Node and Worker node exist which constitutes a ‘Kubernetes Cluster’. We can have multiple worker nodes and Master nodes according to the requirement.</w:t>
      </w:r>
    </w:p>
    <w:p w14:paraId="0DA5D55B" w14:textId="77777777" w:rsidR="00210418" w:rsidRPr="00210418" w:rsidRDefault="00210418" w:rsidP="00210418">
      <w:pPr>
        <w:autoSpaceDE w:val="0"/>
        <w:autoSpaceDN w:val="0"/>
        <w:adjustRightInd w:val="0"/>
        <w:spacing w:after="0" w:line="240" w:lineRule="auto"/>
        <w:rPr>
          <w:rFonts w:ascii="Arial" w:hAnsi="Arial" w:cs="Arial"/>
          <w:color w:val="000000"/>
          <w:kern w:val="0"/>
          <w:sz w:val="24"/>
          <w:szCs w:val="24"/>
        </w:rPr>
      </w:pPr>
    </w:p>
    <w:p w14:paraId="2648E4DE" w14:textId="77777777" w:rsidR="00210418" w:rsidRPr="00210418" w:rsidRDefault="00210418" w:rsidP="00210418">
      <w:pPr>
        <w:rPr>
          <w:rFonts w:ascii="Arial" w:hAnsi="Arial" w:cs="Arial"/>
          <w:b/>
          <w:bCs/>
          <w:color w:val="FF0000"/>
          <w:kern w:val="0"/>
          <w:sz w:val="36"/>
          <w:szCs w:val="36"/>
          <w:u w:val="single"/>
        </w:rPr>
      </w:pPr>
      <w:r w:rsidRPr="00210418">
        <w:rPr>
          <w:rFonts w:ascii="Arial" w:hAnsi="Arial" w:cs="Arial"/>
          <w:b/>
          <w:bCs/>
          <w:color w:val="FF0000"/>
          <w:kern w:val="0"/>
          <w:sz w:val="36"/>
          <w:szCs w:val="36"/>
          <w:u w:val="single"/>
        </w:rPr>
        <w:t xml:space="preserve">Control Plane </w:t>
      </w:r>
    </w:p>
    <w:p w14:paraId="4AC5D9A6" w14:textId="6F2B6FE6" w:rsidR="00210418" w:rsidRDefault="00210418" w:rsidP="00210418">
      <w:pPr>
        <w:rPr>
          <w:rFonts w:ascii="Arial" w:hAnsi="Arial" w:cs="Arial"/>
          <w:color w:val="242424"/>
          <w:kern w:val="0"/>
        </w:rPr>
      </w:pPr>
      <w:r w:rsidRPr="00210418">
        <w:rPr>
          <w:rFonts w:ascii="Arial" w:hAnsi="Arial" w:cs="Arial"/>
          <w:color w:val="242424"/>
          <w:kern w:val="0"/>
        </w:rPr>
        <w:t>The control plane components, including the API server, etcd, scheduler, and controller manager, are typically found on the master node(s) of a Kubernetes cluster. These components are responsible for managing and controlling the cluster.</w:t>
      </w:r>
    </w:p>
    <w:p w14:paraId="41329146" w14:textId="77777777" w:rsidR="00210418" w:rsidRDefault="00210418" w:rsidP="00210418">
      <w:pPr>
        <w:rPr>
          <w:rFonts w:ascii="Arial" w:hAnsi="Arial" w:cs="Arial"/>
          <w:color w:val="242424"/>
          <w:kern w:val="0"/>
        </w:rPr>
      </w:pPr>
    </w:p>
    <w:p w14:paraId="06E88D31" w14:textId="7AB6E468" w:rsidR="00210418" w:rsidRPr="00210418" w:rsidRDefault="00210418" w:rsidP="00210418">
      <w:pPr>
        <w:autoSpaceDE w:val="0"/>
        <w:autoSpaceDN w:val="0"/>
        <w:adjustRightInd w:val="0"/>
        <w:spacing w:after="0" w:line="240" w:lineRule="auto"/>
        <w:rPr>
          <w:rFonts w:ascii="Arial" w:hAnsi="Arial" w:cs="Arial"/>
          <w:color w:val="FF0000"/>
          <w:kern w:val="0"/>
          <w:u w:val="single"/>
        </w:rPr>
      </w:pPr>
      <w:r w:rsidRPr="00210418">
        <w:rPr>
          <w:rFonts w:ascii="Arial" w:hAnsi="Arial" w:cs="Arial"/>
          <w:b/>
          <w:bCs/>
          <w:color w:val="FF0000"/>
          <w:kern w:val="0"/>
          <w:sz w:val="36"/>
          <w:szCs w:val="36"/>
          <w:u w:val="single"/>
        </w:rPr>
        <w:t>Master Node</w:t>
      </w:r>
    </w:p>
    <w:p w14:paraId="227D4CBF" w14:textId="77777777" w:rsidR="00210418" w:rsidRPr="00210418" w:rsidRDefault="00210418" w:rsidP="00210418">
      <w:pPr>
        <w:autoSpaceDE w:val="0"/>
        <w:autoSpaceDN w:val="0"/>
        <w:adjustRightInd w:val="0"/>
        <w:spacing w:after="0" w:line="240" w:lineRule="auto"/>
        <w:rPr>
          <w:rFonts w:ascii="Arial" w:hAnsi="Arial" w:cs="Arial"/>
          <w:kern w:val="0"/>
          <w:sz w:val="24"/>
          <w:szCs w:val="24"/>
        </w:rPr>
      </w:pPr>
    </w:p>
    <w:p w14:paraId="30716558" w14:textId="77777777" w:rsidR="00210418" w:rsidRDefault="00210418" w:rsidP="00210418">
      <w:pPr>
        <w:rPr>
          <w:rFonts w:ascii="Arial" w:hAnsi="Arial" w:cs="Arial"/>
          <w:color w:val="242424"/>
          <w:kern w:val="0"/>
        </w:rPr>
      </w:pPr>
      <w:r w:rsidRPr="00210418">
        <w:rPr>
          <w:rFonts w:ascii="Arial" w:hAnsi="Arial" w:cs="Arial"/>
          <w:color w:val="242424"/>
          <w:kern w:val="0"/>
        </w:rPr>
        <w:t xml:space="preserve">The master node is responsible for the entire Kubernetes cluster and manages all the activities inside the cluster in which master nodes communicate with the worker node to run the applications on the containers smoothly. Master Node has four primary components which help to manage all the things that we have discussed earlier: </w:t>
      </w:r>
    </w:p>
    <w:p w14:paraId="6B3A5842" w14:textId="6C4FFD31" w:rsidR="00210418" w:rsidRDefault="00210418" w:rsidP="00210418">
      <w:pPr>
        <w:rPr>
          <w:rFonts w:ascii="Arial" w:hAnsi="Arial" w:cs="Arial"/>
          <w:color w:val="242424"/>
          <w:kern w:val="0"/>
        </w:rPr>
      </w:pPr>
      <w:r w:rsidRPr="00210418">
        <w:rPr>
          <w:rFonts w:ascii="Arial" w:hAnsi="Arial" w:cs="Arial"/>
          <w:color w:val="242424"/>
          <w:kern w:val="0"/>
        </w:rPr>
        <w:t xml:space="preserve">1. </w:t>
      </w:r>
      <w:r w:rsidRPr="00306CC3">
        <w:rPr>
          <w:rFonts w:ascii="Arial" w:hAnsi="Arial" w:cs="Arial"/>
          <w:b/>
          <w:bCs/>
          <w:color w:val="242424"/>
          <w:kern w:val="0"/>
          <w:u w:val="single"/>
        </w:rPr>
        <w:t>API Server</w:t>
      </w:r>
      <w:r w:rsidRPr="00210418">
        <w:rPr>
          <w:rFonts w:ascii="Arial" w:hAnsi="Arial" w:cs="Arial"/>
          <w:b/>
          <w:bCs/>
          <w:color w:val="242424"/>
          <w:kern w:val="0"/>
        </w:rPr>
        <w:t xml:space="preserve">: </w:t>
      </w:r>
      <w:r w:rsidRPr="00210418">
        <w:rPr>
          <w:rFonts w:ascii="Arial" w:hAnsi="Arial" w:cs="Arial"/>
          <w:color w:val="242424"/>
          <w:kern w:val="0"/>
        </w:rPr>
        <w:t xml:space="preserve">In Simple terms, after installing the </w:t>
      </w:r>
      <w:r w:rsidRPr="00210418">
        <w:rPr>
          <w:rFonts w:ascii="Arial" w:hAnsi="Arial" w:cs="Arial"/>
          <w:b/>
          <w:bCs/>
          <w:color w:val="242424"/>
          <w:kern w:val="0"/>
        </w:rPr>
        <w:t>Kubectl</w:t>
      </w:r>
      <w:r w:rsidRPr="00210418">
        <w:rPr>
          <w:rFonts w:ascii="Arial" w:hAnsi="Arial" w:cs="Arial"/>
          <w:color w:val="242424"/>
          <w:kern w:val="0"/>
        </w:rPr>
        <w:t xml:space="preserve"> on the master node developers run the commands to create pods. So, the command will go to the API Server, and then, the API Server forwards it to that component which will help to create the pods. In other words, the API Server is an entry point for any Kubernetes task where the API Server follows the hierarchical approach to implement the things. </w:t>
      </w:r>
    </w:p>
    <w:p w14:paraId="42B351AA" w14:textId="6629FAEE" w:rsidR="00210418" w:rsidRDefault="00210418" w:rsidP="00210418">
      <w:pPr>
        <w:rPr>
          <w:rFonts w:ascii="Arial" w:hAnsi="Arial" w:cs="Arial"/>
          <w:color w:val="242424"/>
          <w:kern w:val="0"/>
        </w:rPr>
      </w:pPr>
      <w:r w:rsidRPr="00210418">
        <w:rPr>
          <w:rFonts w:ascii="Arial" w:hAnsi="Arial" w:cs="Arial"/>
          <w:color w:val="242424"/>
          <w:kern w:val="0"/>
        </w:rPr>
        <w:t xml:space="preserve">2. </w:t>
      </w:r>
      <w:r w:rsidRPr="00306CC3">
        <w:rPr>
          <w:rFonts w:ascii="Arial" w:hAnsi="Arial" w:cs="Arial"/>
          <w:b/>
          <w:bCs/>
          <w:color w:val="242424"/>
          <w:kern w:val="0"/>
          <w:u w:val="single"/>
        </w:rPr>
        <w:t>Etcd</w:t>
      </w:r>
      <w:r w:rsidRPr="00210418">
        <w:rPr>
          <w:rFonts w:ascii="Arial" w:hAnsi="Arial" w:cs="Arial"/>
          <w:b/>
          <w:bCs/>
          <w:color w:val="242424"/>
          <w:kern w:val="0"/>
        </w:rPr>
        <w:t>:</w:t>
      </w:r>
      <w:r w:rsidRPr="00210418">
        <w:rPr>
          <w:rFonts w:ascii="Arial" w:hAnsi="Arial" w:cs="Arial"/>
          <w:color w:val="242424"/>
          <w:kern w:val="0"/>
        </w:rPr>
        <w:t xml:space="preserve"> Etcd is like a database that stores all the pieces of information of the Master node and Worker node</w:t>
      </w:r>
      <w:r>
        <w:rPr>
          <w:rFonts w:ascii="Arial" w:hAnsi="Arial" w:cs="Arial"/>
          <w:color w:val="242424"/>
          <w:kern w:val="0"/>
        </w:rPr>
        <w:t xml:space="preserve"> </w:t>
      </w:r>
      <w:r w:rsidRPr="00210418">
        <w:rPr>
          <w:rFonts w:ascii="Arial" w:hAnsi="Arial" w:cs="Arial"/>
          <w:color w:val="242424"/>
          <w:kern w:val="0"/>
        </w:rPr>
        <w:t xml:space="preserve">(entire cluster) such as Pods IP, Nodes, networking configs, etc. Etcd stored data in key-value pair. The data comes from the API Server to store in etc. </w:t>
      </w:r>
    </w:p>
    <w:p w14:paraId="151D8E26" w14:textId="77777777" w:rsidR="00210418" w:rsidRDefault="00210418" w:rsidP="00210418">
      <w:pPr>
        <w:rPr>
          <w:rFonts w:ascii="Arial" w:hAnsi="Arial" w:cs="Arial"/>
          <w:color w:val="242424"/>
          <w:kern w:val="0"/>
        </w:rPr>
      </w:pPr>
      <w:r w:rsidRPr="00210418">
        <w:rPr>
          <w:rFonts w:ascii="Arial" w:hAnsi="Arial" w:cs="Arial"/>
          <w:color w:val="242424"/>
          <w:kern w:val="0"/>
        </w:rPr>
        <w:t xml:space="preserve">3. </w:t>
      </w:r>
      <w:r w:rsidRPr="00306CC3">
        <w:rPr>
          <w:rFonts w:ascii="Arial" w:hAnsi="Arial" w:cs="Arial"/>
          <w:b/>
          <w:bCs/>
          <w:color w:val="242424"/>
          <w:kern w:val="0"/>
          <w:u w:val="single"/>
        </w:rPr>
        <w:t>Controller Manager</w:t>
      </w:r>
      <w:r w:rsidRPr="00210418">
        <w:rPr>
          <w:rFonts w:ascii="Arial" w:hAnsi="Arial" w:cs="Arial"/>
          <w:b/>
          <w:bCs/>
          <w:color w:val="242424"/>
          <w:kern w:val="0"/>
        </w:rPr>
        <w:t xml:space="preserve">: </w:t>
      </w:r>
      <w:r w:rsidRPr="00210418">
        <w:rPr>
          <w:rFonts w:ascii="Arial" w:hAnsi="Arial" w:cs="Arial"/>
          <w:color w:val="242424"/>
          <w:kern w:val="0"/>
        </w:rPr>
        <w:t xml:space="preserve">The controller Manager collects the data/information from the API Server of the Kubernetes cluster like the desired state of the cluster and then decides what to do by sending the instructions to the API Server. </w:t>
      </w:r>
    </w:p>
    <w:p w14:paraId="1EA41816" w14:textId="438F2923" w:rsidR="00210418" w:rsidRDefault="00210418" w:rsidP="00210418">
      <w:pPr>
        <w:rPr>
          <w:rFonts w:ascii="Arial" w:hAnsi="Arial" w:cs="Arial"/>
          <w:color w:val="242424"/>
          <w:kern w:val="0"/>
        </w:rPr>
      </w:pPr>
      <w:r w:rsidRPr="00210418">
        <w:rPr>
          <w:rFonts w:ascii="Arial" w:hAnsi="Arial" w:cs="Arial"/>
          <w:color w:val="242424"/>
          <w:kern w:val="0"/>
        </w:rPr>
        <w:lastRenderedPageBreak/>
        <w:t xml:space="preserve">4. </w:t>
      </w:r>
      <w:r w:rsidRPr="00306CC3">
        <w:rPr>
          <w:rFonts w:ascii="Arial" w:hAnsi="Arial" w:cs="Arial"/>
          <w:b/>
          <w:bCs/>
          <w:color w:val="242424"/>
          <w:kern w:val="0"/>
          <w:u w:val="single"/>
        </w:rPr>
        <w:t>Kube Scheduler</w:t>
      </w:r>
      <w:r w:rsidRPr="00210418">
        <w:rPr>
          <w:rFonts w:ascii="Arial" w:hAnsi="Arial" w:cs="Arial"/>
          <w:b/>
          <w:bCs/>
          <w:color w:val="242424"/>
          <w:kern w:val="0"/>
        </w:rPr>
        <w:t>:</w:t>
      </w:r>
      <w:r w:rsidRPr="00210418">
        <w:rPr>
          <w:rFonts w:ascii="Arial" w:hAnsi="Arial" w:cs="Arial"/>
          <w:color w:val="242424"/>
          <w:kern w:val="0"/>
        </w:rPr>
        <w:t xml:space="preserve"> Once the API Server gathers the information from the Controller Manager, the API Server notifies the Scheduler to perform the respective task such as increasing the number of pods, etc. After getting notified, the Scheduler </w:t>
      </w:r>
      <w:proofErr w:type="gramStart"/>
      <w:r w:rsidRPr="00210418">
        <w:rPr>
          <w:rFonts w:ascii="Arial" w:hAnsi="Arial" w:cs="Arial"/>
          <w:color w:val="242424"/>
          <w:kern w:val="0"/>
        </w:rPr>
        <w:t>takes action</w:t>
      </w:r>
      <w:proofErr w:type="gramEnd"/>
      <w:r w:rsidRPr="00210418">
        <w:rPr>
          <w:rFonts w:ascii="Arial" w:hAnsi="Arial" w:cs="Arial"/>
          <w:color w:val="242424"/>
          <w:kern w:val="0"/>
        </w:rPr>
        <w:t xml:space="preserve"> on the provided work.</w:t>
      </w:r>
    </w:p>
    <w:p w14:paraId="4BA20B8B" w14:textId="77777777" w:rsidR="00306CC3" w:rsidRPr="00306CC3" w:rsidRDefault="00306CC3" w:rsidP="00306CC3">
      <w:pPr>
        <w:autoSpaceDE w:val="0"/>
        <w:autoSpaceDN w:val="0"/>
        <w:adjustRightInd w:val="0"/>
        <w:spacing w:after="0" w:line="240" w:lineRule="auto"/>
        <w:rPr>
          <w:rFonts w:ascii="Arial" w:hAnsi="Arial" w:cs="Arial"/>
          <w:color w:val="000000"/>
          <w:kern w:val="0"/>
          <w:sz w:val="24"/>
          <w:szCs w:val="24"/>
        </w:rPr>
      </w:pPr>
    </w:p>
    <w:p w14:paraId="44B64A6D" w14:textId="308EE1E3" w:rsidR="00306CC3" w:rsidRDefault="00306CC3" w:rsidP="00306CC3">
      <w:pPr>
        <w:autoSpaceDE w:val="0"/>
        <w:autoSpaceDN w:val="0"/>
        <w:adjustRightInd w:val="0"/>
        <w:spacing w:after="0" w:line="240" w:lineRule="auto"/>
        <w:rPr>
          <w:rFonts w:ascii="Arial" w:hAnsi="Arial" w:cs="Arial"/>
          <w:b/>
          <w:bCs/>
          <w:color w:val="FF0000"/>
          <w:kern w:val="0"/>
          <w:sz w:val="36"/>
          <w:szCs w:val="36"/>
          <w:u w:val="single"/>
        </w:rPr>
      </w:pPr>
      <w:r w:rsidRPr="00306CC3">
        <w:rPr>
          <w:rFonts w:ascii="Arial" w:hAnsi="Arial" w:cs="Arial"/>
          <w:b/>
          <w:bCs/>
          <w:color w:val="FF0000"/>
          <w:kern w:val="0"/>
          <w:sz w:val="36"/>
          <w:szCs w:val="36"/>
          <w:u w:val="single"/>
        </w:rPr>
        <w:t>Worker Node</w:t>
      </w:r>
    </w:p>
    <w:p w14:paraId="795F40AB" w14:textId="77777777" w:rsidR="00306CC3" w:rsidRDefault="00306CC3" w:rsidP="00306CC3">
      <w:pPr>
        <w:autoSpaceDE w:val="0"/>
        <w:autoSpaceDN w:val="0"/>
        <w:adjustRightInd w:val="0"/>
        <w:spacing w:after="0" w:line="240" w:lineRule="auto"/>
        <w:rPr>
          <w:rFonts w:ascii="Arial" w:hAnsi="Arial" w:cs="Arial"/>
          <w:b/>
          <w:bCs/>
          <w:color w:val="FF0000"/>
          <w:kern w:val="0"/>
          <w:sz w:val="36"/>
          <w:szCs w:val="36"/>
          <w:u w:val="single"/>
        </w:rPr>
      </w:pPr>
    </w:p>
    <w:p w14:paraId="1BF1C3DE" w14:textId="130D1EB2" w:rsidR="00306CC3" w:rsidRDefault="00306CC3" w:rsidP="00306CC3">
      <w:pPr>
        <w:autoSpaceDE w:val="0"/>
        <w:autoSpaceDN w:val="0"/>
        <w:adjustRightInd w:val="0"/>
        <w:spacing w:after="0" w:line="240" w:lineRule="auto"/>
        <w:rPr>
          <w:rFonts w:ascii="Arial" w:hAnsi="Arial" w:cs="Arial"/>
          <w:color w:val="242424"/>
          <w:kern w:val="0"/>
        </w:rPr>
      </w:pPr>
      <w:r w:rsidRPr="00306CC3">
        <w:rPr>
          <w:rFonts w:ascii="Arial" w:hAnsi="Arial" w:cs="Arial"/>
          <w:color w:val="242424"/>
          <w:kern w:val="0"/>
        </w:rPr>
        <w:t>The Worker Node is the mediator who manages and takes care of the containers and communicates with the Master Node which gives the instructions to assign the resources to the containers scheduled. A Kubernetes cluster can have multiple worker nodes to scale resources as needed.</w:t>
      </w:r>
    </w:p>
    <w:p w14:paraId="0F330133" w14:textId="77777777" w:rsidR="00306CC3" w:rsidRDefault="00306CC3" w:rsidP="00306CC3">
      <w:pPr>
        <w:autoSpaceDE w:val="0"/>
        <w:autoSpaceDN w:val="0"/>
        <w:adjustRightInd w:val="0"/>
        <w:spacing w:after="0" w:line="240" w:lineRule="auto"/>
        <w:rPr>
          <w:rFonts w:ascii="Arial" w:hAnsi="Arial" w:cs="Arial"/>
          <w:color w:val="242424"/>
          <w:kern w:val="0"/>
        </w:rPr>
      </w:pPr>
    </w:p>
    <w:p w14:paraId="60669FE5" w14:textId="77777777" w:rsidR="00306CC3" w:rsidRDefault="00306CC3" w:rsidP="00306CC3">
      <w:pPr>
        <w:autoSpaceDE w:val="0"/>
        <w:autoSpaceDN w:val="0"/>
        <w:adjustRightInd w:val="0"/>
        <w:spacing w:after="0" w:line="240" w:lineRule="auto"/>
        <w:rPr>
          <w:rFonts w:ascii="Arial" w:hAnsi="Arial" w:cs="Arial"/>
          <w:color w:val="242424"/>
          <w:kern w:val="0"/>
        </w:rPr>
      </w:pPr>
      <w:r w:rsidRPr="00306CC3">
        <w:rPr>
          <w:rFonts w:ascii="Arial" w:hAnsi="Arial" w:cs="Arial"/>
          <w:color w:val="242424"/>
          <w:kern w:val="0"/>
        </w:rPr>
        <w:t xml:space="preserve">The Worker Node contains four components that help to manage containers and communicate with the Master Node: </w:t>
      </w:r>
    </w:p>
    <w:p w14:paraId="1484ECAC" w14:textId="77777777" w:rsidR="00306CC3" w:rsidRDefault="00306CC3" w:rsidP="00306CC3">
      <w:pPr>
        <w:autoSpaceDE w:val="0"/>
        <w:autoSpaceDN w:val="0"/>
        <w:adjustRightInd w:val="0"/>
        <w:spacing w:after="0" w:line="240" w:lineRule="auto"/>
        <w:rPr>
          <w:rFonts w:ascii="Arial" w:hAnsi="Arial" w:cs="Arial"/>
          <w:color w:val="242424"/>
          <w:kern w:val="0"/>
        </w:rPr>
      </w:pPr>
    </w:p>
    <w:p w14:paraId="4D3E0E0B" w14:textId="22D4FD9A" w:rsidR="00306CC3" w:rsidRPr="00306CC3" w:rsidRDefault="00306CC3" w:rsidP="00306CC3">
      <w:pPr>
        <w:pStyle w:val="ListParagraph"/>
        <w:numPr>
          <w:ilvl w:val="0"/>
          <w:numId w:val="1"/>
        </w:numPr>
        <w:autoSpaceDE w:val="0"/>
        <w:autoSpaceDN w:val="0"/>
        <w:adjustRightInd w:val="0"/>
        <w:spacing w:after="0" w:line="240" w:lineRule="auto"/>
        <w:rPr>
          <w:rFonts w:ascii="Arial" w:hAnsi="Arial" w:cs="Arial"/>
          <w:color w:val="242424"/>
          <w:kern w:val="0"/>
        </w:rPr>
      </w:pPr>
      <w:r w:rsidRPr="00306CC3">
        <w:rPr>
          <w:rFonts w:ascii="Arial" w:hAnsi="Arial" w:cs="Arial"/>
          <w:b/>
          <w:bCs/>
          <w:color w:val="242424"/>
          <w:kern w:val="0"/>
          <w:u w:val="single"/>
        </w:rPr>
        <w:t>Kubelet</w:t>
      </w:r>
      <w:r w:rsidRPr="00306CC3">
        <w:rPr>
          <w:rFonts w:ascii="Arial" w:hAnsi="Arial" w:cs="Arial"/>
          <w:b/>
          <w:bCs/>
          <w:color w:val="242424"/>
          <w:kern w:val="0"/>
        </w:rPr>
        <w:t>:</w:t>
      </w:r>
      <w:r w:rsidRPr="00306CC3">
        <w:rPr>
          <w:rFonts w:ascii="Arial" w:hAnsi="Arial" w:cs="Arial"/>
          <w:color w:val="242424"/>
          <w:kern w:val="0"/>
        </w:rPr>
        <w:t xml:space="preserve"> kubelet is the primary component of the Worker Node which manages the Pods and regularly checks whether the pod is running or not. If pods are not working properly, then kubelet creates a new pod and replaces it with the previous one because the failed pod can’t be restarted hence, the IP of the pod might be changed. Also, kubelet gets the details related to pods from the API Server which exists on the Master Node.</w:t>
      </w:r>
    </w:p>
    <w:p w14:paraId="14E91C28" w14:textId="77777777" w:rsidR="00306CC3" w:rsidRPr="00306CC3" w:rsidRDefault="00306CC3" w:rsidP="00306CC3">
      <w:pPr>
        <w:autoSpaceDE w:val="0"/>
        <w:autoSpaceDN w:val="0"/>
        <w:adjustRightInd w:val="0"/>
        <w:spacing w:after="0" w:line="240" w:lineRule="auto"/>
        <w:rPr>
          <w:rFonts w:ascii="Arial" w:hAnsi="Arial" w:cs="Arial"/>
          <w:color w:val="000000"/>
          <w:kern w:val="0"/>
          <w:sz w:val="24"/>
          <w:szCs w:val="24"/>
        </w:rPr>
      </w:pPr>
    </w:p>
    <w:p w14:paraId="3F14FA59" w14:textId="363E0DF4" w:rsidR="00306CC3" w:rsidRDefault="00306CC3" w:rsidP="00306CC3">
      <w:pPr>
        <w:pStyle w:val="ListParagraph"/>
        <w:numPr>
          <w:ilvl w:val="0"/>
          <w:numId w:val="1"/>
        </w:numPr>
        <w:autoSpaceDE w:val="0"/>
        <w:autoSpaceDN w:val="0"/>
        <w:adjustRightInd w:val="0"/>
        <w:spacing w:after="0" w:line="240" w:lineRule="auto"/>
        <w:rPr>
          <w:rFonts w:ascii="Arial" w:hAnsi="Arial" w:cs="Arial"/>
          <w:color w:val="242424"/>
          <w:kern w:val="0"/>
        </w:rPr>
      </w:pPr>
      <w:r w:rsidRPr="00306CC3">
        <w:rPr>
          <w:rFonts w:ascii="Arial" w:hAnsi="Arial" w:cs="Arial"/>
          <w:b/>
          <w:bCs/>
          <w:color w:val="242424"/>
          <w:kern w:val="0"/>
          <w:u w:val="single"/>
        </w:rPr>
        <w:t>Kube-proxy</w:t>
      </w:r>
      <w:r w:rsidRPr="00306CC3">
        <w:rPr>
          <w:rFonts w:ascii="Arial" w:hAnsi="Arial" w:cs="Arial"/>
          <w:color w:val="242424"/>
          <w:kern w:val="0"/>
        </w:rPr>
        <w:t>: kube-proxy contains all the network configuration of the entire cluster such as pod IP, etc. Kube-proxy takes care of the load balancing and routing which comes under networking configuration. Kube-proxy gets the information about pods from the API Server which exists on Master Node.</w:t>
      </w:r>
    </w:p>
    <w:p w14:paraId="0419EB0D" w14:textId="77777777" w:rsidR="00306CC3" w:rsidRPr="00306CC3" w:rsidRDefault="00306CC3" w:rsidP="00306CC3">
      <w:pPr>
        <w:autoSpaceDE w:val="0"/>
        <w:autoSpaceDN w:val="0"/>
        <w:adjustRightInd w:val="0"/>
        <w:spacing w:after="0" w:line="240" w:lineRule="auto"/>
        <w:rPr>
          <w:rFonts w:ascii="Arial" w:hAnsi="Arial" w:cs="Arial"/>
          <w:color w:val="000000"/>
          <w:kern w:val="0"/>
          <w:sz w:val="24"/>
          <w:szCs w:val="24"/>
        </w:rPr>
      </w:pPr>
    </w:p>
    <w:p w14:paraId="6BA15189" w14:textId="4C2EB8F3" w:rsidR="00306CC3" w:rsidRDefault="00306CC3" w:rsidP="00306CC3">
      <w:pPr>
        <w:pStyle w:val="ListParagraph"/>
        <w:numPr>
          <w:ilvl w:val="0"/>
          <w:numId w:val="1"/>
        </w:numPr>
        <w:autoSpaceDE w:val="0"/>
        <w:autoSpaceDN w:val="0"/>
        <w:adjustRightInd w:val="0"/>
        <w:spacing w:after="0" w:line="240" w:lineRule="auto"/>
        <w:rPr>
          <w:rFonts w:ascii="Arial" w:hAnsi="Arial" w:cs="Arial"/>
          <w:color w:val="242424"/>
          <w:kern w:val="0"/>
        </w:rPr>
      </w:pPr>
      <w:r w:rsidRPr="00306CC3">
        <w:rPr>
          <w:rFonts w:ascii="Arial" w:hAnsi="Arial" w:cs="Arial"/>
          <w:b/>
          <w:bCs/>
          <w:color w:val="242424"/>
          <w:kern w:val="0"/>
          <w:u w:val="single"/>
        </w:rPr>
        <w:t>Pods</w:t>
      </w:r>
      <w:r w:rsidRPr="00306CC3">
        <w:rPr>
          <w:rFonts w:ascii="Arial" w:hAnsi="Arial" w:cs="Arial"/>
          <w:b/>
          <w:bCs/>
          <w:color w:val="242424"/>
          <w:kern w:val="0"/>
        </w:rPr>
        <w:t>:</w:t>
      </w:r>
      <w:r w:rsidRPr="00306CC3">
        <w:rPr>
          <w:rFonts w:ascii="Arial" w:hAnsi="Arial" w:cs="Arial"/>
          <w:color w:val="242424"/>
          <w:kern w:val="0"/>
        </w:rPr>
        <w:t xml:space="preserve"> A pod is a very small unit that contains a container or multiple containers where the application is deployed. Pod has a Public or Private IP range that distributes the proper IP to the containers. It’s good to have one container under each pod.</w:t>
      </w:r>
    </w:p>
    <w:p w14:paraId="658048C6" w14:textId="77777777" w:rsidR="00306CC3" w:rsidRPr="00306CC3" w:rsidRDefault="00306CC3" w:rsidP="00306CC3">
      <w:pPr>
        <w:autoSpaceDE w:val="0"/>
        <w:autoSpaceDN w:val="0"/>
        <w:adjustRightInd w:val="0"/>
        <w:spacing w:after="0" w:line="240" w:lineRule="auto"/>
        <w:rPr>
          <w:rFonts w:ascii="Arial" w:hAnsi="Arial" w:cs="Arial"/>
          <w:color w:val="000000"/>
          <w:kern w:val="0"/>
          <w:sz w:val="24"/>
          <w:szCs w:val="24"/>
        </w:rPr>
      </w:pPr>
    </w:p>
    <w:p w14:paraId="623C6094" w14:textId="21F78C5F" w:rsidR="00306CC3" w:rsidRDefault="00306CC3" w:rsidP="00306CC3">
      <w:pPr>
        <w:pStyle w:val="ListParagraph"/>
        <w:numPr>
          <w:ilvl w:val="0"/>
          <w:numId w:val="1"/>
        </w:numPr>
        <w:autoSpaceDE w:val="0"/>
        <w:autoSpaceDN w:val="0"/>
        <w:adjustRightInd w:val="0"/>
        <w:spacing w:after="0" w:line="240" w:lineRule="auto"/>
        <w:rPr>
          <w:rFonts w:ascii="Arial" w:hAnsi="Arial" w:cs="Arial"/>
          <w:color w:val="242424"/>
          <w:kern w:val="0"/>
        </w:rPr>
      </w:pPr>
      <w:r w:rsidRPr="00306CC3">
        <w:rPr>
          <w:rFonts w:ascii="Arial" w:hAnsi="Arial" w:cs="Arial"/>
          <w:b/>
          <w:bCs/>
          <w:color w:val="242424"/>
          <w:kern w:val="0"/>
          <w:u w:val="single"/>
        </w:rPr>
        <w:t>Container Engine</w:t>
      </w:r>
      <w:r w:rsidRPr="00306CC3">
        <w:rPr>
          <w:rFonts w:ascii="Arial" w:hAnsi="Arial" w:cs="Arial"/>
          <w:color w:val="242424"/>
          <w:kern w:val="0"/>
        </w:rPr>
        <w:t xml:space="preserve">: To provide the runtime environment to the container, Container Engine is used. In Kubernetes, the Container engine directly interacts with container runtime which is responsible for creating and managing the containers. There are a lot of Container engines present in the market such as CRI-O, </w:t>
      </w:r>
      <w:proofErr w:type="spellStart"/>
      <w:r w:rsidRPr="00306CC3">
        <w:rPr>
          <w:rFonts w:ascii="Arial" w:hAnsi="Arial" w:cs="Arial"/>
          <w:color w:val="242424"/>
          <w:kern w:val="0"/>
        </w:rPr>
        <w:t>containerd</w:t>
      </w:r>
      <w:proofErr w:type="spellEnd"/>
      <w:r w:rsidRPr="00306CC3">
        <w:rPr>
          <w:rFonts w:ascii="Arial" w:hAnsi="Arial" w:cs="Arial"/>
          <w:color w:val="242424"/>
          <w:kern w:val="0"/>
        </w:rPr>
        <w:t xml:space="preserve">, </w:t>
      </w:r>
      <w:proofErr w:type="spellStart"/>
      <w:r w:rsidRPr="00306CC3">
        <w:rPr>
          <w:rFonts w:ascii="Arial" w:hAnsi="Arial" w:cs="Arial"/>
          <w:color w:val="242424"/>
          <w:kern w:val="0"/>
        </w:rPr>
        <w:t>rkt</w:t>
      </w:r>
      <w:proofErr w:type="spellEnd"/>
      <w:r w:rsidRPr="00306CC3">
        <w:rPr>
          <w:rFonts w:ascii="Arial" w:hAnsi="Arial" w:cs="Arial"/>
          <w:color w:val="242424"/>
          <w:kern w:val="0"/>
        </w:rPr>
        <w:t xml:space="preserve">(rocket), etc. But Docker is one of the most used and trusted Container Engine. </w:t>
      </w:r>
    </w:p>
    <w:p w14:paraId="4BA250F5" w14:textId="77777777" w:rsidR="00306CC3" w:rsidRPr="00306CC3" w:rsidRDefault="00306CC3" w:rsidP="00306CC3">
      <w:pPr>
        <w:pStyle w:val="ListParagraph"/>
        <w:rPr>
          <w:rFonts w:ascii="Arial" w:hAnsi="Arial" w:cs="Arial"/>
          <w:color w:val="242424"/>
          <w:kern w:val="0"/>
        </w:rPr>
      </w:pPr>
    </w:p>
    <w:p w14:paraId="55DAF2D2" w14:textId="77777777" w:rsidR="00306CC3" w:rsidRDefault="00306CC3" w:rsidP="00306CC3">
      <w:pPr>
        <w:autoSpaceDE w:val="0"/>
        <w:autoSpaceDN w:val="0"/>
        <w:adjustRightInd w:val="0"/>
        <w:spacing w:after="0" w:line="240" w:lineRule="auto"/>
        <w:rPr>
          <w:rFonts w:ascii="Arial" w:hAnsi="Arial" w:cs="Arial"/>
          <w:color w:val="242424"/>
          <w:kern w:val="0"/>
        </w:rPr>
      </w:pPr>
    </w:p>
    <w:p w14:paraId="67ACFFD3" w14:textId="77777777" w:rsidR="00306CC3" w:rsidRPr="00306CC3" w:rsidRDefault="00306CC3" w:rsidP="00306CC3">
      <w:pPr>
        <w:autoSpaceDE w:val="0"/>
        <w:autoSpaceDN w:val="0"/>
        <w:adjustRightInd w:val="0"/>
        <w:spacing w:after="0" w:line="240" w:lineRule="auto"/>
        <w:rPr>
          <w:rFonts w:ascii="Arial" w:hAnsi="Arial" w:cs="Arial"/>
          <w:color w:val="000000"/>
          <w:kern w:val="0"/>
          <w:sz w:val="24"/>
          <w:szCs w:val="24"/>
        </w:rPr>
      </w:pPr>
    </w:p>
    <w:p w14:paraId="65E452A4" w14:textId="77777777" w:rsidR="00306CC3" w:rsidRPr="00306CC3" w:rsidRDefault="00306CC3" w:rsidP="00306CC3">
      <w:pPr>
        <w:autoSpaceDE w:val="0"/>
        <w:autoSpaceDN w:val="0"/>
        <w:adjustRightInd w:val="0"/>
        <w:spacing w:after="0" w:line="240" w:lineRule="auto"/>
        <w:rPr>
          <w:rFonts w:ascii="Arial" w:hAnsi="Arial" w:cs="Arial"/>
          <w:b/>
          <w:bCs/>
          <w:color w:val="FF0000"/>
          <w:kern w:val="0"/>
          <w:sz w:val="36"/>
          <w:szCs w:val="36"/>
          <w:u w:val="single"/>
        </w:rPr>
      </w:pPr>
      <w:r w:rsidRPr="00306CC3">
        <w:rPr>
          <w:rFonts w:ascii="Arial" w:hAnsi="Arial" w:cs="Arial"/>
          <w:b/>
          <w:bCs/>
          <w:color w:val="FF0000"/>
          <w:kern w:val="0"/>
          <w:sz w:val="36"/>
          <w:szCs w:val="36"/>
          <w:u w:val="single"/>
        </w:rPr>
        <w:t xml:space="preserve">Why Set Up Minikube? </w:t>
      </w:r>
    </w:p>
    <w:p w14:paraId="48C54699" w14:textId="77777777" w:rsidR="00306CC3" w:rsidRDefault="00306CC3" w:rsidP="00306CC3">
      <w:pPr>
        <w:autoSpaceDE w:val="0"/>
        <w:autoSpaceDN w:val="0"/>
        <w:adjustRightInd w:val="0"/>
        <w:spacing w:after="0" w:line="240" w:lineRule="auto"/>
        <w:rPr>
          <w:rFonts w:ascii="Arial" w:hAnsi="Arial" w:cs="Arial"/>
          <w:b/>
          <w:bCs/>
          <w:color w:val="242424"/>
          <w:kern w:val="0"/>
          <w:sz w:val="26"/>
          <w:szCs w:val="26"/>
        </w:rPr>
      </w:pPr>
    </w:p>
    <w:p w14:paraId="3BE27BFA" w14:textId="23F20804" w:rsidR="00306CC3" w:rsidRDefault="00306CC3" w:rsidP="00306CC3">
      <w:pPr>
        <w:autoSpaceDE w:val="0"/>
        <w:autoSpaceDN w:val="0"/>
        <w:adjustRightInd w:val="0"/>
        <w:spacing w:after="0" w:line="240" w:lineRule="auto"/>
        <w:rPr>
          <w:rFonts w:ascii="Arial" w:hAnsi="Arial" w:cs="Arial"/>
          <w:color w:val="242424"/>
          <w:kern w:val="0"/>
        </w:rPr>
      </w:pPr>
      <w:r w:rsidRPr="00306CC3">
        <w:rPr>
          <w:rFonts w:ascii="Arial" w:hAnsi="Arial" w:cs="Arial"/>
          <w:color w:val="242424"/>
          <w:kern w:val="0"/>
        </w:rPr>
        <w:t>Minikube provides an excellent environment for learning and experimenting with Kubernetes without the need for a full-scale cluster. It’s perfect for developers and enthusiasts who want to get hands-on experience with Kubernetes in a controlled environment.</w:t>
      </w:r>
    </w:p>
    <w:p w14:paraId="007E2B43" w14:textId="77777777" w:rsidR="00723084" w:rsidRDefault="00723084" w:rsidP="00306CC3">
      <w:pPr>
        <w:autoSpaceDE w:val="0"/>
        <w:autoSpaceDN w:val="0"/>
        <w:adjustRightInd w:val="0"/>
        <w:spacing w:after="0" w:line="240" w:lineRule="auto"/>
        <w:rPr>
          <w:rFonts w:ascii="Arial" w:hAnsi="Arial" w:cs="Arial"/>
          <w:color w:val="242424"/>
          <w:kern w:val="0"/>
        </w:rPr>
      </w:pPr>
    </w:p>
    <w:p w14:paraId="72A174B2" w14:textId="77777777" w:rsidR="00723084" w:rsidRDefault="00723084" w:rsidP="00306CC3">
      <w:pPr>
        <w:autoSpaceDE w:val="0"/>
        <w:autoSpaceDN w:val="0"/>
        <w:adjustRightInd w:val="0"/>
        <w:spacing w:after="0" w:line="240" w:lineRule="auto"/>
        <w:rPr>
          <w:rFonts w:ascii="Arial" w:hAnsi="Arial" w:cs="Arial"/>
          <w:color w:val="242424"/>
          <w:kern w:val="0"/>
        </w:rPr>
      </w:pPr>
    </w:p>
    <w:p w14:paraId="1B35A30B" w14:textId="77777777" w:rsidR="00723084" w:rsidRDefault="00723084" w:rsidP="00306CC3">
      <w:pPr>
        <w:autoSpaceDE w:val="0"/>
        <w:autoSpaceDN w:val="0"/>
        <w:adjustRightInd w:val="0"/>
        <w:spacing w:after="0" w:line="240" w:lineRule="auto"/>
        <w:rPr>
          <w:rFonts w:ascii="Arial" w:hAnsi="Arial" w:cs="Arial"/>
          <w:color w:val="242424"/>
          <w:kern w:val="0"/>
        </w:rPr>
      </w:pPr>
    </w:p>
    <w:p w14:paraId="262A0AAC" w14:textId="77777777" w:rsidR="00723084" w:rsidRDefault="00723084" w:rsidP="00306CC3">
      <w:pPr>
        <w:autoSpaceDE w:val="0"/>
        <w:autoSpaceDN w:val="0"/>
        <w:adjustRightInd w:val="0"/>
        <w:spacing w:after="0" w:line="240" w:lineRule="auto"/>
        <w:rPr>
          <w:rFonts w:ascii="Arial" w:hAnsi="Arial" w:cs="Arial"/>
          <w:color w:val="242424"/>
          <w:kern w:val="0"/>
        </w:rPr>
      </w:pPr>
    </w:p>
    <w:p w14:paraId="2600ECF8" w14:textId="77777777" w:rsidR="00723084" w:rsidRDefault="00723084" w:rsidP="00306CC3">
      <w:pPr>
        <w:autoSpaceDE w:val="0"/>
        <w:autoSpaceDN w:val="0"/>
        <w:adjustRightInd w:val="0"/>
        <w:spacing w:after="0" w:line="240" w:lineRule="auto"/>
        <w:rPr>
          <w:rFonts w:ascii="Arial" w:hAnsi="Arial" w:cs="Arial"/>
          <w:color w:val="242424"/>
          <w:kern w:val="0"/>
        </w:rPr>
      </w:pPr>
    </w:p>
    <w:p w14:paraId="0BB6C333" w14:textId="77777777" w:rsidR="00723084" w:rsidRPr="00723084" w:rsidRDefault="00723084" w:rsidP="00723084">
      <w:pPr>
        <w:autoSpaceDE w:val="0"/>
        <w:autoSpaceDN w:val="0"/>
        <w:adjustRightInd w:val="0"/>
        <w:spacing w:after="0" w:line="240" w:lineRule="auto"/>
        <w:rPr>
          <w:rFonts w:ascii="Arial" w:hAnsi="Arial" w:cs="Arial"/>
          <w:color w:val="000000"/>
          <w:kern w:val="0"/>
          <w:sz w:val="24"/>
          <w:szCs w:val="24"/>
        </w:rPr>
      </w:pPr>
    </w:p>
    <w:p w14:paraId="00A9522D" w14:textId="7D6B3884" w:rsidR="00723084" w:rsidRDefault="00723084" w:rsidP="00723084">
      <w:pPr>
        <w:autoSpaceDE w:val="0"/>
        <w:autoSpaceDN w:val="0"/>
        <w:adjustRightInd w:val="0"/>
        <w:spacing w:after="0" w:line="240" w:lineRule="auto"/>
        <w:rPr>
          <w:rFonts w:ascii="Arial" w:hAnsi="Arial" w:cs="Arial"/>
          <w:b/>
          <w:bCs/>
          <w:color w:val="FF0000"/>
          <w:kern w:val="0"/>
          <w:sz w:val="36"/>
          <w:szCs w:val="36"/>
          <w:u w:val="single"/>
        </w:rPr>
      </w:pPr>
      <w:r w:rsidRPr="00723084">
        <w:rPr>
          <w:rFonts w:ascii="Arial" w:hAnsi="Arial" w:cs="Arial"/>
          <w:b/>
          <w:bCs/>
          <w:color w:val="FF0000"/>
          <w:kern w:val="0"/>
          <w:sz w:val="36"/>
          <w:szCs w:val="36"/>
          <w:u w:val="single"/>
        </w:rPr>
        <w:t>Kubeconfig</w:t>
      </w:r>
    </w:p>
    <w:p w14:paraId="27A00824" w14:textId="77777777" w:rsidR="00723084" w:rsidRPr="00723084" w:rsidRDefault="00723084" w:rsidP="00723084">
      <w:pPr>
        <w:autoSpaceDE w:val="0"/>
        <w:autoSpaceDN w:val="0"/>
        <w:adjustRightInd w:val="0"/>
        <w:spacing w:after="0" w:line="240" w:lineRule="auto"/>
        <w:rPr>
          <w:rFonts w:ascii="Arial" w:hAnsi="Arial" w:cs="Arial"/>
          <w:color w:val="000000"/>
          <w:kern w:val="0"/>
          <w:sz w:val="24"/>
          <w:szCs w:val="24"/>
        </w:rPr>
      </w:pPr>
    </w:p>
    <w:p w14:paraId="1EF96144" w14:textId="35D485B9" w:rsidR="00723084" w:rsidRDefault="00723084" w:rsidP="00723084">
      <w:pPr>
        <w:autoSpaceDE w:val="0"/>
        <w:autoSpaceDN w:val="0"/>
        <w:adjustRightInd w:val="0"/>
        <w:spacing w:after="0" w:line="240" w:lineRule="auto"/>
        <w:rPr>
          <w:rFonts w:ascii="Arial" w:hAnsi="Arial" w:cs="Arial"/>
          <w:color w:val="242424"/>
          <w:kern w:val="0"/>
        </w:rPr>
      </w:pPr>
      <w:r w:rsidRPr="00723084">
        <w:rPr>
          <w:rFonts w:ascii="Arial" w:hAnsi="Arial" w:cs="Arial"/>
          <w:color w:val="242424"/>
          <w:kern w:val="0"/>
        </w:rPr>
        <w:t xml:space="preserve">● </w:t>
      </w:r>
      <w:r w:rsidRPr="00723084">
        <w:rPr>
          <w:rFonts w:ascii="Arial" w:hAnsi="Arial" w:cs="Arial"/>
          <w:b/>
          <w:bCs/>
          <w:color w:val="242424"/>
          <w:kern w:val="0"/>
          <w:u w:val="single"/>
        </w:rPr>
        <w:t>Purpose</w:t>
      </w:r>
      <w:r w:rsidRPr="00723084">
        <w:rPr>
          <w:rFonts w:ascii="Arial" w:hAnsi="Arial" w:cs="Arial"/>
          <w:b/>
          <w:bCs/>
          <w:color w:val="242424"/>
          <w:kern w:val="0"/>
        </w:rPr>
        <w:t>:</w:t>
      </w:r>
      <w:r w:rsidRPr="00723084">
        <w:rPr>
          <w:rFonts w:ascii="Arial" w:hAnsi="Arial" w:cs="Arial"/>
          <w:color w:val="242424"/>
          <w:kern w:val="0"/>
        </w:rPr>
        <w:t xml:space="preserve"> Kubeconfig files are used for cluster access and authentication. Kubeconfig defines how ‘</w:t>
      </w:r>
      <w:proofErr w:type="spellStart"/>
      <w:r w:rsidRPr="00723084">
        <w:rPr>
          <w:rFonts w:ascii="Arial" w:hAnsi="Arial" w:cs="Arial"/>
          <w:color w:val="242424"/>
          <w:kern w:val="0"/>
        </w:rPr>
        <w:t>kubectl</w:t>
      </w:r>
      <w:proofErr w:type="spellEnd"/>
      <w:r w:rsidRPr="00723084">
        <w:rPr>
          <w:rFonts w:ascii="Arial" w:hAnsi="Arial" w:cs="Arial"/>
          <w:color w:val="242424"/>
          <w:kern w:val="0"/>
        </w:rPr>
        <w:t xml:space="preserve">’ or any other Kubernetes clients interact with the Kubernetes cluster. </w:t>
      </w:r>
    </w:p>
    <w:p w14:paraId="27785E6F" w14:textId="77777777" w:rsidR="00723084" w:rsidRDefault="00723084" w:rsidP="00723084">
      <w:pPr>
        <w:autoSpaceDE w:val="0"/>
        <w:autoSpaceDN w:val="0"/>
        <w:adjustRightInd w:val="0"/>
        <w:spacing w:after="0" w:line="240" w:lineRule="auto"/>
        <w:rPr>
          <w:rFonts w:ascii="Arial" w:hAnsi="Arial" w:cs="Arial"/>
          <w:color w:val="242424"/>
          <w:kern w:val="0"/>
        </w:rPr>
      </w:pPr>
    </w:p>
    <w:p w14:paraId="4FB79259" w14:textId="62B4489E" w:rsidR="00723084" w:rsidRDefault="00723084" w:rsidP="00723084">
      <w:pPr>
        <w:autoSpaceDE w:val="0"/>
        <w:autoSpaceDN w:val="0"/>
        <w:adjustRightInd w:val="0"/>
        <w:spacing w:after="0" w:line="240" w:lineRule="auto"/>
        <w:rPr>
          <w:rFonts w:ascii="Arial" w:hAnsi="Arial" w:cs="Arial"/>
          <w:color w:val="242424"/>
          <w:kern w:val="0"/>
        </w:rPr>
      </w:pPr>
      <w:r w:rsidRPr="00723084">
        <w:rPr>
          <w:rFonts w:ascii="Arial" w:hAnsi="Arial" w:cs="Arial"/>
          <w:color w:val="242424"/>
          <w:kern w:val="0"/>
        </w:rPr>
        <w:t xml:space="preserve">● </w:t>
      </w:r>
      <w:r w:rsidRPr="00723084">
        <w:rPr>
          <w:rFonts w:ascii="Arial" w:hAnsi="Arial" w:cs="Arial"/>
          <w:b/>
          <w:bCs/>
          <w:color w:val="242424"/>
          <w:kern w:val="0"/>
          <w:u w:val="single"/>
        </w:rPr>
        <w:t>Contents</w:t>
      </w:r>
      <w:r w:rsidRPr="00723084">
        <w:rPr>
          <w:rFonts w:ascii="Arial" w:hAnsi="Arial" w:cs="Arial"/>
          <w:b/>
          <w:bCs/>
          <w:color w:val="242424"/>
          <w:kern w:val="0"/>
        </w:rPr>
        <w:t>:</w:t>
      </w:r>
      <w:r w:rsidRPr="00723084">
        <w:rPr>
          <w:rFonts w:ascii="Arial" w:hAnsi="Arial" w:cs="Arial"/>
          <w:color w:val="242424"/>
          <w:kern w:val="0"/>
        </w:rPr>
        <w:t xml:space="preserve"> The Kubeconfig file contains information about the cluster, user credentials, certificates, and context. </w:t>
      </w:r>
    </w:p>
    <w:p w14:paraId="6143CB6F" w14:textId="77777777" w:rsidR="00723084" w:rsidRDefault="00723084" w:rsidP="00723084">
      <w:pPr>
        <w:autoSpaceDE w:val="0"/>
        <w:autoSpaceDN w:val="0"/>
        <w:adjustRightInd w:val="0"/>
        <w:spacing w:after="0" w:line="240" w:lineRule="auto"/>
        <w:rPr>
          <w:rFonts w:ascii="Arial" w:hAnsi="Arial" w:cs="Arial"/>
          <w:color w:val="242424"/>
          <w:kern w:val="0"/>
        </w:rPr>
      </w:pPr>
    </w:p>
    <w:p w14:paraId="0A1C05EF" w14:textId="343367AB" w:rsidR="00723084" w:rsidRDefault="00723084" w:rsidP="00723084">
      <w:pPr>
        <w:autoSpaceDE w:val="0"/>
        <w:autoSpaceDN w:val="0"/>
        <w:adjustRightInd w:val="0"/>
        <w:spacing w:after="0" w:line="240" w:lineRule="auto"/>
        <w:rPr>
          <w:rFonts w:ascii="Arial" w:hAnsi="Arial" w:cs="Arial"/>
          <w:color w:val="242424"/>
          <w:kern w:val="0"/>
        </w:rPr>
      </w:pPr>
      <w:r w:rsidRPr="00723084">
        <w:rPr>
          <w:rFonts w:ascii="Arial" w:hAnsi="Arial" w:cs="Arial"/>
          <w:color w:val="242424"/>
          <w:kern w:val="0"/>
        </w:rPr>
        <w:t xml:space="preserve">● </w:t>
      </w:r>
      <w:r w:rsidRPr="00723084">
        <w:rPr>
          <w:rFonts w:ascii="Arial" w:hAnsi="Arial" w:cs="Arial"/>
          <w:b/>
          <w:bCs/>
          <w:color w:val="242424"/>
          <w:kern w:val="0"/>
          <w:u w:val="single"/>
        </w:rPr>
        <w:t>Usage</w:t>
      </w:r>
      <w:r w:rsidRPr="00723084">
        <w:rPr>
          <w:rFonts w:ascii="Arial" w:hAnsi="Arial" w:cs="Arial"/>
          <w:b/>
          <w:bCs/>
          <w:color w:val="242424"/>
          <w:kern w:val="0"/>
        </w:rPr>
        <w:t>:</w:t>
      </w:r>
      <w:r w:rsidRPr="00723084">
        <w:rPr>
          <w:rFonts w:ascii="Arial" w:hAnsi="Arial" w:cs="Arial"/>
          <w:color w:val="242424"/>
          <w:kern w:val="0"/>
        </w:rPr>
        <w:t xml:space="preserve"> Kubeconfig files are used by Administrators, developers, or CI/CD systems to authenticate the Kubernetes cluster. They decide who can access and how to access the cluster.</w:t>
      </w:r>
    </w:p>
    <w:p w14:paraId="6DB37697" w14:textId="77777777" w:rsidR="00723084" w:rsidRPr="00723084" w:rsidRDefault="00723084" w:rsidP="00723084">
      <w:pPr>
        <w:autoSpaceDE w:val="0"/>
        <w:autoSpaceDN w:val="0"/>
        <w:adjustRightInd w:val="0"/>
        <w:spacing w:after="0" w:line="240" w:lineRule="auto"/>
        <w:rPr>
          <w:rFonts w:ascii="Arial" w:hAnsi="Arial" w:cs="Arial"/>
          <w:color w:val="000000"/>
          <w:kern w:val="0"/>
          <w:sz w:val="24"/>
          <w:szCs w:val="24"/>
        </w:rPr>
      </w:pPr>
    </w:p>
    <w:p w14:paraId="76A8219D" w14:textId="18D974B8" w:rsidR="00723084" w:rsidRDefault="00723084" w:rsidP="00723084">
      <w:pPr>
        <w:autoSpaceDE w:val="0"/>
        <w:autoSpaceDN w:val="0"/>
        <w:adjustRightInd w:val="0"/>
        <w:spacing w:after="0" w:line="240" w:lineRule="auto"/>
        <w:rPr>
          <w:rFonts w:ascii="Arial" w:hAnsi="Arial" w:cs="Arial"/>
          <w:i/>
          <w:iCs/>
          <w:color w:val="242424"/>
          <w:kern w:val="0"/>
        </w:rPr>
      </w:pPr>
      <w:r w:rsidRPr="00723084">
        <w:rPr>
          <w:rFonts w:ascii="Arial" w:hAnsi="Arial" w:cs="Arial"/>
          <w:i/>
          <w:iCs/>
          <w:color w:val="242424"/>
          <w:kern w:val="0"/>
        </w:rPr>
        <w:t xml:space="preserve">Kubeconfig files can be stored in the user’s home directory </w:t>
      </w:r>
      <w:r w:rsidRPr="00723084">
        <w:rPr>
          <w:rFonts w:ascii="Arial" w:hAnsi="Arial" w:cs="Arial"/>
          <w:b/>
          <w:bCs/>
          <w:i/>
          <w:iCs/>
          <w:color w:val="242424"/>
          <w:kern w:val="0"/>
        </w:rPr>
        <w:t>(~</w:t>
      </w:r>
      <w:proofErr w:type="gramStart"/>
      <w:r w:rsidRPr="00723084">
        <w:rPr>
          <w:rFonts w:ascii="Arial" w:hAnsi="Arial" w:cs="Arial"/>
          <w:b/>
          <w:bCs/>
          <w:i/>
          <w:iCs/>
          <w:color w:val="242424"/>
          <w:kern w:val="0"/>
        </w:rPr>
        <w:t>/.kube</w:t>
      </w:r>
      <w:proofErr w:type="gramEnd"/>
      <w:r w:rsidRPr="00723084">
        <w:rPr>
          <w:rFonts w:ascii="Arial" w:hAnsi="Arial" w:cs="Arial"/>
          <w:b/>
          <w:bCs/>
          <w:i/>
          <w:iCs/>
          <w:color w:val="242424"/>
          <w:kern w:val="0"/>
        </w:rPr>
        <w:t>/config)</w:t>
      </w:r>
      <w:r w:rsidRPr="00723084">
        <w:rPr>
          <w:rFonts w:ascii="Arial" w:hAnsi="Arial" w:cs="Arial"/>
          <w:i/>
          <w:iCs/>
          <w:color w:val="242424"/>
          <w:kern w:val="0"/>
        </w:rPr>
        <w:t xml:space="preserve"> or specified using the KUBECONFIG environment variable.</w:t>
      </w:r>
    </w:p>
    <w:p w14:paraId="311949B7" w14:textId="77777777" w:rsidR="001A0E10" w:rsidRDefault="001A0E10" w:rsidP="00723084">
      <w:pPr>
        <w:autoSpaceDE w:val="0"/>
        <w:autoSpaceDN w:val="0"/>
        <w:adjustRightInd w:val="0"/>
        <w:spacing w:after="0" w:line="240" w:lineRule="auto"/>
        <w:rPr>
          <w:rFonts w:ascii="Arial" w:hAnsi="Arial" w:cs="Arial"/>
          <w:color w:val="242424"/>
          <w:kern w:val="0"/>
        </w:rPr>
      </w:pPr>
    </w:p>
    <w:p w14:paraId="1EFDFB92" w14:textId="2DBA9C77" w:rsidR="001A0E10" w:rsidRDefault="001A0E10" w:rsidP="00723084">
      <w:pPr>
        <w:autoSpaceDE w:val="0"/>
        <w:autoSpaceDN w:val="0"/>
        <w:adjustRightInd w:val="0"/>
        <w:spacing w:after="0" w:line="240" w:lineRule="auto"/>
        <w:rPr>
          <w:rFonts w:ascii="Arial" w:hAnsi="Arial" w:cs="Arial"/>
          <w:color w:val="242424"/>
          <w:kern w:val="0"/>
        </w:rPr>
      </w:pPr>
      <w:r w:rsidRPr="001A0E10">
        <w:rPr>
          <w:rFonts w:ascii="Arial" w:hAnsi="Arial" w:cs="Arial"/>
          <w:color w:val="242424"/>
          <w:kern w:val="0"/>
          <w:u w:val="single"/>
        </w:rPr>
        <w:t>Example of a Kubeconfig file</w:t>
      </w:r>
      <w:r>
        <w:rPr>
          <w:rFonts w:ascii="Arial" w:hAnsi="Arial" w:cs="Arial"/>
          <w:color w:val="242424"/>
          <w:kern w:val="0"/>
        </w:rPr>
        <w:t>:</w:t>
      </w:r>
    </w:p>
    <w:p w14:paraId="11672FAA" w14:textId="77777777" w:rsidR="001A0E10" w:rsidRDefault="001A0E10" w:rsidP="00723084">
      <w:pPr>
        <w:autoSpaceDE w:val="0"/>
        <w:autoSpaceDN w:val="0"/>
        <w:adjustRightInd w:val="0"/>
        <w:spacing w:after="0" w:line="240" w:lineRule="auto"/>
        <w:rPr>
          <w:rFonts w:ascii="Arial" w:hAnsi="Arial" w:cs="Arial"/>
          <w:color w:val="242424"/>
          <w:kern w:val="0"/>
        </w:rPr>
      </w:pPr>
    </w:p>
    <w:p w14:paraId="6C233ED5"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proofErr w:type="spellStart"/>
      <w:r w:rsidRPr="001A0E10">
        <w:rPr>
          <w:rFonts w:ascii="Arial" w:hAnsi="Arial" w:cs="Arial"/>
          <w:color w:val="242424"/>
          <w:kern w:val="0"/>
          <w:highlight w:val="yellow"/>
        </w:rPr>
        <w:t>apiVersion</w:t>
      </w:r>
      <w:proofErr w:type="spellEnd"/>
      <w:r w:rsidRPr="001A0E10">
        <w:rPr>
          <w:rFonts w:ascii="Arial" w:hAnsi="Arial" w:cs="Arial"/>
          <w:color w:val="242424"/>
          <w:kern w:val="0"/>
          <w:highlight w:val="yellow"/>
        </w:rPr>
        <w:t>: v1</w:t>
      </w:r>
    </w:p>
    <w:p w14:paraId="1F2E5D0E"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kind: Config</w:t>
      </w:r>
    </w:p>
    <w:p w14:paraId="50B4964F"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clusters:</w:t>
      </w:r>
    </w:p>
    <w:p w14:paraId="3AF745B1"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name: my-cluster</w:t>
      </w:r>
    </w:p>
    <w:p w14:paraId="3B396DD8"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xml:space="preserve">  cluster:</w:t>
      </w:r>
    </w:p>
    <w:p w14:paraId="2537C971"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xml:space="preserve">    server: https://&lt;CLUSTER_ENDPOINT&gt;</w:t>
      </w:r>
    </w:p>
    <w:p w14:paraId="6837C2F3"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xml:space="preserve">    certificate-authority-data: &lt;BASE64_ENCODED_CA_CERT&gt;</w:t>
      </w:r>
    </w:p>
    <w:p w14:paraId="3E3EC862"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users:</w:t>
      </w:r>
    </w:p>
    <w:p w14:paraId="099A24DB"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name: my-user</w:t>
      </w:r>
    </w:p>
    <w:p w14:paraId="7984A372"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xml:space="preserve">  user:</w:t>
      </w:r>
    </w:p>
    <w:p w14:paraId="707F4DF6"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xml:space="preserve">    client-certificate-data: &lt;BASE64_ENCODED_CLIENT_CERT&gt;</w:t>
      </w:r>
    </w:p>
    <w:p w14:paraId="5EDED8D1"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xml:space="preserve">    client-key-data: &lt;BASE64_ENCODED_CLIENT_KEY&gt;</w:t>
      </w:r>
    </w:p>
    <w:p w14:paraId="2630ACE8"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contexts:</w:t>
      </w:r>
    </w:p>
    <w:p w14:paraId="34661819"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name: my-context</w:t>
      </w:r>
    </w:p>
    <w:p w14:paraId="4BB74C6D"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xml:space="preserve">  context:</w:t>
      </w:r>
    </w:p>
    <w:p w14:paraId="51FBC72A"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xml:space="preserve">    cluster: my-cluster</w:t>
      </w:r>
    </w:p>
    <w:p w14:paraId="431480BB" w14:textId="77777777" w:rsidR="001A0E10" w:rsidRPr="001A0E10" w:rsidRDefault="001A0E10" w:rsidP="001A0E10">
      <w:pPr>
        <w:autoSpaceDE w:val="0"/>
        <w:autoSpaceDN w:val="0"/>
        <w:adjustRightInd w:val="0"/>
        <w:spacing w:after="0" w:line="240" w:lineRule="auto"/>
        <w:rPr>
          <w:rFonts w:ascii="Arial" w:hAnsi="Arial" w:cs="Arial"/>
          <w:color w:val="242424"/>
          <w:kern w:val="0"/>
          <w:highlight w:val="yellow"/>
        </w:rPr>
      </w:pPr>
      <w:r w:rsidRPr="001A0E10">
        <w:rPr>
          <w:rFonts w:ascii="Arial" w:hAnsi="Arial" w:cs="Arial"/>
          <w:color w:val="242424"/>
          <w:kern w:val="0"/>
          <w:highlight w:val="yellow"/>
        </w:rPr>
        <w:t xml:space="preserve">    user: my-user</w:t>
      </w:r>
    </w:p>
    <w:p w14:paraId="0EF0E616" w14:textId="049B640C" w:rsidR="001A0E10" w:rsidRPr="001A0E10" w:rsidRDefault="001A0E10" w:rsidP="001A0E10">
      <w:pPr>
        <w:autoSpaceDE w:val="0"/>
        <w:autoSpaceDN w:val="0"/>
        <w:adjustRightInd w:val="0"/>
        <w:spacing w:after="0" w:line="240" w:lineRule="auto"/>
        <w:rPr>
          <w:rFonts w:ascii="Arial" w:hAnsi="Arial" w:cs="Arial"/>
          <w:color w:val="242424"/>
          <w:kern w:val="0"/>
        </w:rPr>
      </w:pPr>
      <w:r w:rsidRPr="001A0E10">
        <w:rPr>
          <w:rFonts w:ascii="Arial" w:hAnsi="Arial" w:cs="Arial"/>
          <w:color w:val="242424"/>
          <w:kern w:val="0"/>
          <w:highlight w:val="yellow"/>
        </w:rPr>
        <w:t>current-context: my-context</w:t>
      </w:r>
    </w:p>
    <w:p w14:paraId="383B21AE" w14:textId="77777777" w:rsidR="00723084" w:rsidRDefault="00723084" w:rsidP="00723084">
      <w:pPr>
        <w:autoSpaceDE w:val="0"/>
        <w:autoSpaceDN w:val="0"/>
        <w:adjustRightInd w:val="0"/>
        <w:spacing w:after="0" w:line="240" w:lineRule="auto"/>
        <w:rPr>
          <w:rFonts w:ascii="Arial" w:hAnsi="Arial" w:cs="Arial"/>
          <w:i/>
          <w:iCs/>
          <w:color w:val="242424"/>
          <w:kern w:val="0"/>
        </w:rPr>
      </w:pPr>
    </w:p>
    <w:p w14:paraId="737DF010" w14:textId="77777777" w:rsidR="00723084" w:rsidRPr="00723084" w:rsidRDefault="00723084" w:rsidP="00723084">
      <w:pPr>
        <w:autoSpaceDE w:val="0"/>
        <w:autoSpaceDN w:val="0"/>
        <w:adjustRightInd w:val="0"/>
        <w:spacing w:after="0" w:line="240" w:lineRule="auto"/>
        <w:rPr>
          <w:rFonts w:ascii="Arial" w:hAnsi="Arial" w:cs="Arial"/>
          <w:color w:val="000000"/>
          <w:kern w:val="0"/>
          <w:sz w:val="24"/>
          <w:szCs w:val="24"/>
        </w:rPr>
      </w:pPr>
    </w:p>
    <w:p w14:paraId="55006AC2" w14:textId="77777777" w:rsidR="00723084" w:rsidRPr="00723084" w:rsidRDefault="00723084" w:rsidP="00723084">
      <w:pPr>
        <w:autoSpaceDE w:val="0"/>
        <w:autoSpaceDN w:val="0"/>
        <w:adjustRightInd w:val="0"/>
        <w:spacing w:after="0" w:line="240" w:lineRule="auto"/>
        <w:rPr>
          <w:rFonts w:ascii="Arial" w:hAnsi="Arial" w:cs="Arial"/>
          <w:b/>
          <w:bCs/>
          <w:color w:val="FF0000"/>
          <w:kern w:val="0"/>
          <w:sz w:val="36"/>
          <w:szCs w:val="36"/>
          <w:u w:val="single"/>
        </w:rPr>
      </w:pPr>
      <w:r w:rsidRPr="00723084">
        <w:rPr>
          <w:rFonts w:ascii="Arial" w:hAnsi="Arial" w:cs="Arial"/>
          <w:b/>
          <w:bCs/>
          <w:color w:val="FF0000"/>
          <w:kern w:val="0"/>
          <w:sz w:val="36"/>
          <w:szCs w:val="36"/>
          <w:u w:val="single"/>
        </w:rPr>
        <w:t xml:space="preserve">Service File </w:t>
      </w:r>
    </w:p>
    <w:p w14:paraId="53D42C64" w14:textId="77777777" w:rsidR="00723084" w:rsidRDefault="00723084" w:rsidP="00723084">
      <w:pPr>
        <w:autoSpaceDE w:val="0"/>
        <w:autoSpaceDN w:val="0"/>
        <w:adjustRightInd w:val="0"/>
        <w:spacing w:after="0" w:line="240" w:lineRule="auto"/>
        <w:rPr>
          <w:rFonts w:ascii="Arial" w:hAnsi="Arial" w:cs="Arial"/>
          <w:b/>
          <w:bCs/>
          <w:color w:val="242424"/>
          <w:kern w:val="0"/>
          <w:sz w:val="26"/>
          <w:szCs w:val="26"/>
        </w:rPr>
      </w:pPr>
    </w:p>
    <w:p w14:paraId="0E5B0D38" w14:textId="77777777" w:rsidR="00723084" w:rsidRDefault="00723084" w:rsidP="00723084">
      <w:pPr>
        <w:autoSpaceDE w:val="0"/>
        <w:autoSpaceDN w:val="0"/>
        <w:adjustRightInd w:val="0"/>
        <w:spacing w:after="0" w:line="240" w:lineRule="auto"/>
        <w:rPr>
          <w:rFonts w:ascii="Arial" w:hAnsi="Arial" w:cs="Arial"/>
          <w:color w:val="242424"/>
          <w:kern w:val="0"/>
        </w:rPr>
      </w:pPr>
      <w:r w:rsidRPr="00723084">
        <w:rPr>
          <w:rFonts w:ascii="Arial" w:hAnsi="Arial" w:cs="Arial"/>
          <w:color w:val="242424"/>
          <w:kern w:val="0"/>
        </w:rPr>
        <w:t xml:space="preserve">● </w:t>
      </w:r>
      <w:r w:rsidRPr="00723084">
        <w:rPr>
          <w:rFonts w:ascii="Arial" w:hAnsi="Arial" w:cs="Arial"/>
          <w:b/>
          <w:bCs/>
          <w:color w:val="242424"/>
          <w:kern w:val="0"/>
          <w:u w:val="single"/>
        </w:rPr>
        <w:t>Purpose</w:t>
      </w:r>
      <w:r w:rsidRPr="00723084">
        <w:rPr>
          <w:rFonts w:ascii="Arial" w:hAnsi="Arial" w:cs="Arial"/>
          <w:b/>
          <w:bCs/>
          <w:color w:val="242424"/>
          <w:kern w:val="0"/>
        </w:rPr>
        <w:t>:</w:t>
      </w:r>
      <w:r w:rsidRPr="00723084">
        <w:rPr>
          <w:rFonts w:ascii="Arial" w:hAnsi="Arial" w:cs="Arial"/>
          <w:color w:val="242424"/>
          <w:kern w:val="0"/>
        </w:rPr>
        <w:t xml:space="preserve"> Service files contain all information about networking. The service file defines how networking will be handled on the cluster. Also, the Service file enabled the load balancing option for the applications which is a premium feature of Kubernetes. </w:t>
      </w:r>
    </w:p>
    <w:p w14:paraId="42D4AB4A" w14:textId="77777777" w:rsidR="00723084" w:rsidRDefault="00723084" w:rsidP="00723084">
      <w:pPr>
        <w:autoSpaceDE w:val="0"/>
        <w:autoSpaceDN w:val="0"/>
        <w:adjustRightInd w:val="0"/>
        <w:spacing w:after="0" w:line="240" w:lineRule="auto"/>
        <w:rPr>
          <w:rFonts w:ascii="Arial" w:hAnsi="Arial" w:cs="Arial"/>
          <w:color w:val="242424"/>
          <w:kern w:val="0"/>
        </w:rPr>
      </w:pPr>
    </w:p>
    <w:p w14:paraId="2D1039B3" w14:textId="67847952" w:rsidR="00723084" w:rsidRDefault="00723084" w:rsidP="00723084">
      <w:pPr>
        <w:autoSpaceDE w:val="0"/>
        <w:autoSpaceDN w:val="0"/>
        <w:adjustRightInd w:val="0"/>
        <w:spacing w:after="0" w:line="240" w:lineRule="auto"/>
        <w:rPr>
          <w:rFonts w:ascii="Arial" w:hAnsi="Arial" w:cs="Arial"/>
          <w:color w:val="242424"/>
          <w:kern w:val="0"/>
        </w:rPr>
      </w:pPr>
      <w:r w:rsidRPr="00723084">
        <w:rPr>
          <w:rFonts w:ascii="Arial" w:hAnsi="Arial" w:cs="Arial"/>
          <w:color w:val="242424"/>
          <w:kern w:val="0"/>
        </w:rPr>
        <w:t xml:space="preserve">● </w:t>
      </w:r>
      <w:r w:rsidRPr="00723084">
        <w:rPr>
          <w:rFonts w:ascii="Arial" w:hAnsi="Arial" w:cs="Arial"/>
          <w:b/>
          <w:bCs/>
          <w:color w:val="242424"/>
          <w:kern w:val="0"/>
          <w:u w:val="single"/>
        </w:rPr>
        <w:t>Contents</w:t>
      </w:r>
      <w:r w:rsidRPr="00723084">
        <w:rPr>
          <w:rFonts w:ascii="Arial" w:hAnsi="Arial" w:cs="Arial"/>
          <w:b/>
          <w:bCs/>
          <w:color w:val="242424"/>
          <w:kern w:val="0"/>
        </w:rPr>
        <w:t>:</w:t>
      </w:r>
      <w:r w:rsidRPr="00723084">
        <w:rPr>
          <w:rFonts w:ascii="Arial" w:hAnsi="Arial" w:cs="Arial"/>
          <w:color w:val="242424"/>
          <w:kern w:val="0"/>
        </w:rPr>
        <w:t xml:space="preserve"> The service file specifies the service’s name, type</w:t>
      </w:r>
      <w:r>
        <w:rPr>
          <w:rFonts w:ascii="Arial" w:hAnsi="Arial" w:cs="Arial"/>
          <w:color w:val="242424"/>
          <w:kern w:val="0"/>
        </w:rPr>
        <w:t xml:space="preserve"> </w:t>
      </w:r>
      <w:r w:rsidRPr="00723084">
        <w:rPr>
          <w:rFonts w:ascii="Arial" w:hAnsi="Arial" w:cs="Arial"/>
          <w:color w:val="242424"/>
          <w:kern w:val="0"/>
        </w:rPr>
        <w:t>(ClusterIP, NodePort, LoadBalancer, etc</w:t>
      </w:r>
      <w:r>
        <w:rPr>
          <w:rFonts w:ascii="Arial" w:hAnsi="Arial" w:cs="Arial"/>
          <w:color w:val="242424"/>
          <w:kern w:val="0"/>
        </w:rPr>
        <w:t xml:space="preserve"> </w:t>
      </w:r>
      <w:r w:rsidRPr="00723084">
        <w:rPr>
          <w:rFonts w:ascii="Arial" w:hAnsi="Arial" w:cs="Arial"/>
          <w:color w:val="242424"/>
          <w:kern w:val="0"/>
        </w:rPr>
        <w:t xml:space="preserve">[Discuss in Upcoming Blogs]), and selectors to route traffic to pods. </w:t>
      </w:r>
    </w:p>
    <w:p w14:paraId="3BA43958" w14:textId="77777777" w:rsidR="00723084" w:rsidRDefault="00723084" w:rsidP="00723084">
      <w:pPr>
        <w:autoSpaceDE w:val="0"/>
        <w:autoSpaceDN w:val="0"/>
        <w:adjustRightInd w:val="0"/>
        <w:spacing w:after="0" w:line="240" w:lineRule="auto"/>
        <w:rPr>
          <w:rFonts w:ascii="Arial" w:hAnsi="Arial" w:cs="Arial"/>
          <w:color w:val="242424"/>
          <w:kern w:val="0"/>
        </w:rPr>
      </w:pPr>
    </w:p>
    <w:p w14:paraId="2D8F365C" w14:textId="20944984" w:rsidR="00723084" w:rsidRDefault="00723084" w:rsidP="00723084">
      <w:pPr>
        <w:autoSpaceDE w:val="0"/>
        <w:autoSpaceDN w:val="0"/>
        <w:adjustRightInd w:val="0"/>
        <w:spacing w:after="0" w:line="240" w:lineRule="auto"/>
        <w:rPr>
          <w:rFonts w:ascii="Arial" w:hAnsi="Arial" w:cs="Arial"/>
          <w:color w:val="242424"/>
          <w:kern w:val="0"/>
        </w:rPr>
      </w:pPr>
      <w:r w:rsidRPr="00723084">
        <w:rPr>
          <w:rFonts w:ascii="Arial" w:hAnsi="Arial" w:cs="Arial"/>
          <w:color w:val="242424"/>
          <w:kern w:val="0"/>
        </w:rPr>
        <w:t xml:space="preserve">● </w:t>
      </w:r>
      <w:r w:rsidRPr="00723084">
        <w:rPr>
          <w:rFonts w:ascii="Arial" w:hAnsi="Arial" w:cs="Arial"/>
          <w:b/>
          <w:bCs/>
          <w:color w:val="242424"/>
          <w:kern w:val="0"/>
          <w:u w:val="single"/>
        </w:rPr>
        <w:t>Usage</w:t>
      </w:r>
      <w:r w:rsidRPr="00723084">
        <w:rPr>
          <w:rFonts w:ascii="Arial" w:hAnsi="Arial" w:cs="Arial"/>
          <w:b/>
          <w:bCs/>
          <w:color w:val="242424"/>
          <w:kern w:val="0"/>
        </w:rPr>
        <w:t>:</w:t>
      </w:r>
      <w:r w:rsidRPr="00723084">
        <w:rPr>
          <w:rFonts w:ascii="Arial" w:hAnsi="Arial" w:cs="Arial"/>
          <w:color w:val="242424"/>
          <w:kern w:val="0"/>
        </w:rPr>
        <w:t xml:space="preserve"> Service files are used by developers</w:t>
      </w:r>
      <w:r>
        <w:rPr>
          <w:rFonts w:ascii="Arial" w:hAnsi="Arial" w:cs="Arial"/>
          <w:color w:val="242424"/>
          <w:kern w:val="0"/>
        </w:rPr>
        <w:t>.</w:t>
      </w:r>
    </w:p>
    <w:p w14:paraId="1EF61E7E" w14:textId="77777777" w:rsidR="001A0E10" w:rsidRPr="001A0E10" w:rsidRDefault="001A0E10" w:rsidP="001A0E10">
      <w:pPr>
        <w:autoSpaceDE w:val="0"/>
        <w:autoSpaceDN w:val="0"/>
        <w:adjustRightInd w:val="0"/>
        <w:spacing w:after="0" w:line="240" w:lineRule="auto"/>
        <w:rPr>
          <w:rFonts w:ascii="Arial" w:hAnsi="Arial" w:cs="Arial"/>
          <w:color w:val="000000"/>
          <w:kern w:val="0"/>
          <w:sz w:val="24"/>
          <w:szCs w:val="24"/>
        </w:rPr>
      </w:pPr>
    </w:p>
    <w:p w14:paraId="0FD7688A" w14:textId="3122A5F9" w:rsidR="001A0E10" w:rsidRDefault="001A0E10" w:rsidP="001A0E10">
      <w:pPr>
        <w:autoSpaceDE w:val="0"/>
        <w:autoSpaceDN w:val="0"/>
        <w:adjustRightInd w:val="0"/>
        <w:spacing w:after="0" w:line="240" w:lineRule="auto"/>
        <w:rPr>
          <w:rFonts w:ascii="Arial" w:hAnsi="Arial" w:cs="Arial"/>
          <w:color w:val="242424"/>
          <w:kern w:val="0"/>
        </w:rPr>
      </w:pPr>
      <w:r w:rsidRPr="001A0E10">
        <w:rPr>
          <w:rFonts w:ascii="Arial" w:hAnsi="Arial" w:cs="Arial"/>
          <w:b/>
          <w:bCs/>
          <w:color w:val="242424"/>
          <w:kern w:val="0"/>
          <w:u w:val="single"/>
        </w:rPr>
        <w:t>Note</w:t>
      </w:r>
      <w:r w:rsidRPr="001A0E10">
        <w:rPr>
          <w:rFonts w:ascii="Arial" w:hAnsi="Arial" w:cs="Arial"/>
          <w:color w:val="242424"/>
          <w:kern w:val="0"/>
        </w:rPr>
        <w:t>: Services can also be used for internal communication between Pods within the cluster, not just for exposing applications externally.</w:t>
      </w:r>
    </w:p>
    <w:p w14:paraId="32CC2F74" w14:textId="77777777" w:rsidR="004C7CB9" w:rsidRDefault="004C7CB9" w:rsidP="001A0E10">
      <w:pPr>
        <w:autoSpaceDE w:val="0"/>
        <w:autoSpaceDN w:val="0"/>
        <w:adjustRightInd w:val="0"/>
        <w:spacing w:after="0" w:line="240" w:lineRule="auto"/>
        <w:rPr>
          <w:rFonts w:ascii="Arial" w:hAnsi="Arial" w:cs="Arial"/>
          <w:color w:val="242424"/>
          <w:kern w:val="0"/>
        </w:rPr>
      </w:pPr>
    </w:p>
    <w:p w14:paraId="55ADF769" w14:textId="77777777" w:rsidR="004C7CB9" w:rsidRDefault="004C7CB9" w:rsidP="001A0E10">
      <w:pPr>
        <w:autoSpaceDE w:val="0"/>
        <w:autoSpaceDN w:val="0"/>
        <w:adjustRightInd w:val="0"/>
        <w:spacing w:after="0" w:line="240" w:lineRule="auto"/>
        <w:rPr>
          <w:rFonts w:ascii="Arial" w:hAnsi="Arial" w:cs="Arial"/>
          <w:color w:val="242424"/>
          <w:kern w:val="0"/>
        </w:rPr>
      </w:pPr>
    </w:p>
    <w:p w14:paraId="2510580E" w14:textId="70E32922" w:rsidR="004C7CB9" w:rsidRDefault="004C7CB9" w:rsidP="001A0E10">
      <w:pPr>
        <w:autoSpaceDE w:val="0"/>
        <w:autoSpaceDN w:val="0"/>
        <w:adjustRightInd w:val="0"/>
        <w:spacing w:after="0" w:line="240" w:lineRule="auto"/>
        <w:rPr>
          <w:rFonts w:ascii="Arial" w:hAnsi="Arial" w:cs="Arial"/>
          <w:color w:val="242424"/>
          <w:kern w:val="0"/>
        </w:rPr>
      </w:pPr>
      <w:r w:rsidRPr="004C7CB9">
        <w:rPr>
          <w:rFonts w:ascii="Arial" w:hAnsi="Arial" w:cs="Arial"/>
          <w:b/>
          <w:bCs/>
          <w:color w:val="242424"/>
          <w:kern w:val="0"/>
          <w:u w:val="single"/>
        </w:rPr>
        <w:lastRenderedPageBreak/>
        <w:t>Example of a service file</w:t>
      </w:r>
      <w:r>
        <w:rPr>
          <w:rFonts w:ascii="Arial" w:hAnsi="Arial" w:cs="Arial"/>
          <w:color w:val="242424"/>
          <w:kern w:val="0"/>
        </w:rPr>
        <w:t>:</w:t>
      </w:r>
    </w:p>
    <w:p w14:paraId="30096C34" w14:textId="77777777" w:rsidR="004C7CB9" w:rsidRDefault="004C7CB9" w:rsidP="004C7CB9">
      <w:pPr>
        <w:autoSpaceDE w:val="0"/>
        <w:autoSpaceDN w:val="0"/>
        <w:adjustRightInd w:val="0"/>
        <w:spacing w:after="0" w:line="240" w:lineRule="auto"/>
        <w:rPr>
          <w:rFonts w:ascii="Arial" w:hAnsi="Arial" w:cs="Arial"/>
          <w:color w:val="242424"/>
          <w:kern w:val="0"/>
        </w:rPr>
      </w:pPr>
    </w:p>
    <w:p w14:paraId="5AE689FF" w14:textId="0DF94CF1" w:rsidR="004C7CB9" w:rsidRPr="004C7CB9" w:rsidRDefault="004C7CB9" w:rsidP="004C7CB9">
      <w:pPr>
        <w:autoSpaceDE w:val="0"/>
        <w:autoSpaceDN w:val="0"/>
        <w:adjustRightInd w:val="0"/>
        <w:spacing w:after="0" w:line="240" w:lineRule="auto"/>
        <w:rPr>
          <w:rFonts w:ascii="Arial" w:hAnsi="Arial" w:cs="Arial"/>
          <w:color w:val="242424"/>
          <w:kern w:val="0"/>
        </w:rPr>
      </w:pPr>
      <w:proofErr w:type="spellStart"/>
      <w:r w:rsidRPr="004C7CB9">
        <w:rPr>
          <w:rFonts w:ascii="Arial" w:hAnsi="Arial" w:cs="Arial"/>
          <w:color w:val="242424"/>
          <w:kern w:val="0"/>
        </w:rPr>
        <w:t>apiVersion</w:t>
      </w:r>
      <w:proofErr w:type="spellEnd"/>
      <w:r w:rsidRPr="004C7CB9">
        <w:rPr>
          <w:rFonts w:ascii="Arial" w:hAnsi="Arial" w:cs="Arial"/>
          <w:color w:val="242424"/>
          <w:kern w:val="0"/>
        </w:rPr>
        <w:t>: v1</w:t>
      </w:r>
    </w:p>
    <w:p w14:paraId="5948F385" w14:textId="77777777" w:rsidR="004C7CB9" w:rsidRPr="004C7CB9" w:rsidRDefault="004C7CB9" w:rsidP="004C7CB9">
      <w:pPr>
        <w:autoSpaceDE w:val="0"/>
        <w:autoSpaceDN w:val="0"/>
        <w:adjustRightInd w:val="0"/>
        <w:spacing w:after="0" w:line="240" w:lineRule="auto"/>
        <w:rPr>
          <w:rFonts w:ascii="Arial" w:hAnsi="Arial" w:cs="Arial"/>
          <w:color w:val="242424"/>
          <w:kern w:val="0"/>
        </w:rPr>
      </w:pPr>
      <w:r w:rsidRPr="004C7CB9">
        <w:rPr>
          <w:rFonts w:ascii="Arial" w:hAnsi="Arial" w:cs="Arial"/>
          <w:color w:val="242424"/>
          <w:kern w:val="0"/>
        </w:rPr>
        <w:t>kind: Service</w:t>
      </w:r>
    </w:p>
    <w:p w14:paraId="5EB32722" w14:textId="77777777" w:rsidR="004C7CB9" w:rsidRPr="004C7CB9" w:rsidRDefault="004C7CB9" w:rsidP="004C7CB9">
      <w:pPr>
        <w:autoSpaceDE w:val="0"/>
        <w:autoSpaceDN w:val="0"/>
        <w:adjustRightInd w:val="0"/>
        <w:spacing w:after="0" w:line="240" w:lineRule="auto"/>
        <w:rPr>
          <w:rFonts w:ascii="Arial" w:hAnsi="Arial" w:cs="Arial"/>
          <w:color w:val="242424"/>
          <w:kern w:val="0"/>
        </w:rPr>
      </w:pPr>
      <w:r w:rsidRPr="004C7CB9">
        <w:rPr>
          <w:rFonts w:ascii="Arial" w:hAnsi="Arial" w:cs="Arial"/>
          <w:color w:val="242424"/>
          <w:kern w:val="0"/>
        </w:rPr>
        <w:t>metadata:</w:t>
      </w:r>
    </w:p>
    <w:p w14:paraId="19F119D2" w14:textId="77777777" w:rsidR="004C7CB9" w:rsidRPr="004C7CB9" w:rsidRDefault="004C7CB9" w:rsidP="004C7CB9">
      <w:pPr>
        <w:autoSpaceDE w:val="0"/>
        <w:autoSpaceDN w:val="0"/>
        <w:adjustRightInd w:val="0"/>
        <w:spacing w:after="0" w:line="240" w:lineRule="auto"/>
        <w:rPr>
          <w:rFonts w:ascii="Arial" w:hAnsi="Arial" w:cs="Arial"/>
          <w:color w:val="242424"/>
          <w:kern w:val="0"/>
        </w:rPr>
      </w:pPr>
      <w:r w:rsidRPr="004C7CB9">
        <w:rPr>
          <w:rFonts w:ascii="Arial" w:hAnsi="Arial" w:cs="Arial"/>
          <w:color w:val="242424"/>
          <w:kern w:val="0"/>
        </w:rPr>
        <w:t xml:space="preserve">  name: my-service</w:t>
      </w:r>
    </w:p>
    <w:p w14:paraId="5178584B" w14:textId="77777777" w:rsidR="004C7CB9" w:rsidRPr="004C7CB9" w:rsidRDefault="004C7CB9" w:rsidP="004C7CB9">
      <w:pPr>
        <w:autoSpaceDE w:val="0"/>
        <w:autoSpaceDN w:val="0"/>
        <w:adjustRightInd w:val="0"/>
        <w:spacing w:after="0" w:line="240" w:lineRule="auto"/>
        <w:rPr>
          <w:rFonts w:ascii="Arial" w:hAnsi="Arial" w:cs="Arial"/>
          <w:color w:val="242424"/>
          <w:kern w:val="0"/>
        </w:rPr>
      </w:pPr>
      <w:r w:rsidRPr="004C7CB9">
        <w:rPr>
          <w:rFonts w:ascii="Arial" w:hAnsi="Arial" w:cs="Arial"/>
          <w:color w:val="242424"/>
          <w:kern w:val="0"/>
        </w:rPr>
        <w:t>spec:</w:t>
      </w:r>
    </w:p>
    <w:p w14:paraId="10E00845" w14:textId="77777777" w:rsidR="004C7CB9" w:rsidRPr="004C7CB9" w:rsidRDefault="004C7CB9" w:rsidP="004C7CB9">
      <w:pPr>
        <w:autoSpaceDE w:val="0"/>
        <w:autoSpaceDN w:val="0"/>
        <w:adjustRightInd w:val="0"/>
        <w:spacing w:after="0" w:line="240" w:lineRule="auto"/>
        <w:rPr>
          <w:rFonts w:ascii="Arial" w:hAnsi="Arial" w:cs="Arial"/>
          <w:color w:val="242424"/>
          <w:kern w:val="0"/>
        </w:rPr>
      </w:pPr>
      <w:r w:rsidRPr="004C7CB9">
        <w:rPr>
          <w:rFonts w:ascii="Arial" w:hAnsi="Arial" w:cs="Arial"/>
          <w:color w:val="242424"/>
          <w:kern w:val="0"/>
        </w:rPr>
        <w:t xml:space="preserve">  selector:</w:t>
      </w:r>
    </w:p>
    <w:p w14:paraId="7DA9FC6E" w14:textId="77777777" w:rsidR="004C7CB9" w:rsidRPr="004C7CB9" w:rsidRDefault="004C7CB9" w:rsidP="004C7CB9">
      <w:pPr>
        <w:autoSpaceDE w:val="0"/>
        <w:autoSpaceDN w:val="0"/>
        <w:adjustRightInd w:val="0"/>
        <w:spacing w:after="0" w:line="240" w:lineRule="auto"/>
        <w:rPr>
          <w:rFonts w:ascii="Arial" w:hAnsi="Arial" w:cs="Arial"/>
          <w:color w:val="242424"/>
          <w:kern w:val="0"/>
        </w:rPr>
      </w:pPr>
      <w:r w:rsidRPr="004C7CB9">
        <w:rPr>
          <w:rFonts w:ascii="Arial" w:hAnsi="Arial" w:cs="Arial"/>
          <w:color w:val="242424"/>
          <w:kern w:val="0"/>
        </w:rPr>
        <w:t xml:space="preserve">    app: my-app</w:t>
      </w:r>
    </w:p>
    <w:p w14:paraId="7D45FF18" w14:textId="77777777" w:rsidR="004C7CB9" w:rsidRPr="004C7CB9" w:rsidRDefault="004C7CB9" w:rsidP="004C7CB9">
      <w:pPr>
        <w:autoSpaceDE w:val="0"/>
        <w:autoSpaceDN w:val="0"/>
        <w:adjustRightInd w:val="0"/>
        <w:spacing w:after="0" w:line="240" w:lineRule="auto"/>
        <w:rPr>
          <w:rFonts w:ascii="Arial" w:hAnsi="Arial" w:cs="Arial"/>
          <w:color w:val="242424"/>
          <w:kern w:val="0"/>
        </w:rPr>
      </w:pPr>
      <w:r w:rsidRPr="004C7CB9">
        <w:rPr>
          <w:rFonts w:ascii="Arial" w:hAnsi="Arial" w:cs="Arial"/>
          <w:color w:val="242424"/>
          <w:kern w:val="0"/>
        </w:rPr>
        <w:t xml:space="preserve">  ports:</w:t>
      </w:r>
    </w:p>
    <w:p w14:paraId="015834BB" w14:textId="77777777" w:rsidR="004C7CB9" w:rsidRPr="004C7CB9" w:rsidRDefault="004C7CB9" w:rsidP="004C7CB9">
      <w:pPr>
        <w:autoSpaceDE w:val="0"/>
        <w:autoSpaceDN w:val="0"/>
        <w:adjustRightInd w:val="0"/>
        <w:spacing w:after="0" w:line="240" w:lineRule="auto"/>
        <w:rPr>
          <w:rFonts w:ascii="Arial" w:hAnsi="Arial" w:cs="Arial"/>
          <w:color w:val="242424"/>
          <w:kern w:val="0"/>
        </w:rPr>
      </w:pPr>
      <w:r w:rsidRPr="004C7CB9">
        <w:rPr>
          <w:rFonts w:ascii="Arial" w:hAnsi="Arial" w:cs="Arial"/>
          <w:color w:val="242424"/>
          <w:kern w:val="0"/>
        </w:rPr>
        <w:t xml:space="preserve">    - protocol: TCP</w:t>
      </w:r>
    </w:p>
    <w:p w14:paraId="2FEBAAE6" w14:textId="77777777" w:rsidR="004C7CB9" w:rsidRPr="004C7CB9" w:rsidRDefault="004C7CB9" w:rsidP="004C7CB9">
      <w:pPr>
        <w:autoSpaceDE w:val="0"/>
        <w:autoSpaceDN w:val="0"/>
        <w:adjustRightInd w:val="0"/>
        <w:spacing w:after="0" w:line="240" w:lineRule="auto"/>
        <w:rPr>
          <w:rFonts w:ascii="Arial" w:hAnsi="Arial" w:cs="Arial"/>
          <w:color w:val="242424"/>
          <w:kern w:val="0"/>
        </w:rPr>
      </w:pPr>
      <w:r w:rsidRPr="004C7CB9">
        <w:rPr>
          <w:rFonts w:ascii="Arial" w:hAnsi="Arial" w:cs="Arial"/>
          <w:color w:val="242424"/>
          <w:kern w:val="0"/>
        </w:rPr>
        <w:t xml:space="preserve">      port: 80</w:t>
      </w:r>
    </w:p>
    <w:p w14:paraId="38A4BDB8" w14:textId="7F07FF89" w:rsidR="004C7CB9" w:rsidRDefault="004C7CB9" w:rsidP="004C7CB9">
      <w:pPr>
        <w:autoSpaceDE w:val="0"/>
        <w:autoSpaceDN w:val="0"/>
        <w:adjustRightInd w:val="0"/>
        <w:spacing w:after="0" w:line="240" w:lineRule="auto"/>
        <w:rPr>
          <w:rFonts w:ascii="Arial" w:hAnsi="Arial" w:cs="Arial"/>
          <w:color w:val="242424"/>
          <w:kern w:val="0"/>
        </w:rPr>
      </w:pPr>
      <w:r w:rsidRPr="004C7CB9">
        <w:rPr>
          <w:rFonts w:ascii="Arial" w:hAnsi="Arial" w:cs="Arial"/>
          <w:color w:val="242424"/>
          <w:kern w:val="0"/>
        </w:rPr>
        <w:t xml:space="preserve">      </w:t>
      </w:r>
      <w:proofErr w:type="spellStart"/>
      <w:r w:rsidRPr="004C7CB9">
        <w:rPr>
          <w:rFonts w:ascii="Arial" w:hAnsi="Arial" w:cs="Arial"/>
          <w:color w:val="242424"/>
          <w:kern w:val="0"/>
        </w:rPr>
        <w:t>targetPort</w:t>
      </w:r>
      <w:proofErr w:type="spellEnd"/>
      <w:r w:rsidRPr="004C7CB9">
        <w:rPr>
          <w:rFonts w:ascii="Arial" w:hAnsi="Arial" w:cs="Arial"/>
          <w:color w:val="242424"/>
          <w:kern w:val="0"/>
        </w:rPr>
        <w:t>: 8080</w:t>
      </w:r>
    </w:p>
    <w:p w14:paraId="40EBC593" w14:textId="77777777" w:rsidR="004C7CB9" w:rsidRDefault="004C7CB9" w:rsidP="004C7CB9">
      <w:pPr>
        <w:autoSpaceDE w:val="0"/>
        <w:autoSpaceDN w:val="0"/>
        <w:adjustRightInd w:val="0"/>
        <w:spacing w:after="0" w:line="240" w:lineRule="auto"/>
        <w:rPr>
          <w:rFonts w:ascii="Arial" w:hAnsi="Arial" w:cs="Arial"/>
          <w:color w:val="242424"/>
          <w:kern w:val="0"/>
        </w:rPr>
      </w:pPr>
    </w:p>
    <w:p w14:paraId="2660A119" w14:textId="77777777" w:rsidR="004C7CB9" w:rsidRDefault="004C7CB9" w:rsidP="004C7CB9">
      <w:pPr>
        <w:autoSpaceDE w:val="0"/>
        <w:autoSpaceDN w:val="0"/>
        <w:adjustRightInd w:val="0"/>
        <w:spacing w:after="0" w:line="240" w:lineRule="auto"/>
        <w:rPr>
          <w:rFonts w:ascii="Arial" w:hAnsi="Arial" w:cs="Arial"/>
          <w:color w:val="242424"/>
          <w:kern w:val="0"/>
        </w:rPr>
      </w:pPr>
    </w:p>
    <w:p w14:paraId="1107F919" w14:textId="77777777" w:rsidR="004C7CB9" w:rsidRDefault="004C7CB9" w:rsidP="004C7CB9">
      <w:pPr>
        <w:autoSpaceDE w:val="0"/>
        <w:autoSpaceDN w:val="0"/>
        <w:adjustRightInd w:val="0"/>
        <w:spacing w:after="0" w:line="240" w:lineRule="auto"/>
        <w:rPr>
          <w:rFonts w:ascii="Arial" w:hAnsi="Arial" w:cs="Arial"/>
          <w:b/>
          <w:bCs/>
          <w:color w:val="242424"/>
          <w:kern w:val="0"/>
          <w:sz w:val="24"/>
          <w:szCs w:val="24"/>
          <w:u w:val="single"/>
        </w:rPr>
      </w:pPr>
    </w:p>
    <w:p w14:paraId="7AABBCA2" w14:textId="43C5A998" w:rsidR="004C7CB9" w:rsidRDefault="004C7CB9" w:rsidP="004C7CB9">
      <w:pPr>
        <w:autoSpaceDE w:val="0"/>
        <w:autoSpaceDN w:val="0"/>
        <w:adjustRightInd w:val="0"/>
        <w:spacing w:after="0" w:line="240" w:lineRule="auto"/>
        <w:rPr>
          <w:rFonts w:ascii="Arial" w:hAnsi="Arial" w:cs="Arial"/>
          <w:color w:val="242424"/>
          <w:kern w:val="0"/>
          <w:sz w:val="24"/>
          <w:szCs w:val="24"/>
        </w:rPr>
      </w:pPr>
      <w:r w:rsidRPr="004C7CB9">
        <w:rPr>
          <w:rFonts w:ascii="Arial" w:hAnsi="Arial" w:cs="Arial"/>
          <w:b/>
          <w:bCs/>
          <w:color w:val="242424"/>
          <w:kern w:val="0"/>
          <w:sz w:val="24"/>
          <w:szCs w:val="24"/>
          <w:u w:val="single"/>
        </w:rPr>
        <w:t>Deploying Your First Nodejs Application on Kubernetes Cluster</w:t>
      </w:r>
    </w:p>
    <w:p w14:paraId="655D34F6" w14:textId="77777777" w:rsidR="004C7CB9" w:rsidRDefault="004C7CB9" w:rsidP="004C7CB9">
      <w:pPr>
        <w:autoSpaceDE w:val="0"/>
        <w:autoSpaceDN w:val="0"/>
        <w:adjustRightInd w:val="0"/>
        <w:spacing w:after="0" w:line="240" w:lineRule="auto"/>
        <w:rPr>
          <w:rFonts w:ascii="Arial" w:hAnsi="Arial" w:cs="Arial"/>
          <w:color w:val="242424"/>
          <w:kern w:val="0"/>
          <w:sz w:val="24"/>
          <w:szCs w:val="24"/>
        </w:rPr>
      </w:pPr>
    </w:p>
    <w:p w14:paraId="6C35D290" w14:textId="77777777" w:rsidR="004C7CB9" w:rsidRPr="004C7CB9" w:rsidRDefault="004C7CB9" w:rsidP="004C7CB9">
      <w:pPr>
        <w:autoSpaceDE w:val="0"/>
        <w:autoSpaceDN w:val="0"/>
        <w:adjustRightInd w:val="0"/>
        <w:spacing w:after="0" w:line="240" w:lineRule="auto"/>
        <w:rPr>
          <w:rFonts w:ascii="Arial" w:hAnsi="Arial" w:cs="Arial"/>
          <w:color w:val="242424"/>
          <w:kern w:val="0"/>
          <w:sz w:val="24"/>
          <w:szCs w:val="24"/>
        </w:rPr>
      </w:pPr>
    </w:p>
    <w:sectPr w:rsidR="004C7CB9" w:rsidRPr="004C7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C2B47"/>
    <w:multiLevelType w:val="hybridMultilevel"/>
    <w:tmpl w:val="197AA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635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D2"/>
    <w:rsid w:val="00103CC2"/>
    <w:rsid w:val="001A0E10"/>
    <w:rsid w:val="00210418"/>
    <w:rsid w:val="00306CC3"/>
    <w:rsid w:val="004C7CB9"/>
    <w:rsid w:val="00705977"/>
    <w:rsid w:val="00723084"/>
    <w:rsid w:val="00BE030A"/>
    <w:rsid w:val="00D07AFB"/>
    <w:rsid w:val="00D36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B970"/>
  <w15:chartTrackingRefBased/>
  <w15:docId w15:val="{9BC48EF3-DB67-4E18-8D08-B22AE9C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6FD2"/>
    <w:pPr>
      <w:autoSpaceDE w:val="0"/>
      <w:autoSpaceDN w:val="0"/>
      <w:adjustRightInd w:val="0"/>
      <w:spacing w:after="0" w:line="240" w:lineRule="auto"/>
    </w:pPr>
    <w:rPr>
      <w:rFonts w:ascii="Georgia" w:hAnsi="Georgia" w:cs="Georgia"/>
      <w:color w:val="000000"/>
      <w:kern w:val="0"/>
      <w:sz w:val="24"/>
      <w:szCs w:val="24"/>
    </w:rPr>
  </w:style>
  <w:style w:type="paragraph" w:styleId="ListParagraph">
    <w:name w:val="List Paragraph"/>
    <w:basedOn w:val="Normal"/>
    <w:uiPriority w:val="34"/>
    <w:qFormat/>
    <w:rsid w:val="00306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Dipjyoti (TR Technology)</dc:creator>
  <cp:keywords/>
  <dc:description/>
  <cp:lastModifiedBy>Roy, Dipjyoti (TR Technology)</cp:lastModifiedBy>
  <cp:revision>3</cp:revision>
  <dcterms:created xsi:type="dcterms:W3CDTF">2024-03-05T13:39:00Z</dcterms:created>
  <dcterms:modified xsi:type="dcterms:W3CDTF">2024-03-06T15:50:00Z</dcterms:modified>
</cp:coreProperties>
</file>