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0D" w:rsidRPr="003E7F3F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>Install Required Python Libraries: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for which we used pip command as package management system which used to install required package in the python environment.</w:t>
      </w:r>
    </w:p>
    <w:p w:rsidR="002D0E0D" w:rsidRPr="000766A9" w:rsidRDefault="002D0E0D" w:rsidP="002D0E0D">
      <w:pPr>
        <w:pStyle w:val="FirstParagraph"/>
        <w:pBdr>
          <w:top w:val="threeDEmboss" w:sz="6" w:space="1" w:color="auto"/>
          <w:left w:val="threeDEmboss" w:sz="6" w:space="4" w:color="auto"/>
          <w:bottom w:val="threeDEmboss" w:sz="6" w:space="6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Start"/>
      <w:r w:rsidRPr="000766A9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t xml:space="preserve"> pandas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peakutils</w:t>
      </w:r>
      <w:proofErr w:type="spellEnd"/>
    </w:p>
    <w:p w:rsidR="002D0E0D" w:rsidRPr="000766A9" w:rsidRDefault="002D0E0D" w:rsidP="002D0E0D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required libraries such as pandas for data analysis,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working on array to perform mathematical operations,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data visualization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additional support to perform array operations.</w:t>
      </w:r>
    </w:p>
    <w:p w:rsidR="002D0E0D" w:rsidRPr="000766A9" w:rsidRDefault="002D0E0D" w:rsidP="002D0E0D">
      <w:pPr>
        <w:pStyle w:val="SourceCode"/>
        <w:pBdr>
          <w:top w:val="threeDEmboss" w:sz="6" w:space="3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numpy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scipy.signal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</w:p>
    <w:p w:rsidR="002D0E0D" w:rsidRPr="000766A9" w:rsidRDefault="002D0E0D" w:rsidP="002D0E0D">
      <w:pPr>
        <w:pStyle w:val="FirstParagraph"/>
        <w:ind w:firstLine="720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Read the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xrd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data by pandas</w:t>
      </w:r>
      <w:r>
        <w:rPr>
          <w:rFonts w:ascii="Times New Roman" w:hAnsi="Times New Roman" w:cs="Times New Roman"/>
          <w:sz w:val="28"/>
          <w:szCs w:val="28"/>
        </w:rPr>
        <w:t xml:space="preserve"> in which we use the command </w:t>
      </w:r>
      <w:proofErr w:type="spellStart"/>
      <w:r w:rsidRPr="002E5D94">
        <w:rPr>
          <w:rFonts w:ascii="Times New Roman" w:hAnsi="Times New Roman" w:cs="Times New Roman"/>
          <w:b/>
          <w:sz w:val="28"/>
          <w:szCs w:val="28"/>
        </w:rPr>
        <w:t>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provide the file location as argument, which will read the file and convert it into pandas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0E0D" w:rsidRPr="000766A9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'G:\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msc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project sources\XRD\Group 1 - Zinc Powder.csv'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</w:t>
      </w:r>
    </w:p>
    <w:p w:rsidR="002D0E0D" w:rsidRPr="000766A9" w:rsidRDefault="002D0E0D" w:rsidP="002D0E0D">
      <w:pPr>
        <w:pStyle w:val="SourceCode"/>
        <w:rPr>
          <w:rStyle w:val="VerbatimChar"/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</w:p>
    <w:p w:rsidR="002D0E0D" w:rsidRPr="000766A9" w:rsidRDefault="002D0E0D" w:rsidP="002D0E0D">
      <w:pPr>
        <w:pStyle w:val="SourceCode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>Angle (2theta)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Intensity (Counts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)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0             20.03                   1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1             20.09                   1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2             20.15                   1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3             20.21                   3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4             20.27                   2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..              ...                 ...</w:t>
      </w:r>
      <w:r w:rsidRPr="000766A9">
        <w:rPr>
          <w:rFonts w:ascii="Times New Roman" w:hAnsi="Times New Roman" w:cs="Times New Roman"/>
          <w:sz w:val="28"/>
          <w:szCs w:val="28"/>
        </w:rPr>
        <w:br/>
      </w:r>
    </w:p>
    <w:p w:rsidR="002D0E0D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</w:p>
    <w:p w:rsidR="002D0E0D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2D0E0D" w:rsidRPr="000766A9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Collect </w:t>
      </w:r>
      <w:r w:rsidRPr="000766A9">
        <w:rPr>
          <w:rFonts w:ascii="Times New Roman" w:hAnsi="Times New Roman" w:cs="Times New Roman"/>
          <w:sz w:val="28"/>
          <w:szCs w:val="28"/>
        </w:rPr>
        <w:t>information about dataset</w:t>
      </w:r>
      <w:r>
        <w:rPr>
          <w:rFonts w:ascii="Times New Roman" w:hAnsi="Times New Roman" w:cs="Times New Roman"/>
          <w:sz w:val="28"/>
          <w:szCs w:val="28"/>
        </w:rPr>
        <w:t xml:space="preserve"> such as data types.</w:t>
      </w:r>
    </w:p>
    <w:p w:rsidR="002D0E0D" w:rsidRPr="000766A9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data.info()</w:t>
      </w:r>
      <w:proofErr w:type="gramEnd"/>
    </w:p>
    <w:p w:rsidR="002D0E0D" w:rsidRPr="000766A9" w:rsidRDefault="002D0E0D" w:rsidP="002D0E0D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Column                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---</w:t>
      </w:r>
      <w:r>
        <w:rPr>
          <w:rStyle w:val="VerbatimChar"/>
          <w:rFonts w:ascii="Times New Roman" w:hAnsi="Times New Roman" w:cs="Times New Roman"/>
          <w:sz w:val="28"/>
          <w:szCs w:val="28"/>
        </w:rPr>
        <w:t>---------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        ---------- </w:t>
      </w:r>
    </w:p>
    <w:p w:rsidR="002D0E0D" w:rsidRPr="000766A9" w:rsidRDefault="002D0E0D" w:rsidP="002D0E0D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Angle (2theta)         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float64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Intensity (Counts)      int64  </w:t>
      </w:r>
    </w:p>
    <w:p w:rsidR="002D0E0D" w:rsidRPr="000766A9" w:rsidRDefault="002D0E0D" w:rsidP="002D0E0D">
      <w:pPr>
        <w:pStyle w:val="SourceCode"/>
        <w:rPr>
          <w:rStyle w:val="CommentTok"/>
          <w:rFonts w:ascii="Times New Roman" w:hAnsi="Times New Roman" w:cs="Times New Roman"/>
          <w:sz w:val="28"/>
          <w:szCs w:val="28"/>
        </w:rPr>
      </w:pPr>
    </w:p>
    <w:p w:rsidR="002D0E0D" w:rsidRPr="001945CD" w:rsidRDefault="002D0E0D" w:rsidP="002D0E0D">
      <w:pPr>
        <w:pStyle w:val="SourceCode"/>
        <w:rPr>
          <w:rStyle w:val="NormalTok"/>
          <w:rFonts w:ascii="Times New Roman" w:hAnsi="Times New Roman" w:cs="Times New Roman"/>
          <w:i/>
          <w:sz w:val="28"/>
          <w:szCs w:val="28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C</w:t>
      </w:r>
      <w:r w:rsidRPr="001945CD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hecking the data to filter out null spaces</w:t>
      </w: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 to avoid errors in array operations:</w:t>
      </w:r>
    </w:p>
    <w:p w:rsidR="002D0E0D" w:rsidRPr="000766A9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i/>
          <w:color w:val="60A0B0"/>
          <w:sz w:val="28"/>
          <w:szCs w:val="28"/>
        </w:rPr>
      </w:pPr>
      <w:proofErr w:type="spellStart"/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).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sum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2D0E0D" w:rsidRDefault="002D0E0D" w:rsidP="002D0E0D">
      <w:pPr>
        <w:pStyle w:val="SourceCode"/>
        <w:ind w:left="720"/>
        <w:rPr>
          <w:rStyle w:val="VerbatimChar"/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Angle (2theta)        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–null values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Intensity (Counts)    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–null values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int64</w:t>
      </w:r>
    </w:p>
    <w:p w:rsidR="002D0E0D" w:rsidRDefault="002D0E0D" w:rsidP="002D0E0D">
      <w:pPr>
        <w:pStyle w:val="SourceCode"/>
        <w:ind w:firstLine="720"/>
        <w:rPr>
          <w:rStyle w:val="VerbatimChar"/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In above output we can see the </w:t>
      </w:r>
      <w:proofErr w:type="spellStart"/>
      <w:r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is int64 we must have convert it into the float data type to avoid further error in the mathematical ops. So,</w:t>
      </w:r>
    </w:p>
    <w:p w:rsidR="002D0E0D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Style w:val="NormalTok"/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proofErr w:type="gram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astype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'float'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2D0E0D" w:rsidRDefault="00963E11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D0E0D" w:rsidRPr="000766A9" w:rsidRDefault="002D0E0D" w:rsidP="002D0E0D">
      <w:pPr>
        <w:pStyle w:val="SourceCode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we are going to plot the XRD data for Zinc powder as Intensity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2-theta, for which we assume x variable as x axis and take its value as 2-theta</w:t>
      </w:r>
    </w:p>
    <w:p w:rsidR="002D0E0D" w:rsidRPr="000766A9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NormalTok"/>
          <w:rFonts w:ascii="Times New Roman" w:hAnsi="Times New Roman" w:cs="Times New Roman"/>
          <w:sz w:val="28"/>
          <w:szCs w:val="28"/>
        </w:rPr>
        <w:t>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y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'XRD pattern for Zinc powder'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2D0E0D" w:rsidRPr="007D3232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7D3232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drawing>
          <wp:inline distT="0" distB="0" distL="0" distR="0" wp14:anchorId="2C64663F" wp14:editId="22B34B64">
            <wp:extent cx="5273963" cy="42025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7bcf752032515480e39f53d4e7d50d417a01a7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0D" w:rsidRPr="00963E11" w:rsidRDefault="00963E11" w:rsidP="002D0E0D">
      <w:pPr>
        <w:pStyle w:val="BodyText"/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r w:rsidRPr="00963E11">
        <w:rPr>
          <w:rFonts w:ascii="Times New Roman" w:hAnsi="Times New Roman" w:cs="Times New Roman"/>
          <w:sz w:val="28"/>
          <w:szCs w:val="28"/>
        </w:rPr>
        <w:br/>
      </w:r>
      <w:r w:rsidR="002D0E0D" w:rsidRPr="00963E11">
        <w:rPr>
          <w:rFonts w:ascii="Times New Roman" w:hAnsi="Times New Roman" w:cs="Times New Roman"/>
          <w:sz w:val="28"/>
          <w:szCs w:val="28"/>
        </w:rPr>
        <w:tab/>
      </w:r>
      <w:r w:rsidR="000B5D97" w:rsidRPr="00963E11">
        <w:rPr>
          <w:rFonts w:ascii="Times New Roman" w:hAnsi="Times New Roman" w:cs="Times New Roman"/>
          <w:sz w:val="28"/>
          <w:szCs w:val="28"/>
        </w:rPr>
        <w:t>Fig.1</w:t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br/>
      </w:r>
      <w:r w:rsidRPr="00963E11">
        <w:rPr>
          <w:rFonts w:ascii="Times New Roman" w:hAnsi="Times New Roman" w:cs="Times New Roman"/>
          <w:sz w:val="28"/>
          <w:szCs w:val="28"/>
        </w:rPr>
        <w:lastRenderedPageBreak/>
        <w:t>Detect the maximum intensity peaks from the above plot</w:t>
      </w:r>
      <w:r>
        <w:rPr>
          <w:rFonts w:ascii="Times New Roman" w:hAnsi="Times New Roman" w:cs="Times New Roman"/>
          <w:sz w:val="28"/>
          <w:szCs w:val="28"/>
        </w:rPr>
        <w:t xml:space="preserve"> here we set the limit of 60 unit for intensity. We mark the detected maximum intensity peaks with * mark which is show in below fig.</w:t>
      </w:r>
    </w:p>
    <w:p w:rsidR="002D0E0D" w:rsidRPr="000766A9" w:rsidRDefault="002D0E0D" w:rsidP="002D0E0D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#to detect the maximum intensity peaks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height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60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distance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963E11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][peaks],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][peaks],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'*'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963E11">
        <w:rPr>
          <w:rStyle w:val="NormalTok"/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2D0E0D" w:rsidRPr="000766A9" w:rsidRDefault="002D0E0D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7D3232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drawing>
          <wp:inline distT="0" distB="0" distL="0" distR="0" wp14:anchorId="53600043" wp14:editId="24F6E860">
            <wp:extent cx="5743575" cy="39909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4a68d6378af6ca40400338aef59ca4866a55c3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29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0D" w:rsidRPr="002D0E0D" w:rsidRDefault="002D0E0D" w:rsidP="002D0E0D">
      <w:pPr>
        <w:pStyle w:val="BodyText"/>
        <w:tabs>
          <w:tab w:val="left" w:pos="3912"/>
        </w:tabs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fig.2</w:t>
      </w:r>
    </w:p>
    <w:p w:rsidR="002D0E0D" w:rsidRPr="002D0E0D" w:rsidRDefault="002D0E0D" w:rsidP="00B069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Save the coordinates of the detected peaks in a new </w:t>
      </w:r>
      <w:proofErr w:type="spellStart"/>
      <w:r w:rsid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csv</w:t>
      </w:r>
      <w:proofErr w:type="spellEnd"/>
      <w:r w:rsid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file</w:t>
      </w:r>
      <w:r w:rsid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. </w:t>
      </w:r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Read the saved file and access the content as x1=</w:t>
      </w:r>
      <w:proofErr w:type="spellStart"/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detected_theta</w:t>
      </w:r>
      <w:proofErr w:type="spellEnd"/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y1=</w:t>
      </w:r>
      <w:proofErr w:type="spellStart"/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detected_peak</w:t>
      </w:r>
      <w:proofErr w:type="spellEnd"/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intensity for the future operations</w:t>
      </w:r>
      <w:r w:rsid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  <w:r w:rsidRPr="00B069C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peak_coords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np.column_</w:t>
      </w:r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stack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(x[peaks], y[peaks])).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astype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(float)</w:t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np.savetxt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'peak_file.csv'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, 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peak_coords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delimiter=</w:t>
      </w:r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','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header=</w:t>
      </w:r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</w:t>
      </w:r>
      <w:proofErr w:type="spellStart"/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Theta,Intensity</w:t>
      </w:r>
      <w:proofErr w:type="spellEnd"/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comments=</w:t>
      </w:r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detected_peak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pd.read_</w:t>
      </w:r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csv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proofErr w:type="gramEnd"/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'peak_file.csv'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x1</w:t>
      </w:r>
      <w:proofErr w:type="gram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detected_peak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[</w:t>
      </w:r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'Theta'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].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tolist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()</w:t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y1=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detected_</w:t>
      </w:r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peak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[</w:t>
      </w:r>
      <w:proofErr w:type="gramEnd"/>
      <w:r w:rsidRPr="002D0E0D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'Intensity'</w:t>
      </w:r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].</w:t>
      </w:r>
      <w:proofErr w:type="spell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tolist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()</w:t>
      </w:r>
    </w:p>
    <w:p w:rsidR="002D0E0D" w:rsidRPr="002D0E0D" w:rsidRDefault="002D0E0D" w:rsidP="00B069CE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print(</w:t>
      </w:r>
      <w:proofErr w:type="spellStart"/>
      <w:proofErr w:type="gram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detected_peak</w:t>
      </w:r>
      <w:proofErr w:type="spellEnd"/>
      <w:r w:rsidRPr="002D0E0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:rsidR="00B069CE" w:rsidRPr="00B069CE" w:rsidRDefault="00B069CE" w:rsidP="007E0B72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hAnsi="Times New Roman" w:cs="Times New Roman"/>
          <w:sz w:val="28"/>
          <w:szCs w:val="28"/>
        </w:rPr>
        <w:br/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Intensity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  <w:t>-------      -----------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36.59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132.0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36.95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122.0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39.35       76.0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43.55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361.0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54.59       91.0</w:t>
      </w:r>
    </w:p>
    <w:p w:rsidR="00B069CE" w:rsidRPr="00B069CE" w:rsidRDefault="00B069CE" w:rsidP="007E0B7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70.37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125.0</w:t>
      </w:r>
    </w:p>
    <w:p w:rsidR="00C73EC2" w:rsidRPr="00B069CE" w:rsidRDefault="00B069CE" w:rsidP="007E0B72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B069C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70.91       90.0</w:t>
      </w:r>
    </w:p>
    <w:p w:rsidR="00C73EC2" w:rsidRPr="002D0E0D" w:rsidRDefault="00963E11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reference</w:t>
      </w:r>
      <w:r w:rsidR="00CA659A" w:rsidRPr="002D0E0D">
        <w:rPr>
          <w:rFonts w:ascii="Times New Roman" w:hAnsi="Times New Roman" w:cs="Times New Roman"/>
          <w:sz w:val="28"/>
          <w:szCs w:val="28"/>
        </w:rPr>
        <w:t xml:space="preserve"> data:</w:t>
      </w:r>
    </w:p>
    <w:p w:rsidR="00C73EC2" w:rsidRPr="002D0E0D" w:rsidRDefault="00B069CE" w:rsidP="00B069CE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NormalTok"/>
          <w:rFonts w:ascii="Times New Roman" w:hAnsi="Times New Roman" w:cs="Times New Roman"/>
          <w:sz w:val="28"/>
          <w:szCs w:val="28"/>
        </w:rPr>
        <w:t>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_data</w:t>
      </w:r>
      <w:proofErr w:type="spellEnd"/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pd.read_</w:t>
      </w:r>
      <w:proofErr w:type="gramStart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csv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>'G:\</w:t>
      </w:r>
      <w:proofErr w:type="spellStart"/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>msc</w:t>
      </w:r>
      <w:proofErr w:type="spellEnd"/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project sources\XRD\zinc powder.csv'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 encoding</w:t>
      </w:r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>unicode_escape</w:t>
      </w:r>
      <w:proofErr w:type="spellEnd"/>
      <w:r w:rsidR="00CA659A"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>
        <w:rPr>
          <w:rStyle w:val="NormalTok"/>
          <w:rFonts w:ascii="Times New Roman" w:hAnsi="Times New Roman" w:cs="Times New Roman"/>
          <w:sz w:val="28"/>
          <w:szCs w:val="28"/>
        </w:rPr>
        <w:t>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_data1 </w:t>
      </w:r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NormalTok"/>
          <w:rFonts w:ascii="Times New Roman" w:hAnsi="Times New Roman" w:cs="Times New Roman"/>
          <w:sz w:val="28"/>
          <w:szCs w:val="28"/>
        </w:rPr>
        <w:t>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_data.drop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jcpds_data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.</w:t>
      </w:r>
      <w:r>
        <w:rPr>
          <w:rStyle w:val="NormalTok"/>
          <w:rFonts w:ascii="Times New Roman" w:hAnsi="Times New Roman" w:cs="Times New Roman"/>
          <w:sz w:val="28"/>
          <w:szCs w:val="28"/>
        </w:rPr>
        <w:br/>
        <w:t xml:space="preserve">  .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columns[[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7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8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9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11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12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13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15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16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17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18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20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21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]], axis</w:t>
      </w:r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x</w:t>
      </w:r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Style w:val="NormalTok"/>
          <w:rFonts w:ascii="Times New Roman" w:hAnsi="Times New Roman" w:cs="Times New Roman"/>
          <w:sz w:val="28"/>
          <w:szCs w:val="28"/>
        </w:rPr>
        <w:t>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_data.iloc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()  </w:t>
      </w:r>
      <w:r w:rsidR="00CA659A" w:rsidRPr="002D0E0D">
        <w:rPr>
          <w:rStyle w:val="CommentTok"/>
          <w:rFonts w:ascii="Times New Roman" w:hAnsi="Times New Roman" w:cs="Times New Roman"/>
          <w:sz w:val="28"/>
          <w:szCs w:val="28"/>
        </w:rPr>
        <w:t>#</w:t>
      </w:r>
      <w:proofErr w:type="spellStart"/>
      <w:r w:rsidR="00CA659A" w:rsidRPr="002D0E0D">
        <w:rPr>
          <w:rStyle w:val="CommentTok"/>
          <w:rFonts w:ascii="Times New Roman" w:hAnsi="Times New Roman" w:cs="Times New Roman"/>
          <w:sz w:val="28"/>
          <w:szCs w:val="28"/>
        </w:rPr>
        <w:t>jspds_theta</w:t>
      </w:r>
      <w:proofErr w:type="spellEnd"/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y</w:t>
      </w:r>
      <w:r w:rsidR="00CA659A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Style w:val="NormalTok"/>
          <w:rFonts w:ascii="Times New Roman" w:hAnsi="Times New Roman" w:cs="Times New Roman"/>
          <w:sz w:val="28"/>
          <w:szCs w:val="28"/>
        </w:rPr>
        <w:t>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_data.iloc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="00CA659A" w:rsidRPr="002D0E0D">
        <w:rPr>
          <w:rStyle w:val="DecValTok"/>
          <w:rFonts w:ascii="Times New Roman" w:hAnsi="Times New Roman" w:cs="Times New Roman"/>
          <w:sz w:val="28"/>
          <w:szCs w:val="28"/>
        </w:rPr>
        <w:t>15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()  </w:t>
      </w:r>
      <w:r w:rsidR="00CA659A" w:rsidRPr="002D0E0D">
        <w:rPr>
          <w:rStyle w:val="CommentTok"/>
          <w:rFonts w:ascii="Times New Roman" w:hAnsi="Times New Roman" w:cs="Times New Roman"/>
          <w:sz w:val="28"/>
          <w:szCs w:val="28"/>
        </w:rPr>
        <w:t>#</w:t>
      </w:r>
      <w:proofErr w:type="spellStart"/>
      <w:r w:rsidR="00CA659A" w:rsidRPr="002D0E0D">
        <w:rPr>
          <w:rStyle w:val="CommentTok"/>
          <w:rFonts w:ascii="Times New Roman" w:hAnsi="Times New Roman" w:cs="Times New Roman"/>
          <w:sz w:val="28"/>
          <w:szCs w:val="28"/>
        </w:rPr>
        <w:t>jcpds</w:t>
      </w:r>
      <w:proofErr w:type="spellEnd"/>
      <w:r w:rsidR="00CA659A"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intensity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>
        <w:rPr>
          <w:rStyle w:val="NormalTok"/>
          <w:rFonts w:ascii="Times New Roman" w:hAnsi="Times New Roman" w:cs="Times New Roman"/>
          <w:sz w:val="28"/>
          <w:szCs w:val="28"/>
        </w:rPr>
        <w:t>print(reference</w:t>
      </w:r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_data1</w:t>
      </w:r>
      <w:r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</w:p>
    <w:p w:rsidR="00C73EC2" w:rsidRPr="002D0E0D" w:rsidRDefault="00CA659A" w:rsidP="00742889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No.  </w:t>
      </w:r>
      <w:proofErr w:type="gram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Pos. [°2Th.]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d-spacing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[Å]  Rel. Int. [%]</w:t>
      </w:r>
      <w:r w:rsidR="00742889">
        <w:rPr>
          <w:rStyle w:val="VerbatimChar"/>
          <w:rFonts w:ascii="Times New Roman" w:hAnsi="Times New Roman" w:cs="Times New Roman"/>
          <w:sz w:val="28"/>
          <w:szCs w:val="28"/>
        </w:rPr>
        <w:br/>
        <w:t xml:space="preserve">  ----    -------------     --------------    -----------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1       36.6591        2.44942          24.10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2       36.8004        2.44640          29.86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3       39.3476        2.28803          20.52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4       43.5474        2.07661         </w:t>
      </w:r>
      <w:r w:rsidR="00742889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100.00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5       54.6254        1.67877          23.00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6       70.3455        1.33722          29.03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7       70.8643        1.32870          23.40</w:t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lastRenderedPageBreak/>
        <w:t>Comparison</w:t>
      </w:r>
      <w:r w:rsidR="00963E11">
        <w:rPr>
          <w:rFonts w:ascii="Times New Roman" w:hAnsi="Times New Roman" w:cs="Times New Roman"/>
          <w:sz w:val="28"/>
          <w:szCs w:val="28"/>
        </w:rPr>
        <w:t xml:space="preserve"> of reference</w:t>
      </w:r>
      <w:r w:rsidRPr="002D0E0D">
        <w:rPr>
          <w:rFonts w:ascii="Times New Roman" w:hAnsi="Times New Roman" w:cs="Times New Roman"/>
          <w:sz w:val="28"/>
          <w:szCs w:val="28"/>
        </w:rPr>
        <w:t xml:space="preserve"> data with </w:t>
      </w:r>
      <w:r w:rsidR="00742889" w:rsidRPr="002D0E0D">
        <w:rPr>
          <w:rFonts w:ascii="Times New Roman" w:hAnsi="Times New Roman" w:cs="Times New Roman"/>
          <w:sz w:val="28"/>
          <w:szCs w:val="28"/>
        </w:rPr>
        <w:t>experimental</w:t>
      </w:r>
      <w:r w:rsidRPr="002D0E0D">
        <w:rPr>
          <w:rFonts w:ascii="Times New Roman" w:hAnsi="Times New Roman" w:cs="Times New Roman"/>
          <w:sz w:val="28"/>
          <w:szCs w:val="28"/>
        </w:rPr>
        <w:t xml:space="preserve"> data</w:t>
      </w:r>
      <w:r w:rsidR="00742889">
        <w:rPr>
          <w:rFonts w:ascii="Times New Roman" w:hAnsi="Times New Roman" w:cs="Times New Roman"/>
          <w:sz w:val="28"/>
          <w:szCs w:val="28"/>
        </w:rPr>
        <w:t>:</w:t>
      </w:r>
    </w:p>
    <w:p w:rsidR="000B5D97" w:rsidRPr="002D0E0D" w:rsidRDefault="00CA659A" w:rsidP="00742889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plt.stem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(x,y,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ro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jcpds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plt.stem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(x1,y1,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'green'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'Experimental'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="00742889">
        <w:rPr>
          <w:rStyle w:val="CommentTok"/>
          <w:rFonts w:ascii="Times New Roman" w:hAnsi="Times New Roman" w:cs="Times New Roman"/>
          <w:sz w:val="28"/>
          <w:szCs w:val="28"/>
        </w:rPr>
        <w:t xml:space="preserve"># Add 2-theta values at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the </w:t>
      </w:r>
      <w:r w:rsidR="00742889">
        <w:rPr>
          <w:rStyle w:val="CommentTok"/>
          <w:rFonts w:ascii="Times New Roman" w:hAnsi="Times New Roman" w:cs="Times New Roman"/>
          <w:sz w:val="28"/>
          <w:szCs w:val="28"/>
        </w:rPr>
        <w:t>top of the peak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i, j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BuiltInTok"/>
          <w:rFonts w:ascii="Times New Roman" w:hAnsi="Times New Roman" w:cs="Times New Roman"/>
          <w:sz w:val="28"/>
          <w:szCs w:val="28"/>
        </w:rPr>
        <w:t>zip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(x, y):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plt.annotate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xy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(i, j),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xytext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"offset points"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ha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'left'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8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color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'red'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i, j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BuiltInTok"/>
          <w:rFonts w:ascii="Times New Roman" w:hAnsi="Times New Roman" w:cs="Times New Roman"/>
          <w:sz w:val="28"/>
          <w:szCs w:val="28"/>
        </w:rPr>
        <w:t>zip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(x1, y1):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plt.annotate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xy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(i, j),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xytext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"offset points"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ha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'left'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color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'green'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742889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Set x-axis and y-axis limits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plt.xlim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36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72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plt.ylim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400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'Comparison of 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jcpds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and determined values'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="000B5D97">
        <w:rPr>
          <w:rStyle w:val="NormalTok"/>
          <w:rFonts w:ascii="Times New Roman" w:hAnsi="Times New Roman" w:cs="Times New Roman"/>
          <w:sz w:val="28"/>
          <w:szCs w:val="28"/>
        </w:rPr>
        <w:br/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1526F6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lastRenderedPageBreak/>
        <w:drawing>
          <wp:inline distT="0" distB="0" distL="0" distR="0" wp14:anchorId="2F3D8324" wp14:editId="65DCD4DE">
            <wp:extent cx="5334000" cy="399172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8ebb41b29e41262b2a90e13bcc28c47ecb2e97c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F6" w:rsidRDefault="001526F6" w:rsidP="002D0E0D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42889" w:rsidRDefault="00CA659A" w:rsidP="002D0E0D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lastRenderedPageBreak/>
        <w:t xml:space="preserve">Calculation for </w:t>
      </w:r>
      <w:proofErr w:type="spellStart"/>
      <w:r w:rsidRPr="002D0E0D">
        <w:rPr>
          <w:rFonts w:ascii="Times New Roman" w:hAnsi="Times New Roman" w:cs="Times New Roman"/>
          <w:sz w:val="28"/>
          <w:szCs w:val="28"/>
        </w:rPr>
        <w:t>d_spacing</w:t>
      </w:r>
      <w:proofErr w:type="spellEnd"/>
      <w:r w:rsidR="00742889">
        <w:rPr>
          <w:rFonts w:ascii="Times New Roman" w:hAnsi="Times New Roman" w:cs="Times New Roman"/>
          <w:sz w:val="28"/>
          <w:szCs w:val="28"/>
        </w:rPr>
        <w:t>:</w:t>
      </w:r>
    </w:p>
    <w:p w:rsidR="00C73EC2" w:rsidRDefault="00344032" w:rsidP="00344032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t>F</w:t>
      </w:r>
      <w:r w:rsidR="00CA659A" w:rsidRPr="002D0E0D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each detected</w:t>
      </w:r>
      <w:r w:rsidR="00CA659A" w:rsidRPr="002D0E0D">
        <w:rPr>
          <w:rFonts w:ascii="Times New Roman" w:hAnsi="Times New Roman" w:cs="Times New Roman"/>
          <w:sz w:val="28"/>
          <w:szCs w:val="28"/>
        </w:rPr>
        <w:t xml:space="preserve"> theta value</w:t>
      </w:r>
      <w:r>
        <w:rPr>
          <w:rFonts w:ascii="Times New Roman" w:hAnsi="Times New Roman" w:cs="Times New Roman"/>
          <w:sz w:val="28"/>
          <w:szCs w:val="28"/>
        </w:rPr>
        <w:t xml:space="preserve"> we calculate the inter-planer spacing i.e. d-spacing or distance between two consecutive planes. </w:t>
      </w:r>
      <w:r w:rsidR="00C559D4">
        <w:rPr>
          <w:rFonts w:ascii="Times New Roman" w:hAnsi="Times New Roman" w:cs="Times New Roman"/>
          <w:sz w:val="28"/>
          <w:szCs w:val="28"/>
        </w:rPr>
        <w:t xml:space="preserve">For that we use the </w:t>
      </w:r>
      <w:proofErr w:type="spellStart"/>
      <w:proofErr w:type="gramStart"/>
      <w:r w:rsidR="00C559D4">
        <w:rPr>
          <w:rFonts w:ascii="Times New Roman" w:hAnsi="Times New Roman" w:cs="Times New Roman"/>
          <w:sz w:val="28"/>
          <w:szCs w:val="28"/>
        </w:rPr>
        <w:t>bragg’s</w:t>
      </w:r>
      <w:proofErr w:type="spellEnd"/>
      <w:proofErr w:type="gramEnd"/>
      <w:r w:rsidR="00C559D4">
        <w:rPr>
          <w:rFonts w:ascii="Times New Roman" w:hAnsi="Times New Roman" w:cs="Times New Roman"/>
          <w:sz w:val="28"/>
          <w:szCs w:val="28"/>
        </w:rPr>
        <w:t xml:space="preserve"> law. It is state that,</w:t>
      </w:r>
    </w:p>
    <w:p w:rsidR="0022617A" w:rsidRPr="001526F6" w:rsidRDefault="00C559D4" w:rsidP="001526F6">
      <w:pPr>
        <w:pStyle w:val="Body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59D4">
        <w:rPr>
          <w:rFonts w:ascii="Times New Roman" w:hAnsi="Times New Roman" w:cs="Times New Roman"/>
          <w:b/>
          <w:sz w:val="28"/>
          <w:szCs w:val="28"/>
        </w:rPr>
        <w:t>2dsin(</w:t>
      </w:r>
      <w:proofErr w:type="gramEnd"/>
      <w:r w:rsidRPr="00C559D4">
        <w:rPr>
          <w:rFonts w:ascii="Times New Roman" w:hAnsi="Times New Roman" w:cs="Times New Roman"/>
          <w:b/>
          <w:sz w:val="28"/>
          <w:szCs w:val="28"/>
        </w:rPr>
        <w:t>Ɵ)=</w:t>
      </w:r>
      <w:proofErr w:type="spellStart"/>
      <w:r w:rsidRPr="00C559D4">
        <w:rPr>
          <w:rFonts w:ascii="Times New Roman" w:hAnsi="Times New Roman" w:cs="Times New Roman"/>
          <w:b/>
          <w:sz w:val="28"/>
          <w:szCs w:val="28"/>
        </w:rPr>
        <w:t>nƛ</w:t>
      </w:r>
      <w:proofErr w:type="spellEnd"/>
    </w:p>
    <w:p w:rsidR="0084712A" w:rsidRPr="0022617A" w:rsidRDefault="00C559D4" w:rsidP="0084712A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d is inter-planer spacing, </w:t>
      </w:r>
      <w:r w:rsidRPr="00C559D4">
        <w:rPr>
          <w:rFonts w:ascii="Times New Roman" w:hAnsi="Times New Roman" w:cs="Times New Roman"/>
          <w:b/>
          <w:sz w:val="28"/>
          <w:szCs w:val="28"/>
        </w:rPr>
        <w:t>Ɵ</w:t>
      </w:r>
      <w:r w:rsidR="0084712A">
        <w:rPr>
          <w:rFonts w:ascii="Times New Roman" w:hAnsi="Times New Roman" w:cs="Times New Roman"/>
          <w:sz w:val="28"/>
          <w:szCs w:val="28"/>
        </w:rPr>
        <w:t xml:space="preserve"> is angle of incident,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9D4">
        <w:rPr>
          <w:rFonts w:ascii="Times New Roman" w:hAnsi="Times New Roman" w:cs="Times New Roman"/>
          <w:b/>
          <w:sz w:val="28"/>
          <w:szCs w:val="28"/>
        </w:rPr>
        <w:t>ƛ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712A">
        <w:rPr>
          <w:rFonts w:ascii="Times New Roman" w:hAnsi="Times New Roman" w:cs="Times New Roman"/>
          <w:sz w:val="28"/>
          <w:szCs w:val="28"/>
        </w:rPr>
        <w:t>is wavelength of x-ray and n is integer.</w:t>
      </w:r>
      <w:r w:rsidR="0022617A">
        <w:rPr>
          <w:rFonts w:ascii="Times New Roman" w:hAnsi="Times New Roman" w:cs="Times New Roman"/>
          <w:sz w:val="28"/>
          <w:szCs w:val="28"/>
        </w:rPr>
        <w:t xml:space="preserve"> For further calculation we convert theta into radians and take value for wavelength is 1.5406 </w:t>
      </w:r>
      <w:proofErr w:type="spellStart"/>
      <w:r w:rsidR="0022617A">
        <w:rPr>
          <w:rFonts w:ascii="Times New Roman" w:hAnsi="Times New Roman" w:cs="Times New Roman"/>
          <w:sz w:val="28"/>
          <w:szCs w:val="28"/>
        </w:rPr>
        <w:t>A</w:t>
      </w:r>
      <w:r w:rsidR="0022617A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proofErr w:type="spellEnd"/>
      <w:r w:rsidR="0022617A">
        <w:rPr>
          <w:rFonts w:ascii="Times New Roman" w:hAnsi="Times New Roman" w:cs="Times New Roman"/>
          <w:sz w:val="28"/>
          <w:szCs w:val="28"/>
        </w:rPr>
        <w:t xml:space="preserve"> and n is equal to 1. By performing operations for each theta value we get corresponding d-spacing value and its save as new list for further calculations.</w:t>
      </w:r>
      <w:r w:rsidR="0022617A">
        <w:rPr>
          <w:rFonts w:ascii="Times New Roman" w:hAnsi="Times New Roman" w:cs="Times New Roman"/>
          <w:sz w:val="28"/>
          <w:szCs w:val="28"/>
        </w:rPr>
        <w:br/>
      </w:r>
    </w:p>
    <w:p w:rsidR="00C73EC2" w:rsidRPr="002D0E0D" w:rsidRDefault="00CA659A" w:rsidP="0084712A">
      <w:pPr>
        <w:pStyle w:val="BodyText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ind w:firstLine="720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wavelength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1.5406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Cu K-alpha radiation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value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Theta[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'Theta'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to_numpy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#[36.59, 36.95, 39.35, 43.55, 54.59, 70.37, 70.91]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</w:t>
      </w:r>
      <w:r w:rsidRPr="002D0E0D">
        <w:rPr>
          <w:rStyle w:val="SpecialCharTok"/>
          <w:rFonts w:ascii="Times New Roman" w:hAnsi="Times New Roman" w:cs="Times New Roman"/>
          <w:sz w:val="28"/>
          <w:szCs w:val="28"/>
        </w:rPr>
        <w:t>{0}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CharTok"/>
          <w:rFonts w:ascii="Times New Roman" w:hAnsi="Times New Roman" w:cs="Times New Roman"/>
          <w:sz w:val="28"/>
          <w:szCs w:val="28"/>
        </w:rPr>
        <w:t>\t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SpecialCharTok"/>
          <w:rFonts w:ascii="Times New Roman" w:hAnsi="Times New Roman" w:cs="Times New Roman"/>
          <w:sz w:val="28"/>
          <w:szCs w:val="28"/>
        </w:rPr>
        <w:t>{1}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.</w:t>
      </w:r>
      <w:r w:rsidRPr="002D0E0D">
        <w:rPr>
          <w:rStyle w:val="BuiltInTok"/>
          <w:rFonts w:ascii="Times New Roman" w:hAnsi="Times New Roman" w:cs="Times New Roman"/>
          <w:sz w:val="28"/>
          <w:szCs w:val="28"/>
        </w:rPr>
        <w:t>format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"2theta"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"d-spacing"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d_list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="00592566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theta_list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="00592566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="00592566">
        <w:rPr>
          <w:rStyle w:val="NormalTok"/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i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value: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theta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i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wavelength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np.sin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(np.deg2rad(theta)))     </w:t>
      </w:r>
      <w:r w:rsidR="00592566">
        <w:rPr>
          <w:rStyle w:val="NormalTok"/>
          <w:rFonts w:ascii="Times New Roman" w:hAnsi="Times New Roman" w:cs="Times New Roman"/>
          <w:sz w:val="28"/>
          <w:szCs w:val="28"/>
        </w:rPr>
        <w:t>--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</w:t>
      </w:r>
      <w:r w:rsidR="00592566" w:rsidRPr="002D0E0D">
        <w:rPr>
          <w:rStyle w:val="CommentTok"/>
          <w:rFonts w:ascii="Times New Roman" w:hAnsi="Times New Roman" w:cs="Times New Roman"/>
          <w:sz w:val="28"/>
          <w:szCs w:val="28"/>
        </w:rPr>
        <w:t>Brag</w:t>
      </w:r>
      <w:r w:rsidR="00592566">
        <w:rPr>
          <w:rStyle w:val="CommentTok"/>
          <w:rFonts w:ascii="Times New Roman" w:hAnsi="Times New Roman" w:cs="Times New Roman"/>
          <w:sz w:val="28"/>
          <w:szCs w:val="28"/>
        </w:rPr>
        <w:t>g’</w:t>
      </w:r>
      <w:r w:rsidR="00592566" w:rsidRPr="002D0E0D">
        <w:rPr>
          <w:rStyle w:val="CommentTok"/>
          <w:rFonts w:ascii="Times New Roman" w:hAnsi="Times New Roman" w:cs="Times New Roman"/>
          <w:sz w:val="28"/>
          <w:szCs w:val="28"/>
        </w:rPr>
        <w:t>s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law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d_list.append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theta_list.append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(i)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d_data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{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:theta_list,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'd-spacing'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:d_list}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="00592566">
        <w:rPr>
          <w:rStyle w:val="NormalTok"/>
          <w:rFonts w:ascii="Times New Roman" w:hAnsi="Times New Roman" w:cs="Times New Roman"/>
          <w:sz w:val="28"/>
          <w:szCs w:val="28"/>
        </w:rPr>
        <w:t>print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</w:p>
    <w:p w:rsidR="0045474E" w:rsidRDefault="00CA659A" w:rsidP="0045474E">
      <w:pPr>
        <w:pStyle w:val="SourceCode"/>
        <w:ind w:left="720"/>
        <w:rPr>
          <w:rStyle w:val="VerbatimChar"/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2theta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ab/>
        <w:t xml:space="preserve"> d-spacing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br/>
        <w:t>---------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  <w:t>------------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36.59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2.453891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36.95 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2.430805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39.35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2.287899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43.55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2.076489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54.59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1.679780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70.37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1.336820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70.91  </w:t>
      </w:r>
      <w:r w:rsidR="0022617A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1.327958</w:t>
      </w:r>
    </w:p>
    <w:p w:rsidR="00943515" w:rsidRDefault="00943515" w:rsidP="0045474E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92566" w:rsidRDefault="00592566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approx.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values:</w:t>
      </w:r>
    </w:p>
    <w:p w:rsidR="00C73EC2" w:rsidRDefault="00592566" w:rsidP="00592566">
      <w:pPr>
        <w:pStyle w:val="Fir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reference data we take</w:t>
      </w:r>
      <w:r w:rsidR="00CA659A" w:rsidRPr="002D0E0D">
        <w:rPr>
          <w:rFonts w:ascii="Times New Roman" w:hAnsi="Times New Roman" w:cs="Times New Roman"/>
          <w:sz w:val="28"/>
          <w:szCs w:val="28"/>
        </w:rPr>
        <w:t xml:space="preserve"> corresponding </w:t>
      </w:r>
      <w:proofErr w:type="spellStart"/>
      <w:r w:rsidR="00CA659A" w:rsidRPr="002D0E0D">
        <w:rPr>
          <w:rFonts w:ascii="Times New Roman" w:hAnsi="Times New Roman" w:cs="Times New Roman"/>
          <w:sz w:val="28"/>
          <w:szCs w:val="28"/>
        </w:rPr>
        <w:t>hkl</w:t>
      </w:r>
      <w:proofErr w:type="spellEnd"/>
      <w:r w:rsidR="00CA659A" w:rsidRPr="002D0E0D">
        <w:rPr>
          <w:rFonts w:ascii="Times New Roman" w:hAnsi="Times New Roman" w:cs="Times New Roman"/>
          <w:sz w:val="28"/>
          <w:szCs w:val="28"/>
        </w:rPr>
        <w:t xml:space="preserve"> planes</w:t>
      </w:r>
      <w:r>
        <w:rPr>
          <w:rFonts w:ascii="Times New Roman" w:hAnsi="Times New Roman" w:cs="Times New Roman"/>
          <w:sz w:val="28"/>
          <w:szCs w:val="28"/>
        </w:rPr>
        <w:t xml:space="preserve"> for each peak so, we are going to use those </w:t>
      </w:r>
      <w:proofErr w:type="spellStart"/>
      <w:r>
        <w:rPr>
          <w:rFonts w:ascii="Times New Roman" w:hAnsi="Times New Roman" w:cs="Times New Roman"/>
          <w:sz w:val="28"/>
          <w:szCs w:val="28"/>
        </w:rPr>
        <w:t>hkl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 for calculation</w:t>
      </w:r>
      <w:r w:rsidR="00CA659A" w:rsidRPr="002D0E0D">
        <w:rPr>
          <w:rFonts w:ascii="Times New Roman" w:hAnsi="Times New Roman" w:cs="Times New Roman"/>
          <w:sz w:val="28"/>
          <w:szCs w:val="28"/>
        </w:rPr>
        <w:t xml:space="preserve"> and perform operations on it and calculate the </w:t>
      </w:r>
      <w:proofErr w:type="spellStart"/>
      <w:r w:rsidR="00CA659A" w:rsidRPr="002D0E0D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="00CA659A" w:rsidRPr="002D0E0D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>, for that we use simple cubic lattice formula that is,</w:t>
      </w:r>
    </w:p>
    <w:p w:rsidR="00592566" w:rsidRPr="00141069" w:rsidRDefault="00592566" w:rsidP="00592566">
      <w:pPr>
        <w:pStyle w:val="BodyText"/>
        <w:rPr>
          <w:b/>
          <w:vertAlign w:val="superscript"/>
        </w:rPr>
      </w:pPr>
      <w:r>
        <w:tab/>
      </w:r>
      <w:r>
        <w:tab/>
      </w:r>
      <w:r w:rsidRPr="00141069">
        <w:rPr>
          <w:b/>
        </w:rPr>
        <w:t>1/d</w:t>
      </w:r>
      <w:r w:rsidR="00141069" w:rsidRPr="00141069">
        <w:rPr>
          <w:b/>
          <w:vertAlign w:val="superscript"/>
        </w:rPr>
        <w:t>2</w:t>
      </w:r>
      <w:r w:rsidR="00141069" w:rsidRPr="00141069">
        <w:rPr>
          <w:b/>
          <w:vertAlign w:val="subscript"/>
        </w:rPr>
        <w:t>hkl</w:t>
      </w:r>
      <w:r w:rsidR="00141069" w:rsidRPr="00141069">
        <w:rPr>
          <w:b/>
        </w:rPr>
        <w:t xml:space="preserve"> = (h</w:t>
      </w:r>
      <w:r w:rsidR="00141069" w:rsidRPr="00141069">
        <w:rPr>
          <w:b/>
          <w:vertAlign w:val="superscript"/>
        </w:rPr>
        <w:t>2</w:t>
      </w:r>
      <w:r w:rsidR="00141069" w:rsidRPr="00141069">
        <w:rPr>
          <w:b/>
        </w:rPr>
        <w:t>+</w:t>
      </w:r>
      <w:proofErr w:type="gramStart"/>
      <w:r w:rsidR="00141069" w:rsidRPr="00141069">
        <w:rPr>
          <w:b/>
        </w:rPr>
        <w:t>k</w:t>
      </w:r>
      <w:r w:rsidR="00141069" w:rsidRPr="00141069">
        <w:rPr>
          <w:b/>
          <w:vertAlign w:val="superscript"/>
        </w:rPr>
        <w:t>2</w:t>
      </w:r>
      <w:r w:rsidR="00141069" w:rsidRPr="00141069">
        <w:rPr>
          <w:b/>
        </w:rPr>
        <w:t>+</w:t>
      </w:r>
      <w:proofErr w:type="gramEnd"/>
      <w:r w:rsidR="00141069" w:rsidRPr="00141069">
        <w:rPr>
          <w:b/>
        </w:rPr>
        <w:t>l</w:t>
      </w:r>
      <w:r w:rsidR="00141069" w:rsidRPr="00141069">
        <w:rPr>
          <w:b/>
          <w:vertAlign w:val="superscript"/>
        </w:rPr>
        <w:t>2</w:t>
      </w:r>
      <w:r w:rsidR="00141069" w:rsidRPr="00141069">
        <w:rPr>
          <w:b/>
        </w:rPr>
        <w:t>)/a</w:t>
      </w:r>
      <w:r w:rsidR="00141069" w:rsidRPr="00141069">
        <w:rPr>
          <w:b/>
          <w:vertAlign w:val="superscript"/>
        </w:rPr>
        <w:t>2</w:t>
      </w:r>
    </w:p>
    <w:p w:rsidR="00C73EC2" w:rsidRPr="00141069" w:rsidRDefault="00CA659A" w:rsidP="00943515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i/>
          <w:color w:val="60A0B0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hkl_data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'002'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'100'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'101'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'102'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'110'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'112'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'201'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data1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{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'2theta'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:theta_list,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'd_spacing'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:d_list,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'h'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'k'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'(h^2+k^2+l^2)'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 [],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:[],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abc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abc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}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Iterate over each three-digit number and split it into its individual digits, square each digit, and calculate the sum of the squares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num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hkl_data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h, k, l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num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h, k, l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(h), 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(k), </w:t>
      </w:r>
      <w:proofErr w:type="spell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(l)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squared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h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k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root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(squared)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'h'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].append(h)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'k'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].append(k)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].append(l)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'(h^2+k^2+l^2)'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].append(squared)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].append(root)</w:t>
      </w:r>
      <w:r w:rsidR="00141069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(data1)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df.to_csv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'output.csv'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141069">
        <w:rPr>
          <w:rStyle w:val="CommentTok"/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d2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root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d2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np.array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(d2)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root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np.array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(root)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abc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np.multiply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(d2,root).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 highlight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abc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column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highlight_abc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lambda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x: </w:t>
      </w:r>
      <w:r w:rsidR="00943515">
        <w:rPr>
          <w:rStyle w:val="StringTok"/>
          <w:rFonts w:ascii="Times New Roman" w:hAnsi="Times New Roman" w:cs="Times New Roman"/>
          <w:sz w:val="28"/>
          <w:szCs w:val="28"/>
        </w:rPr>
        <w:t>'background-color: gray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df.style.applymap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highlight_abc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subset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abc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])</w:t>
      </w:r>
    </w:p>
    <w:p w:rsidR="00A87DE8" w:rsidRPr="002D0E0D" w:rsidRDefault="00141069" w:rsidP="00A87DE8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ok"/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="00CA659A" w:rsidRPr="002D0E0D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943515">
        <w:rPr>
          <w:rStyle w:val="VerbatimChar"/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71"/>
      </w:tblGrid>
      <w:tr w:rsidR="00A87DE8" w:rsidTr="00A87DE8">
        <w:tc>
          <w:tcPr>
            <w:tcW w:w="677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tbl>
            <w:tblPr>
              <w:tblW w:w="666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992"/>
              <w:gridCol w:w="283"/>
              <w:gridCol w:w="284"/>
              <w:gridCol w:w="283"/>
              <w:gridCol w:w="1356"/>
              <w:gridCol w:w="1134"/>
              <w:gridCol w:w="1338"/>
            </w:tblGrid>
            <w:tr w:rsidR="001526F6" w:rsidRPr="00A87DE8" w:rsidTr="001526F6">
              <w:trPr>
                <w:tblHeader/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A87DE8">
                  <w:pPr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2theta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proofErr w:type="spellStart"/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d_spacing</w:t>
                  </w:r>
                  <w:proofErr w:type="spellEnd"/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h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k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A87DE8">
                  <w:pPr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l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(h^2+k^2+l^2)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b/>
                      <w:bCs/>
                      <w:color w:val="182026"/>
                      <w:sz w:val="21"/>
                      <w:szCs w:val="21"/>
                    </w:rPr>
                    <w:t>root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1526F6" w:rsidRDefault="001526F6" w:rsidP="00CA659A">
                  <w:pPr>
                    <w:jc w:val="center"/>
                    <w:rPr>
                      <w:rFonts w:ascii="var(--jp-ui-font-family)" w:eastAsia="Times New Roman" w:hAnsi="var(--jp-ui-font-family)" w:cs="Segoe UI"/>
                      <w:b/>
                      <w:bCs/>
                      <w:sz w:val="21"/>
                      <w:szCs w:val="21"/>
                    </w:rPr>
                  </w:pPr>
                  <w:proofErr w:type="spellStart"/>
                  <w:r w:rsidRPr="001526F6">
                    <w:rPr>
                      <w:rFonts w:ascii="var(--jp-ui-font-family)" w:eastAsia="Times New Roman" w:hAnsi="var(--jp-ui-font-family)" w:cs="Segoe UI"/>
                      <w:b/>
                      <w:bCs/>
                      <w:sz w:val="21"/>
                      <w:szCs w:val="21"/>
                    </w:rPr>
                    <w:t>abc</w:t>
                  </w:r>
                  <w:proofErr w:type="spellEnd"/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tcBorders>
                    <w:top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36.590000</w:t>
                  </w:r>
                </w:p>
              </w:tc>
              <w:tc>
                <w:tcPr>
                  <w:tcW w:w="962" w:type="dxa"/>
                  <w:tcBorders>
                    <w:top w:val="threeDEmboss" w:sz="6" w:space="0" w:color="auto"/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2.453891</w:t>
                  </w:r>
                </w:p>
              </w:tc>
              <w:tc>
                <w:tcPr>
                  <w:tcW w:w="253" w:type="dxa"/>
                  <w:tcBorders>
                    <w:top w:val="threeDEmboss" w:sz="6" w:space="0" w:color="auto"/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4" w:type="dxa"/>
                  <w:tcBorders>
                    <w:top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3" w:type="dxa"/>
                  <w:tcBorders>
                    <w:top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26" w:type="dxa"/>
                  <w:tcBorders>
                    <w:top w:val="threeDEmboss" w:sz="6" w:space="0" w:color="auto"/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04" w:type="dxa"/>
                  <w:tcBorders>
                    <w:top w:val="threeDEmboss" w:sz="6" w:space="0" w:color="auto"/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2.000000</w:t>
                  </w:r>
                </w:p>
              </w:tc>
              <w:tc>
                <w:tcPr>
                  <w:tcW w:w="1293" w:type="dxa"/>
                  <w:tcBorders>
                    <w:top w:val="threeDEmboss" w:sz="6" w:space="0" w:color="auto"/>
                    <w:lef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4.907782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36.950000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2.430805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1.000000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2.430805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39.350000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2.287899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1.414214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3.235578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43.550000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2.076489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2.236068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4.643171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54.590000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1.679780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1.414214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2.375567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70.370000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1.336820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2.449490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  <w:righ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3.274526</w:t>
                  </w:r>
                </w:p>
              </w:tc>
            </w:tr>
            <w:tr w:rsidR="001526F6" w:rsidRPr="00A87DE8" w:rsidTr="001526F6">
              <w:trPr>
                <w:tblCellSpacing w:w="15" w:type="dxa"/>
              </w:trPr>
              <w:tc>
                <w:tcPr>
                  <w:tcW w:w="948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70.910000</w:t>
                  </w:r>
                </w:p>
              </w:tc>
              <w:tc>
                <w:tcPr>
                  <w:tcW w:w="962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1.327958</w:t>
                  </w:r>
                </w:p>
              </w:tc>
              <w:tc>
                <w:tcPr>
                  <w:tcW w:w="253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54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253" w:type="dxa"/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326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A87DE8">
                  <w:pPr>
                    <w:jc w:val="center"/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04" w:type="dxa"/>
                  <w:tcBorders>
                    <w:left w:val="threeDEmboss" w:sz="6" w:space="0" w:color="auto"/>
                  </w:tcBorders>
                  <w:vAlign w:val="center"/>
                  <w:hideMark/>
                </w:tcPr>
                <w:p w:rsidR="001526F6" w:rsidRPr="00A87DE8" w:rsidRDefault="001526F6" w:rsidP="00CA659A">
                  <w:pPr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</w:pPr>
                  <w:r w:rsidRPr="00A87DE8">
                    <w:rPr>
                      <w:rFonts w:ascii="var(--jp-ui-font-family)" w:eastAsia="Times New Roman" w:hAnsi="var(--jp-ui-font-family)" w:cs="Segoe UI"/>
                      <w:color w:val="182026"/>
                      <w:sz w:val="21"/>
                      <w:szCs w:val="21"/>
                    </w:rPr>
                    <w:t>2.236068</w:t>
                  </w:r>
                </w:p>
              </w:tc>
              <w:tc>
                <w:tcPr>
                  <w:tcW w:w="1293" w:type="dxa"/>
                  <w:tcBorders>
                    <w:left w:val="threeDEmboss" w:sz="6" w:space="0" w:color="auto"/>
                    <w:right w:val="threeDEmboss" w:sz="6" w:space="0" w:color="auto"/>
                  </w:tcBorders>
                  <w:shd w:val="clear" w:color="auto" w:fill="FFC0CB"/>
                  <w:vAlign w:val="center"/>
                  <w:hideMark/>
                </w:tcPr>
                <w:p w:rsidR="001526F6" w:rsidRPr="001526F6" w:rsidRDefault="001526F6" w:rsidP="00CA659A">
                  <w:pPr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</w:pPr>
                  <w:r w:rsidRPr="001526F6">
                    <w:rPr>
                      <w:rFonts w:ascii="var(--jp-ui-font-family)" w:eastAsia="Times New Roman" w:hAnsi="var(--jp-ui-font-family)" w:cs="Segoe UI"/>
                      <w:b/>
                      <w:sz w:val="21"/>
                      <w:szCs w:val="21"/>
                    </w:rPr>
                    <w:t>2.969405</w:t>
                  </w:r>
                </w:p>
              </w:tc>
            </w:tr>
          </w:tbl>
          <w:p w:rsidR="00A87DE8" w:rsidRDefault="00A87DE8"/>
        </w:tc>
      </w:tr>
    </w:tbl>
    <w:p w:rsidR="00C73EC2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A659A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</w:p>
    <w:p w:rsidR="00B80806" w:rsidRDefault="00B80806" w:rsidP="00370AA2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70AA2" w:rsidRPr="00370AA2" w:rsidRDefault="00CA659A" w:rsidP="00370AA2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D0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To calculate FWHM and Grain size (D)</w:t>
      </w:r>
      <w:r w:rsidR="009435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3515" w:rsidRPr="00370AA2" w:rsidRDefault="00370AA2" w:rsidP="00943515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43515" w:rsidRDefault="00CA659A" w:rsidP="00943515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Style w:val="NormalTok"/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data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'2-theta (°)'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Find peaks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peaks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_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 height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70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#save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and grain size in new list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FWHM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="00943515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Grain_size_D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="00943515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peaks: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Find left and right indices where intensity drops to half of the maximum</w:t>
      </w:r>
      <w:r w:rsidR="00943515">
        <w:rPr>
          <w:rStyle w:val="CommentTok"/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while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while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+=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Calculate FWHM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3515">
        <w:rPr>
          <w:rStyle w:val="NormalTok"/>
          <w:rFonts w:ascii="Times New Roman" w:hAnsi="Times New Roman" w:cs="Times New Roman"/>
          <w:b/>
          <w:sz w:val="28"/>
          <w:szCs w:val="28"/>
        </w:rPr>
        <w:t>fwhm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'Angle </w:t>
      </w:r>
      <w:r w:rsidR="00943515">
        <w:rPr>
          <w:rStyle w:val="StringTok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FWHM.append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</w:p>
    <w:p w:rsidR="00C73EC2" w:rsidRPr="002D0E0D" w:rsidRDefault="00CA659A" w:rsidP="00943515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 Calculate grain size using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Scherrer's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formula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k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0.9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ok"/>
          <w:rFonts w:ascii="Times New Roman" w:hAnsi="Times New Roman" w:cs="Times New Roman"/>
          <w:sz w:val="28"/>
          <w:szCs w:val="28"/>
        </w:rPr>
        <w:t xml:space="preserve"> --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shape factor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lambda_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1.5406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theta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pi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180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659A">
        <w:rPr>
          <w:rStyle w:val="NormalTok"/>
          <w:rFonts w:ascii="Times New Roman" w:hAnsi="Times New Roman" w:cs="Times New Roman"/>
          <w:b/>
          <w:sz w:val="28"/>
          <w:szCs w:val="28"/>
        </w:rPr>
        <w:t>grain_size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k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lambda_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cos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(theta)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in nanometers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Grain_size_D.append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#print('Grain size:',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, 'nm')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Highlight peak on XRD plot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plt.axvspan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 alpha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df.insert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loc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,column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FWHM'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,value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FWHM)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df.insert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loc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,column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(D)'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,value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Grain_size_D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Define the style for index column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df.style.set_properties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(subset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pd.IndexSlice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[:, 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'FWHM'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(D)'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]],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{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'background-color'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</w:t>
      </w:r>
      <w:r w:rsidR="00943515">
        <w:rPr>
          <w:rStyle w:val="StringTok"/>
          <w:rFonts w:ascii="Times New Roman" w:hAnsi="Times New Roman" w:cs="Times New Roman"/>
          <w:sz w:val="28"/>
          <w:szCs w:val="28"/>
        </w:rPr>
        <w:t>'gray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})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A659A" w:rsidRDefault="00CA659A" w:rsidP="00CA659A">
      <w:pPr>
        <w:pStyle w:val="FirstParagraph"/>
        <w:rPr>
          <w:rStyle w:val="VerbatimChar"/>
          <w:rFonts w:ascii="Times New Roman" w:hAnsi="Times New Roman" w:cs="Times New Roman"/>
          <w:sz w:val="28"/>
          <w:szCs w:val="28"/>
        </w:rPr>
      </w:pPr>
      <w:r w:rsidRPr="00CA659A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drawing>
          <wp:inline distT="0" distB="0" distL="0" distR="0" wp14:anchorId="63DF2BDA" wp14:editId="03A236EC">
            <wp:extent cx="5791199" cy="37909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77f74d8bb307d876b648bc966edf65ad95b669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43" cy="379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C2" w:rsidRPr="00CA659A" w:rsidRDefault="00CA659A" w:rsidP="00CA659A">
      <w:pPr>
        <w:jc w:val="center"/>
      </w:pPr>
      <w:proofErr w:type="gramStart"/>
      <w:r>
        <w:t>Fig.</w:t>
      </w:r>
      <w:proofErr w:type="gramEnd"/>
    </w:p>
    <w:p w:rsidR="00CA659A" w:rsidRPr="002D0E0D" w:rsidRDefault="00016A64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615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32.75pt" o:ole="">
            <v:imagedata r:id="rId13" o:title=""/>
          </v:shape>
          <o:OLEObject Type="Embed" ProgID="Excel.Sheet.12" ShapeID="_x0000_i1025" DrawAspect="Content" ObjectID="_1758732941" r:id="rId14"/>
        </w:object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b/>
          <w:bCs/>
          <w:sz w:val="28"/>
          <w:szCs w:val="28"/>
        </w:rPr>
        <w:t>Baseline correction</w:t>
      </w:r>
    </w:p>
    <w:p w:rsidR="00C73EC2" w:rsidRPr="002D0E0D" w:rsidRDefault="00CA659A" w:rsidP="00750866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D0E0D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 Read the CSV file and store it in a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VerbatimStringTok"/>
          <w:rFonts w:ascii="Times New Roman" w:hAnsi="Times New Roman" w:cs="Times New Roman"/>
          <w:sz w:val="28"/>
          <w:szCs w:val="28"/>
        </w:rPr>
        <w:t>r'C</w:t>
      </w:r>
      <w:proofErr w:type="spellEnd"/>
      <w:r w:rsidRPr="002D0E0D">
        <w:rPr>
          <w:rStyle w:val="VerbatimStringTok"/>
          <w:rFonts w:ascii="Times New Roman" w:hAnsi="Times New Roman" w:cs="Times New Roman"/>
          <w:sz w:val="28"/>
          <w:szCs w:val="28"/>
        </w:rPr>
        <w:t>:\Users\HP\Downloads\bfo_xrd1.csv'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 xml:space="preserve">2-theta 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>intensity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br/>
      </w:r>
      <w:r w:rsidR="002B3A87">
        <w:rPr>
          <w:rFonts w:ascii="Times New Roman" w:hAnsi="Times New Roman" w:cs="Times New Roman"/>
          <w:sz w:val="28"/>
          <w:szCs w:val="28"/>
        </w:rPr>
        <w:t xml:space="preserve">         --------    --------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20.02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286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20.04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281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20.06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276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20.08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305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20.10  </w:t>
      </w:r>
      <w:r w:rsidR="00750866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302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         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...     ... 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...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="002B3A87"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[3000 rows x 2 columns]</w:t>
      </w:r>
    </w:p>
    <w:p w:rsidR="00C73EC2" w:rsidRPr="002D0E0D" w:rsidRDefault="00CA659A" w:rsidP="002B3A87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Load the XRD data from a CSV file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data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x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y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Extract the X and Y data from the CSV file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 Apply the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Savitzky-Golay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filter to smooth the data and estimate the baseline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baseline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Subtract the baseline from the original data to obtain the adjusted data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adjusted_data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Save the adjusted data to a new CSV file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adjusted_data_df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({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'X'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x,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'Y'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adjusted_data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})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adjusted_data_df.to_csv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'adjusted_xrd_data.csv'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73EC2" w:rsidRPr="002D0E0D" w:rsidRDefault="00CA659A" w:rsidP="002B3A87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base_data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csv(</w:t>
      </w:r>
      <w:proofErr w:type="gramEnd"/>
      <w:r w:rsidRPr="002D0E0D">
        <w:rPr>
          <w:rStyle w:val="VerbatimStringTok"/>
          <w:rFonts w:ascii="Times New Roman" w:hAnsi="Times New Roman" w:cs="Times New Roman"/>
          <w:sz w:val="28"/>
          <w:szCs w:val="28"/>
        </w:rPr>
        <w:t>r'C:\Users\HP\Downloads\adjusted_xrd_data.csv'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base_data</w:t>
      </w:r>
      <w:proofErr w:type="spellEnd"/>
    </w:p>
    <w:p w:rsidR="00C73EC2" w:rsidRPr="002D0E0D" w:rsidRDefault="002B3A87" w:rsidP="002B3A87">
      <w:pPr>
        <w:pStyle w:val="SourceCode"/>
        <w:ind w:left="720" w:firstLine="15"/>
        <w:rPr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         </w:t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X          Y</w:t>
      </w:r>
      <w:r>
        <w:rPr>
          <w:rStyle w:val="VerbatimChar"/>
          <w:rFonts w:ascii="Times New Roman" w:hAnsi="Times New Roman" w:cs="Times New Roman"/>
          <w:sz w:val="28"/>
          <w:szCs w:val="28"/>
        </w:rPr>
        <w:br/>
        <w:t xml:space="preserve">      -------      --------------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20.02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-31.074438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20.04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-36.611751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20.06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-42.138685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20.08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-13.655242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20.10 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-17.161420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        </w:t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...     ...        </w:t>
      </w:r>
      <w:proofErr w:type="gram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...</w:t>
      </w:r>
      <w:proofErr w:type="gramEnd"/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[3000 rows x 2 columns]</w:t>
      </w:r>
    </w:p>
    <w:p w:rsidR="002B3A87" w:rsidRPr="002D0E0D" w:rsidRDefault="00CA659A" w:rsidP="002B3A87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# Apply </w:t>
      </w:r>
      <w:proofErr w:type="spellStart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>Savitzky-Golay</w:t>
      </w:r>
      <w:proofErr w:type="spellEnd"/>
      <w:r w:rsidRPr="002D0E0D">
        <w:rPr>
          <w:rStyle w:val="CommentTok"/>
          <w:rFonts w:ascii="Times New Roman" w:hAnsi="Times New Roman" w:cs="Times New Roman"/>
          <w:sz w:val="28"/>
          <w:szCs w:val="28"/>
        </w:rPr>
        <w:t xml:space="preserve"> filter to smooth the data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Subtract the smoothed signal from the original signal to obtain the baseline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baseline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Plot the original signal and the baseline-corrected signal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(x, y, 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'Original signal'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'Smoothed signal'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(x, baseline, 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'Baseline'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mmentTok"/>
          <w:rFonts w:ascii="Times New Roman" w:hAnsi="Times New Roman" w:cs="Times New Roman"/>
          <w:sz w:val="28"/>
          <w:szCs w:val="28"/>
        </w:rPr>
        <w:t># Save the baseline-corrected data to a new CSV file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'Baseline'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data.to_csv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'xrd_data_baseline_corrected.csv'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2B3A87">
        <w:rPr>
          <w:rStyle w:val="NormalTok"/>
          <w:rFonts w:ascii="Times New Roman" w:hAnsi="Times New Roman" w:cs="Times New Roman"/>
          <w:sz w:val="28"/>
          <w:szCs w:val="28"/>
        </w:rPr>
        <w:br/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peaks, _ 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(y, height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DecValTok"/>
          <w:rFonts w:ascii="Times New Roman" w:hAnsi="Times New Roman" w:cs="Times New Roman"/>
          <w:sz w:val="28"/>
          <w:szCs w:val="28"/>
        </w:rPr>
        <w:t>230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, distance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2B3A87" w:rsidRPr="002D0E0D">
        <w:rPr>
          <w:rFonts w:ascii="Times New Roman" w:hAnsi="Times New Roman" w:cs="Times New Roman"/>
          <w:sz w:val="28"/>
          <w:szCs w:val="28"/>
        </w:rPr>
        <w:br/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proofErr w:type="spellStart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DecValTok"/>
          <w:rFonts w:ascii="Times New Roman" w:hAnsi="Times New Roman" w:cs="Times New Roman"/>
          <w:sz w:val="28"/>
          <w:szCs w:val="28"/>
        </w:rPr>
        <w:t>51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="002B3A87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>y_flat</w:t>
      </w:r>
      <w:proofErr w:type="spellEnd"/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="002B3A87"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="002B3A87"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B3A87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lastRenderedPageBreak/>
        <w:drawing>
          <wp:inline distT="0" distB="0" distL="0" distR="0" wp14:anchorId="01219E5B" wp14:editId="01C4B964">
            <wp:extent cx="5172363" cy="381461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03b7b620ccc92408c29b6e3ffd618444929c10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63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48" w:rsidRDefault="00423348" w:rsidP="00423348">
      <w:pPr>
        <w:pStyle w:val="FirstParagraph"/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Fig.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b/>
          <w:bCs/>
          <w:sz w:val="28"/>
          <w:szCs w:val="28"/>
        </w:rPr>
        <w:t>Data plot after correction of baseline</w:t>
      </w:r>
    </w:p>
    <w:p w:rsidR="00C73EC2" w:rsidRPr="002D0E0D" w:rsidRDefault="00CA659A" w:rsidP="00423348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, label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'Smoothed signal'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2D0E0D">
        <w:rPr>
          <w:rStyle w:val="StringTok"/>
          <w:rFonts w:ascii="Times New Roman" w:hAnsi="Times New Roman" w:cs="Times New Roman"/>
          <w:sz w:val="28"/>
          <w:szCs w:val="28"/>
        </w:rPr>
        <w:t>xrd</w:t>
      </w:r>
      <w:proofErr w:type="spellEnd"/>
      <w:r w:rsidRPr="002D0E0D">
        <w:rPr>
          <w:rStyle w:val="StringTok"/>
          <w:rFonts w:ascii="Times New Roman" w:hAnsi="Times New Roman" w:cs="Times New Roman"/>
          <w:sz w:val="28"/>
          <w:szCs w:val="28"/>
        </w:rPr>
        <w:t xml:space="preserve"> plot after baseline correction1'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"2Theta"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"Intensity"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250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y_data_corrected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308EADF" wp14:editId="38276588">
            <wp:extent cx="5273963" cy="420254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445fe67a8a098e522b9e53b29d21d82e099da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48" w:rsidRDefault="00423348" w:rsidP="002D0E0D">
      <w:pPr>
        <w:pStyle w:val="SourceCode"/>
        <w:rPr>
          <w:rStyle w:val="OperatorTok"/>
          <w:rFonts w:ascii="Times New Roman" w:hAnsi="Times New Roman" w:cs="Times New Roman"/>
          <w:sz w:val="28"/>
          <w:szCs w:val="28"/>
        </w:rPr>
      </w:pP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>
        <w:rPr>
          <w:rStyle w:val="OperatorTok"/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423348">
        <w:rPr>
          <w:rStyle w:val="OperatorTok"/>
          <w:rFonts w:ascii="Times New Roman" w:hAnsi="Times New Roman" w:cs="Times New Roman"/>
          <w:b/>
          <w:sz w:val="28"/>
          <w:szCs w:val="28"/>
        </w:rPr>
        <w:t>Pymatgen</w:t>
      </w:r>
      <w:proofErr w:type="spellEnd"/>
      <w:r>
        <w:rPr>
          <w:rStyle w:val="OperatorTok"/>
          <w:rFonts w:ascii="Times New Roman" w:hAnsi="Times New Roman" w:cs="Times New Roman"/>
          <w:sz w:val="28"/>
          <w:szCs w:val="28"/>
        </w:rPr>
        <w:t xml:space="preserve">: </w:t>
      </w:r>
    </w:p>
    <w:p w:rsidR="00C73EC2" w:rsidRPr="002D0E0D" w:rsidRDefault="00423348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Style w:val="OperatorTok"/>
          <w:rFonts w:ascii="Times New Roman" w:hAnsi="Times New Roman" w:cs="Times New Roman"/>
          <w:sz w:val="28"/>
          <w:szCs w:val="28"/>
        </w:rPr>
        <w:br/>
      </w:r>
      <w:r w:rsidR="00CA659A" w:rsidRPr="00423348">
        <w:rPr>
          <w:rStyle w:val="OperatorTok"/>
          <w:rFonts w:ascii="Times New Roman" w:hAnsi="Times New Roman" w:cs="Times New Roman"/>
          <w:sz w:val="28"/>
          <w:szCs w:val="28"/>
          <w:bdr w:val="threeDEmboss" w:sz="6" w:space="0" w:color="auto"/>
        </w:rPr>
        <w:t>!</w:t>
      </w:r>
      <w:proofErr w:type="gramStart"/>
      <w:r w:rsidR="00CA659A" w:rsidRPr="00423348"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>pip install</w:t>
      </w:r>
      <w:proofErr w:type="gramEnd"/>
      <w:r w:rsidR="00CA659A" w:rsidRPr="00423348"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 xml:space="preserve"> </w:t>
      </w:r>
      <w:proofErr w:type="spellStart"/>
      <w:r w:rsidR="00CA659A" w:rsidRPr="00423348"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>pymatgen</w:t>
      </w:r>
      <w:proofErr w:type="spellEnd"/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  <w:r>
        <w:rPr>
          <w:rStyle w:val="NormalTok"/>
          <w:rFonts w:ascii="Times New Roman" w:hAnsi="Times New Roman" w:cs="Times New Roman"/>
          <w:sz w:val="28"/>
          <w:szCs w:val="28"/>
          <w:bdr w:val="threeDEmboss" w:sz="6" w:space="0" w:color="auto"/>
        </w:rPr>
        <w:tab/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D0E0D">
        <w:rPr>
          <w:rStyle w:val="ImportTok"/>
          <w:rFonts w:ascii="Times New Roman" w:hAnsi="Times New Roman" w:cs="Times New Roman"/>
          <w:sz w:val="28"/>
          <w:szCs w:val="28"/>
        </w:rPr>
        <w:t>from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mp_api.client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ControlFlowTok"/>
          <w:rFonts w:ascii="Times New Roman" w:hAnsi="Times New Roman" w:cs="Times New Roman"/>
          <w:sz w:val="28"/>
          <w:szCs w:val="28"/>
        </w:rPr>
        <w:t>with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api_key</w:t>
      </w:r>
      <w:proofErr w:type="spellEnd"/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'ygczzVeeUPfPlnBGRhMxZ0dRZWcX75df'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mpr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surface_properties_doc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mpr.surface_properties.get_data_by_id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'mp-79'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surface_properties_doc</w:t>
      </w:r>
      <w:proofErr w:type="spellEnd"/>
    </w:p>
    <w:p w:rsidR="00C73EC2" w:rsidRPr="002D0E0D" w:rsidRDefault="00423348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surface_energy_EV_PER_ANG2=0.049858712834864614, </w:t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=0.7988246101579123 </w:t>
      </w:r>
      <w:r>
        <w:rPr>
          <w:rStyle w:val="VerbatimChar"/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>
        <w:rPr>
          <w:rStyle w:val="VerbatimChar"/>
          <w:rFonts w:ascii="Times New Roman" w:hAnsi="Times New Roman" w:cs="Times New Roman"/>
          <w:sz w:val="28"/>
          <w:szCs w:val="28"/>
        </w:rPr>
        <w:t>=4.155235970301791</w:t>
      </w:r>
      <w:r>
        <w:rPr>
          <w:rStyle w:val="VerbatimChar"/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>
        <w:rPr>
          <w:rStyle w:val="VerbatimChar"/>
          <w:rFonts w:ascii="Times New Roman" w:hAnsi="Times New Roman" w:cs="Times New Roman"/>
          <w:sz w:val="28"/>
          <w:szCs w:val="28"/>
        </w:rPr>
        <w:t>=-0.5666</w:t>
      </w:r>
      <w:r>
        <w:rPr>
          <w:rStyle w:val="VerbatimChar"/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area_fractio</w:t>
      </w:r>
      <w:r>
        <w:rPr>
          <w:rStyle w:val="VerbatimChar"/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Style w:val="VerbatimChar"/>
          <w:rFonts w:ascii="Times New Roman" w:hAnsi="Times New Roman" w:cs="Times New Roman"/>
          <w:sz w:val="28"/>
          <w:szCs w:val="28"/>
        </w:rPr>
        <w:t>=0.0</w:t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weighted_surface_energy_EV_PER_ANG2=0.027623588865645848</w:t>
      </w:r>
      <w:proofErr w:type="gram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,</w:t>
      </w:r>
      <w:proofErr w:type="gramEnd"/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weighted_surface_energy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=0.44257866583614763,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surface_anisotropy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=0.21740376274172288,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pretty_formula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='Zn',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shape_factor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=5.85949104225898,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task_id</w:t>
      </w:r>
      <w:proofErr w:type="spellEnd"/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='mp-79',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Style w:val="VerbatimChar"/>
          <w:rFonts w:ascii="Times New Roman" w:hAnsi="Times New Roman" w:cs="Times New Roman"/>
          <w:sz w:val="28"/>
          <w:szCs w:val="28"/>
        </w:rPr>
        <w:t>structure=Structure Summary</w:t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  <w:r w:rsidR="00CA659A" w:rsidRPr="002D0E0D">
        <w:rPr>
          <w:rFonts w:ascii="Times New Roman" w:hAnsi="Times New Roman" w:cs="Times New Roman"/>
          <w:sz w:val="28"/>
          <w:szCs w:val="28"/>
        </w:rPr>
        <w:br/>
      </w:r>
    </w:p>
    <w:p w:rsidR="00C73EC2" w:rsidRPr="002D0E0D" w:rsidRDefault="00CA659A" w:rsidP="00423348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mpr.get_structures</w:t>
      </w:r>
      <w:proofErr w:type="spellEnd"/>
      <w:proofErr w:type="gramEnd"/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structure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="00F97509" w:rsidRPr="00423348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="00F97509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97509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2.626730472467679 2.626730472467679 5.207234</w:t>
      </w:r>
      <w:r w:rsidR="00F97509" w:rsidRPr="002D0E0D">
        <w:rPr>
          <w:rFonts w:ascii="Times New Roman" w:hAnsi="Times New Roman" w:cs="Times New Roman"/>
          <w:sz w:val="28"/>
          <w:szCs w:val="28"/>
        </w:rPr>
        <w:br/>
      </w:r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angles :</w:t>
      </w:r>
      <w:r w:rsidR="00F97509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90.0 90.0 120.00000000000001</w:t>
      </w:r>
      <w:r w:rsidR="00F97509" w:rsidRPr="002D0E0D">
        <w:rPr>
          <w:rFonts w:ascii="Times New Roman" w:hAnsi="Times New Roman" w:cs="Times New Roman"/>
          <w:sz w:val="28"/>
          <w:szCs w:val="28"/>
        </w:rPr>
        <w:br/>
      </w:r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volume :</w:t>
      </w:r>
      <w:r w:rsidR="00F97509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31.114924432303443</w:t>
      </w:r>
      <w:r w:rsidR="00F97509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PeriodicSite</w:t>
      </w:r>
      <w:proofErr w:type="spellEnd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:</w:t>
      </w:r>
      <w:r w:rsidR="00F97509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Zn (1.3134, -0.7583, 3.9054) [0.6667, 0.3333, 0.7500]</w:t>
      </w:r>
      <w:r w:rsidR="00F97509"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PeriodicSite</w:t>
      </w:r>
      <w:proofErr w:type="spellEnd"/>
      <w:r w:rsidR="00F97509"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:</w:t>
      </w:r>
      <w:r w:rsidR="00F97509"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Zn (1.3134, 0.7583, 1.3018) [0.3333, 0.6667, 0.2500],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D0E0D">
        <w:rPr>
          <w:rStyle w:val="ImportTok"/>
          <w:rFonts w:ascii="Times New Roman" w:hAnsi="Times New Roman" w:cs="Times New Roman"/>
          <w:sz w:val="28"/>
          <w:szCs w:val="28"/>
        </w:rPr>
        <w:t>from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pymatgen.core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 xml:space="preserve"> Lattice, Structure</w:t>
      </w:r>
    </w:p>
    <w:p w:rsidR="00C73EC2" w:rsidRPr="002D0E0D" w:rsidRDefault="00CA659A" w:rsidP="002D0E0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Fonts w:ascii="Times New Roman" w:hAnsi="Times New Roman" w:cs="Times New Roman"/>
          <w:sz w:val="28"/>
          <w:szCs w:val="28"/>
        </w:rPr>
        <w:lastRenderedPageBreak/>
        <w:t xml:space="preserve">We can create </w:t>
      </w:r>
      <w:proofErr w:type="spellStart"/>
      <w:r w:rsidRPr="002D0E0D">
        <w:rPr>
          <w:rFonts w:ascii="Times New Roman" w:hAnsi="Times New Roman" w:cs="Times New Roman"/>
          <w:sz w:val="28"/>
          <w:szCs w:val="28"/>
        </w:rPr>
        <w:t>latttice</w:t>
      </w:r>
      <w:proofErr w:type="spellEnd"/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Lattice_1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Lattice.from_</w:t>
      </w:r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90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Lattice_1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5.0 5.0 5.0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90.0 90.0 90.0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volume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125.0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bcc_fe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Structure(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Lattice.cubic(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2.64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),[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'Fe'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'Fe'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],[[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]])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bcc_fe</w:t>
      </w:r>
      <w:proofErr w:type="spellEnd"/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2.64 2.64 2.64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90.0 90.0 90.0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volume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18.399744000000002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 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Fe (0.0000, 0.0000, 0.0000) [0.0000, 0.0000, 0.0000]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97509">
        <w:rPr>
          <w:rStyle w:val="VerbatimChar"/>
          <w:rFonts w:ascii="Times New Roman" w:hAnsi="Times New Roman" w:cs="Times New Roman"/>
          <w:b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Fe (2.6400, 2.6400, 2.6400) [1.0000, 1.0000, 1.0000]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bcc_fe.volume</w:t>
      </w:r>
      <w:proofErr w:type="spellEnd"/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18.399744000000002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bcc_fe.atomic_numbers</w:t>
      </w:r>
      <w:proofErr w:type="spellEnd"/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(26, 26)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bcc_fe.composition</w:t>
      </w:r>
      <w:proofErr w:type="spellEnd"/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Comp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Fe2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nacl1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Structure.from_spacegroup(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'Fm-3m'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,Lattice.cubic(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5.6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),[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'Na+'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'Cl-'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],[[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],[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]])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2D0E0D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nacl1)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lastRenderedPageBreak/>
        <w:t>Full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Formula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>: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(Na4 Cl4)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Reduced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Formula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NaCl</w:t>
      </w:r>
      <w:proofErr w:type="spellEnd"/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:   5.600000   5.600000   5.600000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 90.000000  90.000000  90.000000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Sites (8)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# 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SP      a </w:t>
      </w:r>
      <w:r w:rsidR="0036375A"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  b  </w:t>
      </w:r>
      <w:r w:rsidR="0036375A"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 xml:space="preserve">  c</w:t>
      </w:r>
      <w:r w:rsidRPr="0036375A">
        <w:rPr>
          <w:rFonts w:ascii="Times New Roman" w:hAnsi="Times New Roman" w:cs="Times New Roman"/>
          <w:b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---  ----  ---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---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---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0  Na+   0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0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1  Na+   0.5  0.5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2  Na+   0.5  0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0.5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3  Na+   0 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0.5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0.5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4 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-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0.5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0.5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0.5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5 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-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 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 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0.5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6 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-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0.5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7 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-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0.5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0    </w:t>
      </w:r>
      <w:r w:rsidR="0036375A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0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t>composition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{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'Cu'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'Au'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}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cu_au</w:t>
      </w:r>
      <w:r w:rsidRPr="002D0E0D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Structure.from_spacegroup(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'Fm-3m'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,Lattice.cubic(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4.677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),[composition],[[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]])</w:t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cu_au</w:t>
      </w:r>
      <w:proofErr w:type="spellEnd"/>
    </w:p>
    <w:p w:rsidR="00C73EC2" w:rsidRPr="002D0E0D" w:rsidRDefault="00CA659A" w:rsidP="0036375A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4.677 4.677 4.677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90.0 90.0 90.0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volume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102.30623673299998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     </w:t>
      </w:r>
      <w:r w:rsidR="00F97509">
        <w:rPr>
          <w:rStyle w:val="VerbatimChar"/>
          <w:rFonts w:ascii="Times New Roman" w:hAnsi="Times New Roman" w:cs="Times New Roman"/>
          <w:sz w:val="28"/>
          <w:szCs w:val="28"/>
        </w:rPr>
        <w:br/>
      </w:r>
      <w:r w:rsidR="0036375A">
        <w:rPr>
          <w:rFonts w:ascii="Times New Roman" w:hAnsi="Times New Roman" w:cs="Times New Roman"/>
          <w:sz w:val="28"/>
          <w:szCs w:val="28"/>
        </w:rPr>
        <w:t>R</w:t>
      </w:r>
      <w:r w:rsidR="00F97509" w:rsidRPr="002D0E0D">
        <w:rPr>
          <w:rFonts w:ascii="Times New Roman" w:hAnsi="Times New Roman" w:cs="Times New Roman"/>
          <w:sz w:val="28"/>
          <w:szCs w:val="28"/>
        </w:rPr>
        <w:t>eplace the Na site with 'I' element at position 0</w:t>
      </w:r>
    </w:p>
    <w:p w:rsidR="00C73EC2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Style w:val="NormalTok"/>
          <w:rFonts w:ascii="Times New Roman" w:hAnsi="Times New Roman" w:cs="Times New Roman"/>
          <w:sz w:val="28"/>
          <w:szCs w:val="28"/>
        </w:rPr>
      </w:pPr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nacl1.replace(</w:t>
      </w:r>
      <w:proofErr w:type="gramEnd"/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'I</w:t>
      </w:r>
      <w:r w:rsidR="0036375A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r w:rsidRPr="002D0E0D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C73EC2" w:rsidRPr="002D0E0D" w:rsidRDefault="00F97509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ok"/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Style w:val="NormalTok"/>
          <w:rFonts w:ascii="Times New Roman" w:hAnsi="Times New Roman" w:cs="Times New Roman"/>
          <w:sz w:val="28"/>
          <w:szCs w:val="28"/>
        </w:rPr>
        <w:t>nacl1)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5.6 5.6 5.6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90.0 90.0 90.0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volume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175.61599999999996</w:t>
      </w:r>
      <w:r w:rsidR="00F97509">
        <w:rPr>
          <w:rStyle w:val="VerbatimChar"/>
          <w:rFonts w:ascii="Times New Roman" w:hAnsi="Times New Roman" w:cs="Times New Roman"/>
          <w:sz w:val="28"/>
          <w:szCs w:val="28"/>
        </w:rPr>
        <w:br/>
      </w:r>
    </w:p>
    <w:p w:rsidR="00C73EC2" w:rsidRPr="002D0E0D" w:rsidRDefault="00CA659A" w:rsidP="00F97509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>nacl1.translate_</w:t>
      </w:r>
      <w:proofErr w:type="gramStart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sites(</w:t>
      </w:r>
      <w:proofErr w:type="gramEnd"/>
      <w:r w:rsidRPr="002D0E0D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],[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FloatTok"/>
          <w:rFonts w:ascii="Times New Roman" w:hAnsi="Times New Roman" w:cs="Times New Roman"/>
          <w:sz w:val="28"/>
          <w:szCs w:val="28"/>
        </w:rPr>
        <w:t>0.1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2D0E0D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NormalTok"/>
          <w:rFonts w:ascii="Times New Roman" w:hAnsi="Times New Roman" w:cs="Times New Roman"/>
          <w:sz w:val="28"/>
          <w:szCs w:val="28"/>
        </w:rPr>
        <w:t>nacl1</w:t>
      </w:r>
    </w:p>
    <w:p w:rsidR="00C73EC2" w:rsidRPr="002D0E0D" w:rsidRDefault="00CA659A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Lattice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abc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5.6 5.6 5.6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angles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90.0 90.0 90.0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36375A">
        <w:rPr>
          <w:rStyle w:val="VerbatimChar"/>
          <w:rFonts w:ascii="Times New Roman" w:hAnsi="Times New Roman" w:cs="Times New Roman"/>
          <w:b/>
          <w:sz w:val="28"/>
          <w:szCs w:val="28"/>
        </w:rPr>
        <w:t>volume</w:t>
      </w:r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 : 175.61599999999996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I (0.0000, 1.1200, 0.0000) [0.0000, 0.2000, 0.0000]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Na+ (2.8000, 2.8000, 0.0000) [0.5000, 0.5000, 0.0000]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Na+ (2.8000, 0.0000, 2.8000) [0.5000, 0.0000, 0.5000]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: Na+ (0.0000, 2.8000, 2.8000) [0.0000, 0.5000, 0.5000]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- (2.8000, 2.8000, 2.8000) [0.5000, 0.5000, 0.5000]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- (0.0000, 0.0000, 2.8000) [0.0000, 0.0000, 0.5000]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- (0.0000, 2.8000, 0.0000) [0.0000, 0.5000, 0.0000]</w:t>
      </w:r>
      <w:r w:rsidRPr="002D0E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Cl</w:t>
      </w:r>
      <w:proofErr w:type="spellEnd"/>
      <w:r w:rsidRPr="002D0E0D">
        <w:rPr>
          <w:rStyle w:val="VerbatimChar"/>
          <w:rFonts w:ascii="Times New Roman" w:hAnsi="Times New Roman" w:cs="Times New Roman"/>
          <w:sz w:val="28"/>
          <w:szCs w:val="28"/>
        </w:rPr>
        <w:t>- (2.8000, 0.0000, 0.0000) [0.5000, 0.0000, 0.0000]</w:t>
      </w:r>
    </w:p>
    <w:p w:rsidR="002D0E0D" w:rsidRPr="002D0E0D" w:rsidRDefault="002D0E0D" w:rsidP="002D0E0D">
      <w:pPr>
        <w:pStyle w:val="SourceCode"/>
        <w:rPr>
          <w:rFonts w:ascii="Times New Roman" w:hAnsi="Times New Roman" w:cs="Times New Roman"/>
          <w:sz w:val="28"/>
          <w:szCs w:val="28"/>
        </w:rPr>
      </w:pPr>
    </w:p>
    <w:sectPr w:rsidR="002D0E0D" w:rsidRPr="002D0E0D" w:rsidSect="002D0E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C56" w:rsidRDefault="00694C56">
      <w:pPr>
        <w:spacing w:after="0"/>
      </w:pPr>
      <w:r>
        <w:separator/>
      </w:r>
    </w:p>
  </w:endnote>
  <w:endnote w:type="continuationSeparator" w:id="0">
    <w:p w:rsidR="00694C56" w:rsidRDefault="00694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C56" w:rsidRDefault="00694C56">
      <w:r>
        <w:separator/>
      </w:r>
    </w:p>
  </w:footnote>
  <w:footnote w:type="continuationSeparator" w:id="0">
    <w:p w:rsidR="00694C56" w:rsidRDefault="0069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A35A44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EC2"/>
    <w:rsid w:val="00016A64"/>
    <w:rsid w:val="000B5D97"/>
    <w:rsid w:val="00141069"/>
    <w:rsid w:val="001526F6"/>
    <w:rsid w:val="001D02FC"/>
    <w:rsid w:val="0022617A"/>
    <w:rsid w:val="002961F0"/>
    <w:rsid w:val="002B3A87"/>
    <w:rsid w:val="002D0E0D"/>
    <w:rsid w:val="00344032"/>
    <w:rsid w:val="003601FC"/>
    <w:rsid w:val="0036375A"/>
    <w:rsid w:val="00370AA2"/>
    <w:rsid w:val="00423348"/>
    <w:rsid w:val="0045474E"/>
    <w:rsid w:val="00592566"/>
    <w:rsid w:val="00694C56"/>
    <w:rsid w:val="006D67D9"/>
    <w:rsid w:val="00742889"/>
    <w:rsid w:val="00750866"/>
    <w:rsid w:val="00784A31"/>
    <w:rsid w:val="007E0B72"/>
    <w:rsid w:val="0084712A"/>
    <w:rsid w:val="00943515"/>
    <w:rsid w:val="00963E11"/>
    <w:rsid w:val="00A26FCD"/>
    <w:rsid w:val="00A87DE8"/>
    <w:rsid w:val="00B069CE"/>
    <w:rsid w:val="00B80806"/>
    <w:rsid w:val="00C559D4"/>
    <w:rsid w:val="00C73EC2"/>
    <w:rsid w:val="00CA659A"/>
    <w:rsid w:val="00F26676"/>
    <w:rsid w:val="00F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2D0E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0E0D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D0E0D"/>
  </w:style>
  <w:style w:type="character" w:styleId="PlaceholderText">
    <w:name w:val="Placeholder Text"/>
    <w:basedOn w:val="DefaultParagraphFont"/>
    <w:rsid w:val="00141069"/>
    <w:rPr>
      <w:color w:val="808080"/>
    </w:rPr>
  </w:style>
  <w:style w:type="table" w:styleId="TableGrid">
    <w:name w:val="Table Grid"/>
    <w:basedOn w:val="TableNormal"/>
    <w:rsid w:val="00A87D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F177C-8167-4669-98AC-A203ABC3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4</cp:revision>
  <dcterms:created xsi:type="dcterms:W3CDTF">2023-04-28T08:23:00Z</dcterms:created>
  <dcterms:modified xsi:type="dcterms:W3CDTF">2023-10-13T14:39:00Z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