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3A9" w:rsidRDefault="00062F63">
      <w:pPr>
        <w:spacing w:after="0" w:line="259" w:lineRule="auto"/>
        <w:ind w:left="0" w:right="80" w:firstLine="0"/>
        <w:jc w:val="center"/>
      </w:pPr>
      <w:r>
        <w:rPr>
          <w:sz w:val="32"/>
        </w:rPr>
        <w:t xml:space="preserve">DIPAK PAKHALE </w:t>
      </w:r>
      <w:r>
        <w:t xml:space="preserve"> </w:t>
      </w:r>
    </w:p>
    <w:p w:rsidR="003333A9" w:rsidRDefault="00062F63">
      <w:pPr>
        <w:spacing w:after="113" w:line="259" w:lineRule="auto"/>
        <w:ind w:left="-1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39865" cy="17780"/>
                <wp:effectExtent l="0" t="0" r="0" b="0"/>
                <wp:docPr id="2610" name="Group 2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9865" cy="17780"/>
                          <a:chOff x="0" y="0"/>
                          <a:chExt cx="6539865" cy="17780"/>
                        </a:xfrm>
                      </wpg:grpSpPr>
                      <wps:wsp>
                        <wps:cNvPr id="3153" name="Shape 3153"/>
                        <wps:cNvSpPr/>
                        <wps:spPr>
                          <a:xfrm>
                            <a:off x="0" y="0"/>
                            <a:ext cx="653986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9865" h="17780">
                                <a:moveTo>
                                  <a:pt x="0" y="0"/>
                                </a:moveTo>
                                <a:lnTo>
                                  <a:pt x="6539865" y="0"/>
                                </a:lnTo>
                                <a:lnTo>
                                  <a:pt x="653986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5F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0" style="width:514.95pt;height:1.39996pt;mso-position-horizontal-relative:char;mso-position-vertical-relative:line" coordsize="65398,177">
                <v:shape id="Shape 3154" style="position:absolute;width:65398;height:177;left:0;top:0;" coordsize="6539865,17780" path="m0,0l6539865,0l6539865,17780l0,17780l0,0">
                  <v:stroke weight="0pt" endcap="flat" joinstyle="miter" miterlimit="10" on="false" color="#000000" opacity="0"/>
                  <v:fill on="true" color="#365f91"/>
                </v:shape>
              </v:group>
            </w:pict>
          </mc:Fallback>
        </mc:AlternateContent>
      </w:r>
      <w:r>
        <w:t xml:space="preserve"> </w:t>
      </w:r>
    </w:p>
    <w:p w:rsidR="003333A9" w:rsidRDefault="00062F63">
      <w:pPr>
        <w:spacing w:after="4"/>
        <w:ind w:right="36"/>
      </w:pPr>
      <w:r>
        <w:t xml:space="preserve">Phone: +918888178665 | deepakpakhale2000@gmail.com  | </w:t>
      </w:r>
      <w:hyperlink r:id="rId5">
        <w:r>
          <w:rPr>
            <w:rFonts w:ascii="Calibri" w:eastAsia="Calibri" w:hAnsi="Calibri" w:cs="Calibri"/>
            <w:color w:val="0000FF"/>
            <w:sz w:val="22"/>
            <w:u w:val="single" w:color="0000FF"/>
          </w:rPr>
          <w:t>LinkedI</w:t>
        </w:r>
      </w:hyperlink>
      <w:hyperlink r:id="rId6">
        <w:r>
          <w:rPr>
            <w:rFonts w:ascii="Calibri" w:eastAsia="Calibri" w:hAnsi="Calibri" w:cs="Calibri"/>
            <w:color w:val="0000FF"/>
            <w:sz w:val="22"/>
            <w:u w:val="single" w:color="0000FF"/>
          </w:rPr>
          <w:t>n</w:t>
        </w:r>
      </w:hyperlink>
      <w:hyperlink r:id="rId7">
        <w:r>
          <w:rPr>
            <w:rFonts w:ascii="Calibri" w:eastAsia="Calibri" w:hAnsi="Calibri" w:cs="Calibri"/>
            <w:sz w:val="22"/>
          </w:rPr>
          <w:t xml:space="preserve"> |</w:t>
        </w:r>
      </w:hyperlink>
      <w:hyperlink r:id="rId8">
        <w:r>
          <w:rPr>
            <w:rFonts w:ascii="Calibri" w:eastAsia="Calibri" w:hAnsi="Calibri" w:cs="Calibri"/>
            <w:sz w:val="22"/>
          </w:rPr>
          <w:t xml:space="preserve"> </w:t>
        </w:r>
      </w:hyperlink>
      <w:hyperlink r:id="rId9">
        <w:r>
          <w:t xml:space="preserve"> </w:t>
        </w:r>
      </w:hyperlink>
      <w:hyperlink r:id="rId10">
        <w:r>
          <w:rPr>
            <w:rFonts w:ascii="Calibri" w:eastAsia="Calibri" w:hAnsi="Calibri" w:cs="Calibri"/>
            <w:color w:val="0000FF"/>
            <w:sz w:val="22"/>
            <w:u w:val="single" w:color="0000FF"/>
          </w:rPr>
          <w:t>GitHu</w:t>
        </w:r>
      </w:hyperlink>
      <w:hyperlink r:id="rId11">
        <w:r>
          <w:rPr>
            <w:rFonts w:ascii="Calibri" w:eastAsia="Calibri" w:hAnsi="Calibri" w:cs="Calibri"/>
            <w:color w:val="0000FF"/>
            <w:sz w:val="22"/>
            <w:u w:val="single" w:color="0000FF"/>
          </w:rPr>
          <w:t>b</w:t>
        </w:r>
      </w:hyperlink>
      <w:hyperlink r:id="rId12">
        <w:r>
          <w:rPr>
            <w:rFonts w:ascii="Calibri" w:eastAsia="Calibri" w:hAnsi="Calibri" w:cs="Calibri"/>
            <w:sz w:val="22"/>
          </w:rPr>
          <w:t xml:space="preserve"> </w:t>
        </w:r>
      </w:hyperlink>
      <w:hyperlink r:id="rId13">
        <w:r>
          <w:t xml:space="preserve"> </w:t>
        </w:r>
      </w:hyperlink>
    </w:p>
    <w:p w:rsidR="003333A9" w:rsidRPr="008C6BC2" w:rsidRDefault="00062F63">
      <w:pPr>
        <w:spacing w:after="0" w:line="259" w:lineRule="auto"/>
        <w:ind w:left="744" w:firstLine="0"/>
        <w:jc w:val="center"/>
        <w:rPr>
          <w:b/>
        </w:rPr>
      </w:pPr>
      <w:r w:rsidRPr="008C6BC2">
        <w:rPr>
          <w:b/>
        </w:rPr>
        <w:t xml:space="preserve">  </w:t>
      </w:r>
    </w:p>
    <w:p w:rsidR="003333A9" w:rsidRPr="008C6BC2" w:rsidRDefault="00062F63" w:rsidP="008C6BC2">
      <w:pPr>
        <w:spacing w:after="19" w:line="259" w:lineRule="auto"/>
        <w:ind w:left="14" w:firstLine="0"/>
        <w:rPr>
          <w:b/>
        </w:rPr>
      </w:pPr>
      <w:r w:rsidRPr="008C6BC2">
        <w:rPr>
          <w:b/>
        </w:rPr>
        <w:t xml:space="preserve">  </w:t>
      </w:r>
      <w:r w:rsidRPr="008C6BC2">
        <w:rPr>
          <w:b/>
        </w:rPr>
        <w:t xml:space="preserve">CARRER OBJECTIVE </w:t>
      </w:r>
      <w:r w:rsidRPr="008C6BC2">
        <w:rPr>
          <w:b/>
        </w:rPr>
        <w:t xml:space="preserve"> </w:t>
      </w:r>
      <w:r w:rsidRPr="008C6BC2">
        <w:rPr>
          <w:b/>
        </w:rPr>
        <w:t xml:space="preserve"> </w:t>
      </w:r>
    </w:p>
    <w:p w:rsidR="003333A9" w:rsidRDefault="00062F63">
      <w:pPr>
        <w:spacing w:after="80" w:line="259" w:lineRule="auto"/>
        <w:ind w:left="14" w:firstLine="0"/>
      </w:pPr>
      <w:r>
        <w:t xml:space="preserve"> </w:t>
      </w:r>
      <w:r>
        <w:t xml:space="preserve"> </w:t>
      </w:r>
    </w:p>
    <w:p w:rsidR="00C16DE8" w:rsidRDefault="00C16DE8" w:rsidP="00014035">
      <w:pPr>
        <w:pStyle w:val="ListParagraph"/>
        <w:numPr>
          <w:ilvl w:val="0"/>
          <w:numId w:val="10"/>
        </w:numPr>
        <w:spacing w:after="56"/>
        <w:ind w:right="36"/>
      </w:pPr>
      <w:r>
        <w:t xml:space="preserve">Aspiring Data Analyst with a keen interest in gathering, </w:t>
      </w:r>
      <w:proofErr w:type="spellStart"/>
      <w:r>
        <w:t>analyzing</w:t>
      </w:r>
      <w:proofErr w:type="spellEnd"/>
      <w:r>
        <w:t>, and structuring data from diverse</w:t>
      </w:r>
    </w:p>
    <w:p w:rsidR="00C16DE8" w:rsidRDefault="00C16DE8" w:rsidP="00C16DE8">
      <w:pPr>
        <w:spacing w:after="56"/>
        <w:ind w:left="0" w:right="36" w:firstLine="720"/>
      </w:pPr>
      <w:r>
        <w:t>sources. Seeking a Data Analyst Trainee position to leverage excellent analytical and communication skills,</w:t>
      </w:r>
    </w:p>
    <w:p w:rsidR="00C16DE8" w:rsidRDefault="00C16DE8" w:rsidP="00C16DE8">
      <w:pPr>
        <w:spacing w:after="56"/>
        <w:ind w:left="0" w:right="36" w:firstLine="720"/>
      </w:pPr>
      <w:r>
        <w:t>contribute to technical documentation, and apply academic knowledge to enhance data quality and</w:t>
      </w:r>
    </w:p>
    <w:p w:rsidR="003333A9" w:rsidRDefault="00C16DE8" w:rsidP="00C16DE8">
      <w:pPr>
        <w:spacing w:after="56"/>
        <w:ind w:left="0" w:right="36" w:firstLine="720"/>
      </w:pPr>
      <w:r>
        <w:t>usability in a dynamic work environment.</w:t>
      </w:r>
      <w:r w:rsidR="00062F63">
        <w:t xml:space="preserve">  </w:t>
      </w:r>
    </w:p>
    <w:p w:rsidR="003333A9" w:rsidRDefault="00062F63">
      <w:pPr>
        <w:spacing w:after="0" w:line="259" w:lineRule="auto"/>
        <w:ind w:left="14" w:firstLine="0"/>
      </w:pPr>
      <w:r>
        <w:t xml:space="preserve">  </w:t>
      </w:r>
    </w:p>
    <w:p w:rsidR="003333A9" w:rsidRDefault="00062F63">
      <w:pPr>
        <w:pStyle w:val="Heading1"/>
        <w:ind w:left="-5"/>
      </w:pPr>
      <w:r>
        <w:t xml:space="preserve">PROFILE SUMMARY </w:t>
      </w:r>
      <w:r>
        <w:rPr>
          <w:b w:val="0"/>
        </w:rPr>
        <w:t xml:space="preserve"> </w:t>
      </w:r>
      <w:r>
        <w:t xml:space="preserve"> </w:t>
      </w:r>
    </w:p>
    <w:p w:rsidR="003333A9" w:rsidRDefault="00062F63">
      <w:pPr>
        <w:spacing w:after="80" w:line="259" w:lineRule="auto"/>
        <w:ind w:left="14" w:firstLine="0"/>
      </w:pPr>
      <w:r>
        <w:t xml:space="preserve">  </w:t>
      </w:r>
    </w:p>
    <w:p w:rsidR="00014035" w:rsidRDefault="00014035" w:rsidP="00014035">
      <w:pPr>
        <w:spacing w:after="80" w:line="259" w:lineRule="auto"/>
        <w:ind w:left="14" w:firstLine="0"/>
      </w:pPr>
      <w:r>
        <w:t xml:space="preserve">    </w:t>
      </w:r>
      <w:r>
        <w:t xml:space="preserve">● </w:t>
      </w:r>
      <w:r>
        <w:t xml:space="preserve">   </w:t>
      </w:r>
      <w:r>
        <w:t xml:space="preserve">Proficient in </w:t>
      </w:r>
      <w:r w:rsidRPr="00014035">
        <w:rPr>
          <w:b/>
        </w:rPr>
        <w:t>statistical analysis,</w:t>
      </w:r>
      <w:r>
        <w:t xml:space="preserve"> including expertise in </w:t>
      </w:r>
      <w:r w:rsidRPr="00014035">
        <w:rPr>
          <w:b/>
        </w:rPr>
        <w:t>Normal Distribution</w:t>
      </w:r>
      <w:r>
        <w:t xml:space="preserve"> and </w:t>
      </w:r>
      <w:r w:rsidRPr="00014035">
        <w:rPr>
          <w:b/>
        </w:rPr>
        <w:t>Hypothesis Testing,</w:t>
      </w:r>
    </w:p>
    <w:p w:rsidR="00014035" w:rsidRDefault="00014035" w:rsidP="00014035">
      <w:pPr>
        <w:spacing w:after="80" w:line="259" w:lineRule="auto"/>
        <w:ind w:left="14" w:firstLine="0"/>
      </w:pPr>
      <w:r w:rsidRPr="00014035">
        <w:rPr>
          <w:b/>
        </w:rPr>
        <w:t xml:space="preserve">          </w:t>
      </w:r>
      <w:r w:rsidRPr="00014035">
        <w:rPr>
          <w:b/>
        </w:rPr>
        <w:t>Z-test</w:t>
      </w:r>
      <w:r>
        <w:t xml:space="preserve"> and </w:t>
      </w:r>
      <w:r w:rsidRPr="00014035">
        <w:rPr>
          <w:b/>
        </w:rPr>
        <w:t>T-test</w:t>
      </w:r>
      <w:r>
        <w:t xml:space="preserve"> etc. demonstrating a solid foundation in statistical concepts essential for data analysis.</w:t>
      </w:r>
    </w:p>
    <w:p w:rsidR="00014035" w:rsidRDefault="00014035" w:rsidP="00014035">
      <w:pPr>
        <w:spacing w:after="80" w:line="259" w:lineRule="auto"/>
        <w:ind w:left="14" w:firstLine="0"/>
      </w:pPr>
      <w:r>
        <w:t xml:space="preserve">    </w:t>
      </w:r>
      <w:r>
        <w:t xml:space="preserve">● </w:t>
      </w:r>
      <w:r>
        <w:t xml:space="preserve">   </w:t>
      </w:r>
      <w:r>
        <w:t xml:space="preserve">Skilled in </w:t>
      </w:r>
      <w:r w:rsidRPr="00014035">
        <w:rPr>
          <w:b/>
        </w:rPr>
        <w:t xml:space="preserve">Python data </w:t>
      </w:r>
      <w:proofErr w:type="spellStart"/>
      <w:r w:rsidRPr="00014035">
        <w:rPr>
          <w:b/>
        </w:rPr>
        <w:t>preprocessing</w:t>
      </w:r>
      <w:proofErr w:type="spellEnd"/>
      <w:r w:rsidRPr="00014035">
        <w:rPr>
          <w:b/>
        </w:rPr>
        <w:t xml:space="preserve"> (</w:t>
      </w:r>
      <w:proofErr w:type="spellStart"/>
      <w:r w:rsidRPr="00014035">
        <w:rPr>
          <w:b/>
        </w:rPr>
        <w:t>Scikit</w:t>
      </w:r>
      <w:proofErr w:type="spellEnd"/>
      <w:r w:rsidRPr="00014035">
        <w:rPr>
          <w:b/>
        </w:rPr>
        <w:t xml:space="preserve">-Learn, Pandas, </w:t>
      </w:r>
      <w:proofErr w:type="spellStart"/>
      <w:r w:rsidRPr="00014035">
        <w:rPr>
          <w:b/>
        </w:rPr>
        <w:t>NumPy</w:t>
      </w:r>
      <w:proofErr w:type="spellEnd"/>
      <w:r w:rsidRPr="00014035">
        <w:rPr>
          <w:b/>
        </w:rPr>
        <w:t>)</w:t>
      </w:r>
      <w:r>
        <w:t xml:space="preserve"> with expertise in </w:t>
      </w:r>
      <w:r w:rsidRPr="00014035">
        <w:rPr>
          <w:b/>
        </w:rPr>
        <w:t>data</w:t>
      </w:r>
    </w:p>
    <w:p w:rsidR="00014035" w:rsidRDefault="00014035" w:rsidP="00014035">
      <w:pPr>
        <w:spacing w:after="80" w:line="259" w:lineRule="auto"/>
        <w:ind w:left="14" w:firstLine="0"/>
      </w:pPr>
      <w:r w:rsidRPr="00014035">
        <w:rPr>
          <w:b/>
        </w:rPr>
        <w:t xml:space="preserve">          </w:t>
      </w:r>
      <w:r w:rsidRPr="00014035">
        <w:rPr>
          <w:b/>
        </w:rPr>
        <w:t>cleaning, correlation analysis, imputation, visualization, feature scaling,</w:t>
      </w:r>
      <w:r>
        <w:t xml:space="preserve"> and </w:t>
      </w:r>
      <w:r w:rsidRPr="00014035">
        <w:rPr>
          <w:b/>
        </w:rPr>
        <w:t>dimensionality</w:t>
      </w:r>
    </w:p>
    <w:p w:rsidR="00014035" w:rsidRDefault="00014035" w:rsidP="00014035">
      <w:pPr>
        <w:spacing w:after="80" w:line="259" w:lineRule="auto"/>
        <w:ind w:left="14" w:firstLine="0"/>
      </w:pPr>
      <w:r w:rsidRPr="00014035">
        <w:rPr>
          <w:b/>
        </w:rPr>
        <w:t xml:space="preserve">          </w:t>
      </w:r>
      <w:r w:rsidRPr="00014035">
        <w:rPr>
          <w:b/>
        </w:rPr>
        <w:t>reduction techniques</w:t>
      </w:r>
      <w:r>
        <w:t>, possessing a strong foundation for efficient manipulation and analysis of diverse</w:t>
      </w:r>
    </w:p>
    <w:p w:rsidR="00014035" w:rsidRDefault="00014035" w:rsidP="00014035">
      <w:pPr>
        <w:spacing w:after="80" w:line="259" w:lineRule="auto"/>
        <w:ind w:left="14" w:firstLine="0"/>
      </w:pPr>
      <w:r>
        <w:t xml:space="preserve">          </w:t>
      </w:r>
      <w:r>
        <w:t>datasets.</w:t>
      </w:r>
    </w:p>
    <w:p w:rsidR="00014035" w:rsidRDefault="00014035" w:rsidP="00014035">
      <w:pPr>
        <w:spacing w:after="80" w:line="259" w:lineRule="auto"/>
        <w:ind w:left="14" w:firstLine="0"/>
      </w:pPr>
      <w:r>
        <w:t xml:space="preserve">    </w:t>
      </w:r>
      <w:r>
        <w:t xml:space="preserve">● </w:t>
      </w:r>
      <w:r>
        <w:t xml:space="preserve">   </w:t>
      </w:r>
      <w:r>
        <w:t xml:space="preserve">Familiar with </w:t>
      </w:r>
      <w:r w:rsidRPr="00014035">
        <w:rPr>
          <w:b/>
        </w:rPr>
        <w:t>SQL</w:t>
      </w:r>
      <w:r>
        <w:t xml:space="preserve"> for </w:t>
      </w:r>
      <w:r w:rsidRPr="00014035">
        <w:rPr>
          <w:b/>
        </w:rPr>
        <w:t>data querying</w:t>
      </w:r>
      <w:r>
        <w:t xml:space="preserve">, demonstrating competence in </w:t>
      </w:r>
      <w:r w:rsidRPr="00014035">
        <w:rPr>
          <w:b/>
        </w:rPr>
        <w:t>extracting and manipulating</w:t>
      </w:r>
      <w:r>
        <w:t xml:space="preserve"> data</w:t>
      </w:r>
    </w:p>
    <w:p w:rsidR="00014035" w:rsidRDefault="00014035" w:rsidP="00014035">
      <w:pPr>
        <w:spacing w:after="80" w:line="259" w:lineRule="auto"/>
        <w:ind w:left="14" w:firstLine="0"/>
      </w:pPr>
      <w:r>
        <w:t xml:space="preserve">          </w:t>
      </w:r>
      <w:r>
        <w:t>from relational databases, a crucial skill in conducting comprehensive data analysis.</w:t>
      </w:r>
    </w:p>
    <w:p w:rsidR="00014035" w:rsidRDefault="00014035" w:rsidP="00014035">
      <w:pPr>
        <w:spacing w:after="80" w:line="259" w:lineRule="auto"/>
        <w:ind w:left="14" w:firstLine="0"/>
      </w:pPr>
      <w:r>
        <w:t xml:space="preserve">    </w:t>
      </w:r>
      <w:r>
        <w:t xml:space="preserve">● </w:t>
      </w:r>
      <w:r>
        <w:t xml:space="preserve">   </w:t>
      </w:r>
      <w:r>
        <w:t xml:space="preserve">Competent in presenting information through </w:t>
      </w:r>
      <w:r w:rsidRPr="00014035">
        <w:rPr>
          <w:b/>
        </w:rPr>
        <w:t>data visualization</w:t>
      </w:r>
      <w:r>
        <w:t xml:space="preserve"> using </w:t>
      </w:r>
      <w:r w:rsidRPr="00014035">
        <w:rPr>
          <w:b/>
        </w:rPr>
        <w:t xml:space="preserve">Power BI </w:t>
      </w:r>
      <w:proofErr w:type="gramStart"/>
      <w:r w:rsidRPr="00014035">
        <w:rPr>
          <w:b/>
        </w:rPr>
        <w:t>Desktop ,</w:t>
      </w:r>
      <w:proofErr w:type="gramEnd"/>
      <w:r w:rsidRPr="00014035">
        <w:rPr>
          <w:b/>
        </w:rPr>
        <w:t xml:space="preserve"> Tableau</w:t>
      </w:r>
    </w:p>
    <w:p w:rsidR="00014035" w:rsidRDefault="00014035" w:rsidP="00014035">
      <w:pPr>
        <w:spacing w:after="80" w:line="259" w:lineRule="auto"/>
        <w:ind w:left="14" w:firstLine="0"/>
      </w:pPr>
      <w:r>
        <w:t xml:space="preserve">          </w:t>
      </w:r>
      <w:r>
        <w:t xml:space="preserve">and </w:t>
      </w:r>
      <w:r w:rsidRPr="00014035">
        <w:rPr>
          <w:b/>
        </w:rPr>
        <w:t xml:space="preserve">Excel </w:t>
      </w:r>
      <w:r>
        <w:t xml:space="preserve">highlighting the ability to translate complex </w:t>
      </w:r>
      <w:r w:rsidRPr="00014035">
        <w:rPr>
          <w:b/>
        </w:rPr>
        <w:t>data findings</w:t>
      </w:r>
      <w:r>
        <w:t xml:space="preserve"> into visually compelling and</w:t>
      </w:r>
    </w:p>
    <w:p w:rsidR="00014035" w:rsidRDefault="00014035" w:rsidP="00014035">
      <w:pPr>
        <w:spacing w:after="80" w:line="259" w:lineRule="auto"/>
        <w:ind w:left="14" w:firstLine="0"/>
      </w:pPr>
      <w:r>
        <w:t xml:space="preserve">          </w:t>
      </w:r>
      <w:r>
        <w:t>informative reports</w:t>
      </w:r>
    </w:p>
    <w:p w:rsidR="003333A9" w:rsidRDefault="00062F63">
      <w:pPr>
        <w:spacing w:after="61" w:line="259" w:lineRule="auto"/>
        <w:ind w:left="14" w:firstLine="0"/>
      </w:pPr>
      <w:r>
        <w:t xml:space="preserve">  </w:t>
      </w:r>
    </w:p>
    <w:p w:rsidR="000B3A5C" w:rsidRDefault="00062F63">
      <w:pPr>
        <w:pStyle w:val="Heading1"/>
        <w:ind w:left="-5"/>
      </w:pPr>
      <w:r>
        <w:t>ACADEMIC PROFILE</w:t>
      </w:r>
    </w:p>
    <w:p w:rsidR="000B3A5C" w:rsidRDefault="000B3A5C">
      <w:pPr>
        <w:pStyle w:val="Heading1"/>
        <w:ind w:left="-5"/>
      </w:pPr>
      <w:r>
        <w:t xml:space="preserve">      </w:t>
      </w:r>
    </w:p>
    <w:p w:rsidR="000B3A5C" w:rsidRDefault="000B3A5C" w:rsidP="000B3A5C">
      <w:pPr>
        <w:numPr>
          <w:ilvl w:val="0"/>
          <w:numId w:val="13"/>
        </w:numPr>
        <w:spacing w:after="74"/>
        <w:ind w:right="36"/>
      </w:pPr>
      <w:r>
        <w:t xml:space="preserve">Masters of Computer Science from </w:t>
      </w:r>
      <w:proofErr w:type="spellStart"/>
      <w:r>
        <w:t>Vivekanand</w:t>
      </w:r>
      <w:proofErr w:type="spellEnd"/>
      <w:r>
        <w:t xml:space="preserve"> College of Institute Management Studies &amp; IT- 2023. – 7.69        CGPA   </w:t>
      </w:r>
    </w:p>
    <w:p w:rsidR="000B3A5C" w:rsidRDefault="000B3A5C" w:rsidP="000B3A5C">
      <w:pPr>
        <w:numPr>
          <w:ilvl w:val="0"/>
          <w:numId w:val="13"/>
        </w:numPr>
        <w:spacing w:after="4"/>
        <w:ind w:right="36"/>
      </w:pPr>
      <w:r>
        <w:t xml:space="preserve">Bachelors of Computer Science from Late </w:t>
      </w:r>
      <w:proofErr w:type="spellStart"/>
      <w:r>
        <w:t>Pandharinath</w:t>
      </w:r>
      <w:proofErr w:type="spellEnd"/>
      <w:r>
        <w:t xml:space="preserve"> </w:t>
      </w:r>
      <w:proofErr w:type="spellStart"/>
      <w:r>
        <w:t>Patil</w:t>
      </w:r>
      <w:proofErr w:type="spellEnd"/>
      <w:r>
        <w:t xml:space="preserve"> of Institute Management Studies &amp; IT - 2021 –                  </w:t>
      </w:r>
    </w:p>
    <w:p w:rsidR="000B3A5C" w:rsidRDefault="000B3A5C" w:rsidP="000B3A5C">
      <w:pPr>
        <w:spacing w:after="83"/>
        <w:ind w:left="0" w:right="36" w:firstLine="360"/>
      </w:pPr>
      <w:r>
        <w:t xml:space="preserve">      </w:t>
      </w:r>
      <w:r>
        <w:t xml:space="preserve">75.77%  </w:t>
      </w:r>
    </w:p>
    <w:p w:rsidR="000B3A5C" w:rsidRDefault="000B3A5C" w:rsidP="000B3A5C">
      <w:pPr>
        <w:numPr>
          <w:ilvl w:val="0"/>
          <w:numId w:val="13"/>
        </w:numPr>
        <w:spacing w:after="0" w:line="354" w:lineRule="auto"/>
        <w:ind w:right="36"/>
      </w:pPr>
      <w:r>
        <w:t xml:space="preserve">XII: Kai. </w:t>
      </w:r>
      <w:proofErr w:type="spellStart"/>
      <w:r>
        <w:t>Radhabai</w:t>
      </w:r>
      <w:proofErr w:type="spellEnd"/>
      <w:r>
        <w:t xml:space="preserve"> </w:t>
      </w:r>
      <w:proofErr w:type="spellStart"/>
      <w:r>
        <w:t>Wankhede</w:t>
      </w:r>
      <w:proofErr w:type="spellEnd"/>
      <w:r>
        <w:t xml:space="preserve"> College, Aurangabad. – 2018 - 60.15% 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</w:r>
      <w:r>
        <w:t xml:space="preserve"> </w:t>
      </w:r>
    </w:p>
    <w:p w:rsidR="000B3A5C" w:rsidRDefault="000B3A5C" w:rsidP="000B3A5C">
      <w:pPr>
        <w:numPr>
          <w:ilvl w:val="0"/>
          <w:numId w:val="13"/>
        </w:numPr>
        <w:spacing w:after="0" w:line="354" w:lineRule="auto"/>
        <w:ind w:right="36"/>
      </w:pPr>
      <w:r>
        <w:t xml:space="preserve">X: Godavari Public School, </w:t>
      </w:r>
      <w:proofErr w:type="gramStart"/>
      <w:r>
        <w:t>Aurangabad  -</w:t>
      </w:r>
      <w:proofErr w:type="gramEnd"/>
      <w:r>
        <w:t xml:space="preserve"> 2016 - 65.20%   </w:t>
      </w:r>
    </w:p>
    <w:p w:rsidR="003333A9" w:rsidRDefault="000B3A5C" w:rsidP="000B3A5C">
      <w:pPr>
        <w:pStyle w:val="Heading1"/>
      </w:pPr>
      <w:r>
        <w:t xml:space="preserve">  </w:t>
      </w:r>
    </w:p>
    <w:p w:rsidR="003333A9" w:rsidRPr="006A01E6" w:rsidRDefault="00D33DF8" w:rsidP="000B3A5C">
      <w:pPr>
        <w:spacing w:after="104" w:line="259" w:lineRule="auto"/>
        <w:ind w:left="14" w:firstLine="0"/>
        <w:rPr>
          <w:b/>
        </w:rPr>
      </w:pPr>
      <w:r w:rsidRPr="006A01E6">
        <w:rPr>
          <w:b/>
        </w:rPr>
        <w:t>Travel Package Purchase Prediction</w:t>
      </w:r>
    </w:p>
    <w:p w:rsidR="003333A9" w:rsidRDefault="00062F63" w:rsidP="0086261F">
      <w:pPr>
        <w:spacing w:after="0" w:line="259" w:lineRule="auto"/>
        <w:ind w:left="0" w:firstLine="0"/>
      </w:pPr>
      <w:r>
        <w:t xml:space="preserve"> </w:t>
      </w:r>
    </w:p>
    <w:p w:rsidR="0086261F" w:rsidRPr="0086261F" w:rsidRDefault="00062F63" w:rsidP="0086261F">
      <w:pPr>
        <w:pStyle w:val="Heading1"/>
        <w:ind w:left="-5"/>
      </w:pPr>
      <w:r>
        <w:t>Description</w:t>
      </w:r>
      <w:bookmarkStart w:id="0" w:name="_GoBack"/>
      <w:bookmarkEnd w:id="0"/>
    </w:p>
    <w:p w:rsidR="0086261F" w:rsidRDefault="00062F63" w:rsidP="0086261F">
      <w:pPr>
        <w:pStyle w:val="Heading1"/>
        <w:ind w:left="-5"/>
      </w:pPr>
      <w:r>
        <w:rPr>
          <w:b w:val="0"/>
        </w:rPr>
        <w:t xml:space="preserve"> </w:t>
      </w:r>
      <w:r>
        <w:t xml:space="preserve"> </w:t>
      </w:r>
    </w:p>
    <w:p w:rsidR="003333A9" w:rsidRDefault="006A01E6" w:rsidP="0086261F">
      <w:pPr>
        <w:spacing w:after="5"/>
        <w:ind w:left="0" w:right="36" w:firstLine="0"/>
      </w:pPr>
      <w:r>
        <w:t xml:space="preserve">    </w:t>
      </w:r>
      <w:r w:rsidR="0086261F" w:rsidRPr="0086261F">
        <w:t xml:space="preserve">● </w:t>
      </w:r>
      <w:r w:rsidR="0086261F">
        <w:tab/>
      </w:r>
      <w:r w:rsidR="0086261F" w:rsidRPr="00C16DE8">
        <w:rPr>
          <w:b/>
        </w:rPr>
        <w:t>Objective:</w:t>
      </w:r>
      <w:r w:rsidR="0086261F" w:rsidRPr="0086261F">
        <w:t xml:space="preserve"> Develop predictive model for global tourism package purchases.</w:t>
      </w:r>
    </w:p>
    <w:p w:rsidR="0086261F" w:rsidRPr="00C16DE8" w:rsidRDefault="006A01E6" w:rsidP="0086261F">
      <w:pPr>
        <w:spacing w:after="5"/>
        <w:ind w:left="0" w:right="36" w:firstLine="0"/>
        <w:rPr>
          <w:b/>
        </w:rPr>
      </w:pPr>
      <w:r>
        <w:t xml:space="preserve">    </w:t>
      </w:r>
      <w:r w:rsidR="0086261F">
        <w:t xml:space="preserve">● </w:t>
      </w:r>
      <w:r w:rsidR="0086261F">
        <w:tab/>
      </w:r>
      <w:r w:rsidR="0086261F" w:rsidRPr="00C16DE8">
        <w:rPr>
          <w:b/>
        </w:rPr>
        <w:t>Approach:</w:t>
      </w:r>
      <w:r w:rsidR="0086261F">
        <w:t xml:space="preserve"> Implement classical </w:t>
      </w:r>
      <w:r w:rsidR="0086261F" w:rsidRPr="00C16DE8">
        <w:rPr>
          <w:b/>
        </w:rPr>
        <w:t>Machine learning tasks: data exploration, cleaning, feature</w:t>
      </w:r>
    </w:p>
    <w:p w:rsidR="0086261F" w:rsidRDefault="0086261F" w:rsidP="0086261F">
      <w:pPr>
        <w:spacing w:after="5"/>
        <w:ind w:left="0" w:right="36" w:firstLine="720"/>
      </w:pPr>
      <w:r w:rsidRPr="00C16DE8">
        <w:rPr>
          <w:b/>
        </w:rPr>
        <w:t>engineering,</w:t>
      </w:r>
      <w:r>
        <w:t xml:space="preserve"> and </w:t>
      </w:r>
      <w:r w:rsidRPr="00C16DE8">
        <w:rPr>
          <w:b/>
        </w:rPr>
        <w:t>model building.</w:t>
      </w:r>
    </w:p>
    <w:p w:rsidR="0086261F" w:rsidRDefault="006A01E6" w:rsidP="0086261F">
      <w:pPr>
        <w:spacing w:after="5"/>
        <w:ind w:left="0" w:right="36" w:firstLine="0"/>
      </w:pPr>
      <w:r>
        <w:t xml:space="preserve">  </w:t>
      </w:r>
      <w:r w:rsidR="008C6BC2">
        <w:t xml:space="preserve">  </w:t>
      </w:r>
      <w:r w:rsidR="0086261F">
        <w:t xml:space="preserve">● </w:t>
      </w:r>
      <w:r w:rsidR="0086261F">
        <w:tab/>
      </w:r>
      <w:r w:rsidR="0086261F" w:rsidRPr="00C16DE8">
        <w:rPr>
          <w:b/>
        </w:rPr>
        <w:t>Impact:</w:t>
      </w:r>
      <w:r w:rsidR="0086261F">
        <w:t xml:space="preserve"> Address tourism demand fluctuations, offer </w:t>
      </w:r>
      <w:r w:rsidR="0086261F" w:rsidRPr="00C16DE8">
        <w:rPr>
          <w:b/>
        </w:rPr>
        <w:t>accurate predictions,</w:t>
      </w:r>
      <w:r w:rsidR="0086261F">
        <w:t xml:space="preserve"> aid Policy Maker and</w:t>
      </w:r>
    </w:p>
    <w:p w:rsidR="0086261F" w:rsidRPr="00C16DE8" w:rsidRDefault="0086261F" w:rsidP="0086261F">
      <w:pPr>
        <w:spacing w:after="5"/>
        <w:ind w:left="0" w:right="36" w:firstLine="720"/>
        <w:rPr>
          <w:b/>
        </w:rPr>
      </w:pPr>
      <w:r w:rsidRPr="00C16DE8">
        <w:rPr>
          <w:b/>
        </w:rPr>
        <w:t>Marketing Team decisions.</w:t>
      </w:r>
    </w:p>
    <w:p w:rsidR="0086261F" w:rsidRDefault="006A01E6" w:rsidP="0086261F">
      <w:pPr>
        <w:spacing w:after="5"/>
        <w:ind w:left="0" w:right="36" w:firstLine="0"/>
      </w:pPr>
      <w:r>
        <w:lastRenderedPageBreak/>
        <w:t xml:space="preserve"> </w:t>
      </w:r>
      <w:r w:rsidR="008C6BC2">
        <w:t xml:space="preserve"> </w:t>
      </w:r>
      <w:r>
        <w:t xml:space="preserve"> </w:t>
      </w:r>
      <w:r w:rsidR="0086261F">
        <w:t xml:space="preserve">● </w:t>
      </w:r>
      <w:r w:rsidR="0086261F">
        <w:tab/>
      </w:r>
      <w:r w:rsidR="0086261F" w:rsidRPr="00C16DE8">
        <w:rPr>
          <w:b/>
        </w:rPr>
        <w:t>Outcome:</w:t>
      </w:r>
      <w:r w:rsidR="0086261F">
        <w:t xml:space="preserve"> Build model identifying potential customers for new travel package.</w:t>
      </w:r>
    </w:p>
    <w:p w:rsidR="0086261F" w:rsidRPr="00C16DE8" w:rsidRDefault="006A01E6" w:rsidP="0086261F">
      <w:pPr>
        <w:spacing w:after="5"/>
        <w:ind w:left="0" w:right="36" w:firstLine="0"/>
        <w:rPr>
          <w:b/>
        </w:rPr>
      </w:pPr>
      <w:r>
        <w:t xml:space="preserve"> </w:t>
      </w:r>
      <w:r w:rsidR="008C6BC2">
        <w:t xml:space="preserve"> </w:t>
      </w:r>
      <w:r>
        <w:t xml:space="preserve"> </w:t>
      </w:r>
      <w:r w:rsidR="0086261F">
        <w:t xml:space="preserve">● </w:t>
      </w:r>
      <w:r w:rsidR="0086261F">
        <w:tab/>
      </w:r>
      <w:r w:rsidR="0086261F" w:rsidRPr="00C16DE8">
        <w:rPr>
          <w:b/>
        </w:rPr>
        <w:t>Skills:</w:t>
      </w:r>
      <w:r w:rsidR="0086261F">
        <w:t xml:space="preserve"> Apply </w:t>
      </w:r>
      <w:r w:rsidR="0086261F" w:rsidRPr="00C16DE8">
        <w:rPr>
          <w:b/>
        </w:rPr>
        <w:t xml:space="preserve">data analysis, </w:t>
      </w:r>
      <w:proofErr w:type="spellStart"/>
      <w:r w:rsidR="0086261F" w:rsidRPr="00C16DE8">
        <w:rPr>
          <w:b/>
        </w:rPr>
        <w:t>preprocessing</w:t>
      </w:r>
      <w:proofErr w:type="spellEnd"/>
      <w:r w:rsidR="0086261F" w:rsidRPr="00C16DE8">
        <w:rPr>
          <w:b/>
        </w:rPr>
        <w:t>, feature engineering, Machine Learning model</w:t>
      </w:r>
    </w:p>
    <w:p w:rsidR="0086261F" w:rsidRDefault="0086261F" w:rsidP="0086261F">
      <w:pPr>
        <w:spacing w:after="5"/>
        <w:ind w:left="0" w:right="36" w:firstLine="720"/>
      </w:pPr>
      <w:r>
        <w:t xml:space="preserve">development and </w:t>
      </w:r>
      <w:r w:rsidRPr="00C16DE8">
        <w:rPr>
          <w:b/>
        </w:rPr>
        <w:t>Deployment</w:t>
      </w:r>
      <w:r>
        <w:t xml:space="preserve"> for operational efficiency in tourism planning.</w:t>
      </w:r>
    </w:p>
    <w:p w:rsidR="00062F63" w:rsidRDefault="00062F63" w:rsidP="00C16DE8">
      <w:pPr>
        <w:spacing w:after="81" w:line="259" w:lineRule="auto"/>
        <w:ind w:left="0" w:firstLine="0"/>
        <w:rPr>
          <w:b/>
        </w:rPr>
      </w:pPr>
    </w:p>
    <w:p w:rsidR="00C16DE8" w:rsidRDefault="008C6BC2" w:rsidP="00C16DE8">
      <w:pPr>
        <w:spacing w:after="81" w:line="259" w:lineRule="auto"/>
        <w:ind w:left="0" w:firstLine="0"/>
        <w:rPr>
          <w:b/>
        </w:rPr>
      </w:pPr>
      <w:r w:rsidRPr="008C6BC2">
        <w:rPr>
          <w:b/>
        </w:rPr>
        <w:t>Blind Corner Collision Prevention</w:t>
      </w:r>
    </w:p>
    <w:p w:rsidR="008C6BC2" w:rsidRDefault="008C6BC2" w:rsidP="00C16DE8">
      <w:pPr>
        <w:spacing w:after="81" w:line="259" w:lineRule="auto"/>
        <w:ind w:left="0" w:firstLine="0"/>
        <w:rPr>
          <w:b/>
        </w:rPr>
      </w:pPr>
    </w:p>
    <w:p w:rsidR="00C16DE8" w:rsidRDefault="00C16DE8" w:rsidP="00C16DE8">
      <w:pPr>
        <w:spacing w:after="81" w:line="259" w:lineRule="auto"/>
        <w:ind w:left="0" w:firstLine="0"/>
        <w:rPr>
          <w:b/>
        </w:rPr>
      </w:pPr>
      <w:r>
        <w:rPr>
          <w:b/>
        </w:rPr>
        <w:t>Description</w:t>
      </w:r>
    </w:p>
    <w:p w:rsidR="00C16DE8" w:rsidRDefault="00C16DE8" w:rsidP="00C16DE8">
      <w:pPr>
        <w:spacing w:after="81" w:line="259" w:lineRule="auto"/>
        <w:ind w:left="0" w:firstLine="0"/>
        <w:rPr>
          <w:b/>
        </w:rPr>
      </w:pPr>
    </w:p>
    <w:p w:rsidR="00C16DE8" w:rsidRDefault="008C6BC2" w:rsidP="00C16DE8">
      <w:pPr>
        <w:spacing w:after="81" w:line="259" w:lineRule="auto"/>
        <w:ind w:left="0" w:firstLine="0"/>
      </w:pPr>
      <w:r>
        <w:t xml:space="preserve">  </w:t>
      </w:r>
      <w:r w:rsidR="00C16DE8">
        <w:t xml:space="preserve">● </w:t>
      </w:r>
      <w:r w:rsidR="00965A91">
        <w:t xml:space="preserve">      </w:t>
      </w:r>
      <w:r w:rsidR="00C16DE8" w:rsidRPr="00C16DE8">
        <w:rPr>
          <w:b/>
        </w:rPr>
        <w:t>Objective:</w:t>
      </w:r>
      <w:r w:rsidR="00C16DE8">
        <w:t xml:space="preserve"> Develop a </w:t>
      </w:r>
      <w:r w:rsidR="00C16DE8" w:rsidRPr="00C16DE8">
        <w:rPr>
          <w:b/>
        </w:rPr>
        <w:t>CNN</w:t>
      </w:r>
      <w:r w:rsidR="00C16DE8">
        <w:t>-based system to enhance safety on hilly roads with blind corners.</w:t>
      </w:r>
    </w:p>
    <w:p w:rsidR="00C16DE8" w:rsidRDefault="008C6BC2" w:rsidP="00C16DE8">
      <w:pPr>
        <w:spacing w:after="81" w:line="259" w:lineRule="auto"/>
        <w:ind w:left="0" w:firstLine="0"/>
      </w:pPr>
      <w:r>
        <w:t xml:space="preserve">  </w:t>
      </w:r>
      <w:r w:rsidR="00C16DE8">
        <w:t xml:space="preserve">● </w:t>
      </w:r>
      <w:r w:rsidR="006A01E6">
        <w:tab/>
      </w:r>
      <w:r w:rsidR="00C16DE8" w:rsidRPr="00C16DE8">
        <w:rPr>
          <w:b/>
        </w:rPr>
        <w:t>Approach:</w:t>
      </w:r>
      <w:r w:rsidR="00C16DE8">
        <w:t xml:space="preserve"> Utilize </w:t>
      </w:r>
      <w:r w:rsidR="00C16DE8" w:rsidRPr="00C16DE8">
        <w:rPr>
          <w:b/>
        </w:rPr>
        <w:t>deep learning techniques</w:t>
      </w:r>
      <w:r w:rsidR="00C16DE8">
        <w:t xml:space="preserve">, specifically </w:t>
      </w:r>
      <w:r w:rsidR="00C16DE8" w:rsidRPr="00C16DE8">
        <w:rPr>
          <w:b/>
        </w:rPr>
        <w:t>CNN</w:t>
      </w:r>
      <w:r w:rsidR="00C16DE8">
        <w:t>, for vehicle detection on curvy terrains.</w:t>
      </w:r>
    </w:p>
    <w:p w:rsidR="00C16DE8" w:rsidRDefault="008C6BC2" w:rsidP="00C16DE8">
      <w:pPr>
        <w:spacing w:after="81" w:line="259" w:lineRule="auto"/>
        <w:ind w:left="0" w:firstLine="0"/>
      </w:pPr>
      <w:r>
        <w:t xml:space="preserve">  </w:t>
      </w:r>
      <w:r w:rsidR="00C16DE8">
        <w:t xml:space="preserve">● </w:t>
      </w:r>
      <w:r w:rsidR="006A01E6">
        <w:tab/>
      </w:r>
      <w:r w:rsidR="00C16DE8" w:rsidRPr="00C16DE8">
        <w:rPr>
          <w:b/>
        </w:rPr>
        <w:t>Impact:</w:t>
      </w:r>
      <w:r w:rsidR="00C16DE8">
        <w:t xml:space="preserve"> Mitigate accident risks by providing real-time alerts to drivers, addressing safety challenges in</w:t>
      </w:r>
    </w:p>
    <w:p w:rsidR="00C16DE8" w:rsidRDefault="00C16DE8" w:rsidP="006A01E6">
      <w:pPr>
        <w:spacing w:after="81" w:line="259" w:lineRule="auto"/>
        <w:ind w:left="0" w:firstLine="720"/>
      </w:pPr>
      <w:r>
        <w:t>areas with limited visibility.</w:t>
      </w:r>
    </w:p>
    <w:p w:rsidR="00C16DE8" w:rsidRDefault="008C6BC2" w:rsidP="00C16DE8">
      <w:pPr>
        <w:spacing w:after="81" w:line="259" w:lineRule="auto"/>
        <w:ind w:left="0" w:firstLine="0"/>
      </w:pPr>
      <w:r>
        <w:t xml:space="preserve">  </w:t>
      </w:r>
      <w:r w:rsidR="00C16DE8">
        <w:t xml:space="preserve">● </w:t>
      </w:r>
      <w:r w:rsidR="006A01E6">
        <w:tab/>
      </w:r>
      <w:r w:rsidR="00C16DE8" w:rsidRPr="00C16DE8">
        <w:rPr>
          <w:b/>
        </w:rPr>
        <w:t>Outcome:</w:t>
      </w:r>
      <w:r w:rsidR="00C16DE8">
        <w:t xml:space="preserve"> Implemented a safety-focused solution, reducing the chance of collisions and enhancing road</w:t>
      </w:r>
    </w:p>
    <w:p w:rsidR="00C16DE8" w:rsidRDefault="00C16DE8" w:rsidP="006A01E6">
      <w:pPr>
        <w:spacing w:after="81" w:line="259" w:lineRule="auto"/>
        <w:ind w:left="0" w:firstLine="720"/>
      </w:pPr>
      <w:r>
        <w:t>safety.</w:t>
      </w:r>
    </w:p>
    <w:p w:rsidR="00C16DE8" w:rsidRDefault="008C6BC2" w:rsidP="00C16DE8">
      <w:pPr>
        <w:spacing w:after="81" w:line="259" w:lineRule="auto"/>
        <w:ind w:left="0" w:firstLine="0"/>
      </w:pPr>
      <w:r>
        <w:t xml:space="preserve">  </w:t>
      </w:r>
      <w:r w:rsidR="00C16DE8">
        <w:t xml:space="preserve">● </w:t>
      </w:r>
      <w:r w:rsidR="006A01E6">
        <w:tab/>
      </w:r>
      <w:r w:rsidR="00C16DE8" w:rsidRPr="00C16DE8">
        <w:rPr>
          <w:b/>
        </w:rPr>
        <w:t>Skills:</w:t>
      </w:r>
      <w:r w:rsidR="00C16DE8">
        <w:t xml:space="preserve"> Applied expertise in </w:t>
      </w:r>
      <w:r w:rsidR="00C16DE8" w:rsidRPr="00C16DE8">
        <w:rPr>
          <w:b/>
        </w:rPr>
        <w:t>deep learning</w:t>
      </w:r>
      <w:r w:rsidR="00C16DE8">
        <w:t xml:space="preserve">, </w:t>
      </w:r>
      <w:r w:rsidR="00C16DE8" w:rsidRPr="00C16DE8">
        <w:rPr>
          <w:b/>
        </w:rPr>
        <w:t>CNN</w:t>
      </w:r>
      <w:r w:rsidR="00C16DE8">
        <w:t>, and creative problem-solving to address safety</w:t>
      </w:r>
    </w:p>
    <w:p w:rsidR="00C16DE8" w:rsidRPr="00C16DE8" w:rsidRDefault="00C16DE8" w:rsidP="006A01E6">
      <w:pPr>
        <w:spacing w:after="81" w:line="259" w:lineRule="auto"/>
        <w:ind w:left="0" w:firstLine="720"/>
      </w:pPr>
      <w:r>
        <w:t>challenges in challenging terrains</w:t>
      </w:r>
      <w:r w:rsidR="00CB3203">
        <w:t>.</w:t>
      </w:r>
    </w:p>
    <w:p w:rsidR="000B3A5C" w:rsidRDefault="00062F63" w:rsidP="000B3A5C">
      <w:pPr>
        <w:spacing w:after="0" w:line="259" w:lineRule="auto"/>
        <w:ind w:left="14" w:firstLine="0"/>
      </w:pPr>
      <w:r>
        <w:t xml:space="preserve">  </w:t>
      </w:r>
    </w:p>
    <w:p w:rsidR="000B3A5C" w:rsidRDefault="00062F63" w:rsidP="000B3A5C">
      <w:pPr>
        <w:spacing w:after="0" w:line="259" w:lineRule="auto"/>
        <w:ind w:left="14" w:firstLine="0"/>
        <w:rPr>
          <w:b/>
        </w:rPr>
      </w:pPr>
      <w:r>
        <w:rPr>
          <w:b/>
        </w:rPr>
        <w:t>CERTIFICATIONS &amp; ACADEMIC ENDEAVOURS</w:t>
      </w:r>
    </w:p>
    <w:p w:rsidR="003333A9" w:rsidRDefault="00062F63" w:rsidP="000B3A5C">
      <w:pPr>
        <w:spacing w:after="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:rsidR="003333A9" w:rsidRDefault="000B3A5C">
      <w:pPr>
        <w:pStyle w:val="Heading1"/>
        <w:spacing w:after="229"/>
        <w:ind w:left="-5"/>
      </w:pPr>
      <w:r>
        <w:t xml:space="preserve"> </w:t>
      </w:r>
      <w:proofErr w:type="spellStart"/>
      <w:r w:rsidR="00062F63">
        <w:t>Imarticus</w:t>
      </w:r>
      <w:proofErr w:type="spellEnd"/>
      <w:r w:rsidR="00062F63">
        <w:t xml:space="preserve"> Learning</w:t>
      </w:r>
      <w:proofErr w:type="gramStart"/>
      <w:r w:rsidR="00062F63">
        <w:t xml:space="preserve">   [</w:t>
      </w:r>
      <w:proofErr w:type="gramEnd"/>
      <w:r w:rsidR="00062F63">
        <w:t>2023]</w:t>
      </w:r>
      <w:r w:rsidR="00062F63">
        <w:rPr>
          <w:b w:val="0"/>
        </w:rPr>
        <w:t xml:space="preserve"> </w:t>
      </w:r>
      <w:r w:rsidR="00062F63">
        <w:t xml:space="preserve"> </w:t>
      </w:r>
    </w:p>
    <w:p w:rsidR="003333A9" w:rsidRDefault="00062F63">
      <w:pPr>
        <w:ind w:left="303" w:right="36"/>
      </w:pPr>
      <w:r>
        <w:rPr>
          <w:rFonts w:ascii="Times New Roman" w:eastAsia="Times New Roman" w:hAnsi="Times New Roman" w:cs="Times New Roman"/>
        </w:rPr>
        <w:t>●</w:t>
      </w:r>
      <w:r>
        <w:rPr>
          <w:rFonts w:ascii="Arial" w:eastAsia="Arial" w:hAnsi="Arial" w:cs="Arial"/>
        </w:rPr>
        <w:t xml:space="preserve"> </w:t>
      </w:r>
      <w:r>
        <w:t xml:space="preserve">Post-Graduation in Data Analytics        </w:t>
      </w:r>
      <w:r>
        <w:rPr>
          <w:b/>
        </w:rPr>
        <w:t xml:space="preserve"> </w:t>
      </w:r>
      <w:r>
        <w:t xml:space="preserve"> </w:t>
      </w:r>
    </w:p>
    <w:p w:rsidR="003333A9" w:rsidRDefault="006A01E6" w:rsidP="006A01E6">
      <w:pPr>
        <w:ind w:left="1018" w:right="36" w:firstLine="0"/>
      </w:pPr>
      <w:r>
        <w:rPr>
          <w:rFonts w:ascii="Times New Roman" w:eastAsia="Times New Roman" w:hAnsi="Times New Roman" w:cs="Times New Roman"/>
        </w:rPr>
        <w:t>●</w:t>
      </w:r>
      <w:r>
        <w:rPr>
          <w:rFonts w:ascii="Arial" w:eastAsia="Arial" w:hAnsi="Arial" w:cs="Arial"/>
        </w:rPr>
        <w:t xml:space="preserve"> </w:t>
      </w:r>
      <w:r w:rsidR="00062F63">
        <w:t xml:space="preserve">Statistics Fundamentals </w:t>
      </w:r>
      <w:r w:rsidR="00062F63">
        <w:rPr>
          <w:b/>
        </w:rPr>
        <w:t xml:space="preserve"> </w:t>
      </w:r>
      <w:r w:rsidR="00062F63">
        <w:t xml:space="preserve"> </w:t>
      </w:r>
    </w:p>
    <w:p w:rsidR="003333A9" w:rsidRDefault="006A01E6" w:rsidP="006A01E6">
      <w:pPr>
        <w:ind w:left="1018" w:right="36" w:firstLine="0"/>
      </w:pPr>
      <w:r>
        <w:rPr>
          <w:rFonts w:ascii="Times New Roman" w:eastAsia="Times New Roman" w:hAnsi="Times New Roman" w:cs="Times New Roman"/>
        </w:rPr>
        <w:t>●</w:t>
      </w:r>
      <w:r>
        <w:rPr>
          <w:rFonts w:ascii="Arial" w:eastAsia="Arial" w:hAnsi="Arial" w:cs="Arial"/>
        </w:rPr>
        <w:t xml:space="preserve"> </w:t>
      </w:r>
      <w:r w:rsidR="00062F63">
        <w:t>Data Science with Python</w:t>
      </w:r>
      <w:r w:rsidR="00062F63">
        <w:rPr>
          <w:b/>
        </w:rPr>
        <w:t xml:space="preserve"> </w:t>
      </w:r>
      <w:r w:rsidR="00062F63">
        <w:t xml:space="preserve"> </w:t>
      </w:r>
    </w:p>
    <w:p w:rsidR="003333A9" w:rsidRDefault="006A01E6" w:rsidP="006A01E6">
      <w:pPr>
        <w:ind w:left="298" w:right="36" w:firstLine="720"/>
      </w:pPr>
      <w:r>
        <w:rPr>
          <w:rFonts w:ascii="Times New Roman" w:eastAsia="Times New Roman" w:hAnsi="Times New Roman" w:cs="Times New Roman"/>
        </w:rPr>
        <w:t>●</w:t>
      </w:r>
      <w:r>
        <w:rPr>
          <w:rFonts w:ascii="Arial" w:eastAsia="Arial" w:hAnsi="Arial" w:cs="Arial"/>
        </w:rPr>
        <w:t xml:space="preserve"> </w:t>
      </w:r>
      <w:r w:rsidR="00062F63">
        <w:t>SQL Programming</w:t>
      </w:r>
      <w:r w:rsidR="00062F63">
        <w:rPr>
          <w:b/>
        </w:rPr>
        <w:t xml:space="preserve"> </w:t>
      </w:r>
      <w:r w:rsidR="00062F63">
        <w:t xml:space="preserve"> </w:t>
      </w:r>
    </w:p>
    <w:p w:rsidR="003333A9" w:rsidRDefault="006A01E6" w:rsidP="006A01E6">
      <w:pPr>
        <w:spacing w:after="5"/>
        <w:ind w:left="298" w:right="36" w:firstLine="720"/>
      </w:pPr>
      <w:r>
        <w:rPr>
          <w:rFonts w:ascii="Times New Roman" w:eastAsia="Times New Roman" w:hAnsi="Times New Roman" w:cs="Times New Roman"/>
        </w:rPr>
        <w:t>●</w:t>
      </w:r>
      <w:r>
        <w:rPr>
          <w:rFonts w:ascii="Arial" w:eastAsia="Arial" w:hAnsi="Arial" w:cs="Arial"/>
        </w:rPr>
        <w:t xml:space="preserve"> </w:t>
      </w:r>
      <w:r w:rsidR="00062F63">
        <w:t>Data Visualization with Tableau and Power-BI</w:t>
      </w:r>
      <w:r w:rsidR="00062F63">
        <w:rPr>
          <w:b/>
        </w:rPr>
        <w:t xml:space="preserve"> </w:t>
      </w:r>
      <w:r w:rsidR="00062F63">
        <w:t xml:space="preserve"> </w:t>
      </w:r>
    </w:p>
    <w:p w:rsidR="003333A9" w:rsidRDefault="00062F63">
      <w:pPr>
        <w:spacing w:after="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:rsidR="003333A9" w:rsidRDefault="00062F63">
      <w:pPr>
        <w:spacing w:after="0" w:line="259" w:lineRule="auto"/>
        <w:ind w:left="1378" w:firstLine="0"/>
      </w:pPr>
      <w:r>
        <w:rPr>
          <w:b/>
        </w:rPr>
        <w:t xml:space="preserve"> </w:t>
      </w:r>
      <w:r>
        <w:t xml:space="preserve"> </w:t>
      </w:r>
    </w:p>
    <w:p w:rsidR="003333A9" w:rsidRDefault="00062F63">
      <w:pPr>
        <w:pStyle w:val="Heading1"/>
        <w:ind w:left="-5"/>
      </w:pPr>
      <w:r>
        <w:t xml:space="preserve">Technical Skills </w:t>
      </w:r>
      <w:r>
        <w:rPr>
          <w:b w:val="0"/>
        </w:rPr>
        <w:t xml:space="preserve"> </w:t>
      </w:r>
      <w:r>
        <w:t xml:space="preserve"> </w:t>
      </w:r>
    </w:p>
    <w:p w:rsidR="003333A9" w:rsidRDefault="00062F63" w:rsidP="006A01E6">
      <w:pPr>
        <w:spacing w:after="56" w:line="259" w:lineRule="auto"/>
        <w:ind w:left="14" w:firstLine="0"/>
      </w:pPr>
      <w:r>
        <w:t xml:space="preserve">  </w:t>
      </w:r>
    </w:p>
    <w:p w:rsidR="003333A9" w:rsidRDefault="006A01E6" w:rsidP="006A01E6">
      <w:pPr>
        <w:ind w:left="734" w:right="36" w:firstLine="0"/>
      </w:pPr>
      <w:proofErr w:type="gramStart"/>
      <w:r>
        <w:rPr>
          <w:rFonts w:ascii="Times New Roman" w:eastAsia="Times New Roman" w:hAnsi="Times New Roman" w:cs="Times New Roman"/>
        </w:rPr>
        <w:t>●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</w:t>
      </w:r>
      <w:r w:rsidR="00062F63" w:rsidRPr="004A578F">
        <w:rPr>
          <w:b/>
        </w:rPr>
        <w:t>Statistical</w:t>
      </w:r>
      <w:proofErr w:type="gramEnd"/>
      <w:r w:rsidR="00062F63" w:rsidRPr="004A578F">
        <w:rPr>
          <w:b/>
        </w:rPr>
        <w:t xml:space="preserve"> Methods</w:t>
      </w:r>
      <w:r w:rsidR="00062F63">
        <w:t xml:space="preserve"> (Predictive Analysis, Hypothesis testing, PCA, Text Anal</w:t>
      </w:r>
      <w:r w:rsidR="00062F63">
        <w:t xml:space="preserve">ytics, </w:t>
      </w:r>
      <w:proofErr w:type="spellStart"/>
      <w:r w:rsidR="00062F63">
        <w:t>Unvariate</w:t>
      </w:r>
      <w:proofErr w:type="spellEnd"/>
      <w:r w:rsidR="00062F63">
        <w:t xml:space="preserve"> and Bi-variate </w:t>
      </w:r>
      <w:r w:rsidR="00062F63">
        <w:t xml:space="preserve">analysis)   </w:t>
      </w:r>
    </w:p>
    <w:p w:rsidR="003333A9" w:rsidRDefault="006A01E6" w:rsidP="006A01E6">
      <w:pPr>
        <w:ind w:left="734" w:right="36" w:firstLine="0"/>
      </w:pPr>
      <w:proofErr w:type="gramStart"/>
      <w:r w:rsidRPr="004A578F">
        <w:rPr>
          <w:rFonts w:ascii="Times New Roman" w:eastAsia="Times New Roman" w:hAnsi="Times New Roman" w:cs="Times New Roman"/>
          <w:b/>
        </w:rPr>
        <w:t>●</w:t>
      </w:r>
      <w:r w:rsidRPr="004A578F">
        <w:rPr>
          <w:rFonts w:ascii="Arial" w:eastAsia="Arial" w:hAnsi="Arial" w:cs="Arial"/>
          <w:b/>
        </w:rPr>
        <w:t xml:space="preserve"> </w:t>
      </w:r>
      <w:r w:rsidRPr="004A578F">
        <w:rPr>
          <w:rFonts w:ascii="Arial" w:eastAsia="Arial" w:hAnsi="Arial" w:cs="Arial"/>
          <w:b/>
        </w:rPr>
        <w:t xml:space="preserve"> </w:t>
      </w:r>
      <w:r w:rsidR="00062F63" w:rsidRPr="004A578F">
        <w:rPr>
          <w:b/>
        </w:rPr>
        <w:t>Machine</w:t>
      </w:r>
      <w:proofErr w:type="gramEnd"/>
      <w:r w:rsidR="00062F63" w:rsidRPr="004A578F">
        <w:rPr>
          <w:b/>
        </w:rPr>
        <w:t xml:space="preserve"> Lea</w:t>
      </w:r>
      <w:r w:rsidR="00062F63" w:rsidRPr="004A578F">
        <w:rPr>
          <w:b/>
        </w:rPr>
        <w:t>rning</w:t>
      </w:r>
      <w:r w:rsidR="00062F63">
        <w:t xml:space="preserve"> (Classification, Reg</w:t>
      </w:r>
      <w:r w:rsidR="004A578F">
        <w:t xml:space="preserve">ression, Clustering techniques, </w:t>
      </w:r>
      <w:r w:rsidR="00062F63">
        <w:t xml:space="preserve">Decision trees.)  </w:t>
      </w:r>
    </w:p>
    <w:p w:rsidR="003333A9" w:rsidRDefault="006A01E6" w:rsidP="006A01E6">
      <w:pPr>
        <w:ind w:left="734" w:right="36" w:firstLine="0"/>
      </w:pPr>
      <w:proofErr w:type="gramStart"/>
      <w:r w:rsidRPr="004A578F">
        <w:rPr>
          <w:rFonts w:ascii="Times New Roman" w:eastAsia="Times New Roman" w:hAnsi="Times New Roman" w:cs="Times New Roman"/>
          <w:b/>
        </w:rPr>
        <w:t>●</w:t>
      </w:r>
      <w:r w:rsidRPr="004A578F">
        <w:rPr>
          <w:rFonts w:ascii="Arial" w:eastAsia="Arial" w:hAnsi="Arial" w:cs="Arial"/>
          <w:b/>
        </w:rPr>
        <w:t xml:space="preserve"> </w:t>
      </w:r>
      <w:r w:rsidRPr="004A578F">
        <w:rPr>
          <w:rFonts w:ascii="Arial" w:eastAsia="Arial" w:hAnsi="Arial" w:cs="Arial"/>
          <w:b/>
        </w:rPr>
        <w:t xml:space="preserve"> </w:t>
      </w:r>
      <w:r w:rsidR="00062F63" w:rsidRPr="004A578F">
        <w:rPr>
          <w:b/>
        </w:rPr>
        <w:t>Natural</w:t>
      </w:r>
      <w:proofErr w:type="gramEnd"/>
      <w:r w:rsidR="00062F63" w:rsidRPr="004A578F">
        <w:rPr>
          <w:b/>
        </w:rPr>
        <w:t xml:space="preserve"> Language Processing Text Analytics</w:t>
      </w:r>
      <w:r w:rsidR="00062F63">
        <w:t xml:space="preserve"> </w:t>
      </w:r>
      <w:r w:rsidR="00062F63">
        <w:t xml:space="preserve">(TF-IDF, Count-Vector, TDM &amp; DTM, </w:t>
      </w:r>
      <w:r w:rsidR="00062F63">
        <w:t xml:space="preserve">Vectorization, </w:t>
      </w:r>
      <w:r w:rsidR="002A45FF">
        <w:t xml:space="preserve">        </w:t>
      </w:r>
      <w:r w:rsidR="00062F63">
        <w:t xml:space="preserve">NLTK)  </w:t>
      </w:r>
    </w:p>
    <w:p w:rsidR="003333A9" w:rsidRDefault="006A01E6" w:rsidP="006A01E6">
      <w:pPr>
        <w:ind w:left="734" w:right="36" w:firstLine="0"/>
      </w:pPr>
      <w:proofErr w:type="gramStart"/>
      <w:r>
        <w:rPr>
          <w:rFonts w:ascii="Times New Roman" w:eastAsia="Times New Roman" w:hAnsi="Times New Roman" w:cs="Times New Roman"/>
        </w:rPr>
        <w:t>●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</w:t>
      </w:r>
      <w:r w:rsidR="00062F63" w:rsidRPr="004A578F">
        <w:rPr>
          <w:b/>
        </w:rPr>
        <w:t>Programming</w:t>
      </w:r>
      <w:proofErr w:type="gramEnd"/>
      <w:r w:rsidR="00062F63" w:rsidRPr="004A578F">
        <w:rPr>
          <w:b/>
        </w:rPr>
        <w:t xml:space="preserve"> Languages</w:t>
      </w:r>
      <w:r w:rsidR="00062F63">
        <w:t xml:space="preserve"> (MySQL, SQL, Python) </w:t>
      </w:r>
    </w:p>
    <w:p w:rsidR="003333A9" w:rsidRDefault="006A01E6" w:rsidP="006A01E6">
      <w:pPr>
        <w:ind w:left="734" w:right="36" w:firstLine="0"/>
      </w:pPr>
      <w:proofErr w:type="gramStart"/>
      <w:r w:rsidRPr="004A578F">
        <w:rPr>
          <w:rFonts w:ascii="Times New Roman" w:eastAsia="Times New Roman" w:hAnsi="Times New Roman" w:cs="Times New Roman"/>
          <w:b/>
        </w:rPr>
        <w:t>●</w:t>
      </w:r>
      <w:r w:rsidRPr="004A578F">
        <w:rPr>
          <w:rFonts w:ascii="Arial" w:eastAsia="Arial" w:hAnsi="Arial" w:cs="Arial"/>
          <w:b/>
        </w:rPr>
        <w:t xml:space="preserve"> </w:t>
      </w:r>
      <w:r w:rsidRPr="004A578F">
        <w:rPr>
          <w:rFonts w:ascii="Arial" w:eastAsia="Arial" w:hAnsi="Arial" w:cs="Arial"/>
          <w:b/>
        </w:rPr>
        <w:t xml:space="preserve"> </w:t>
      </w:r>
      <w:r w:rsidR="00062F63" w:rsidRPr="004A578F">
        <w:rPr>
          <w:b/>
        </w:rPr>
        <w:t>Feature</w:t>
      </w:r>
      <w:proofErr w:type="gramEnd"/>
      <w:r w:rsidR="00062F63" w:rsidRPr="004A578F">
        <w:rPr>
          <w:b/>
        </w:rPr>
        <w:t xml:space="preserve"> engineering, Feature Selection</w:t>
      </w:r>
      <w:r w:rsidR="00062F63">
        <w:t xml:space="preserve"> &amp; </w:t>
      </w:r>
      <w:r w:rsidR="00062F63" w:rsidRPr="004A578F">
        <w:rPr>
          <w:b/>
        </w:rPr>
        <w:t xml:space="preserve">extraction </w:t>
      </w:r>
      <w:r w:rsidR="00062F63">
        <w:t xml:space="preserve"> </w:t>
      </w:r>
    </w:p>
    <w:p w:rsidR="006A01E6" w:rsidRDefault="006A01E6" w:rsidP="006A01E6">
      <w:pPr>
        <w:ind w:left="734" w:right="36" w:firstLine="0"/>
      </w:pPr>
      <w:proofErr w:type="gramStart"/>
      <w:r w:rsidRPr="004A578F">
        <w:rPr>
          <w:rFonts w:ascii="Times New Roman" w:eastAsia="Times New Roman" w:hAnsi="Times New Roman" w:cs="Times New Roman"/>
          <w:b/>
        </w:rPr>
        <w:t>●</w:t>
      </w:r>
      <w:r w:rsidRPr="004A578F">
        <w:rPr>
          <w:rFonts w:ascii="Arial" w:eastAsia="Arial" w:hAnsi="Arial" w:cs="Arial"/>
          <w:b/>
        </w:rPr>
        <w:t xml:space="preserve"> </w:t>
      </w:r>
      <w:r w:rsidRPr="004A578F">
        <w:rPr>
          <w:rFonts w:ascii="Arial" w:eastAsia="Arial" w:hAnsi="Arial" w:cs="Arial"/>
          <w:b/>
        </w:rPr>
        <w:t xml:space="preserve"> </w:t>
      </w:r>
      <w:r w:rsidR="00062F63" w:rsidRPr="004A578F">
        <w:rPr>
          <w:b/>
        </w:rPr>
        <w:t>Data</w:t>
      </w:r>
      <w:proofErr w:type="gramEnd"/>
      <w:r w:rsidR="00062F63" w:rsidRPr="004A578F">
        <w:rPr>
          <w:b/>
        </w:rPr>
        <w:t xml:space="preserve"> Reporting tool</w:t>
      </w:r>
      <w:r w:rsidR="00062F63">
        <w:t xml:space="preserve"> and </w:t>
      </w:r>
      <w:r w:rsidR="00062F63" w:rsidRPr="004A578F">
        <w:rPr>
          <w:b/>
        </w:rPr>
        <w:t>Data Visualization tool</w:t>
      </w:r>
      <w:r w:rsidR="00062F63">
        <w:t xml:space="preserve"> (</w:t>
      </w:r>
      <w:proofErr w:type="spellStart"/>
      <w:r w:rsidR="00062F63">
        <w:t>Matplotlib</w:t>
      </w:r>
      <w:proofErr w:type="spellEnd"/>
      <w:r w:rsidR="00062F63">
        <w:t xml:space="preserve">, </w:t>
      </w:r>
      <w:proofErr w:type="spellStart"/>
      <w:r w:rsidR="00062F63">
        <w:t>Seaborn</w:t>
      </w:r>
      <w:proofErr w:type="spellEnd"/>
      <w:r w:rsidR="00062F63">
        <w:t xml:space="preserve">, Tableau, Power BI) </w:t>
      </w:r>
      <w:r w:rsidR="00062F63">
        <w:rPr>
          <w:rFonts w:ascii="Arial" w:eastAsia="Arial" w:hAnsi="Arial" w:cs="Arial"/>
        </w:rPr>
        <w:t xml:space="preserve">  </w:t>
      </w:r>
      <w:r w:rsidR="00062F63">
        <w:t xml:space="preserve"> </w:t>
      </w:r>
    </w:p>
    <w:p w:rsidR="003333A9" w:rsidRDefault="006A01E6" w:rsidP="006A01E6">
      <w:pPr>
        <w:ind w:left="734" w:right="36" w:firstLine="0"/>
      </w:pPr>
      <w:proofErr w:type="gramStart"/>
      <w:r>
        <w:rPr>
          <w:rFonts w:ascii="Times New Roman" w:eastAsia="Times New Roman" w:hAnsi="Times New Roman" w:cs="Times New Roman"/>
        </w:rPr>
        <w:t>●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</w:t>
      </w:r>
      <w:r w:rsidR="00062F63" w:rsidRPr="004A578F">
        <w:rPr>
          <w:b/>
        </w:rPr>
        <w:t>Microsoft</w:t>
      </w:r>
      <w:proofErr w:type="gramEnd"/>
      <w:r w:rsidR="00062F63">
        <w:t xml:space="preserve"> (General Office and Presentation, with MS-Excel)  </w:t>
      </w:r>
    </w:p>
    <w:p w:rsidR="003333A9" w:rsidRDefault="00062F63">
      <w:pPr>
        <w:spacing w:after="0" w:line="259" w:lineRule="auto"/>
        <w:ind w:left="14" w:firstLine="0"/>
      </w:pPr>
      <w:r>
        <w:t xml:space="preserve">  </w:t>
      </w:r>
    </w:p>
    <w:p w:rsidR="003333A9" w:rsidRDefault="00062F63">
      <w:pPr>
        <w:pStyle w:val="Heading1"/>
        <w:ind w:left="-5"/>
      </w:pPr>
      <w:r>
        <w:t xml:space="preserve">PERSONAL INFORMATION </w:t>
      </w:r>
      <w:r>
        <w:rPr>
          <w:b w:val="0"/>
        </w:rPr>
        <w:t xml:space="preserve"> </w:t>
      </w:r>
      <w:r>
        <w:t xml:space="preserve"> </w:t>
      </w:r>
    </w:p>
    <w:p w:rsidR="003333A9" w:rsidRDefault="00062F63">
      <w:pPr>
        <w:spacing w:after="0" w:line="259" w:lineRule="auto"/>
        <w:ind w:left="14" w:firstLine="0"/>
      </w:pPr>
      <w:r>
        <w:t xml:space="preserve">  </w:t>
      </w:r>
    </w:p>
    <w:p w:rsidR="003333A9" w:rsidRDefault="00062F63">
      <w:pPr>
        <w:spacing w:after="4"/>
        <w:ind w:left="14" w:right="36"/>
      </w:pPr>
      <w:r>
        <w:t xml:space="preserve">Date of birth:  </w:t>
      </w:r>
      <w:r>
        <w:t xml:space="preserve">   </w:t>
      </w:r>
      <w:proofErr w:type="gramStart"/>
      <w:r>
        <w:t xml:space="preserve">  :</w:t>
      </w:r>
      <w:proofErr w:type="gramEnd"/>
      <w:r>
        <w:t xml:space="preserve"> 09/11/2000  </w:t>
      </w:r>
    </w:p>
    <w:p w:rsidR="003333A9" w:rsidRDefault="00062F63">
      <w:pPr>
        <w:spacing w:after="4"/>
        <w:ind w:left="14" w:right="3392"/>
      </w:pPr>
      <w:r>
        <w:t xml:space="preserve">Languages </w:t>
      </w:r>
      <w:proofErr w:type="gramStart"/>
      <w:r>
        <w:t>known :</w:t>
      </w:r>
      <w:proofErr w:type="gramEnd"/>
      <w:r>
        <w:t xml:space="preserve"> English (R/W/S), Marathi (R/W/S), Hindi (R/W/S)  Hobbies               : Playing Cricket, Reading Book, Solve Problem.   </w:t>
      </w:r>
    </w:p>
    <w:p w:rsidR="003333A9" w:rsidRDefault="00062F63">
      <w:pPr>
        <w:spacing w:after="0" w:line="259" w:lineRule="auto"/>
        <w:ind w:left="14" w:firstLine="0"/>
      </w:pPr>
      <w:r>
        <w:t xml:space="preserve">  </w:t>
      </w:r>
    </w:p>
    <w:p w:rsidR="003333A9" w:rsidRDefault="00062F63">
      <w:pPr>
        <w:spacing w:after="181" w:line="259" w:lineRule="auto"/>
        <w:ind w:left="14" w:firstLine="0"/>
      </w:pPr>
      <w:r>
        <w:lastRenderedPageBreak/>
        <w:t xml:space="preserve">  </w:t>
      </w:r>
    </w:p>
    <w:p w:rsidR="003333A9" w:rsidRDefault="00062F63">
      <w:pPr>
        <w:spacing w:after="18" w:line="259" w:lineRule="auto"/>
        <w:ind w:left="14" w:firstLine="0"/>
      </w:pPr>
      <w:r>
        <w:t xml:space="preserve">  </w:t>
      </w:r>
    </w:p>
    <w:p w:rsidR="003333A9" w:rsidRDefault="00062F63">
      <w:pPr>
        <w:spacing w:after="23" w:line="259" w:lineRule="auto"/>
        <w:ind w:left="14" w:firstLine="0"/>
      </w:pPr>
      <w:r>
        <w:t xml:space="preserve">  </w:t>
      </w:r>
    </w:p>
    <w:p w:rsidR="003333A9" w:rsidRDefault="00062F63">
      <w:pPr>
        <w:spacing w:after="0" w:line="284" w:lineRule="auto"/>
        <w:ind w:left="14" w:right="10146" w:firstLine="0"/>
      </w:pPr>
      <w: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3333A9" w:rsidRDefault="00062F63">
      <w:pPr>
        <w:spacing w:after="138" w:line="259" w:lineRule="auto"/>
        <w:ind w:left="14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3333A9" w:rsidRDefault="00062F63">
      <w:pPr>
        <w:spacing w:after="0" w:line="259" w:lineRule="auto"/>
        <w:ind w:left="14" w:firstLine="0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</w:t>
      </w:r>
      <w:r>
        <w:t xml:space="preserve"> </w:t>
      </w:r>
    </w:p>
    <w:sectPr w:rsidR="003333A9">
      <w:pgSz w:w="12240" w:h="15840"/>
      <w:pgMar w:top="816" w:right="1056" w:bottom="1485" w:left="8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243"/>
    <w:multiLevelType w:val="hybridMultilevel"/>
    <w:tmpl w:val="DF4E56E4"/>
    <w:lvl w:ilvl="0" w:tplc="F170F642">
      <w:start w:val="26"/>
      <w:numFmt w:val="bullet"/>
      <w:lvlText w:val="•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2B1A"/>
    <w:multiLevelType w:val="hybridMultilevel"/>
    <w:tmpl w:val="9D86A552"/>
    <w:lvl w:ilvl="0" w:tplc="EC6A2A9A">
      <w:start w:val="1"/>
      <w:numFmt w:val="bullet"/>
      <w:lvlText w:val="●"/>
      <w:lvlJc w:val="left"/>
      <w:pPr>
        <w:ind w:left="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C62DDA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2A4A20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9C44CA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3C1D02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3666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E82724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6A8440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645E0A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2E3E0A"/>
    <w:multiLevelType w:val="hybridMultilevel"/>
    <w:tmpl w:val="6CEE5030"/>
    <w:lvl w:ilvl="0" w:tplc="B50874FE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E087A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101E5E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6A610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B27828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D4BFAE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36E90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8E4C9E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68AAEE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3766DB"/>
    <w:multiLevelType w:val="hybridMultilevel"/>
    <w:tmpl w:val="70E45920"/>
    <w:lvl w:ilvl="0" w:tplc="A2203192">
      <w:start w:val="1"/>
      <w:numFmt w:val="bullet"/>
      <w:lvlText w:val="•"/>
      <w:lvlJc w:val="left"/>
      <w:pPr>
        <w:ind w:left="1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0E7072">
      <w:start w:val="1"/>
      <w:numFmt w:val="bullet"/>
      <w:lvlText w:val="o"/>
      <w:lvlJc w:val="left"/>
      <w:pPr>
        <w:ind w:left="2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A69B88">
      <w:start w:val="1"/>
      <w:numFmt w:val="bullet"/>
      <w:lvlText w:val="▪"/>
      <w:lvlJc w:val="left"/>
      <w:pPr>
        <w:ind w:left="2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48AF54">
      <w:start w:val="1"/>
      <w:numFmt w:val="bullet"/>
      <w:lvlText w:val="•"/>
      <w:lvlJc w:val="left"/>
      <w:pPr>
        <w:ind w:left="3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A4D46">
      <w:start w:val="1"/>
      <w:numFmt w:val="bullet"/>
      <w:lvlText w:val="o"/>
      <w:lvlJc w:val="left"/>
      <w:pPr>
        <w:ind w:left="4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CA2A6C">
      <w:start w:val="1"/>
      <w:numFmt w:val="bullet"/>
      <w:lvlText w:val="▪"/>
      <w:lvlJc w:val="left"/>
      <w:pPr>
        <w:ind w:left="4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2E3EF4">
      <w:start w:val="1"/>
      <w:numFmt w:val="bullet"/>
      <w:lvlText w:val="•"/>
      <w:lvlJc w:val="left"/>
      <w:pPr>
        <w:ind w:left="5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E05A80">
      <w:start w:val="1"/>
      <w:numFmt w:val="bullet"/>
      <w:lvlText w:val="o"/>
      <w:lvlJc w:val="left"/>
      <w:pPr>
        <w:ind w:left="6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9A5026">
      <w:start w:val="1"/>
      <w:numFmt w:val="bullet"/>
      <w:lvlText w:val="▪"/>
      <w:lvlJc w:val="left"/>
      <w:pPr>
        <w:ind w:left="7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2655C2"/>
    <w:multiLevelType w:val="hybridMultilevel"/>
    <w:tmpl w:val="736C6078"/>
    <w:lvl w:ilvl="0" w:tplc="40090001">
      <w:start w:val="1"/>
      <w:numFmt w:val="bullet"/>
      <w:lvlText w:val=""/>
      <w:lvlJc w:val="left"/>
      <w:pPr>
        <w:ind w:left="12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5" w15:restartNumberingAfterBreak="0">
    <w:nsid w:val="2A0E15BD"/>
    <w:multiLevelType w:val="hybridMultilevel"/>
    <w:tmpl w:val="73A03080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6" w15:restartNumberingAfterBreak="0">
    <w:nsid w:val="2B562F94"/>
    <w:multiLevelType w:val="hybridMultilevel"/>
    <w:tmpl w:val="0A48B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D1520"/>
    <w:multiLevelType w:val="hybridMultilevel"/>
    <w:tmpl w:val="3398A032"/>
    <w:lvl w:ilvl="0" w:tplc="2826BC94">
      <w:start w:val="1"/>
      <w:numFmt w:val="bullet"/>
      <w:lvlText w:val="●"/>
      <w:lvlJc w:val="left"/>
      <w:pPr>
        <w:ind w:left="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A28D22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9089A2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2A26EC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76CB46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82B376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627832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A4582C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784566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D47DF7"/>
    <w:multiLevelType w:val="hybridMultilevel"/>
    <w:tmpl w:val="969ED89C"/>
    <w:lvl w:ilvl="0" w:tplc="8D8EEF2A">
      <w:start w:val="1"/>
      <w:numFmt w:val="bullet"/>
      <w:lvlText w:val="●"/>
      <w:lvlJc w:val="left"/>
      <w:pPr>
        <w:ind w:left="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4CA4C2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C459F6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B27998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BA1058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B28FE8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6058B0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109266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E0E75A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7FA4E3B"/>
    <w:multiLevelType w:val="hybridMultilevel"/>
    <w:tmpl w:val="CF2EB47A"/>
    <w:lvl w:ilvl="0" w:tplc="51DCCEEC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E6BB64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E0CDFE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9CD36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043012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0CBF96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840C2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08B040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BE67DE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A704338"/>
    <w:multiLevelType w:val="hybridMultilevel"/>
    <w:tmpl w:val="1610A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E63DCD"/>
    <w:multiLevelType w:val="hybridMultilevel"/>
    <w:tmpl w:val="409AC348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2" w15:restartNumberingAfterBreak="0">
    <w:nsid w:val="7DA04245"/>
    <w:multiLevelType w:val="hybridMultilevel"/>
    <w:tmpl w:val="426A4FF0"/>
    <w:lvl w:ilvl="0" w:tplc="3EB652CE">
      <w:start w:val="1"/>
      <w:numFmt w:val="bullet"/>
      <w:lvlText w:val="●"/>
      <w:lvlJc w:val="left"/>
      <w:pPr>
        <w:ind w:left="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BE2022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6A390A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D249C4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900BD8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7ACCA2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905DAC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1C9168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3CB05C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5"/>
  </w:num>
  <w:num w:numId="9">
    <w:abstractNumId w:val="11"/>
  </w:num>
  <w:num w:numId="10">
    <w:abstractNumId w:val="0"/>
  </w:num>
  <w:num w:numId="11">
    <w:abstractNumId w:val="4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3A9"/>
    <w:rsid w:val="00014035"/>
    <w:rsid w:val="000600D2"/>
    <w:rsid w:val="00062F63"/>
    <w:rsid w:val="000B3A5C"/>
    <w:rsid w:val="002A45FF"/>
    <w:rsid w:val="003333A9"/>
    <w:rsid w:val="004A578F"/>
    <w:rsid w:val="006A01E6"/>
    <w:rsid w:val="008353F8"/>
    <w:rsid w:val="0086261F"/>
    <w:rsid w:val="008C6BC2"/>
    <w:rsid w:val="00965A91"/>
    <w:rsid w:val="00C16DE8"/>
    <w:rsid w:val="00CB3203"/>
    <w:rsid w:val="00D33DF8"/>
    <w:rsid w:val="00F9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8C0D"/>
  <w15:docId w15:val="{6BA09C6A-4F04-4A17-A15D-9DE298AF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4" w:line="255" w:lineRule="auto"/>
      <w:ind w:left="1594" w:hanging="5"/>
    </w:pPr>
    <w:rPr>
      <w:rFonts w:ascii="Tahoma" w:eastAsia="Tahoma" w:hAnsi="Tahoma" w:cs="Tahom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"/>
      <w:ind w:left="10" w:hanging="10"/>
      <w:outlineLvl w:val="0"/>
    </w:pPr>
    <w:rPr>
      <w:rFonts w:ascii="Tahoma" w:eastAsia="Tahoma" w:hAnsi="Tahoma" w:cs="Tahom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862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pakpakhale09" TargetMode="External"/><Relationship Id="rId13" Type="http://schemas.openxmlformats.org/officeDocument/2006/relationships/hyperlink" Target="https://github.com/dipakpakhale0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dipak8665" TargetMode="External"/><Relationship Id="rId12" Type="http://schemas.openxmlformats.org/officeDocument/2006/relationships/hyperlink" Target="https://github.com/dipakpakhale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dipak8665" TargetMode="External"/><Relationship Id="rId11" Type="http://schemas.openxmlformats.org/officeDocument/2006/relationships/hyperlink" Target="https://github.com/dipakpakhale09" TargetMode="External"/><Relationship Id="rId5" Type="http://schemas.openxmlformats.org/officeDocument/2006/relationships/hyperlink" Target="http://www.linkedin.com/in/dipak866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dipakpakhale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pakpakhale0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gjishya</dc:creator>
  <cp:keywords/>
  <cp:lastModifiedBy>Deepak pakhale</cp:lastModifiedBy>
  <cp:revision>31</cp:revision>
  <dcterms:created xsi:type="dcterms:W3CDTF">2024-10-29T13:30:00Z</dcterms:created>
  <dcterms:modified xsi:type="dcterms:W3CDTF">2024-10-29T14:00:00Z</dcterms:modified>
</cp:coreProperties>
</file>