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E7C1" w14:textId="77777777" w:rsidR="00351F53" w:rsidRDefault="00351F53" w:rsidP="00D05C81">
      <w:pPr>
        <w:jc w:val="center"/>
        <w:rPr>
          <w:b/>
          <w:sz w:val="36"/>
          <w:szCs w:val="36"/>
          <w:u w:val="single"/>
        </w:rPr>
      </w:pPr>
      <w:r w:rsidRPr="009926C2">
        <w:rPr>
          <w:b/>
          <w:sz w:val="36"/>
          <w:szCs w:val="36"/>
          <w:u w:val="single"/>
        </w:rPr>
        <w:t>Minutes of Meeting</w:t>
      </w:r>
    </w:p>
    <w:p w14:paraId="79A6A496" w14:textId="77777777" w:rsidR="001A7344" w:rsidRDefault="001A7344" w:rsidP="001A7344">
      <w:pPr>
        <w:jc w:val="center"/>
      </w:pPr>
    </w:p>
    <w:p w14:paraId="090507A8" w14:textId="2C4680CA" w:rsidR="00351F53" w:rsidRPr="009926C2" w:rsidRDefault="00351F53" w:rsidP="001A7344">
      <w:pPr>
        <w:spacing w:line="360" w:lineRule="auto"/>
        <w:rPr>
          <w:sz w:val="24"/>
          <w:szCs w:val="24"/>
        </w:rPr>
      </w:pPr>
      <w:r w:rsidRPr="009926C2">
        <w:rPr>
          <w:b/>
          <w:sz w:val="24"/>
          <w:szCs w:val="24"/>
        </w:rPr>
        <w:t>Dated:</w:t>
      </w:r>
      <w:r w:rsidRPr="009926C2">
        <w:rPr>
          <w:sz w:val="24"/>
          <w:szCs w:val="24"/>
        </w:rPr>
        <w:t xml:space="preserve"> </w:t>
      </w:r>
      <w:r w:rsidR="00356F6F">
        <w:rPr>
          <w:sz w:val="24"/>
          <w:szCs w:val="24"/>
        </w:rPr>
        <w:t>15</w:t>
      </w:r>
      <w:r w:rsidR="00BC4934">
        <w:rPr>
          <w:sz w:val="24"/>
          <w:szCs w:val="24"/>
        </w:rPr>
        <w:t>/</w:t>
      </w:r>
      <w:r w:rsidR="00F06BC1">
        <w:rPr>
          <w:sz w:val="24"/>
          <w:szCs w:val="24"/>
        </w:rPr>
        <w:t>0</w:t>
      </w:r>
      <w:r w:rsidR="00356F6F">
        <w:rPr>
          <w:sz w:val="24"/>
          <w:szCs w:val="24"/>
        </w:rPr>
        <w:t>5</w:t>
      </w:r>
      <w:r w:rsidR="00BC4934">
        <w:rPr>
          <w:sz w:val="24"/>
          <w:szCs w:val="24"/>
        </w:rPr>
        <w:t>/202</w:t>
      </w:r>
      <w:r w:rsidR="00F06BC1">
        <w:rPr>
          <w:sz w:val="24"/>
          <w:szCs w:val="24"/>
        </w:rPr>
        <w:t>3</w:t>
      </w:r>
    </w:p>
    <w:p w14:paraId="21036092" w14:textId="7A15F517" w:rsidR="00BC4934" w:rsidRPr="00516E7E" w:rsidRDefault="00BC4934" w:rsidP="00117D53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Attendees </w:t>
      </w:r>
      <w:r w:rsidR="00C61766">
        <w:rPr>
          <w:b/>
          <w:sz w:val="24"/>
          <w:szCs w:val="24"/>
        </w:rPr>
        <w:t>ASAHI</w:t>
      </w:r>
      <w:r>
        <w:rPr>
          <w:b/>
          <w:sz w:val="24"/>
          <w:szCs w:val="24"/>
        </w:rPr>
        <w:t>:</w:t>
      </w:r>
      <w:r w:rsidR="00516E7E">
        <w:rPr>
          <w:b/>
          <w:sz w:val="24"/>
          <w:szCs w:val="24"/>
        </w:rPr>
        <w:t xml:space="preserve"> </w:t>
      </w:r>
      <w:r w:rsidR="00C61766">
        <w:rPr>
          <w:sz w:val="24"/>
          <w:szCs w:val="24"/>
        </w:rPr>
        <w:t>Sarvesh San</w:t>
      </w:r>
    </w:p>
    <w:p w14:paraId="199C7EC8" w14:textId="72057C71" w:rsidR="00BC4934" w:rsidRPr="00D05C81" w:rsidRDefault="00BC4934" w:rsidP="001A7344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Attendees </w:t>
      </w:r>
      <w:r w:rsidR="00962D30">
        <w:rPr>
          <w:b/>
          <w:sz w:val="24"/>
          <w:szCs w:val="24"/>
        </w:rPr>
        <w:t>SATO</w:t>
      </w:r>
      <w:r>
        <w:rPr>
          <w:b/>
          <w:sz w:val="24"/>
          <w:szCs w:val="24"/>
        </w:rPr>
        <w:t>:</w:t>
      </w:r>
      <w:r w:rsidR="00516E7E">
        <w:rPr>
          <w:b/>
          <w:sz w:val="24"/>
          <w:szCs w:val="24"/>
        </w:rPr>
        <w:t xml:space="preserve"> </w:t>
      </w:r>
      <w:r w:rsidR="00962D30" w:rsidRPr="00516E7E">
        <w:rPr>
          <w:sz w:val="24"/>
          <w:szCs w:val="24"/>
        </w:rPr>
        <w:t xml:space="preserve">Dipak </w:t>
      </w:r>
      <w:r w:rsidR="00C61766" w:rsidRPr="00516E7E">
        <w:rPr>
          <w:sz w:val="24"/>
          <w:szCs w:val="24"/>
        </w:rPr>
        <w:t>Pathak</w:t>
      </w:r>
      <w:r w:rsidR="00C61766">
        <w:rPr>
          <w:sz w:val="24"/>
          <w:szCs w:val="24"/>
        </w:rPr>
        <w:t>, Shekhar Sharma San</w:t>
      </w:r>
    </w:p>
    <w:p w14:paraId="23B88BE9" w14:textId="561D8EBE" w:rsidR="00351F53" w:rsidRDefault="00351F53" w:rsidP="001A7344">
      <w:pPr>
        <w:spacing w:line="240" w:lineRule="auto"/>
        <w:rPr>
          <w:sz w:val="24"/>
          <w:szCs w:val="24"/>
        </w:rPr>
      </w:pPr>
      <w:r w:rsidRPr="009926C2">
        <w:rPr>
          <w:b/>
          <w:sz w:val="24"/>
          <w:szCs w:val="24"/>
        </w:rPr>
        <w:t>Motive:</w:t>
      </w:r>
      <w:r w:rsidRPr="009926C2">
        <w:rPr>
          <w:sz w:val="24"/>
          <w:szCs w:val="24"/>
        </w:rPr>
        <w:t xml:space="preserve"> </w:t>
      </w:r>
      <w:r w:rsidR="00C61766">
        <w:rPr>
          <w:sz w:val="24"/>
          <w:szCs w:val="24"/>
        </w:rPr>
        <w:t>AEP&amp;PLC Label Printing &amp; Verification</w:t>
      </w:r>
      <w:r w:rsidR="00866D78">
        <w:rPr>
          <w:sz w:val="24"/>
          <w:szCs w:val="24"/>
        </w:rPr>
        <w:t>.</w:t>
      </w:r>
      <w:r w:rsidR="00962D30">
        <w:rPr>
          <w:sz w:val="24"/>
          <w:szCs w:val="24"/>
        </w:rPr>
        <w:t xml:space="preserve"> </w:t>
      </w:r>
    </w:p>
    <w:p w14:paraId="79DC2788" w14:textId="77777777" w:rsidR="001A7344" w:rsidRDefault="001A7344" w:rsidP="001A7344">
      <w:pPr>
        <w:spacing w:line="240" w:lineRule="auto"/>
      </w:pPr>
    </w:p>
    <w:tbl>
      <w:tblPr>
        <w:tblStyle w:val="TableGrid"/>
        <w:tblW w:w="8688" w:type="dxa"/>
        <w:tblInd w:w="-500" w:type="dxa"/>
        <w:tblLook w:val="04A0" w:firstRow="1" w:lastRow="0" w:firstColumn="1" w:lastColumn="0" w:noHBand="0" w:noVBand="1"/>
      </w:tblPr>
      <w:tblGrid>
        <w:gridCol w:w="8688"/>
      </w:tblGrid>
      <w:tr w:rsidR="00F44A20" w14:paraId="3A83CC17" w14:textId="77777777" w:rsidTr="00F44A20">
        <w:trPr>
          <w:trHeight w:val="387"/>
        </w:trPr>
        <w:tc>
          <w:tcPr>
            <w:tcW w:w="8688" w:type="dxa"/>
            <w:shd w:val="clear" w:color="auto" w:fill="5B9BD5" w:themeFill="accent1"/>
          </w:tcPr>
          <w:p w14:paraId="0DE58DF6" w14:textId="516CCA2B" w:rsidR="00F44A20" w:rsidRPr="009926C2" w:rsidRDefault="00F44A20" w:rsidP="00E2658E">
            <w:pPr>
              <w:rPr>
                <w:b/>
                <w:sz w:val="28"/>
                <w:szCs w:val="28"/>
              </w:rPr>
            </w:pPr>
            <w:r w:rsidRPr="009926C2">
              <w:rPr>
                <w:b/>
                <w:sz w:val="28"/>
                <w:szCs w:val="28"/>
              </w:rPr>
              <w:t>Development</w:t>
            </w:r>
            <w:r w:rsidR="001A6E7E">
              <w:rPr>
                <w:b/>
                <w:sz w:val="28"/>
                <w:szCs w:val="28"/>
              </w:rPr>
              <w:t xml:space="preserve"> Points</w:t>
            </w:r>
            <w:r>
              <w:rPr>
                <w:b/>
                <w:sz w:val="28"/>
                <w:szCs w:val="28"/>
              </w:rPr>
              <w:t>:</w:t>
            </w:r>
          </w:p>
        </w:tc>
      </w:tr>
      <w:tr w:rsidR="00F44A20" w14:paraId="59DB419C" w14:textId="77777777" w:rsidTr="00F44A20">
        <w:trPr>
          <w:trHeight w:val="897"/>
        </w:trPr>
        <w:tc>
          <w:tcPr>
            <w:tcW w:w="8688" w:type="dxa"/>
          </w:tcPr>
          <w:p w14:paraId="5BA673EF" w14:textId="333D6B98" w:rsidR="00962FCA" w:rsidRDefault="00C61766" w:rsidP="00F44A2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part will be print after PLC signal and then user will verify the barcode from HHT application.</w:t>
            </w:r>
          </w:p>
          <w:p w14:paraId="54B76410" w14:textId="6F56D1A7" w:rsidR="00C61766" w:rsidRDefault="00C61766" w:rsidP="00F44A2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Until last part will not be verified till then next barcode label will not be print.</w:t>
            </w:r>
          </w:p>
          <w:p w14:paraId="0C6865A5" w14:textId="151C4B3D" w:rsidR="00C61766" w:rsidRDefault="00C61766" w:rsidP="00F44A2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user not able to scan the last barcode while verification then HHT/PC module higher/supervisor user will verify the barcode after remark declaration.</w:t>
            </w:r>
          </w:p>
          <w:p w14:paraId="0F251E74" w14:textId="3F707731" w:rsidR="00C61766" w:rsidRPr="00C61766" w:rsidRDefault="00C61766" w:rsidP="00F44A2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Recalibration issue or any hurdle while production, As </w:t>
            </w:r>
            <w:r w:rsidR="004D645A">
              <w:rPr>
                <w:sz w:val="24"/>
                <w:szCs w:val="24"/>
              </w:rPr>
              <w:t>discussed,</w:t>
            </w:r>
            <w:r>
              <w:rPr>
                <w:sz w:val="24"/>
                <w:szCs w:val="24"/>
              </w:rPr>
              <w:t xml:space="preserve"> we will provide the manual push button where user push the button can give the command to the printer using PLC (Manual signal).</w:t>
            </w:r>
          </w:p>
          <w:p w14:paraId="1BBA6C59" w14:textId="77777777" w:rsidR="005951E0" w:rsidRPr="00F44A20" w:rsidRDefault="005951E0" w:rsidP="00F44A20">
            <w:pPr>
              <w:rPr>
                <w:sz w:val="24"/>
                <w:szCs w:val="24"/>
              </w:rPr>
            </w:pPr>
          </w:p>
        </w:tc>
      </w:tr>
    </w:tbl>
    <w:p w14:paraId="4B70EF1D" w14:textId="77777777" w:rsidR="001A7344" w:rsidRDefault="001A7344"/>
    <w:p w14:paraId="6744327A" w14:textId="0A675249" w:rsidR="007E6806" w:rsidRPr="001A7344" w:rsidRDefault="001A7344">
      <w:pPr>
        <w:rPr>
          <w:sz w:val="24"/>
          <w:szCs w:val="24"/>
        </w:rPr>
      </w:pPr>
      <w:r w:rsidRPr="001A7344">
        <w:rPr>
          <w:b/>
          <w:sz w:val="24"/>
          <w:szCs w:val="24"/>
        </w:rPr>
        <w:t>Conclusion:</w:t>
      </w:r>
      <w:r>
        <w:t xml:space="preserve"> </w:t>
      </w:r>
      <w:r w:rsidR="00117D53">
        <w:rPr>
          <w:sz w:val="24"/>
          <w:szCs w:val="24"/>
        </w:rPr>
        <w:t xml:space="preserve">We will provide you </w:t>
      </w:r>
      <w:r w:rsidR="00C61766">
        <w:rPr>
          <w:sz w:val="24"/>
          <w:szCs w:val="24"/>
        </w:rPr>
        <w:t>quotation for the same.</w:t>
      </w:r>
    </w:p>
    <w:p w14:paraId="6AEAC549" w14:textId="77777777" w:rsidR="001A7344" w:rsidRDefault="001A7344"/>
    <w:sectPr w:rsidR="001A7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0B4"/>
    <w:multiLevelType w:val="hybridMultilevel"/>
    <w:tmpl w:val="96862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289"/>
    <w:multiLevelType w:val="hybridMultilevel"/>
    <w:tmpl w:val="6DE08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436D8"/>
    <w:multiLevelType w:val="hybridMultilevel"/>
    <w:tmpl w:val="B23C5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F4E94"/>
    <w:multiLevelType w:val="hybridMultilevel"/>
    <w:tmpl w:val="0436E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23494"/>
    <w:multiLevelType w:val="hybridMultilevel"/>
    <w:tmpl w:val="B3BEEF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6E1D2A"/>
    <w:multiLevelType w:val="hybridMultilevel"/>
    <w:tmpl w:val="35F43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91447"/>
    <w:multiLevelType w:val="hybridMultilevel"/>
    <w:tmpl w:val="A9E8A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87359"/>
    <w:multiLevelType w:val="hybridMultilevel"/>
    <w:tmpl w:val="6FE41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A7002"/>
    <w:multiLevelType w:val="hybridMultilevel"/>
    <w:tmpl w:val="A3486E0A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76516565"/>
    <w:multiLevelType w:val="hybridMultilevel"/>
    <w:tmpl w:val="F654A4EA"/>
    <w:lvl w:ilvl="0" w:tplc="5A480854">
      <w:start w:val="1"/>
      <w:numFmt w:val="upperRoman"/>
      <w:lvlText w:val="(%1)"/>
      <w:lvlJc w:val="left"/>
      <w:pPr>
        <w:ind w:left="126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76AF5C66"/>
    <w:multiLevelType w:val="hybridMultilevel"/>
    <w:tmpl w:val="19C05D82"/>
    <w:lvl w:ilvl="0" w:tplc="A21EC8A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78EA0530"/>
    <w:multiLevelType w:val="hybridMultilevel"/>
    <w:tmpl w:val="326CB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E5959"/>
    <w:multiLevelType w:val="hybridMultilevel"/>
    <w:tmpl w:val="D654F22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30266289">
    <w:abstractNumId w:val="5"/>
  </w:num>
  <w:num w:numId="2" w16cid:durableId="1776827805">
    <w:abstractNumId w:val="11"/>
  </w:num>
  <w:num w:numId="3" w16cid:durableId="1277370674">
    <w:abstractNumId w:val="0"/>
  </w:num>
  <w:num w:numId="4" w16cid:durableId="148522210">
    <w:abstractNumId w:val="4"/>
  </w:num>
  <w:num w:numId="5" w16cid:durableId="1048065879">
    <w:abstractNumId w:val="6"/>
  </w:num>
  <w:num w:numId="6" w16cid:durableId="854538081">
    <w:abstractNumId w:val="2"/>
  </w:num>
  <w:num w:numId="7" w16cid:durableId="483934568">
    <w:abstractNumId w:val="1"/>
  </w:num>
  <w:num w:numId="8" w16cid:durableId="120929375">
    <w:abstractNumId w:val="12"/>
  </w:num>
  <w:num w:numId="9" w16cid:durableId="1167591476">
    <w:abstractNumId w:val="9"/>
  </w:num>
  <w:num w:numId="10" w16cid:durableId="1189369668">
    <w:abstractNumId w:val="8"/>
  </w:num>
  <w:num w:numId="11" w16cid:durableId="1339577964">
    <w:abstractNumId w:val="10"/>
  </w:num>
  <w:num w:numId="12" w16cid:durableId="1910768070">
    <w:abstractNumId w:val="7"/>
  </w:num>
  <w:num w:numId="13" w16cid:durableId="159859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4FE"/>
    <w:rsid w:val="000236DF"/>
    <w:rsid w:val="000924FE"/>
    <w:rsid w:val="0009426B"/>
    <w:rsid w:val="00117D53"/>
    <w:rsid w:val="001A307D"/>
    <w:rsid w:val="001A6E7E"/>
    <w:rsid w:val="001A7344"/>
    <w:rsid w:val="00322F0D"/>
    <w:rsid w:val="00351F53"/>
    <w:rsid w:val="00356F6F"/>
    <w:rsid w:val="003A5A55"/>
    <w:rsid w:val="003B0448"/>
    <w:rsid w:val="003F33A5"/>
    <w:rsid w:val="004D645A"/>
    <w:rsid w:val="00516E7E"/>
    <w:rsid w:val="005951E0"/>
    <w:rsid w:val="005C2DA8"/>
    <w:rsid w:val="00603F5B"/>
    <w:rsid w:val="006E30F4"/>
    <w:rsid w:val="00733DA1"/>
    <w:rsid w:val="007E6806"/>
    <w:rsid w:val="00866D78"/>
    <w:rsid w:val="00941354"/>
    <w:rsid w:val="00962D30"/>
    <w:rsid w:val="00962FCA"/>
    <w:rsid w:val="009926C2"/>
    <w:rsid w:val="00A037FD"/>
    <w:rsid w:val="00BC4934"/>
    <w:rsid w:val="00C20C27"/>
    <w:rsid w:val="00C61766"/>
    <w:rsid w:val="00CA60D9"/>
    <w:rsid w:val="00D05C81"/>
    <w:rsid w:val="00DC74F4"/>
    <w:rsid w:val="00E2658E"/>
    <w:rsid w:val="00F06BC1"/>
    <w:rsid w:val="00F44A20"/>
    <w:rsid w:val="00FB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F6F5"/>
  <w15:docId w15:val="{1B9326A2-A5F7-47AB-A48C-F61B1FCC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6A74E-DED9-4209-9312-E92B1FFFA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Aratrika Sarkar</dc:creator>
  <cp:lastModifiedBy>Dipak Pathak</cp:lastModifiedBy>
  <cp:revision>59</cp:revision>
  <cp:lastPrinted>2023-03-27T10:13:00Z</cp:lastPrinted>
  <dcterms:created xsi:type="dcterms:W3CDTF">2020-01-20T06:06:00Z</dcterms:created>
  <dcterms:modified xsi:type="dcterms:W3CDTF">2023-05-15T12:23:00Z</dcterms:modified>
</cp:coreProperties>
</file>