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2A14" w14:textId="77777777" w:rsidR="00787646" w:rsidRDefault="00787646" w:rsidP="009F7021"/>
    <w:p w14:paraId="19F516D3" w14:textId="77777777" w:rsidR="00787646" w:rsidRPr="00787646" w:rsidRDefault="00787646" w:rsidP="00787646">
      <w:pPr>
        <w:spacing w:line="360" w:lineRule="auto"/>
        <w:jc w:val="center"/>
        <w:rPr>
          <w:rFonts w:ascii="Times New Roman" w:hAnsi="Times New Roman" w:cs="Times New Roman"/>
          <w:b/>
          <w:bCs/>
          <w:sz w:val="32"/>
          <w:szCs w:val="32"/>
        </w:rPr>
      </w:pPr>
      <w:r w:rsidRPr="00787646">
        <w:rPr>
          <w:rFonts w:ascii="Times New Roman" w:hAnsi="Times New Roman" w:cs="Times New Roman"/>
          <w:b/>
          <w:bCs/>
          <w:sz w:val="32"/>
          <w:szCs w:val="32"/>
        </w:rPr>
        <w:t>API-Based Architecture in Modern Mobile Applications</w:t>
      </w:r>
    </w:p>
    <w:p w14:paraId="4DAFF4E1" w14:textId="7D3DABBF" w:rsidR="00787646" w:rsidRDefault="00787646" w:rsidP="00787646">
      <w:pPr>
        <w:spacing w:line="360" w:lineRule="auto"/>
        <w:jc w:val="center"/>
        <w:rPr>
          <w:rFonts w:ascii="Times New Roman" w:hAnsi="Times New Roman" w:cs="Times New Roman"/>
          <w:b/>
          <w:bCs/>
          <w:sz w:val="32"/>
          <w:szCs w:val="32"/>
        </w:rPr>
      </w:pPr>
      <w:r w:rsidRPr="00787646">
        <w:rPr>
          <w:rFonts w:ascii="Times New Roman" w:hAnsi="Times New Roman" w:cs="Times New Roman"/>
          <w:b/>
          <w:bCs/>
          <w:sz w:val="32"/>
          <w:szCs w:val="32"/>
        </w:rPr>
        <w:t>A Case Study of Firebase</w:t>
      </w:r>
    </w:p>
    <w:p w14:paraId="341136C6" w14:textId="77777777" w:rsidR="00787646" w:rsidRPr="00787646" w:rsidRDefault="00787646" w:rsidP="00787646">
      <w:pPr>
        <w:jc w:val="center"/>
        <w:rPr>
          <w:rFonts w:ascii="Times New Roman" w:hAnsi="Times New Roman" w:cs="Times New Roman"/>
          <w:b/>
          <w:bCs/>
          <w:sz w:val="32"/>
          <w:szCs w:val="32"/>
        </w:rPr>
      </w:pPr>
    </w:p>
    <w:p w14:paraId="76C7120E" w14:textId="145B9F25" w:rsidR="009F7021" w:rsidRPr="00787646" w:rsidRDefault="009F7021" w:rsidP="00787646">
      <w:pPr>
        <w:spacing w:line="360" w:lineRule="auto"/>
        <w:jc w:val="center"/>
        <w:rPr>
          <w:rFonts w:ascii="Times New Roman" w:hAnsi="Times New Roman" w:cs="Times New Roman"/>
        </w:rPr>
      </w:pPr>
      <w:r w:rsidRPr="00787646">
        <w:rPr>
          <w:rFonts w:ascii="Times New Roman" w:hAnsi="Times New Roman" w:cs="Times New Roman"/>
        </w:rPr>
        <w:t>Submitted by:</w:t>
      </w:r>
    </w:p>
    <w:p w14:paraId="4E0C8E02" w14:textId="77777777" w:rsidR="009F7021" w:rsidRPr="00787646" w:rsidRDefault="009F7021" w:rsidP="00787646">
      <w:pPr>
        <w:spacing w:line="360" w:lineRule="auto"/>
        <w:jc w:val="center"/>
        <w:rPr>
          <w:rFonts w:ascii="Times New Roman" w:hAnsi="Times New Roman" w:cs="Times New Roman"/>
        </w:rPr>
      </w:pPr>
      <w:r w:rsidRPr="00787646">
        <w:rPr>
          <w:rFonts w:ascii="Times New Roman" w:hAnsi="Times New Roman" w:cs="Times New Roman"/>
        </w:rPr>
        <w:t>Dipali Kunwar</w:t>
      </w:r>
    </w:p>
    <w:p w14:paraId="52B0C45B" w14:textId="77777777" w:rsidR="009F7021" w:rsidRPr="00787646" w:rsidRDefault="009F7021" w:rsidP="00787646">
      <w:pPr>
        <w:spacing w:line="360" w:lineRule="auto"/>
        <w:jc w:val="center"/>
        <w:rPr>
          <w:rFonts w:ascii="Times New Roman" w:hAnsi="Times New Roman" w:cs="Times New Roman"/>
        </w:rPr>
      </w:pPr>
      <w:r w:rsidRPr="00787646">
        <w:rPr>
          <w:rFonts w:ascii="Times New Roman" w:hAnsi="Times New Roman" w:cs="Times New Roman"/>
        </w:rPr>
        <w:t>Registration No: 12210828</w:t>
      </w:r>
    </w:p>
    <w:p w14:paraId="6269CAE5" w14:textId="77777777" w:rsidR="009F7021" w:rsidRPr="00787646" w:rsidRDefault="009F7021" w:rsidP="00787646">
      <w:pPr>
        <w:spacing w:line="360" w:lineRule="auto"/>
        <w:jc w:val="center"/>
        <w:rPr>
          <w:rFonts w:ascii="Times New Roman" w:hAnsi="Times New Roman" w:cs="Times New Roman"/>
        </w:rPr>
      </w:pPr>
      <w:r w:rsidRPr="00787646">
        <w:rPr>
          <w:rFonts w:ascii="Times New Roman" w:hAnsi="Times New Roman" w:cs="Times New Roman"/>
        </w:rPr>
        <w:t>B.Tech CSE</w:t>
      </w:r>
    </w:p>
    <w:p w14:paraId="0F99AC5B" w14:textId="77777777" w:rsidR="009F7021" w:rsidRPr="00787646" w:rsidRDefault="009F7021" w:rsidP="00787646">
      <w:pPr>
        <w:spacing w:line="360" w:lineRule="auto"/>
        <w:jc w:val="center"/>
        <w:rPr>
          <w:rFonts w:ascii="Times New Roman" w:hAnsi="Times New Roman" w:cs="Times New Roman"/>
        </w:rPr>
      </w:pPr>
    </w:p>
    <w:p w14:paraId="1575C786" w14:textId="77777777" w:rsidR="009F7021" w:rsidRPr="00787646" w:rsidRDefault="009F7021" w:rsidP="00787646">
      <w:pPr>
        <w:spacing w:line="360" w:lineRule="auto"/>
        <w:jc w:val="center"/>
        <w:rPr>
          <w:rFonts w:ascii="Times New Roman" w:hAnsi="Times New Roman" w:cs="Times New Roman"/>
        </w:rPr>
      </w:pPr>
      <w:r w:rsidRPr="00787646">
        <w:rPr>
          <w:rFonts w:ascii="Times New Roman" w:hAnsi="Times New Roman" w:cs="Times New Roman"/>
        </w:rPr>
        <w:t>Course:</w:t>
      </w:r>
    </w:p>
    <w:p w14:paraId="62741673" w14:textId="77777777" w:rsidR="009F7021" w:rsidRPr="00787646" w:rsidRDefault="009F7021" w:rsidP="00787646">
      <w:pPr>
        <w:spacing w:line="360" w:lineRule="auto"/>
        <w:jc w:val="center"/>
        <w:rPr>
          <w:rFonts w:ascii="Times New Roman" w:hAnsi="Times New Roman" w:cs="Times New Roman"/>
        </w:rPr>
      </w:pPr>
      <w:r w:rsidRPr="00787646">
        <w:rPr>
          <w:rFonts w:ascii="Times New Roman" w:hAnsi="Times New Roman" w:cs="Times New Roman"/>
        </w:rPr>
        <w:t>CSE-435 (Comprehensive Seminar)</w:t>
      </w:r>
    </w:p>
    <w:p w14:paraId="1A8E3184" w14:textId="77777777" w:rsidR="009F7021" w:rsidRPr="00787646" w:rsidRDefault="009F7021" w:rsidP="00787646">
      <w:pPr>
        <w:spacing w:line="360" w:lineRule="auto"/>
        <w:jc w:val="center"/>
        <w:rPr>
          <w:rFonts w:ascii="Times New Roman" w:hAnsi="Times New Roman" w:cs="Times New Roman"/>
        </w:rPr>
      </w:pPr>
    </w:p>
    <w:p w14:paraId="5C0E5278" w14:textId="77777777" w:rsidR="009F7021" w:rsidRPr="00787646" w:rsidRDefault="009F7021" w:rsidP="00787646">
      <w:pPr>
        <w:spacing w:line="360" w:lineRule="auto"/>
        <w:jc w:val="center"/>
        <w:rPr>
          <w:rFonts w:ascii="Times New Roman" w:hAnsi="Times New Roman" w:cs="Times New Roman"/>
        </w:rPr>
      </w:pPr>
      <w:r w:rsidRPr="00787646">
        <w:rPr>
          <w:rFonts w:ascii="Times New Roman" w:hAnsi="Times New Roman" w:cs="Times New Roman"/>
        </w:rPr>
        <w:t>Submitted to:</w:t>
      </w:r>
    </w:p>
    <w:p w14:paraId="2C7EA44E" w14:textId="77777777" w:rsidR="009F7021" w:rsidRPr="00787646" w:rsidRDefault="009F7021" w:rsidP="00787646">
      <w:pPr>
        <w:spacing w:line="360" w:lineRule="auto"/>
        <w:jc w:val="center"/>
        <w:rPr>
          <w:rFonts w:ascii="Times New Roman" w:hAnsi="Times New Roman" w:cs="Times New Roman"/>
        </w:rPr>
      </w:pPr>
      <w:r w:rsidRPr="00787646">
        <w:rPr>
          <w:rFonts w:ascii="Times New Roman" w:hAnsi="Times New Roman" w:cs="Times New Roman"/>
        </w:rPr>
        <w:t>Mr. Aman Deep</w:t>
      </w:r>
    </w:p>
    <w:p w14:paraId="11720E98" w14:textId="77777777" w:rsidR="009F7021" w:rsidRPr="00787646" w:rsidRDefault="009F7021" w:rsidP="00787646">
      <w:pPr>
        <w:spacing w:line="360" w:lineRule="auto"/>
        <w:jc w:val="center"/>
        <w:rPr>
          <w:rFonts w:ascii="Times New Roman" w:hAnsi="Times New Roman" w:cs="Times New Roman"/>
        </w:rPr>
      </w:pPr>
      <w:r w:rsidRPr="00787646">
        <w:rPr>
          <w:rFonts w:ascii="Times New Roman" w:hAnsi="Times New Roman" w:cs="Times New Roman"/>
        </w:rPr>
        <w:t>(Subject Faculty)</w:t>
      </w:r>
    </w:p>
    <w:p w14:paraId="5FA690EB" w14:textId="77777777" w:rsidR="009F7021" w:rsidRPr="00787646" w:rsidRDefault="009F7021" w:rsidP="00787646">
      <w:pPr>
        <w:spacing w:line="360" w:lineRule="auto"/>
        <w:jc w:val="center"/>
        <w:rPr>
          <w:rFonts w:ascii="Times New Roman" w:hAnsi="Times New Roman" w:cs="Times New Roman"/>
        </w:rPr>
      </w:pPr>
    </w:p>
    <w:p w14:paraId="30906F45" w14:textId="14126DF3" w:rsidR="00DC071C" w:rsidRPr="00787646" w:rsidRDefault="009F7021" w:rsidP="00787646">
      <w:pPr>
        <w:spacing w:line="360" w:lineRule="auto"/>
        <w:jc w:val="center"/>
        <w:rPr>
          <w:rFonts w:ascii="Times New Roman" w:hAnsi="Times New Roman" w:cs="Times New Roman"/>
        </w:rPr>
      </w:pPr>
      <w:r w:rsidRPr="00787646">
        <w:rPr>
          <w:rFonts w:ascii="Times New Roman" w:hAnsi="Times New Roman" w:cs="Times New Roman"/>
        </w:rPr>
        <w:t>Lovely Professional University</w:t>
      </w:r>
    </w:p>
    <w:p w14:paraId="6C7B50C4" w14:textId="77777777" w:rsidR="009F7021" w:rsidRPr="00787646" w:rsidRDefault="009F7021" w:rsidP="00787646">
      <w:pPr>
        <w:spacing w:line="360" w:lineRule="auto"/>
        <w:jc w:val="center"/>
        <w:rPr>
          <w:rFonts w:ascii="Times New Roman" w:hAnsi="Times New Roman" w:cs="Times New Roman"/>
        </w:rPr>
      </w:pPr>
    </w:p>
    <w:p w14:paraId="2AF29527" w14:textId="77777777" w:rsidR="009F7021" w:rsidRDefault="009F7021" w:rsidP="009F7021"/>
    <w:p w14:paraId="305780F2" w14:textId="77777777" w:rsidR="009F7021" w:rsidRDefault="009F7021" w:rsidP="009F7021"/>
    <w:p w14:paraId="53C22F73" w14:textId="77777777" w:rsidR="009F7021" w:rsidRDefault="009F7021" w:rsidP="009F7021"/>
    <w:p w14:paraId="1E6B1AC9" w14:textId="77777777" w:rsidR="009F7021" w:rsidRDefault="009F7021" w:rsidP="009F7021"/>
    <w:p w14:paraId="66214A04" w14:textId="77777777" w:rsidR="00787646" w:rsidRDefault="00787646" w:rsidP="00787646">
      <w:pPr>
        <w:spacing w:line="360" w:lineRule="auto"/>
      </w:pPr>
    </w:p>
    <w:p w14:paraId="518622B1" w14:textId="2078C335" w:rsidR="00DC071C" w:rsidRPr="00A20AE8" w:rsidRDefault="00787646" w:rsidP="00787646">
      <w:pPr>
        <w:spacing w:line="360" w:lineRule="auto"/>
        <w:rPr>
          <w:rFonts w:ascii="Times New Roman" w:hAnsi="Times New Roman" w:cs="Times New Roman"/>
          <w:b/>
          <w:bCs/>
          <w:sz w:val="28"/>
          <w:szCs w:val="28"/>
        </w:rPr>
      </w:pPr>
      <w:r>
        <w:lastRenderedPageBreak/>
        <w:t xml:space="preserve">                                                                    </w:t>
      </w:r>
      <w:r w:rsidR="00DC071C" w:rsidRPr="00A20AE8">
        <w:rPr>
          <w:rFonts w:ascii="Times New Roman" w:hAnsi="Times New Roman" w:cs="Times New Roman"/>
          <w:b/>
          <w:bCs/>
          <w:sz w:val="28"/>
          <w:szCs w:val="28"/>
        </w:rPr>
        <w:t>INTRODUCTION</w:t>
      </w:r>
    </w:p>
    <w:p w14:paraId="21EDD08C" w14:textId="77777777" w:rsidR="00DC071C" w:rsidRPr="00DC071C" w:rsidRDefault="00DC071C" w:rsidP="00787646">
      <w:pPr>
        <w:spacing w:line="360" w:lineRule="auto"/>
        <w:jc w:val="both"/>
        <w:rPr>
          <w:rFonts w:ascii="Times New Roman" w:hAnsi="Times New Roman" w:cs="Times New Roman"/>
          <w:b/>
          <w:bCs/>
        </w:rPr>
      </w:pPr>
      <w:r w:rsidRPr="00DC071C">
        <w:rPr>
          <w:rFonts w:ascii="Times New Roman" w:hAnsi="Times New Roman" w:cs="Times New Roman"/>
          <w:b/>
          <w:bCs/>
        </w:rPr>
        <w:t>Modern mobile applications have become an essential part of daily life, supporting services such as education, healthcare, banking, e-commerce, and communication. With the rapid increase in smartphone users, applications are expected to provide fast performance, high availability, and secure data handling. As user demands grow, the underlying software architecture plays a critical role in determining the scalability and reliability of mobile applications.</w:t>
      </w:r>
    </w:p>
    <w:p w14:paraId="3B664215" w14:textId="77777777" w:rsidR="00DC071C" w:rsidRPr="00DC071C" w:rsidRDefault="00DC071C" w:rsidP="00787646">
      <w:pPr>
        <w:spacing w:line="360" w:lineRule="auto"/>
        <w:jc w:val="both"/>
        <w:rPr>
          <w:rFonts w:ascii="Times New Roman" w:hAnsi="Times New Roman" w:cs="Times New Roman"/>
          <w:b/>
          <w:bCs/>
        </w:rPr>
      </w:pPr>
      <w:r w:rsidRPr="00DC071C">
        <w:rPr>
          <w:rFonts w:ascii="Times New Roman" w:hAnsi="Times New Roman" w:cs="Times New Roman"/>
          <w:b/>
          <w:bCs/>
        </w:rPr>
        <w:t>Earlier, most applications were developed using monolithic architecture, where the user interface, business logic, and database were tightly coupled into a single system. While this approach was suitable for small-scale applications, it introduced several challenges as applications grew in size and complexity. Monolithic systems are difficult to scale, as even a small change requires redeploying the entire application. Additionally, such architectures are not well suited for modern environments where the same backend must support multiple platforms such as mobile and web applications.</w:t>
      </w:r>
    </w:p>
    <w:p w14:paraId="5D01F472" w14:textId="77777777" w:rsidR="00DC071C" w:rsidRPr="00DC071C" w:rsidRDefault="00DC071C" w:rsidP="00787646">
      <w:pPr>
        <w:spacing w:line="360" w:lineRule="auto"/>
        <w:jc w:val="both"/>
        <w:rPr>
          <w:rFonts w:ascii="Times New Roman" w:hAnsi="Times New Roman" w:cs="Times New Roman"/>
          <w:b/>
          <w:bCs/>
        </w:rPr>
      </w:pPr>
      <w:r w:rsidRPr="00DC071C">
        <w:rPr>
          <w:rFonts w:ascii="Times New Roman" w:hAnsi="Times New Roman" w:cs="Times New Roman"/>
          <w:b/>
          <w:bCs/>
        </w:rPr>
        <w:t>To overcome these limitations, API-based architecture has emerged as a widely adopted solution in modern software development. In this architecture, the frontend and backend are separated and communicate through well-defined Application Programming Interfaces (APIs). This separation improves modularity, allows independent development of components, and enables better scalability and maintainability. API-based systems also enhance security by preventing direct access to databases and enforcing controlled data exchange.</w:t>
      </w:r>
    </w:p>
    <w:p w14:paraId="2F0BAAEF" w14:textId="77777777" w:rsidR="00DC071C" w:rsidRPr="00DC071C" w:rsidRDefault="00DC071C" w:rsidP="00787646">
      <w:pPr>
        <w:spacing w:line="360" w:lineRule="auto"/>
        <w:jc w:val="both"/>
        <w:rPr>
          <w:rFonts w:ascii="Times New Roman" w:hAnsi="Times New Roman" w:cs="Times New Roman"/>
          <w:b/>
          <w:bCs/>
        </w:rPr>
      </w:pPr>
      <w:r w:rsidRPr="00DC071C">
        <w:rPr>
          <w:rFonts w:ascii="Times New Roman" w:hAnsi="Times New Roman" w:cs="Times New Roman"/>
          <w:b/>
          <w:bCs/>
        </w:rPr>
        <w:t>This research paper focuses on the role of API-based architecture in modern mobile applications and examines Firebase as a practical case study. Firebase is a cloud-based Backend-as-a-Service (BaaS) platform that provides ready-to-use APIs for authentication, database management, file storage, and push notifications. By analyzing Firebase, this paper demonstrates how API-based architecture simplifies backend development and addresses the limitations of traditional monolithic systems.</w:t>
      </w:r>
    </w:p>
    <w:p w14:paraId="29706385" w14:textId="77777777" w:rsidR="00A344FF" w:rsidRPr="00DC071C" w:rsidRDefault="00A344FF" w:rsidP="00787646">
      <w:pPr>
        <w:spacing w:line="360" w:lineRule="auto"/>
        <w:jc w:val="both"/>
        <w:rPr>
          <w:rFonts w:ascii="Times New Roman" w:hAnsi="Times New Roman" w:cs="Times New Roman"/>
          <w:b/>
          <w:bCs/>
        </w:rPr>
      </w:pPr>
    </w:p>
    <w:sectPr w:rsidR="00A344FF" w:rsidRPr="00DC07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4FF"/>
    <w:rsid w:val="00787646"/>
    <w:rsid w:val="00884C5F"/>
    <w:rsid w:val="009F7021"/>
    <w:rsid w:val="00A20AE8"/>
    <w:rsid w:val="00A344FF"/>
    <w:rsid w:val="00DC0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5DBE6"/>
  <w15:chartTrackingRefBased/>
  <w15:docId w15:val="{A4448B3D-B873-4574-91A8-66B8A62E8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4FF"/>
    <w:rPr>
      <w:rFonts w:eastAsiaTheme="majorEastAsia" w:cstheme="majorBidi"/>
      <w:color w:val="272727" w:themeColor="text1" w:themeTint="D8"/>
    </w:rPr>
  </w:style>
  <w:style w:type="paragraph" w:styleId="Title">
    <w:name w:val="Title"/>
    <w:basedOn w:val="Normal"/>
    <w:next w:val="Normal"/>
    <w:link w:val="TitleChar"/>
    <w:uiPriority w:val="10"/>
    <w:qFormat/>
    <w:rsid w:val="00A34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4FF"/>
    <w:pPr>
      <w:spacing w:before="160"/>
      <w:jc w:val="center"/>
    </w:pPr>
    <w:rPr>
      <w:i/>
      <w:iCs/>
      <w:color w:val="404040" w:themeColor="text1" w:themeTint="BF"/>
    </w:rPr>
  </w:style>
  <w:style w:type="character" w:customStyle="1" w:styleId="QuoteChar">
    <w:name w:val="Quote Char"/>
    <w:basedOn w:val="DefaultParagraphFont"/>
    <w:link w:val="Quote"/>
    <w:uiPriority w:val="29"/>
    <w:rsid w:val="00A344FF"/>
    <w:rPr>
      <w:i/>
      <w:iCs/>
      <w:color w:val="404040" w:themeColor="text1" w:themeTint="BF"/>
    </w:rPr>
  </w:style>
  <w:style w:type="paragraph" w:styleId="ListParagraph">
    <w:name w:val="List Paragraph"/>
    <w:basedOn w:val="Normal"/>
    <w:uiPriority w:val="34"/>
    <w:qFormat/>
    <w:rsid w:val="00A344FF"/>
    <w:pPr>
      <w:ind w:left="720"/>
      <w:contextualSpacing/>
    </w:pPr>
  </w:style>
  <w:style w:type="character" w:styleId="IntenseEmphasis">
    <w:name w:val="Intense Emphasis"/>
    <w:basedOn w:val="DefaultParagraphFont"/>
    <w:uiPriority w:val="21"/>
    <w:qFormat/>
    <w:rsid w:val="00A344FF"/>
    <w:rPr>
      <w:i/>
      <w:iCs/>
      <w:color w:val="0F4761" w:themeColor="accent1" w:themeShade="BF"/>
    </w:rPr>
  </w:style>
  <w:style w:type="paragraph" w:styleId="IntenseQuote">
    <w:name w:val="Intense Quote"/>
    <w:basedOn w:val="Normal"/>
    <w:next w:val="Normal"/>
    <w:link w:val="IntenseQuoteChar"/>
    <w:uiPriority w:val="30"/>
    <w:qFormat/>
    <w:rsid w:val="00A34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4FF"/>
    <w:rPr>
      <w:i/>
      <w:iCs/>
      <w:color w:val="0F4761" w:themeColor="accent1" w:themeShade="BF"/>
    </w:rPr>
  </w:style>
  <w:style w:type="character" w:styleId="IntenseReference">
    <w:name w:val="Intense Reference"/>
    <w:basedOn w:val="DefaultParagraphFont"/>
    <w:uiPriority w:val="32"/>
    <w:qFormat/>
    <w:rsid w:val="00A344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Dipali Kunwar</dc:creator>
  <cp:keywords/>
  <dc:description/>
  <cp:lastModifiedBy>Dipali Kunwar</cp:lastModifiedBy>
  <cp:revision>5</cp:revision>
  <dcterms:created xsi:type="dcterms:W3CDTF">2026-01-29T20:28:00Z</dcterms:created>
  <dcterms:modified xsi:type="dcterms:W3CDTF">2026-01-29T20:34:00Z</dcterms:modified>
</cp:coreProperties>
</file>