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SOFTWARE REQUIREMENTS SPECIFICATION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56"/>
          <w:szCs w:val="56"/>
        </w:rPr>
        <w:t xml:space="preserve">Pixel CRM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Multi-Tenant SaaS Customer Relationship Management Platform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June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 by: Dipangi Agarwal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DOCUMENT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functional and non-functional requirements for Pixel CRM — a multi-tenant, cloud-based SaaS Customer Relationship Management platform. The document is intended for developers, testers, stakeholders, and system architects involved in the design and development of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Pixel CRM enables B2B organizations to manage their sales pipeline, contacts, deals, activities, team members, and billing within a unified, secure, and scalable platform.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Pixel CRM is a web-based multi-tenant SaaS platform designed for small to medium-sized businesses. The system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 and lead management with lifecycle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 pipeline management with Kanban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collaboration with role-based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 tracking (calls, emails, meetings, tasks, notes)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notifications via Socket.io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billing integrated with Razorpay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and reporting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storage and management via Cloudflare R2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email workflows via Celery and Gmail SMTP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accessible via modern web browsers and is designed for deployment on Linux VPS infrastructure with Docker containerization.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Definition, Acronyms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Relationship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R2 Object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Mail Transfer Protocol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Private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/ Tenant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Administrator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Representative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Page Application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SQLAlchemy Documentation — https://docs.sqlalchemy.org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API Documentation — https://razorpay.com/docs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Socket.io Documentation — https://socket.io/docs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Documentation — https://supabase.com/docs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R2 Documentation — https://developers.cloudflare.com/r2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Documentation — https://react.dev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organized into the following sections: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1: Introduction — Purpose, scope,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2: Overall Description — Product perspective, functions,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3: Specific Requirements — Functional and non-functional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4: Change Management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5: Document Approvals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6: Supporting Information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Overall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Product Perspective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Pixel CRM is a standalone multi-tenant SaaS platform. Each organization (tenant) operates in complete data isolation — no tenant can access another tenant's data. The system is built on a modern cloud-native architecture: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 System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API: FastAPI (Python) — RESTful APIs over HTTP/HTTPS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React 18 + TypeScript + Tailwind CSS (SPA)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PostgreSQL on Supabase (cloud-managed)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Cache: Redis (session management, rate limiting, reset tokens)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Storage: Cloudflare R2 (object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Gateway: Razorpay (INR billing)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Real-time: Socket.io (WebSocket)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Email: Gmail SMTP via Celery background tasks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2.1.2 Interfaces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exposes RESTful HTTP APIs prefixed with /api/v1/. All API endpoints return JSON responses. Authentication is handled via httpOnly cookies containing JWT access tokens (15 min expiry) and refresh tokens (7 days expiry).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2.1.3 Hardware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deployed on a Linux VPS (Hostinger KVM1, Ubuntu 22.04) with minimum 1 vCPU, 4GB RAM, and 50GB SSD storage. End users access the system via modern web browsers on any device.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2.1.4 Software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(Async)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5.3+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+ 5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5+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2.1.5 Communication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 (TLS 1.2+) for all client-server communication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(wss://) for real-time Socket.io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SMTP (port 465, SSL) for outgoing email via Gmail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Webhook via HTTPS POST with HMAC-SHA256 signature verification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2.1.6 Memory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VPS server requires minimum 4GB RAM. Redis is configured with 256MB maximum memory. Each Celery worker consumes approximately 100-200MB RAM.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2.1.7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Beat: Runs scheduled tasks (grace period check, expiry reminders, DB ping) daily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Worker: Processes background tasks (email sending, CSV bulk import)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Uvicorn: ASGI server running FastAPI application with 4 workers in production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2.1.8 Site Adaptation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Application is region-configurable; default timezone is Asia/Kolkata (IST)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Currency is INR (Indian Rupee) by default via Razorpay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service uses Gmail SMTP (upgradeable to domain-specific SMTP post-launch)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Product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Pixel CRM provides the following core functions: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Multi-tenant Organization Management — Each company gets isolated data environment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Authentication &amp; Authorization — JWT-based auth with RBAC (Admin, Manager, Rep, Viewer)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Contact Management — Create, read, update, delete contacts with lifecycle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Deal Pipeline Management — Kanban board with drag-and-drop stage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Activity Tracking — Log calls, emails, meetings, tasks, notes, messages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Management — Invite users, assign roles, deactivate accounts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Bulk User Import — CSV-based bulk user invitation with email notifications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Analytics Dashboard — Revenue trends, pipeline charts, activity summaries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File Management — Upload, download, delete files linked to contacts and deals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Subscription Billing — Razorpay integration with Starter/Growth/Enterprise plans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Email Automation — Welcome, invite, payment receipt, grace period, reset password emails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Real-time Notifications — Socket.io events for deal updates, payments, deactivations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Export — CSV export of contacts and deals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Company Onboarding — Multi-step onboarding wizard for new organizations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Rate Limiting — Redis-based API rate limiting on auth endpoints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User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all organizations, suspend/activate orgs, view platform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team, billing, onboarding, org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contacts/deals, assign tasks, generate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assigned contacts, create deals, log 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access to contacts, deals, and activities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Free-tier Supabase database: 500MB storage limit; daily ping required to prevent inactivity pause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Gmail SMTP: 500 emails/day limit; production requires domain-based SMTP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R2: Free tier 10GB storage; file uploads limited to 50MB per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Razorpay: INR currency only; international payments not supported in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VPS deployment: No load balancing in V1; planned for V3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mobile native app in V1; responsive web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have access to modern web browsers (Chrome 90+, Firefox 90+, Edge 90+)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Stable internet connectivity is available for real-time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test mode is used during development; production keys before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Gmail App Password is configured for SMTP email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R2 credentials are configured before file upload features are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 server is running and accessible at configured REDIS_URL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Apportioning of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(Planned)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CRM (Contacts, Deals, Activities)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Automation (Celery)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&amp; 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Export 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/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Lead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Sequences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V3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Specific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External Interfaces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communicates with the following external services: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asyncpg driver via SQLAlchemy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Cache, sessions, 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aioredis via redis-py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boto3 S3-compatible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Python SDK + Webhooks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SMTP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smtplib via Celery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python-socketio + socket.io-client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Functions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Authentication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FR-AUTH-01: System shall allow new organizations to register with company name, slug, admin email, and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FR-AUTH-02: System shall issue JWT access tokens (httpOnly cookie, 15 min expiry) and refresh tokens (7 days) upon successful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FR-AUTH-03: System shall automatically refresh access tokens on expiry using valid refresh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FR-AUTH-04: System shall force password change on first login (tour_completed = false)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FR-AUTH-05: System shall send password reset link to registered email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FR-AUTH-06: System shall invalidate reset token after single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FR-AUTH-07: System shall block login if organization is suspended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FR-AUTH-08: System shall return grace_warning in login response if subscription is in grace period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Contact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FR-CON-01: System shall allow authorized users to create, read, update, and delete contacts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FR-CON-02: System shall support lifecycle stages: Lead, Prospect, Customer, Churned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FR-CON-03: System shall support cursor-based pagination for contact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FR-CON-04: System shall support search by name, email, company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FR-CON-05: System shall support filtering by lifecycle stage and lead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FR-CON-06: System shall support custom fields via JSONB column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FR-CON-07: System shall allow CSV export of all contacts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Deal Pipeline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FR-DEAL-01: System shall allow creation of deals linked to contacts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FR-DEAL-02: System shall support deal stages: New, Qualified, Proposal, Negotiation, Won, Lost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FR-DEAL-03: System shall emit real-time Socket.io event on deal stage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FR-DEAL-04: System shall support deal value, probability, and expected close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FR-DEAL-05: System shall allow CSV export of all deals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FR-DEAL-06: System shall support Kanban board view and list view on frontend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User &amp; Team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FR-USR-01: Admin shall be able to invite users via email with temporary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FR-USR-02: System shall send invite email to new users with login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FR-USR-03: Admin shall be able to bulk invite users via CSV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FR-USR-04: Admin shall be able to change user roles (Admin, Manager, Rep, Viewer)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FR-USR-05: Admin shall be able to deactivate/activate user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FR-USR-06: System shall immediately block deactivated user's API access via Redis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FR-USR-07: System shall emit real-time event to deactivated user's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FR-USR-08: Admin shall be able to transfer contacts and deals before deactivating a user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3.2.5 Billing &amp;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FR-BILL-01: System shall support three plans: Starter, Growth, Enterprise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FR-BILL-02: System shall integrate Razorpay for payment processing in INR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FR-BILL-03: System shall verify Razorpay webhook signature (HMAC-SHA256) before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FR-BILL-04: System shall activate subscription from previous sub_end date (not payment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FR-BILL-05: System shall send payment receipt email to admin after successful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FR-BILL-06: System shall provide 3-day grace period after subscription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FR-BILL-07: System shall send grace period notification email to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FR-BILL-08: System shall suspend organization after grace period 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FR-BILL-09: Celery Beat shall check subscription expiry daily at midnight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3.2.6 Analytics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FR-ANA-01: System shall provide overview stats: total contacts, deals, revenue, win rate, active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FR-ANA-02: System shall provide pipeline breakdown by deal stage (count and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FR-ANA-03: System shall provide activity summary: this week vs last week by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FR-ANA-04: System shall provide revenue trend for last 6 months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3.2.7 File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FR-FILE-01: System shall allow file upload (PDF, images, documents) linked to contacts or deals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FR-FILE-02: Files shall be stored in Cloudflare R2 with pre-signed download URLs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FR-FILE-03: System shall restrict file access to organization members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FR-FILE-04: Maximum file size: 50MB per upload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3.2.8 Onboarding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FR-ONB-01: System shall redirect new admin to change-password page on first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FR-ONB-02: System shall redirect to onboarding wizard after password change if onboarding_completed = 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FR-ONB-03: Onboarding shall collect: company name, industry, company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FR-ONB-04: All onboarding fields shall be optional (skippable)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FR-ONB-05: System shall set onboarding_completed = true after wizard completion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Performance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PR-01: API response time for list endpoints shall be under 200ms for up to 10,000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PR-02: Authentication endpoints shall respond within 300ms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PR-03: Real-time Socket.io events shall be delivered within 100ms on local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PR-04: Dashboard analytics shall load within 500ms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PR-05: File upload shall support concurrent uploads without blocking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PR-06: System shall support minimum 100 concurrent users per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PR-07: Database queries shall use indexes for org_id, email, stage, and created_at fields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Logical Database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DC-01: Every record shall have a UUID primary key (gen_random_uuid())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DC-02: org_id foreign key shall be present on all tenant-specific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DC-03: Email addresses shall be unique across the users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DC-04: Organization slugs shall be unique across the organizations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DC-05: Cascade delete shall not be applied — soft delete preferred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DC-06: All timestamps shall be stored in UTC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DC-07: Custom fields shall be stored as JSONB for schema flexibility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DC-01: Backend shall be implemented in Python using FastAPI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DC-02: Frontend shall be implemented in React 18 with TypeScript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DC-03: All API endpoints shall follow RESTful conventions with /api/v1/ prefix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DC-04: Authentication shall use httpOnly cookies (not localStorage) for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DC-05: All passwords shall be hashed using bcrypt before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DC-06: Database migrations shall be managed exclusively via Alembic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DC-07: Multi-tenancy shall be enforced at application level via org_id filtering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Software System Attributes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3.6.1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shall have 99.9% uptime SLA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connection pool with pre-ping and auto-reconnect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tasks shall retry on failure (max 3 retries)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Supabase ping to prevent inactivity pause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3.6.2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shall be available 24/7 except scheduled maintenance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Maintenance windows shall not exceed 2 hours per 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 check endpoint (/health) shall respond within 50ms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3.6.3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API endpoints (except auth) shall require valid JWT access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limiting: 5 login attempts per 60 seconds per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limiting: 3 registration attempts per hour per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webhook signature verified via HMAC-SHA256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httpOnly, Secure, SameSite=Strict cookies for token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 restricted to frontend origin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Admin API protected by separate API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sensitive data returned in error messages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3.6.4 Maintainability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shall follow modular structure (routers, models, schemas, 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database changes shall be managed via Alembic migrations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 shall be managed via .env file (never hardcoded)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 pipeline via GitHub Actions for automated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Compose for consistent development and production environments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3.6.5 Portability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runs on any Linux system with Python 3.10+ and Docker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builds to static files deployable on any CDN or web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is cloud-hosted (Supabase) — no local PostgreSQL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environment-specific config via .env — no code changes needed per environment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Organising Specific Requirements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3.7.1 System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Development Mode: --reload=true, extended JWT expiry, verbose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Production Mode: --reload=false, 4 workers, HTTPS only, secure cookies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3.7.2 User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Admin: Full system access, cross-tenant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Organization Admin: Full access within their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Manager: Read/write access to all org data; cannot manage billing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Sales Rep: Access to assigned contacts and deals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Viewer: Read-only access to contacts, deals, activities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3.7.3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Organization: Top-level tenant entity with billing and subscription info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User: Authenticated member of an organization with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Contact: A person or company being tracked in the CRM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Deal: A sales opportunity linked to a 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Activity: An interaction logged against a contact or deal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File: An uploaded document linked to a contact or deal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Billing: Payment and subscription record for an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AuditLog: Record of significant system actions for compliance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3.7.4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updates via Socket.io WebSocket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 email processing via Celery 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Scheduled subscription management via Celery Beat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Cursor-based pagination for high-performance list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JSONB custom fields for schema flexibility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data isolation enforced at query level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3.7.5 Stimulus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login triggers: JWT issuance, Redis session creation, last_login_at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success triggers: subscription activation, receipt email, Socket.io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expiry triggers: grace period activation, admin email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Grace period end triggers: organization suspension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deactivation triggers: Redis session invalidation, Socket.io force logout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Deal stage change triggers: Socket.io real-time event to all org members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3.7.6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API responses shall return standard HTTP status codes (200, 201, 400, 401, 403, 404, 422, 429,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responses shall include a 'detail' field with human-readable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429 responses shall include 'Retry-After' header with seconds until reset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events shall be delivered within 100ms of trigger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3.7.7 Functional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functions are organized in the following hierarchy: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Level: Organization management, platform stats, global billing oversight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Organization Level: User management, subscription, onboarding,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Level: Contacts, deals, activities, files,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Level: Auth, real-time, background tasks, storage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Additional Comments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system uses async SQLAlchemy throughout for non-blocking database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Celery tasks use run_async() wrapper to bridge sync Celery with async SQLAlchemy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Socket.io is mounted on the same port as FastAPI using ASGIApp wrapper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Alembic migrations must always include both upgrade() and downgrade() functions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Change Management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changes to requirements documented in this SRS shall follow the process below: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Change Request: Developer or stakeholder submits a written change request with justification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Impact Analysis: Technical lead assesses impact on existing features, database schema, and APIs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Approval: Change is approved or rejected based on impact and priority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Implementation: Approved changes are implemented with corresponding Alembic migration if DB is affected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Testing: Changed functionality is tested manually via Swagger UI and frontend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 Update: This SRS document is updated to reflect the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Git Commit: All changes are committed with descriptive message and pushed to GitHub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history shall be maintained in the Git repository commit log. Major feature additions shall increment the minor version number (V1.0 → V1.1).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Document Approvals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SRS document requires approval from the following stakeholders before implementation proceeds: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 /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Dipangi Agarwal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Supporting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Technology Stack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Python 3.10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(Async) + 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queries +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Sessions, rate limits,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jobs, scheduler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SMTP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INR subscriptions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 user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+ server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 + 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ASGI + reverse 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 + CI/CD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Hostinger KVM1 VPS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cloud server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API Endpoint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new organization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email/password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 and clear cookies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password reset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 with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password (first login)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/ Create contacts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/api/v1/contacts/{id}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/ Update / Delete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/api/v1/deals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/ Create deals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/api/v1/deals/{id}/stage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deal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/ Create 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users / Invite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/api/v1/users/bulk-invite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invite via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/api/v1/users/{id}/role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user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/api/v1/users/{id}/deactivate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Deactivate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/api/v1/billing/create-order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Razorpay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/api/v1/webhooks/razorpay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payment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overview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by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trend (6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/api/v1/analytics/activities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/api/v1/export/contacts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contacts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/api/v1/export/deals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deals 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/api/v1/files/upload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file to R2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/api/v1/organizations/me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organization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/api/v1/organizations/onboarding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onboarding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/api/v1/platform/organizations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admin: list orgs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Database Schema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slug, status, plan, sub_end, grace_until, max_users, modules, logo_url, industry, company_size, onboarding_completed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email, password_hash, first_name, last_name, role, is_active, tour_completed, last_login_at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owner_id, first_name, last_name, email, phone, company_name, lifecycle_stage, lead_score, source, tags, custom_fields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contact_id, owner_id, title, value, stage, expected_close, probability, lost_reason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contact_id, deal_id, owner_id, type, title, body, scheduled_at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plan, amount, status, razorpay_order_id, razorpay_payment_id, period_start, period_end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contact_id, deal_id, uploaded_by, filename, storage_path, mime_type, size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org_id, user_id, action, entity_type, entity_id, old_value, new_value, ip_address</w:t>
            </w:r>
          </w:p>
        </w:tc>
      </w:tr>
    </w:tbl>
    <w:p>
      <w:r>
        <w:t xml:space="preserve"/>
      </w:r>
    </w:p>
    <w:p>
      <w:pPr>
        <w:pBdr>
          <w:top w:val="single" w:color="2E4057" w:sz="6" w:space="1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Pixel CRM SRS v1.0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2026-06-07T14:44:23.209Z</dcterms:created>
  <dcterms:modified xsi:type="dcterms:W3CDTF">2026-06-07T14:44:23.210Z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