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CE048B" w:rsidRPr="00D07758" w:rsidTr="00C11253">
        <w:tc>
          <w:tcPr>
            <w:tcW w:w="8856" w:type="dxa"/>
            <w:shd w:val="clear" w:color="auto" w:fill="auto"/>
          </w:tcPr>
          <w:p w:rsidR="00CE048B" w:rsidRPr="00D07758" w:rsidRDefault="007501FB" w:rsidP="000E6443">
            <w:pPr>
              <w:spacing w:before="60" w:after="60"/>
              <w:rPr>
                <w:rFonts w:ascii="Times New Roman" w:hAnsi="Times New Roman"/>
                <w:b/>
                <w:sz w:val="40"/>
              </w:rPr>
            </w:pPr>
            <w:r>
              <w:rPr>
                <w:rFonts w:ascii="Times New Roman" w:hAnsi="Times New Roman"/>
                <w:b/>
                <w:sz w:val="40"/>
              </w:rPr>
              <w:t>Chapter 4</w:t>
            </w:r>
            <w:r w:rsidR="001335BF">
              <w:rPr>
                <w:rFonts w:ascii="Times New Roman" w:hAnsi="Times New Roman"/>
                <w:b/>
                <w:sz w:val="40"/>
              </w:rPr>
              <w:t xml:space="preserve">: </w:t>
            </w:r>
            <w:r>
              <w:rPr>
                <w:rFonts w:ascii="Times New Roman" w:hAnsi="Times New Roman"/>
                <w:b/>
                <w:sz w:val="40"/>
              </w:rPr>
              <w:t>Findings</w:t>
            </w:r>
          </w:p>
        </w:tc>
      </w:tr>
    </w:tbl>
    <w:p w:rsidR="00C90B08" w:rsidRPr="00DC6B11" w:rsidRDefault="00C90B08" w:rsidP="00B8521C">
      <w:pPr>
        <w:jc w:val="both"/>
        <w:rPr>
          <w:rFonts w:ascii="Times New Roman" w:hAnsi="Times New Roman"/>
          <w:bCs/>
          <w:sz w:val="24"/>
          <w:szCs w:val="24"/>
        </w:rPr>
      </w:pPr>
    </w:p>
    <w:p w:rsidR="007501FB" w:rsidRPr="007501FB" w:rsidRDefault="007501FB" w:rsidP="007501FB">
      <w:pPr>
        <w:pStyle w:val="ListParagraph"/>
        <w:numPr>
          <w:ilvl w:val="0"/>
          <w:numId w:val="13"/>
        </w:numPr>
        <w:rPr>
          <w:rFonts w:ascii="Times New Roman" w:hAnsi="Times New Roman"/>
          <w:b/>
          <w:bCs/>
          <w:vanish/>
          <w:sz w:val="36"/>
          <w:szCs w:val="24"/>
        </w:rPr>
      </w:pPr>
    </w:p>
    <w:p w:rsidR="007501FB" w:rsidRPr="007501FB" w:rsidRDefault="007501FB" w:rsidP="007501FB">
      <w:pPr>
        <w:pStyle w:val="ListParagraph"/>
        <w:numPr>
          <w:ilvl w:val="0"/>
          <w:numId w:val="13"/>
        </w:numPr>
        <w:rPr>
          <w:rFonts w:ascii="Times New Roman" w:hAnsi="Times New Roman"/>
          <w:b/>
          <w:bCs/>
          <w:vanish/>
          <w:sz w:val="36"/>
          <w:szCs w:val="24"/>
        </w:rPr>
      </w:pPr>
    </w:p>
    <w:p w:rsidR="007501FB" w:rsidRPr="007501FB" w:rsidRDefault="007501FB" w:rsidP="007501FB">
      <w:pPr>
        <w:pStyle w:val="ListParagraph"/>
        <w:numPr>
          <w:ilvl w:val="0"/>
          <w:numId w:val="13"/>
        </w:numPr>
        <w:rPr>
          <w:rFonts w:ascii="Times New Roman" w:hAnsi="Times New Roman"/>
          <w:b/>
          <w:bCs/>
          <w:vanish/>
          <w:sz w:val="36"/>
          <w:szCs w:val="24"/>
        </w:rPr>
      </w:pPr>
    </w:p>
    <w:p w:rsidR="007501FB" w:rsidRPr="007501FB" w:rsidRDefault="007501FB" w:rsidP="007501FB">
      <w:pPr>
        <w:pStyle w:val="ListParagraph"/>
        <w:numPr>
          <w:ilvl w:val="0"/>
          <w:numId w:val="13"/>
        </w:numPr>
        <w:rPr>
          <w:rFonts w:ascii="Times New Roman" w:hAnsi="Times New Roman"/>
          <w:b/>
          <w:bCs/>
          <w:vanish/>
          <w:sz w:val="36"/>
          <w:szCs w:val="24"/>
        </w:rPr>
      </w:pPr>
    </w:p>
    <w:p w:rsidR="004148E1" w:rsidRPr="002A1E1D" w:rsidRDefault="002A1E1D" w:rsidP="007501FB">
      <w:pPr>
        <w:pStyle w:val="ListParagraph"/>
        <w:numPr>
          <w:ilvl w:val="1"/>
          <w:numId w:val="13"/>
        </w:numPr>
        <w:rPr>
          <w:rFonts w:ascii="Times New Roman" w:hAnsi="Times New Roman"/>
          <w:b/>
          <w:bCs/>
          <w:sz w:val="24"/>
          <w:szCs w:val="24"/>
        </w:rPr>
      </w:pPr>
      <w:r>
        <w:rPr>
          <w:rFonts w:ascii="Times New Roman" w:hAnsi="Times New Roman"/>
          <w:b/>
          <w:bCs/>
          <w:sz w:val="36"/>
          <w:szCs w:val="24"/>
        </w:rPr>
        <w:t>Sentence Identification</w:t>
      </w:r>
    </w:p>
    <w:p w:rsidR="00847AAD" w:rsidRDefault="000A188C" w:rsidP="008C378A">
      <w:pPr>
        <w:jc w:val="both"/>
        <w:rPr>
          <w:rFonts w:ascii="Times New Roman" w:hAnsi="Times New Roman"/>
          <w:sz w:val="24"/>
          <w:szCs w:val="24"/>
        </w:rPr>
      </w:pPr>
      <w:r>
        <w:rPr>
          <w:rFonts w:ascii="Times New Roman" w:hAnsi="Times New Roman"/>
          <w:sz w:val="24"/>
          <w:szCs w:val="24"/>
        </w:rPr>
        <w:t>S</w:t>
      </w:r>
      <w:r w:rsidR="00842DF9">
        <w:rPr>
          <w:rFonts w:ascii="Times New Roman" w:hAnsi="Times New Roman"/>
          <w:sz w:val="24"/>
          <w:szCs w:val="24"/>
        </w:rPr>
        <w:t xml:space="preserve">ince we have </w:t>
      </w:r>
      <w:r w:rsidR="00847AAD">
        <w:rPr>
          <w:rFonts w:ascii="Times New Roman" w:hAnsi="Times New Roman"/>
          <w:sz w:val="24"/>
          <w:szCs w:val="24"/>
        </w:rPr>
        <w:t>crea</w:t>
      </w:r>
      <w:r w:rsidR="00842DF9">
        <w:rPr>
          <w:rFonts w:ascii="Times New Roman" w:hAnsi="Times New Roman"/>
          <w:sz w:val="24"/>
          <w:szCs w:val="24"/>
        </w:rPr>
        <w:t>ted rules</w:t>
      </w:r>
      <w:r>
        <w:rPr>
          <w:rFonts w:ascii="Times New Roman" w:hAnsi="Times New Roman"/>
          <w:sz w:val="24"/>
          <w:szCs w:val="24"/>
        </w:rPr>
        <w:t xml:space="preserve"> </w:t>
      </w:r>
      <w:r w:rsidR="008C378A">
        <w:rPr>
          <w:rFonts w:ascii="Times New Roman" w:hAnsi="Times New Roman"/>
          <w:sz w:val="24"/>
          <w:szCs w:val="24"/>
        </w:rPr>
        <w:t>specifically for the sports</w:t>
      </w:r>
      <w:r w:rsidR="0007628F">
        <w:rPr>
          <w:rFonts w:ascii="Times New Roman" w:hAnsi="Times New Roman"/>
          <w:sz w:val="24"/>
          <w:szCs w:val="24"/>
        </w:rPr>
        <w:t xml:space="preserve"> domain our</w:t>
      </w:r>
      <w:r w:rsidR="00842DF9">
        <w:rPr>
          <w:rFonts w:ascii="Times New Roman" w:hAnsi="Times New Roman"/>
          <w:sz w:val="24"/>
          <w:szCs w:val="24"/>
        </w:rPr>
        <w:t xml:space="preserve"> queries and examples are</w:t>
      </w:r>
      <w:r w:rsidR="0007628F">
        <w:rPr>
          <w:rFonts w:ascii="Times New Roman" w:hAnsi="Times New Roman"/>
          <w:sz w:val="24"/>
          <w:szCs w:val="24"/>
        </w:rPr>
        <w:t xml:space="preserve"> focused </w:t>
      </w:r>
      <w:r w:rsidR="00842DF9">
        <w:rPr>
          <w:rFonts w:ascii="Times New Roman" w:hAnsi="Times New Roman"/>
          <w:sz w:val="24"/>
          <w:szCs w:val="24"/>
        </w:rPr>
        <w:t xml:space="preserve">on the players, tournaments and all types of area where sport are the primary </w:t>
      </w:r>
      <w:r w:rsidR="00847AAD">
        <w:rPr>
          <w:rFonts w:ascii="Times New Roman" w:hAnsi="Times New Roman"/>
          <w:sz w:val="24"/>
          <w:szCs w:val="24"/>
        </w:rPr>
        <w:t>category.</w:t>
      </w:r>
    </w:p>
    <w:p w:rsidR="002A1E1D" w:rsidRDefault="00847AAD" w:rsidP="008C378A">
      <w:pPr>
        <w:jc w:val="both"/>
        <w:rPr>
          <w:rFonts w:ascii="Times New Roman" w:hAnsi="Times New Roman"/>
          <w:sz w:val="24"/>
          <w:szCs w:val="24"/>
        </w:rPr>
      </w:pPr>
      <w:r>
        <w:rPr>
          <w:rFonts w:ascii="Times New Roman" w:hAnsi="Times New Roman"/>
          <w:sz w:val="24"/>
          <w:szCs w:val="24"/>
        </w:rPr>
        <w:t xml:space="preserve">From the </w:t>
      </w:r>
      <w:proofErr w:type="spellStart"/>
      <w:r>
        <w:rPr>
          <w:rFonts w:ascii="Times New Roman" w:hAnsi="Times New Roman"/>
          <w:sz w:val="24"/>
          <w:szCs w:val="24"/>
        </w:rPr>
        <w:t>wh</w:t>
      </w:r>
      <w:proofErr w:type="spellEnd"/>
      <w:r>
        <w:rPr>
          <w:rFonts w:ascii="Times New Roman" w:hAnsi="Times New Roman"/>
          <w:sz w:val="24"/>
          <w:szCs w:val="24"/>
        </w:rPr>
        <w:t xml:space="preserve">-question we can identify the </w:t>
      </w:r>
      <w:r w:rsidR="00246E85">
        <w:rPr>
          <w:rFonts w:ascii="Times New Roman" w:hAnsi="Times New Roman"/>
          <w:sz w:val="24"/>
          <w:szCs w:val="24"/>
        </w:rPr>
        <w:t xml:space="preserve">POS tags which describes in the previous section this paper. In below example, if we can identify the </w:t>
      </w:r>
      <w:r w:rsidR="00D35413">
        <w:rPr>
          <w:rFonts w:ascii="Times New Roman" w:hAnsi="Times New Roman"/>
          <w:sz w:val="24"/>
          <w:szCs w:val="24"/>
        </w:rPr>
        <w:t xml:space="preserve">sentence by whom, when and what we can get the result. Our algorithm was not efficient enough to identify all the words but small types of sentences can be identified and </w:t>
      </w:r>
      <w:r w:rsidR="00D01510">
        <w:rPr>
          <w:rFonts w:ascii="Times New Roman" w:hAnsi="Times New Roman"/>
          <w:sz w:val="24"/>
          <w:szCs w:val="24"/>
        </w:rPr>
        <w:t>get the result of POS tags and its expression.</w:t>
      </w:r>
    </w:p>
    <w:p w:rsidR="006D780E" w:rsidRDefault="006D780E" w:rsidP="008C378A">
      <w:pPr>
        <w:jc w:val="both"/>
        <w:rPr>
          <w:rFonts w:ascii="Times New Roman" w:hAnsi="Times New Roman"/>
          <w:sz w:val="24"/>
          <w:szCs w:val="24"/>
        </w:rPr>
      </w:pPr>
      <w:r w:rsidRPr="006D780E">
        <w:rPr>
          <w:rFonts w:ascii="Times New Roman" w:hAnsi="Times New Roman"/>
          <w:sz w:val="24"/>
          <w:szCs w:val="24"/>
        </w:rPr>
        <w:t>A full parse tree with details breakdown shown</w:t>
      </w:r>
      <w:r w:rsidR="00E85DCE">
        <w:rPr>
          <w:rFonts w:ascii="Times New Roman" w:hAnsi="Times New Roman"/>
          <w:sz w:val="24"/>
          <w:szCs w:val="24"/>
        </w:rPr>
        <w:t xml:space="preserve"> below - </w:t>
      </w:r>
    </w:p>
    <w:p w:rsidR="006D780E" w:rsidRDefault="006D780E" w:rsidP="008C378A">
      <w:pPr>
        <w:jc w:val="both"/>
        <w:rPr>
          <w:rFonts w:ascii="Times New Roman" w:hAnsi="Times New Roman"/>
          <w:sz w:val="24"/>
          <w:szCs w:val="24"/>
        </w:rPr>
      </w:pPr>
    </w:p>
    <w:p w:rsidR="006D780E" w:rsidRDefault="006D780E" w:rsidP="006D780E">
      <w:pPr>
        <w:keepNext/>
        <w:jc w:val="center"/>
      </w:pPr>
      <w:r>
        <w:rPr>
          <w:rFonts w:ascii="Times New Roman" w:hAnsi="Times New Roman"/>
          <w:noProof/>
          <w:sz w:val="24"/>
          <w:szCs w:val="24"/>
        </w:rPr>
        <w:drawing>
          <wp:inline distT="0" distB="0" distL="0" distR="0">
            <wp:extent cx="5286375" cy="362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 Digrams-Parse tree.png"/>
                    <pic:cNvPicPr/>
                  </pic:nvPicPr>
                  <pic:blipFill>
                    <a:blip r:embed="rId8">
                      <a:extLst>
                        <a:ext uri="{28A0092B-C50C-407E-A947-70E740481C1C}">
                          <a14:useLocalDpi xmlns:a14="http://schemas.microsoft.com/office/drawing/2010/main" val="0"/>
                        </a:ext>
                      </a:extLst>
                    </a:blip>
                    <a:stretch>
                      <a:fillRect/>
                    </a:stretch>
                  </pic:blipFill>
                  <pic:spPr>
                    <a:xfrm>
                      <a:off x="0" y="0"/>
                      <a:ext cx="5286375" cy="3629025"/>
                    </a:xfrm>
                    <a:prstGeom prst="rect">
                      <a:avLst/>
                    </a:prstGeom>
                  </pic:spPr>
                </pic:pic>
              </a:graphicData>
            </a:graphic>
          </wp:inline>
        </w:drawing>
      </w:r>
    </w:p>
    <w:p w:rsidR="009E5AD5" w:rsidRDefault="006D780E" w:rsidP="006D780E">
      <w:pPr>
        <w:pStyle w:val="Caption"/>
        <w:jc w:val="center"/>
        <w:rPr>
          <w:rFonts w:ascii="Times New Roman" w:hAnsi="Times New Roman"/>
          <w:sz w:val="24"/>
          <w:szCs w:val="24"/>
        </w:rPr>
      </w:pPr>
      <w:r>
        <w:t>Figure 4-A: Sentence identification parse tree</w:t>
      </w:r>
    </w:p>
    <w:p w:rsidR="009E5AD5" w:rsidRDefault="009E5AD5" w:rsidP="009E5AD5">
      <w:pPr>
        <w:keepNext/>
        <w:jc w:val="center"/>
      </w:pPr>
      <w:r>
        <w:rPr>
          <w:rFonts w:ascii="Times New Roman" w:hAnsi="Times New Roman"/>
          <w:noProof/>
          <w:sz w:val="24"/>
          <w:szCs w:val="24"/>
        </w:rPr>
        <w:lastRenderedPageBreak/>
        <w:drawing>
          <wp:inline distT="0" distB="0" distL="0" distR="0">
            <wp:extent cx="18383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 Digrams-Diagram15.png"/>
                    <pic:cNvPicPr/>
                  </pic:nvPicPr>
                  <pic:blipFill>
                    <a:blip r:embed="rId9">
                      <a:extLst>
                        <a:ext uri="{28A0092B-C50C-407E-A947-70E740481C1C}">
                          <a14:useLocalDpi xmlns:a14="http://schemas.microsoft.com/office/drawing/2010/main" val="0"/>
                        </a:ext>
                      </a:extLst>
                    </a:blip>
                    <a:stretch>
                      <a:fillRect/>
                    </a:stretch>
                  </pic:blipFill>
                  <pic:spPr>
                    <a:xfrm>
                      <a:off x="0" y="0"/>
                      <a:ext cx="1838325" cy="1371600"/>
                    </a:xfrm>
                    <a:prstGeom prst="rect">
                      <a:avLst/>
                    </a:prstGeom>
                  </pic:spPr>
                </pic:pic>
              </a:graphicData>
            </a:graphic>
          </wp:inline>
        </w:drawing>
      </w:r>
    </w:p>
    <w:p w:rsidR="009E5AD5" w:rsidRDefault="009E5AD5" w:rsidP="009E5AD5">
      <w:pPr>
        <w:pStyle w:val="Caption"/>
        <w:jc w:val="center"/>
        <w:rPr>
          <w:rFonts w:ascii="Times New Roman" w:hAnsi="Times New Roman"/>
          <w:sz w:val="24"/>
          <w:szCs w:val="24"/>
        </w:rPr>
      </w:pPr>
      <w:r>
        <w:t>Figure</w:t>
      </w:r>
      <w:r w:rsidR="00C13F40">
        <w:t xml:space="preserve"> 4</w:t>
      </w:r>
      <w:r w:rsidR="006D780E">
        <w:t>-B</w:t>
      </w:r>
      <w:r w:rsidR="00C13F40">
        <w:t>: Sentence identification</w:t>
      </w:r>
      <w:r>
        <w:t xml:space="preserve"> </w:t>
      </w:r>
    </w:p>
    <w:p w:rsidR="009E5AD5" w:rsidRPr="00435CA7" w:rsidRDefault="009E5AD5" w:rsidP="008C378A">
      <w:pPr>
        <w:jc w:val="both"/>
        <w:rPr>
          <w:rFonts w:ascii="Times New Roman" w:hAnsi="Times New Roman"/>
          <w:sz w:val="24"/>
          <w:szCs w:val="24"/>
        </w:rPr>
      </w:pPr>
    </w:p>
    <w:p w:rsidR="002A1E1D" w:rsidRPr="006633C3" w:rsidRDefault="002A1E1D" w:rsidP="007501FB">
      <w:pPr>
        <w:pStyle w:val="ListParagraph"/>
        <w:numPr>
          <w:ilvl w:val="1"/>
          <w:numId w:val="13"/>
        </w:numPr>
        <w:rPr>
          <w:rFonts w:ascii="Times New Roman" w:hAnsi="Times New Roman"/>
          <w:b/>
          <w:bCs/>
          <w:sz w:val="24"/>
          <w:szCs w:val="24"/>
        </w:rPr>
      </w:pPr>
      <w:r>
        <w:rPr>
          <w:rFonts w:ascii="Times New Roman" w:hAnsi="Times New Roman"/>
          <w:b/>
          <w:bCs/>
          <w:sz w:val="36"/>
          <w:szCs w:val="24"/>
        </w:rPr>
        <w:t>Position of Verb in Bangla Sentence</w:t>
      </w:r>
    </w:p>
    <w:p w:rsidR="001F0CC3" w:rsidRDefault="00BF1304" w:rsidP="00E65131">
      <w:pPr>
        <w:jc w:val="both"/>
        <w:rPr>
          <w:rFonts w:ascii="Times New Roman" w:hAnsi="Times New Roman"/>
          <w:sz w:val="24"/>
          <w:szCs w:val="24"/>
        </w:rPr>
      </w:pPr>
      <w:r>
        <w:rPr>
          <w:rFonts w:ascii="Times New Roman" w:hAnsi="Times New Roman"/>
          <w:sz w:val="24"/>
          <w:szCs w:val="24"/>
        </w:rPr>
        <w:t>Verb is the most difficult to detectable</w:t>
      </w:r>
      <w:r w:rsidR="00E85DCE">
        <w:rPr>
          <w:rFonts w:ascii="Times New Roman" w:hAnsi="Times New Roman"/>
          <w:sz w:val="24"/>
          <w:szCs w:val="24"/>
        </w:rPr>
        <w:t xml:space="preserve"> part-of-speech in Bangla sentence [5]. </w:t>
      </w:r>
      <w:r>
        <w:rPr>
          <w:rFonts w:ascii="Times New Roman" w:hAnsi="Times New Roman"/>
          <w:sz w:val="24"/>
          <w:szCs w:val="24"/>
        </w:rPr>
        <w:t>We have found that almost every Bangla sentences verb position hold the last position. It is quite easy to</w:t>
      </w:r>
    </w:p>
    <w:p w:rsidR="001F0CC3" w:rsidRDefault="001F0CC3" w:rsidP="00E65131">
      <w:pPr>
        <w:jc w:val="both"/>
        <w:rPr>
          <w:rFonts w:ascii="Times New Roman" w:hAnsi="Times New Roman"/>
          <w:sz w:val="24"/>
          <w:szCs w:val="24"/>
        </w:rPr>
      </w:pPr>
    </w:p>
    <w:p w:rsidR="001F0CC3" w:rsidRDefault="001F0CC3" w:rsidP="001F0CC3">
      <w:pPr>
        <w:keepNext/>
        <w:jc w:val="center"/>
      </w:pPr>
      <w:r>
        <w:rPr>
          <w:rFonts w:ascii="Times New Roman" w:hAnsi="Times New Roman"/>
          <w:noProof/>
          <w:sz w:val="24"/>
          <w:szCs w:val="24"/>
        </w:rPr>
        <w:drawing>
          <wp:inline distT="0" distB="0" distL="0" distR="0">
            <wp:extent cx="3248025" cy="73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ition of verb in bengali sentence.png"/>
                    <pic:cNvPicPr/>
                  </pic:nvPicPr>
                  <pic:blipFill>
                    <a:blip r:embed="rId10">
                      <a:extLst>
                        <a:ext uri="{28A0092B-C50C-407E-A947-70E740481C1C}">
                          <a14:useLocalDpi xmlns:a14="http://schemas.microsoft.com/office/drawing/2010/main" val="0"/>
                        </a:ext>
                      </a:extLst>
                    </a:blip>
                    <a:stretch>
                      <a:fillRect/>
                    </a:stretch>
                  </pic:blipFill>
                  <pic:spPr>
                    <a:xfrm>
                      <a:off x="0" y="0"/>
                      <a:ext cx="3248025" cy="733425"/>
                    </a:xfrm>
                    <a:prstGeom prst="rect">
                      <a:avLst/>
                    </a:prstGeom>
                  </pic:spPr>
                </pic:pic>
              </a:graphicData>
            </a:graphic>
          </wp:inline>
        </w:drawing>
      </w:r>
    </w:p>
    <w:p w:rsidR="001F0CC3" w:rsidRDefault="001F0CC3" w:rsidP="001F0CC3">
      <w:pPr>
        <w:pStyle w:val="Caption"/>
        <w:jc w:val="center"/>
        <w:rPr>
          <w:rFonts w:ascii="Times New Roman" w:hAnsi="Times New Roman"/>
          <w:sz w:val="24"/>
          <w:szCs w:val="24"/>
        </w:rPr>
      </w:pPr>
      <w:r>
        <w:t xml:space="preserve">Figure 4-C: </w:t>
      </w:r>
      <w:r w:rsidRPr="001F0CC3">
        <w:t>Position of verb in Bengali sentence</w:t>
      </w:r>
    </w:p>
    <w:p w:rsidR="001F0CC3" w:rsidRDefault="001F0CC3" w:rsidP="00E65131">
      <w:pPr>
        <w:jc w:val="both"/>
        <w:rPr>
          <w:rFonts w:ascii="Times New Roman" w:hAnsi="Times New Roman"/>
          <w:sz w:val="24"/>
          <w:szCs w:val="24"/>
        </w:rPr>
      </w:pPr>
    </w:p>
    <w:p w:rsidR="006633C3" w:rsidRDefault="00BF1304" w:rsidP="00E65131">
      <w:pPr>
        <w:jc w:val="both"/>
        <w:rPr>
          <w:rFonts w:ascii="Times New Roman" w:hAnsi="Times New Roman" w:cs="Shonar Bangla"/>
          <w:sz w:val="24"/>
          <w:szCs w:val="30"/>
          <w:lang w:val="en-GB" w:bidi="bn-IN"/>
        </w:rPr>
      </w:pPr>
      <w:r>
        <w:rPr>
          <w:rFonts w:ascii="Times New Roman" w:hAnsi="Times New Roman"/>
          <w:sz w:val="24"/>
          <w:szCs w:val="24"/>
        </w:rPr>
        <w:t xml:space="preserve"> identify the verb but in Be</w:t>
      </w:r>
      <w:r w:rsidR="00E65131">
        <w:rPr>
          <w:rFonts w:ascii="Times New Roman" w:hAnsi="Times New Roman"/>
          <w:sz w:val="24"/>
          <w:szCs w:val="24"/>
        </w:rPr>
        <w:t xml:space="preserve">ngali verbs are formed with </w:t>
      </w:r>
      <w:r w:rsidR="00E65131">
        <w:rPr>
          <w:rFonts w:ascii="Times New Roman" w:hAnsi="Times New Roman" w:cs="Shonar Bangla"/>
          <w:sz w:val="24"/>
          <w:szCs w:val="30"/>
          <w:lang w:val="en-GB" w:bidi="bn-IN"/>
        </w:rPr>
        <w:t>2 or more words. So</w:t>
      </w:r>
      <w:r w:rsidR="001F0CC3">
        <w:rPr>
          <w:rFonts w:ascii="Times New Roman" w:hAnsi="Times New Roman" w:cs="Shonar Bangla"/>
          <w:sz w:val="24"/>
          <w:szCs w:val="30"/>
          <w:lang w:val="en-GB" w:bidi="bn-IN"/>
        </w:rPr>
        <w:t>,</w:t>
      </w:r>
      <w:r w:rsidR="00E65131">
        <w:rPr>
          <w:rFonts w:ascii="Times New Roman" w:hAnsi="Times New Roman" w:cs="Shonar Bangla"/>
          <w:sz w:val="24"/>
          <w:szCs w:val="30"/>
          <w:lang w:val="en-GB" w:bidi="bn-IN"/>
        </w:rPr>
        <w:t xml:space="preserve"> it</w:t>
      </w:r>
      <w:r w:rsidR="001F0CC3">
        <w:rPr>
          <w:rFonts w:ascii="Times New Roman" w:hAnsi="Times New Roman" w:cs="Shonar Bangla"/>
          <w:sz w:val="24"/>
          <w:szCs w:val="30"/>
          <w:lang w:val="en-GB" w:bidi="bn-IN"/>
        </w:rPr>
        <w:t>’</w:t>
      </w:r>
      <w:r w:rsidR="00E65131">
        <w:rPr>
          <w:rFonts w:ascii="Times New Roman" w:hAnsi="Times New Roman" w:cs="Shonar Bangla"/>
          <w:sz w:val="24"/>
          <w:szCs w:val="30"/>
          <w:lang w:val="en-GB" w:bidi="bn-IN"/>
        </w:rPr>
        <w:t xml:space="preserve">s very difficult to understand the expression and also harder to make a link in machine learning. </w:t>
      </w:r>
      <w:r w:rsidR="001F0CC3">
        <w:rPr>
          <w:rFonts w:ascii="Times New Roman" w:hAnsi="Times New Roman" w:cs="Shonar Bangla"/>
          <w:sz w:val="24"/>
          <w:szCs w:val="30"/>
          <w:lang w:val="en-GB" w:bidi="bn-IN"/>
        </w:rPr>
        <w:t xml:space="preserve">In English this verb position </w:t>
      </w:r>
      <w:r w:rsidR="00251DCD">
        <w:rPr>
          <w:rFonts w:ascii="Times New Roman" w:hAnsi="Times New Roman" w:cs="Shonar Bangla"/>
          <w:sz w:val="24"/>
          <w:szCs w:val="30"/>
          <w:lang w:val="en-GB" w:bidi="bn-IN"/>
        </w:rPr>
        <w:t>varied from sentence to sentence and way of we express itself.</w:t>
      </w:r>
    </w:p>
    <w:p w:rsidR="00251DCD" w:rsidRDefault="00251DCD" w:rsidP="00E65131">
      <w:pPr>
        <w:jc w:val="both"/>
        <w:rPr>
          <w:rFonts w:ascii="Times New Roman" w:hAnsi="Times New Roman" w:cs="Shonar Bangla"/>
          <w:sz w:val="24"/>
          <w:szCs w:val="30"/>
          <w:lang w:val="en-GB" w:bidi="bn-IN"/>
        </w:rPr>
      </w:pPr>
    </w:p>
    <w:p w:rsidR="00251DCD" w:rsidRDefault="00251DCD" w:rsidP="00251DCD">
      <w:pPr>
        <w:keepNext/>
        <w:jc w:val="center"/>
      </w:pPr>
      <w:r>
        <w:rPr>
          <w:rFonts w:ascii="Times New Roman" w:hAnsi="Times New Roman" w:cs="Shonar Bangla"/>
          <w:noProof/>
          <w:sz w:val="24"/>
          <w:szCs w:val="30"/>
          <w:lang w:val="en-GB" w:bidi="bn-IN"/>
        </w:rPr>
        <w:drawing>
          <wp:inline distT="0" distB="0" distL="0" distR="0">
            <wp:extent cx="115252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 Digrams-Verb position in Bangla &amp; English (1).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866775"/>
                    </a:xfrm>
                    <a:prstGeom prst="rect">
                      <a:avLst/>
                    </a:prstGeom>
                  </pic:spPr>
                </pic:pic>
              </a:graphicData>
            </a:graphic>
          </wp:inline>
        </w:drawing>
      </w:r>
    </w:p>
    <w:p w:rsidR="00251DCD" w:rsidRPr="00E65131" w:rsidRDefault="00251DCD" w:rsidP="00251DCD">
      <w:pPr>
        <w:pStyle w:val="Caption"/>
        <w:jc w:val="center"/>
        <w:rPr>
          <w:rFonts w:ascii="Times New Roman" w:hAnsi="Times New Roman" w:cs="Shonar Bangla"/>
          <w:sz w:val="24"/>
          <w:szCs w:val="30"/>
          <w:lang w:val="en-GB" w:bidi="bn-IN"/>
        </w:rPr>
      </w:pPr>
      <w:r>
        <w:t xml:space="preserve">Figure 4-D: </w:t>
      </w:r>
      <w:r w:rsidRPr="00251DCD">
        <w:t>Verb position in Bangla &amp; English</w:t>
      </w:r>
    </w:p>
    <w:p w:rsidR="00C90B08" w:rsidRDefault="00C90B08" w:rsidP="00C90B08">
      <w:pPr>
        <w:rPr>
          <w:rFonts w:ascii="Times New Roman" w:hAnsi="Times New Roman"/>
          <w:bCs/>
          <w:sz w:val="24"/>
          <w:szCs w:val="24"/>
        </w:rPr>
      </w:pPr>
    </w:p>
    <w:p w:rsidR="004C25AC" w:rsidRDefault="004C25AC" w:rsidP="00C90B08">
      <w:pPr>
        <w:rPr>
          <w:rFonts w:ascii="Times New Roman" w:hAnsi="Times New Roman"/>
          <w:bCs/>
          <w:sz w:val="24"/>
          <w:szCs w:val="24"/>
        </w:rPr>
      </w:pPr>
    </w:p>
    <w:p w:rsidR="004C25AC" w:rsidRDefault="004C25AC" w:rsidP="00C90B08">
      <w:pPr>
        <w:rPr>
          <w:rFonts w:ascii="Times New Roman" w:hAnsi="Times New Roman"/>
          <w:bCs/>
          <w:sz w:val="24"/>
          <w:szCs w:val="24"/>
        </w:rPr>
      </w:pPr>
    </w:p>
    <w:p w:rsidR="004C25AC" w:rsidRDefault="004C25AC" w:rsidP="00C90B08">
      <w:pPr>
        <w:rPr>
          <w:rFonts w:ascii="Times New Roman" w:hAnsi="Times New Roman"/>
          <w:bCs/>
          <w:sz w:val="24"/>
          <w:szCs w:val="24"/>
        </w:rPr>
      </w:pPr>
    </w:p>
    <w:p w:rsidR="004C25AC" w:rsidRDefault="004C25AC" w:rsidP="00C90B08">
      <w:pPr>
        <w:rPr>
          <w:rFonts w:ascii="Times New Roman" w:hAnsi="Times New Roman"/>
          <w:bCs/>
          <w:sz w:val="24"/>
          <w:szCs w:val="24"/>
        </w:rPr>
      </w:pPr>
    </w:p>
    <w:p w:rsidR="004C25AC" w:rsidRPr="00C90B08" w:rsidRDefault="004C25AC" w:rsidP="00C90B08">
      <w:pPr>
        <w:rPr>
          <w:rFonts w:ascii="Times New Roman" w:hAnsi="Times New Roman"/>
          <w:bCs/>
          <w:sz w:val="24"/>
          <w:szCs w:val="24"/>
        </w:rPr>
      </w:pPr>
    </w:p>
    <w:p w:rsidR="00C90B08" w:rsidRPr="00745023" w:rsidRDefault="00E85DCE" w:rsidP="004148E1">
      <w:pPr>
        <w:pStyle w:val="ListParagraph"/>
        <w:numPr>
          <w:ilvl w:val="1"/>
          <w:numId w:val="13"/>
        </w:numPr>
        <w:rPr>
          <w:rFonts w:ascii="Times New Roman" w:hAnsi="Times New Roman"/>
          <w:b/>
          <w:bCs/>
          <w:sz w:val="24"/>
          <w:szCs w:val="24"/>
        </w:rPr>
      </w:pPr>
      <w:r>
        <w:rPr>
          <w:rFonts w:ascii="Times New Roman" w:hAnsi="Times New Roman"/>
          <w:b/>
          <w:bCs/>
          <w:sz w:val="36"/>
          <w:szCs w:val="24"/>
        </w:rPr>
        <w:lastRenderedPageBreak/>
        <w:t>Data</w:t>
      </w:r>
      <w:r w:rsidR="006633C3">
        <w:rPr>
          <w:rFonts w:ascii="Times New Roman" w:hAnsi="Times New Roman"/>
          <w:b/>
          <w:bCs/>
          <w:sz w:val="36"/>
          <w:szCs w:val="24"/>
        </w:rPr>
        <w:t xml:space="preserve"> Analysis</w:t>
      </w:r>
    </w:p>
    <w:p w:rsidR="00AD1665" w:rsidRDefault="004C25AC" w:rsidP="004C25AC">
      <w:pPr>
        <w:jc w:val="both"/>
        <w:rPr>
          <w:rFonts w:ascii="Times New Roman" w:hAnsi="Times New Roman"/>
          <w:sz w:val="24"/>
          <w:szCs w:val="24"/>
        </w:rPr>
      </w:pPr>
      <w:r>
        <w:rPr>
          <w:rFonts w:ascii="Times New Roman" w:hAnsi="Times New Roman"/>
          <w:sz w:val="24"/>
          <w:szCs w:val="24"/>
        </w:rPr>
        <w:t xml:space="preserve">For our thesis we have done </w:t>
      </w:r>
      <w:r w:rsidRPr="004C25AC">
        <w:rPr>
          <w:rFonts w:ascii="Times New Roman" w:hAnsi="Times New Roman"/>
          <w:sz w:val="24"/>
          <w:szCs w:val="24"/>
        </w:rPr>
        <w:t>quantitative</w:t>
      </w:r>
      <w:r>
        <w:rPr>
          <w:rFonts w:ascii="Times New Roman" w:hAnsi="Times New Roman"/>
          <w:sz w:val="24"/>
          <w:szCs w:val="24"/>
        </w:rPr>
        <w:t xml:space="preserve"> </w:t>
      </w:r>
      <w:r w:rsidR="007839B0">
        <w:rPr>
          <w:rFonts w:ascii="Times New Roman" w:hAnsi="Times New Roman"/>
          <w:sz w:val="24"/>
          <w:szCs w:val="24"/>
        </w:rPr>
        <w:t xml:space="preserve">analysis using various methods </w:t>
      </w:r>
      <w:r w:rsidR="007839B0" w:rsidRPr="004C25AC">
        <w:rPr>
          <w:rFonts w:ascii="Times New Roman" w:hAnsi="Times New Roman"/>
          <w:sz w:val="24"/>
          <w:szCs w:val="24"/>
        </w:rPr>
        <w:t>of statistics</w:t>
      </w:r>
      <w:r>
        <w:rPr>
          <w:rFonts w:ascii="Times New Roman" w:hAnsi="Times New Roman"/>
          <w:sz w:val="24"/>
          <w:szCs w:val="24"/>
        </w:rPr>
        <w:t xml:space="preserve">. </w:t>
      </w:r>
      <w:r w:rsidR="007839B0">
        <w:rPr>
          <w:rFonts w:ascii="Times New Roman" w:hAnsi="Times New Roman"/>
          <w:sz w:val="24"/>
          <w:szCs w:val="24"/>
        </w:rPr>
        <w:t xml:space="preserve">We have done the total statistical analysis of our corpus, word frequency analysis and the most </w:t>
      </w:r>
      <w:r w:rsidR="00921E6F">
        <w:rPr>
          <w:rFonts w:ascii="Times New Roman" w:hAnsi="Times New Roman"/>
          <w:sz w:val="24"/>
          <w:szCs w:val="24"/>
        </w:rPr>
        <w:t xml:space="preserve">frequent </w:t>
      </w:r>
      <w:r w:rsidR="007839B0">
        <w:rPr>
          <w:rFonts w:ascii="Times New Roman" w:hAnsi="Times New Roman"/>
          <w:sz w:val="24"/>
          <w:szCs w:val="24"/>
        </w:rPr>
        <w:t>used</w:t>
      </w:r>
      <w:r w:rsidR="00921E6F">
        <w:rPr>
          <w:rFonts w:ascii="Times New Roman" w:hAnsi="Times New Roman"/>
          <w:sz w:val="24"/>
          <w:szCs w:val="24"/>
        </w:rPr>
        <w:t xml:space="preserve"> raw</w:t>
      </w:r>
      <w:r w:rsidR="007839B0">
        <w:rPr>
          <w:rFonts w:ascii="Times New Roman" w:hAnsi="Times New Roman"/>
          <w:sz w:val="24"/>
          <w:szCs w:val="24"/>
        </w:rPr>
        <w:t xml:space="preserve"> words </w:t>
      </w:r>
      <w:r w:rsidR="00921E6F">
        <w:rPr>
          <w:rFonts w:ascii="Times New Roman" w:hAnsi="Times New Roman"/>
          <w:sz w:val="24"/>
          <w:szCs w:val="24"/>
        </w:rPr>
        <w:t>in the corpus</w:t>
      </w:r>
    </w:p>
    <w:p w:rsidR="00921E6F" w:rsidRDefault="00921E6F" w:rsidP="004C25AC">
      <w:pPr>
        <w:jc w:val="both"/>
        <w:rPr>
          <w:rFonts w:ascii="Times New Roman" w:hAnsi="Times New Roman"/>
          <w:sz w:val="24"/>
          <w:szCs w:val="24"/>
        </w:rPr>
      </w:pPr>
    </w:p>
    <w:tbl>
      <w:tblPr>
        <w:tblStyle w:val="ListTable2-Accent1"/>
        <w:tblW w:w="0" w:type="auto"/>
        <w:tblLook w:val="04A0" w:firstRow="1" w:lastRow="0" w:firstColumn="1" w:lastColumn="0" w:noHBand="0" w:noVBand="1"/>
      </w:tblPr>
      <w:tblGrid>
        <w:gridCol w:w="4436"/>
        <w:gridCol w:w="4436"/>
      </w:tblGrid>
      <w:tr w:rsidR="00921E6F" w:rsidTr="00841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tcPr>
          <w:p w:rsidR="00921E6F" w:rsidRPr="00841492" w:rsidRDefault="00921E6F" w:rsidP="004C25AC">
            <w:pPr>
              <w:jc w:val="both"/>
              <w:rPr>
                <w:rFonts w:ascii="Times New Roman" w:hAnsi="Times New Roman"/>
                <w:b w:val="0"/>
                <w:bCs w:val="0"/>
                <w:sz w:val="24"/>
                <w:szCs w:val="24"/>
              </w:rPr>
            </w:pPr>
            <w:r w:rsidRPr="00841492">
              <w:rPr>
                <w:rFonts w:ascii="Times New Roman" w:hAnsi="Times New Roman"/>
                <w:b w:val="0"/>
                <w:bCs w:val="0"/>
                <w:sz w:val="24"/>
                <w:szCs w:val="24"/>
              </w:rPr>
              <w:t xml:space="preserve">Number of </w:t>
            </w:r>
            <w:r w:rsidR="0089171F" w:rsidRPr="00841492">
              <w:rPr>
                <w:rFonts w:ascii="Times New Roman" w:hAnsi="Times New Roman"/>
                <w:b w:val="0"/>
                <w:bCs w:val="0"/>
                <w:sz w:val="24"/>
                <w:szCs w:val="24"/>
              </w:rPr>
              <w:t>sources</w:t>
            </w:r>
          </w:p>
        </w:tc>
        <w:tc>
          <w:tcPr>
            <w:tcW w:w="4436" w:type="dxa"/>
          </w:tcPr>
          <w:p w:rsidR="00921E6F" w:rsidRPr="00841492" w:rsidRDefault="0089171F" w:rsidP="00C465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841492">
              <w:rPr>
                <w:rFonts w:ascii="Times New Roman" w:hAnsi="Times New Roman"/>
                <w:b w:val="0"/>
                <w:bCs w:val="0"/>
                <w:sz w:val="24"/>
                <w:szCs w:val="24"/>
              </w:rPr>
              <w:t>3</w:t>
            </w:r>
          </w:p>
        </w:tc>
      </w:tr>
      <w:tr w:rsidR="00921E6F" w:rsidTr="00841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tcPr>
          <w:p w:rsidR="00921E6F" w:rsidRPr="00841492" w:rsidRDefault="00921E6F" w:rsidP="004C25AC">
            <w:pPr>
              <w:jc w:val="both"/>
              <w:rPr>
                <w:rFonts w:ascii="Times New Roman" w:hAnsi="Times New Roman"/>
                <w:b w:val="0"/>
                <w:bCs w:val="0"/>
                <w:sz w:val="24"/>
                <w:szCs w:val="24"/>
              </w:rPr>
            </w:pPr>
            <w:r w:rsidRPr="00841492">
              <w:rPr>
                <w:rFonts w:ascii="Times New Roman" w:hAnsi="Times New Roman"/>
                <w:b w:val="0"/>
                <w:bCs w:val="0"/>
                <w:sz w:val="24"/>
                <w:szCs w:val="24"/>
              </w:rPr>
              <w:t>Number of source type</w:t>
            </w:r>
          </w:p>
        </w:tc>
        <w:tc>
          <w:tcPr>
            <w:tcW w:w="4436" w:type="dxa"/>
          </w:tcPr>
          <w:p w:rsidR="00921E6F" w:rsidRDefault="0089171F" w:rsidP="00C465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1</w:t>
            </w:r>
          </w:p>
        </w:tc>
      </w:tr>
      <w:tr w:rsidR="00921E6F" w:rsidTr="00841492">
        <w:tc>
          <w:tcPr>
            <w:cnfStyle w:val="001000000000" w:firstRow="0" w:lastRow="0" w:firstColumn="1" w:lastColumn="0" w:oddVBand="0" w:evenVBand="0" w:oddHBand="0" w:evenHBand="0" w:firstRowFirstColumn="0" w:firstRowLastColumn="0" w:lastRowFirstColumn="0" w:lastRowLastColumn="0"/>
            <w:tcW w:w="4436" w:type="dxa"/>
          </w:tcPr>
          <w:p w:rsidR="00921E6F" w:rsidRPr="00841492" w:rsidRDefault="0089171F" w:rsidP="004C25AC">
            <w:pPr>
              <w:jc w:val="both"/>
              <w:rPr>
                <w:rFonts w:ascii="Times New Roman" w:hAnsi="Times New Roman" w:cs="Shonar Bangla"/>
                <w:b w:val="0"/>
                <w:bCs w:val="0"/>
                <w:sz w:val="24"/>
                <w:szCs w:val="30"/>
                <w:lang w:bidi="bn-IN"/>
              </w:rPr>
            </w:pPr>
            <w:r w:rsidRPr="00841492">
              <w:rPr>
                <w:rFonts w:ascii="Times New Roman" w:hAnsi="Times New Roman" w:cs="Shonar Bangla"/>
                <w:b w:val="0"/>
                <w:bCs w:val="0"/>
                <w:sz w:val="24"/>
                <w:szCs w:val="30"/>
                <w:lang w:bidi="bn-IN"/>
              </w:rPr>
              <w:t>Total raw words in DB</w:t>
            </w:r>
          </w:p>
        </w:tc>
        <w:tc>
          <w:tcPr>
            <w:tcW w:w="4436" w:type="dxa"/>
          </w:tcPr>
          <w:p w:rsidR="00921E6F" w:rsidRPr="0089171F" w:rsidRDefault="0089171F" w:rsidP="00C465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GB"/>
              </w:rPr>
            </w:pPr>
            <w:r>
              <w:rPr>
                <w:rFonts w:ascii="Times New Roman" w:hAnsi="Times New Roman"/>
                <w:sz w:val="24"/>
                <w:szCs w:val="24"/>
                <w:lang w:val="en-GB"/>
              </w:rPr>
              <w:t>300138</w:t>
            </w:r>
          </w:p>
        </w:tc>
      </w:tr>
      <w:tr w:rsidR="00921E6F" w:rsidTr="00841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tcPr>
          <w:p w:rsidR="00921E6F" w:rsidRPr="00841492" w:rsidRDefault="0089171F" w:rsidP="004C25AC">
            <w:pPr>
              <w:jc w:val="both"/>
              <w:rPr>
                <w:rFonts w:ascii="Times New Roman" w:hAnsi="Times New Roman"/>
                <w:b w:val="0"/>
                <w:bCs w:val="0"/>
                <w:sz w:val="24"/>
                <w:szCs w:val="24"/>
              </w:rPr>
            </w:pPr>
            <w:r w:rsidRPr="00841492">
              <w:rPr>
                <w:rFonts w:ascii="Times New Roman" w:hAnsi="Times New Roman"/>
                <w:b w:val="0"/>
                <w:bCs w:val="0"/>
                <w:sz w:val="24"/>
                <w:szCs w:val="24"/>
              </w:rPr>
              <w:t>Total number of sentences</w:t>
            </w:r>
          </w:p>
        </w:tc>
        <w:tc>
          <w:tcPr>
            <w:tcW w:w="4436" w:type="dxa"/>
          </w:tcPr>
          <w:p w:rsidR="00921E6F" w:rsidRDefault="0089171F" w:rsidP="00C465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28531</w:t>
            </w:r>
          </w:p>
        </w:tc>
      </w:tr>
      <w:tr w:rsidR="00921E6F" w:rsidTr="00841492">
        <w:tc>
          <w:tcPr>
            <w:cnfStyle w:val="001000000000" w:firstRow="0" w:lastRow="0" w:firstColumn="1" w:lastColumn="0" w:oddVBand="0" w:evenVBand="0" w:oddHBand="0" w:evenHBand="0" w:firstRowFirstColumn="0" w:firstRowLastColumn="0" w:lastRowFirstColumn="0" w:lastRowLastColumn="0"/>
            <w:tcW w:w="4436" w:type="dxa"/>
          </w:tcPr>
          <w:p w:rsidR="00921E6F" w:rsidRPr="00841492" w:rsidRDefault="0089171F" w:rsidP="004C25AC">
            <w:pPr>
              <w:jc w:val="both"/>
              <w:rPr>
                <w:rFonts w:ascii="Times New Roman" w:hAnsi="Times New Roman"/>
                <w:b w:val="0"/>
                <w:bCs w:val="0"/>
                <w:sz w:val="24"/>
                <w:szCs w:val="24"/>
              </w:rPr>
            </w:pPr>
            <w:r w:rsidRPr="00841492">
              <w:rPr>
                <w:rFonts w:ascii="Times New Roman" w:hAnsi="Times New Roman"/>
                <w:b w:val="0"/>
                <w:bCs w:val="0"/>
                <w:sz w:val="24"/>
                <w:szCs w:val="24"/>
              </w:rPr>
              <w:t>Total number of articles</w:t>
            </w:r>
          </w:p>
        </w:tc>
        <w:tc>
          <w:tcPr>
            <w:tcW w:w="4436" w:type="dxa"/>
          </w:tcPr>
          <w:p w:rsidR="00921E6F" w:rsidRDefault="0089171F" w:rsidP="00C465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1475</w:t>
            </w:r>
          </w:p>
        </w:tc>
      </w:tr>
      <w:tr w:rsidR="00921E6F" w:rsidTr="00841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tcPr>
          <w:p w:rsidR="00921E6F" w:rsidRPr="00841492" w:rsidRDefault="00B03A00" w:rsidP="004C25AC">
            <w:pPr>
              <w:jc w:val="both"/>
              <w:rPr>
                <w:rFonts w:ascii="Times New Roman" w:hAnsi="Times New Roman"/>
                <w:b w:val="0"/>
                <w:bCs w:val="0"/>
                <w:sz w:val="24"/>
                <w:szCs w:val="24"/>
              </w:rPr>
            </w:pPr>
            <w:r w:rsidRPr="00841492">
              <w:rPr>
                <w:rFonts w:ascii="Times New Roman" w:hAnsi="Times New Roman"/>
                <w:b w:val="0"/>
                <w:bCs w:val="0"/>
                <w:sz w:val="24"/>
                <w:szCs w:val="24"/>
              </w:rPr>
              <w:t>Data collection range</w:t>
            </w:r>
          </w:p>
        </w:tc>
        <w:tc>
          <w:tcPr>
            <w:tcW w:w="4436" w:type="dxa"/>
          </w:tcPr>
          <w:p w:rsidR="00921E6F" w:rsidRDefault="00B03A00" w:rsidP="00C465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 months</w:t>
            </w:r>
          </w:p>
        </w:tc>
      </w:tr>
      <w:tr w:rsidR="00921E6F" w:rsidTr="00841492">
        <w:tc>
          <w:tcPr>
            <w:cnfStyle w:val="001000000000" w:firstRow="0" w:lastRow="0" w:firstColumn="1" w:lastColumn="0" w:oddVBand="0" w:evenVBand="0" w:oddHBand="0" w:evenHBand="0" w:firstRowFirstColumn="0" w:firstRowLastColumn="0" w:lastRowFirstColumn="0" w:lastRowLastColumn="0"/>
            <w:tcW w:w="4436" w:type="dxa"/>
          </w:tcPr>
          <w:p w:rsidR="00921E6F" w:rsidRPr="00841492" w:rsidRDefault="00B03A00" w:rsidP="004C25AC">
            <w:pPr>
              <w:jc w:val="both"/>
              <w:rPr>
                <w:rFonts w:ascii="Times New Roman" w:hAnsi="Times New Roman"/>
                <w:b w:val="0"/>
                <w:bCs w:val="0"/>
                <w:sz w:val="24"/>
                <w:szCs w:val="24"/>
              </w:rPr>
            </w:pPr>
            <w:r w:rsidRPr="00841492">
              <w:rPr>
                <w:rFonts w:ascii="Times New Roman" w:hAnsi="Times New Roman"/>
                <w:b w:val="0"/>
                <w:bCs w:val="0"/>
                <w:sz w:val="24"/>
                <w:szCs w:val="24"/>
              </w:rPr>
              <w:t>Total number of POS tags</w:t>
            </w:r>
          </w:p>
        </w:tc>
        <w:tc>
          <w:tcPr>
            <w:tcW w:w="4436" w:type="dxa"/>
          </w:tcPr>
          <w:p w:rsidR="00921E6F" w:rsidRDefault="00B03A00" w:rsidP="00C465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w:t>
            </w:r>
          </w:p>
        </w:tc>
      </w:tr>
      <w:tr w:rsidR="00921E6F" w:rsidTr="00841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tcPr>
          <w:p w:rsidR="00921E6F" w:rsidRPr="00841492" w:rsidRDefault="00B03A00" w:rsidP="004C25AC">
            <w:pPr>
              <w:jc w:val="both"/>
              <w:rPr>
                <w:rFonts w:ascii="Times New Roman" w:hAnsi="Times New Roman"/>
                <w:b w:val="0"/>
                <w:bCs w:val="0"/>
                <w:sz w:val="24"/>
                <w:szCs w:val="24"/>
              </w:rPr>
            </w:pPr>
            <w:r w:rsidRPr="00841492">
              <w:rPr>
                <w:rFonts w:ascii="Times New Roman" w:hAnsi="Times New Roman"/>
                <w:b w:val="0"/>
                <w:bCs w:val="0"/>
                <w:sz w:val="24"/>
                <w:szCs w:val="24"/>
              </w:rPr>
              <w:t>Total number of respondents who were participated in 1</w:t>
            </w:r>
            <w:r w:rsidRPr="00841492">
              <w:rPr>
                <w:rFonts w:ascii="Times New Roman" w:hAnsi="Times New Roman"/>
                <w:b w:val="0"/>
                <w:bCs w:val="0"/>
                <w:sz w:val="24"/>
                <w:szCs w:val="24"/>
                <w:vertAlign w:val="superscript"/>
              </w:rPr>
              <w:t>st</w:t>
            </w:r>
            <w:r w:rsidRPr="00841492">
              <w:rPr>
                <w:rFonts w:ascii="Times New Roman" w:hAnsi="Times New Roman"/>
                <w:b w:val="0"/>
                <w:bCs w:val="0"/>
                <w:sz w:val="24"/>
                <w:szCs w:val="24"/>
              </w:rPr>
              <w:t xml:space="preserve"> phase annotation</w:t>
            </w:r>
          </w:p>
        </w:tc>
        <w:tc>
          <w:tcPr>
            <w:tcW w:w="4436" w:type="dxa"/>
          </w:tcPr>
          <w:p w:rsidR="00921E6F" w:rsidRDefault="00C20825" w:rsidP="00C465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30-40</w:t>
            </w:r>
          </w:p>
        </w:tc>
      </w:tr>
      <w:tr w:rsidR="00C20825" w:rsidTr="00841492">
        <w:tc>
          <w:tcPr>
            <w:cnfStyle w:val="001000000000" w:firstRow="0" w:lastRow="0" w:firstColumn="1" w:lastColumn="0" w:oddVBand="0" w:evenVBand="0" w:oddHBand="0" w:evenHBand="0" w:firstRowFirstColumn="0" w:firstRowLastColumn="0" w:lastRowFirstColumn="0" w:lastRowLastColumn="0"/>
            <w:tcW w:w="4436" w:type="dxa"/>
          </w:tcPr>
          <w:p w:rsidR="00C20825" w:rsidRPr="00841492" w:rsidRDefault="00C20825" w:rsidP="004C25AC">
            <w:pPr>
              <w:jc w:val="both"/>
              <w:rPr>
                <w:rFonts w:ascii="Times New Roman" w:hAnsi="Times New Roman"/>
                <w:b w:val="0"/>
                <w:bCs w:val="0"/>
                <w:sz w:val="24"/>
                <w:szCs w:val="24"/>
              </w:rPr>
            </w:pPr>
            <w:r w:rsidRPr="00841492">
              <w:rPr>
                <w:rFonts w:ascii="Times New Roman" w:hAnsi="Times New Roman"/>
                <w:b w:val="0"/>
                <w:bCs w:val="0"/>
                <w:sz w:val="24"/>
                <w:szCs w:val="24"/>
              </w:rPr>
              <w:t>Total number of respondents who were participated in 2</w:t>
            </w:r>
            <w:r w:rsidRPr="00841492">
              <w:rPr>
                <w:rFonts w:ascii="Times New Roman" w:hAnsi="Times New Roman"/>
                <w:b w:val="0"/>
                <w:bCs w:val="0"/>
                <w:sz w:val="24"/>
                <w:szCs w:val="24"/>
                <w:vertAlign w:val="superscript"/>
              </w:rPr>
              <w:t>nd</w:t>
            </w:r>
            <w:r w:rsidRPr="00841492">
              <w:rPr>
                <w:rFonts w:ascii="Times New Roman" w:hAnsi="Times New Roman"/>
                <w:b w:val="0"/>
                <w:bCs w:val="0"/>
                <w:sz w:val="24"/>
                <w:szCs w:val="24"/>
              </w:rPr>
              <w:t xml:space="preserve"> phase annotation</w:t>
            </w:r>
          </w:p>
        </w:tc>
        <w:tc>
          <w:tcPr>
            <w:tcW w:w="4436" w:type="dxa"/>
          </w:tcPr>
          <w:p w:rsidR="00C20825" w:rsidRDefault="00C20825" w:rsidP="00C465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r>
    </w:tbl>
    <w:p w:rsidR="00921E6F" w:rsidRPr="00841492" w:rsidRDefault="001141A3" w:rsidP="001141A3">
      <w:pPr>
        <w:tabs>
          <w:tab w:val="left" w:pos="1575"/>
          <w:tab w:val="center" w:pos="4441"/>
        </w:tabs>
        <w:rPr>
          <w:rFonts w:ascii="Times New Roman" w:hAnsi="Times New Roman"/>
          <w:b/>
          <w:bCs/>
          <w:i/>
          <w:iCs/>
          <w:sz w:val="24"/>
          <w:szCs w:val="24"/>
        </w:rPr>
      </w:pPr>
      <w:r>
        <w:rPr>
          <w:rFonts w:ascii="Times New Roman" w:hAnsi="Times New Roman"/>
          <w:b/>
          <w:bCs/>
          <w:i/>
          <w:iCs/>
          <w:sz w:val="24"/>
          <w:szCs w:val="24"/>
        </w:rPr>
        <w:tab/>
      </w:r>
      <w:bookmarkStart w:id="0" w:name="_GoBack"/>
      <w:bookmarkEnd w:id="0"/>
      <w:r>
        <w:rPr>
          <w:rFonts w:ascii="Times New Roman" w:hAnsi="Times New Roman"/>
          <w:b/>
          <w:bCs/>
          <w:i/>
          <w:iCs/>
          <w:sz w:val="24"/>
          <w:szCs w:val="24"/>
        </w:rPr>
        <w:tab/>
      </w:r>
      <w:r w:rsidR="00C20825" w:rsidRPr="00841492">
        <w:rPr>
          <w:rFonts w:ascii="Times New Roman" w:hAnsi="Times New Roman"/>
          <w:b/>
          <w:bCs/>
          <w:i/>
          <w:iCs/>
          <w:sz w:val="24"/>
          <w:szCs w:val="24"/>
        </w:rPr>
        <w:t>Table 4-A: Overall Statistics</w:t>
      </w:r>
    </w:p>
    <w:p w:rsidR="00921E6F" w:rsidRDefault="00921E6F" w:rsidP="004C25AC">
      <w:pPr>
        <w:jc w:val="both"/>
        <w:rPr>
          <w:rFonts w:ascii="Times New Roman" w:hAnsi="Times New Roman"/>
          <w:sz w:val="24"/>
          <w:szCs w:val="24"/>
        </w:rPr>
      </w:pPr>
    </w:p>
    <w:p w:rsidR="00841492" w:rsidRDefault="00841492" w:rsidP="004C25AC">
      <w:pPr>
        <w:jc w:val="both"/>
        <w:rPr>
          <w:rFonts w:ascii="Times New Roman" w:hAnsi="Times New Roman"/>
          <w:sz w:val="24"/>
          <w:szCs w:val="24"/>
        </w:rPr>
      </w:pPr>
    </w:p>
    <w:tbl>
      <w:tblPr>
        <w:tblStyle w:val="ListTable2-Accent1"/>
        <w:tblW w:w="0" w:type="auto"/>
        <w:tblLook w:val="04A0" w:firstRow="1" w:lastRow="0" w:firstColumn="1" w:lastColumn="0" w:noHBand="0" w:noVBand="1"/>
      </w:tblPr>
      <w:tblGrid>
        <w:gridCol w:w="4436"/>
        <w:gridCol w:w="4436"/>
      </w:tblGrid>
      <w:tr w:rsidR="00841492" w:rsidRPr="00C4652D" w:rsidTr="00C46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tcPr>
          <w:p w:rsidR="00841492" w:rsidRPr="00C4652D" w:rsidRDefault="00841492" w:rsidP="00C4652D">
            <w:pPr>
              <w:jc w:val="center"/>
              <w:rPr>
                <w:rFonts w:ascii="Times New Roman" w:hAnsi="Times New Roman"/>
                <w:b w:val="0"/>
                <w:bCs w:val="0"/>
                <w:sz w:val="24"/>
                <w:szCs w:val="24"/>
              </w:rPr>
            </w:pPr>
            <w:r w:rsidRPr="00C4652D">
              <w:rPr>
                <w:rFonts w:ascii="Times New Roman" w:hAnsi="Times New Roman"/>
                <w:b w:val="0"/>
                <w:bCs w:val="0"/>
                <w:sz w:val="24"/>
                <w:szCs w:val="24"/>
              </w:rPr>
              <w:t>Noun</w:t>
            </w:r>
          </w:p>
        </w:tc>
        <w:tc>
          <w:tcPr>
            <w:tcW w:w="4436" w:type="dxa"/>
          </w:tcPr>
          <w:p w:rsidR="00841492" w:rsidRPr="00C4652D" w:rsidRDefault="00C4652D" w:rsidP="00C465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Pr>
                <w:rFonts w:ascii="Times New Roman" w:hAnsi="Times New Roman"/>
                <w:b w:val="0"/>
                <w:bCs w:val="0"/>
                <w:sz w:val="24"/>
                <w:szCs w:val="24"/>
              </w:rPr>
              <w:t>61.94</w:t>
            </w:r>
          </w:p>
        </w:tc>
      </w:tr>
      <w:tr w:rsidR="00841492" w:rsidRPr="00C4652D" w:rsidTr="00C4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tcPr>
          <w:p w:rsidR="00841492" w:rsidRPr="00C4652D" w:rsidRDefault="00841492" w:rsidP="00C4652D">
            <w:pPr>
              <w:jc w:val="center"/>
              <w:rPr>
                <w:rFonts w:ascii="Times New Roman" w:hAnsi="Times New Roman"/>
                <w:b w:val="0"/>
                <w:bCs w:val="0"/>
                <w:sz w:val="24"/>
                <w:szCs w:val="24"/>
              </w:rPr>
            </w:pPr>
            <w:r w:rsidRPr="00C4652D">
              <w:rPr>
                <w:rFonts w:ascii="Times New Roman" w:hAnsi="Times New Roman"/>
                <w:b w:val="0"/>
                <w:bCs w:val="0"/>
                <w:sz w:val="24"/>
                <w:szCs w:val="24"/>
              </w:rPr>
              <w:t>Verb</w:t>
            </w:r>
          </w:p>
        </w:tc>
        <w:tc>
          <w:tcPr>
            <w:tcW w:w="4436" w:type="dxa"/>
          </w:tcPr>
          <w:p w:rsidR="00841492" w:rsidRPr="00C4652D" w:rsidRDefault="00C4652D" w:rsidP="00C465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15.94</w:t>
            </w:r>
          </w:p>
        </w:tc>
      </w:tr>
      <w:tr w:rsidR="00841492" w:rsidRPr="00C4652D" w:rsidTr="00C4652D">
        <w:tc>
          <w:tcPr>
            <w:cnfStyle w:val="001000000000" w:firstRow="0" w:lastRow="0" w:firstColumn="1" w:lastColumn="0" w:oddVBand="0" w:evenVBand="0" w:oddHBand="0" w:evenHBand="0" w:firstRowFirstColumn="0" w:firstRowLastColumn="0" w:lastRowFirstColumn="0" w:lastRowLastColumn="0"/>
            <w:tcW w:w="4436" w:type="dxa"/>
          </w:tcPr>
          <w:p w:rsidR="00841492" w:rsidRPr="00C4652D" w:rsidRDefault="00841492" w:rsidP="00C4652D">
            <w:pPr>
              <w:jc w:val="center"/>
              <w:rPr>
                <w:rFonts w:ascii="Times New Roman" w:hAnsi="Times New Roman"/>
                <w:b w:val="0"/>
                <w:bCs w:val="0"/>
                <w:sz w:val="24"/>
                <w:szCs w:val="24"/>
              </w:rPr>
            </w:pPr>
            <w:r w:rsidRPr="00C4652D">
              <w:rPr>
                <w:rFonts w:ascii="Times New Roman" w:hAnsi="Times New Roman"/>
                <w:b w:val="0"/>
                <w:bCs w:val="0"/>
                <w:sz w:val="24"/>
                <w:szCs w:val="24"/>
              </w:rPr>
              <w:t>Adjective</w:t>
            </w:r>
          </w:p>
        </w:tc>
        <w:tc>
          <w:tcPr>
            <w:tcW w:w="4436" w:type="dxa"/>
          </w:tcPr>
          <w:p w:rsidR="00841492" w:rsidRPr="00C4652D" w:rsidRDefault="00C4652D" w:rsidP="00C465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7.61</w:t>
            </w:r>
          </w:p>
        </w:tc>
      </w:tr>
      <w:tr w:rsidR="00841492" w:rsidRPr="00C4652D" w:rsidTr="00C4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tcPr>
          <w:p w:rsidR="00841492" w:rsidRPr="00C4652D" w:rsidRDefault="00841492" w:rsidP="00C4652D">
            <w:pPr>
              <w:jc w:val="center"/>
              <w:rPr>
                <w:rFonts w:ascii="Times New Roman" w:hAnsi="Times New Roman"/>
                <w:b w:val="0"/>
                <w:bCs w:val="0"/>
                <w:sz w:val="24"/>
                <w:szCs w:val="24"/>
              </w:rPr>
            </w:pPr>
            <w:r w:rsidRPr="00C4652D">
              <w:rPr>
                <w:rFonts w:ascii="Times New Roman" w:hAnsi="Times New Roman"/>
                <w:b w:val="0"/>
                <w:bCs w:val="0"/>
                <w:sz w:val="24"/>
                <w:szCs w:val="24"/>
              </w:rPr>
              <w:t>Preposition</w:t>
            </w:r>
          </w:p>
        </w:tc>
        <w:tc>
          <w:tcPr>
            <w:tcW w:w="4436" w:type="dxa"/>
          </w:tcPr>
          <w:p w:rsidR="00841492" w:rsidRPr="00C4652D" w:rsidRDefault="00C4652D" w:rsidP="00C465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1.35</w:t>
            </w:r>
          </w:p>
        </w:tc>
      </w:tr>
      <w:tr w:rsidR="00841492" w:rsidRPr="00C4652D" w:rsidTr="00C4652D">
        <w:tc>
          <w:tcPr>
            <w:cnfStyle w:val="001000000000" w:firstRow="0" w:lastRow="0" w:firstColumn="1" w:lastColumn="0" w:oddVBand="0" w:evenVBand="0" w:oddHBand="0" w:evenHBand="0" w:firstRowFirstColumn="0" w:firstRowLastColumn="0" w:lastRowFirstColumn="0" w:lastRowLastColumn="0"/>
            <w:tcW w:w="4436" w:type="dxa"/>
          </w:tcPr>
          <w:p w:rsidR="00841492" w:rsidRPr="00C4652D" w:rsidRDefault="00841492" w:rsidP="00C4652D">
            <w:pPr>
              <w:jc w:val="center"/>
              <w:rPr>
                <w:rFonts w:ascii="Times New Roman" w:hAnsi="Times New Roman"/>
                <w:b w:val="0"/>
                <w:bCs w:val="0"/>
                <w:sz w:val="24"/>
                <w:szCs w:val="24"/>
              </w:rPr>
            </w:pPr>
            <w:r w:rsidRPr="00C4652D">
              <w:rPr>
                <w:rFonts w:ascii="Times New Roman" w:hAnsi="Times New Roman"/>
                <w:b w:val="0"/>
                <w:bCs w:val="0"/>
                <w:sz w:val="24"/>
                <w:szCs w:val="24"/>
              </w:rPr>
              <w:t>Adverb</w:t>
            </w:r>
          </w:p>
        </w:tc>
        <w:tc>
          <w:tcPr>
            <w:tcW w:w="4436" w:type="dxa"/>
          </w:tcPr>
          <w:p w:rsidR="00841492" w:rsidRPr="00C4652D" w:rsidRDefault="00C4652D" w:rsidP="00C465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4.71</w:t>
            </w:r>
          </w:p>
        </w:tc>
      </w:tr>
      <w:tr w:rsidR="00841492" w:rsidRPr="00C4652D" w:rsidTr="00C4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dxa"/>
          </w:tcPr>
          <w:p w:rsidR="00841492" w:rsidRPr="00C4652D" w:rsidRDefault="00841492" w:rsidP="00C4652D">
            <w:pPr>
              <w:jc w:val="center"/>
              <w:rPr>
                <w:rFonts w:ascii="Times New Roman" w:hAnsi="Times New Roman"/>
                <w:b w:val="0"/>
                <w:bCs w:val="0"/>
                <w:sz w:val="24"/>
                <w:szCs w:val="24"/>
              </w:rPr>
            </w:pPr>
            <w:r w:rsidRPr="00C4652D">
              <w:rPr>
                <w:rFonts w:ascii="Times New Roman" w:hAnsi="Times New Roman"/>
                <w:b w:val="0"/>
                <w:bCs w:val="0"/>
                <w:sz w:val="24"/>
                <w:szCs w:val="24"/>
              </w:rPr>
              <w:t>Pronoun</w:t>
            </w:r>
          </w:p>
        </w:tc>
        <w:tc>
          <w:tcPr>
            <w:tcW w:w="4436" w:type="dxa"/>
          </w:tcPr>
          <w:p w:rsidR="00841492" w:rsidRPr="00C4652D" w:rsidRDefault="00C4652D" w:rsidP="00C465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6.39</w:t>
            </w:r>
          </w:p>
        </w:tc>
      </w:tr>
      <w:tr w:rsidR="00841492" w:rsidRPr="00C4652D" w:rsidTr="00C4652D">
        <w:tc>
          <w:tcPr>
            <w:cnfStyle w:val="001000000000" w:firstRow="0" w:lastRow="0" w:firstColumn="1" w:lastColumn="0" w:oddVBand="0" w:evenVBand="0" w:oddHBand="0" w:evenHBand="0" w:firstRowFirstColumn="0" w:firstRowLastColumn="0" w:lastRowFirstColumn="0" w:lastRowLastColumn="0"/>
            <w:tcW w:w="4436" w:type="dxa"/>
          </w:tcPr>
          <w:p w:rsidR="00841492" w:rsidRPr="00C4652D" w:rsidRDefault="00841492" w:rsidP="00C4652D">
            <w:pPr>
              <w:jc w:val="center"/>
              <w:rPr>
                <w:rFonts w:ascii="Times New Roman" w:hAnsi="Times New Roman"/>
                <w:b w:val="0"/>
                <w:bCs w:val="0"/>
                <w:sz w:val="24"/>
                <w:szCs w:val="24"/>
              </w:rPr>
            </w:pPr>
            <w:r w:rsidRPr="00C4652D">
              <w:rPr>
                <w:rFonts w:ascii="Times New Roman" w:hAnsi="Times New Roman"/>
                <w:b w:val="0"/>
                <w:bCs w:val="0"/>
                <w:sz w:val="24"/>
                <w:szCs w:val="24"/>
              </w:rPr>
              <w:t>Undefined</w:t>
            </w:r>
          </w:p>
        </w:tc>
        <w:tc>
          <w:tcPr>
            <w:tcW w:w="4436" w:type="dxa"/>
          </w:tcPr>
          <w:p w:rsidR="00841492" w:rsidRPr="00C4652D" w:rsidRDefault="00C4652D" w:rsidP="00C465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2.06</w:t>
            </w:r>
          </w:p>
        </w:tc>
      </w:tr>
    </w:tbl>
    <w:p w:rsidR="00841492" w:rsidRPr="00C4652D" w:rsidRDefault="00C4652D" w:rsidP="00C4652D">
      <w:pPr>
        <w:jc w:val="center"/>
        <w:rPr>
          <w:rFonts w:ascii="Times New Roman" w:hAnsi="Times New Roman"/>
          <w:b/>
          <w:bCs/>
          <w:i/>
          <w:iCs/>
          <w:sz w:val="24"/>
          <w:szCs w:val="24"/>
        </w:rPr>
      </w:pPr>
      <w:r w:rsidRPr="00C4652D">
        <w:rPr>
          <w:rFonts w:ascii="Times New Roman" w:hAnsi="Times New Roman"/>
          <w:b/>
          <w:bCs/>
          <w:i/>
          <w:iCs/>
          <w:sz w:val="24"/>
          <w:szCs w:val="24"/>
        </w:rPr>
        <w:t>Table 4-B: Most frequent POS tags in corpus</w:t>
      </w:r>
    </w:p>
    <w:p w:rsidR="00921E6F" w:rsidRDefault="00921E6F" w:rsidP="004C25AC">
      <w:pPr>
        <w:jc w:val="both"/>
        <w:rPr>
          <w:rFonts w:ascii="Times New Roman" w:hAnsi="Times New Roman"/>
          <w:sz w:val="24"/>
          <w:szCs w:val="24"/>
        </w:rPr>
      </w:pPr>
    </w:p>
    <w:p w:rsidR="00C20825" w:rsidRDefault="00C20825" w:rsidP="004C25AC">
      <w:pPr>
        <w:jc w:val="both"/>
        <w:rPr>
          <w:rFonts w:ascii="Times New Roman" w:hAnsi="Times New Roman"/>
          <w:sz w:val="24"/>
          <w:szCs w:val="24"/>
        </w:rPr>
      </w:pPr>
    </w:p>
    <w:p w:rsidR="00C20825" w:rsidRDefault="00C20825" w:rsidP="004C25AC">
      <w:pPr>
        <w:jc w:val="both"/>
        <w:rPr>
          <w:rFonts w:ascii="Times New Roman" w:hAnsi="Times New Roman"/>
          <w:sz w:val="24"/>
          <w:szCs w:val="24"/>
        </w:rPr>
      </w:pPr>
    </w:p>
    <w:p w:rsidR="007839B0" w:rsidRPr="00AD1665" w:rsidRDefault="007839B0" w:rsidP="004C25AC">
      <w:pPr>
        <w:jc w:val="both"/>
        <w:rPr>
          <w:rFonts w:ascii="Times New Roman" w:hAnsi="Times New Roman"/>
          <w:sz w:val="24"/>
          <w:szCs w:val="24"/>
        </w:rPr>
      </w:pPr>
    </w:p>
    <w:sectPr w:rsidR="007839B0" w:rsidRPr="00AD1665" w:rsidSect="001141A3">
      <w:footerReference w:type="default" r:id="rId12"/>
      <w:pgSz w:w="11906" w:h="16838" w:code="9"/>
      <w:pgMar w:top="1440" w:right="1440" w:bottom="1440" w:left="1584" w:header="720" w:footer="720" w:gutter="0"/>
      <w:pgNumType w:start="1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4D2" w:rsidRDefault="00BE04D2" w:rsidP="00C96F3F">
      <w:pPr>
        <w:spacing w:after="0" w:line="240" w:lineRule="auto"/>
      </w:pPr>
      <w:r>
        <w:separator/>
      </w:r>
    </w:p>
  </w:endnote>
  <w:endnote w:type="continuationSeparator" w:id="0">
    <w:p w:rsidR="00BE04D2" w:rsidRDefault="00BE04D2" w:rsidP="00C96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onar Bangl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rinda">
    <w:altName w:val="Cambria"/>
    <w:panose1 w:val="000004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4"/>
      <w:gridCol w:w="4438"/>
    </w:tblGrid>
    <w:tr w:rsidR="00BB742F" w:rsidTr="00923ACC">
      <w:trPr>
        <w:trHeight w:hRule="exact" w:val="115"/>
        <w:jc w:val="center"/>
      </w:trPr>
      <w:tc>
        <w:tcPr>
          <w:tcW w:w="4686" w:type="dxa"/>
          <w:shd w:val="clear" w:color="auto" w:fill="595959" w:themeFill="text1" w:themeFillTint="A6"/>
          <w:tcMar>
            <w:top w:w="0" w:type="dxa"/>
            <w:bottom w:w="0" w:type="dxa"/>
          </w:tcMar>
        </w:tcPr>
        <w:p w:rsidR="00BB742F" w:rsidRDefault="00BB742F" w:rsidP="00923ACC">
          <w:pPr>
            <w:pStyle w:val="Header"/>
            <w:tabs>
              <w:tab w:val="clear" w:pos="4680"/>
              <w:tab w:val="clear" w:pos="9360"/>
            </w:tabs>
            <w:jc w:val="right"/>
            <w:rPr>
              <w:caps/>
              <w:sz w:val="18"/>
            </w:rPr>
          </w:pPr>
        </w:p>
      </w:tc>
      <w:tc>
        <w:tcPr>
          <w:tcW w:w="4674" w:type="dxa"/>
          <w:shd w:val="clear" w:color="auto" w:fill="595959" w:themeFill="text1" w:themeFillTint="A6"/>
          <w:tcMar>
            <w:top w:w="0" w:type="dxa"/>
            <w:bottom w:w="0" w:type="dxa"/>
          </w:tcMar>
        </w:tcPr>
        <w:p w:rsidR="00BB742F" w:rsidRDefault="00BB742F">
          <w:pPr>
            <w:pStyle w:val="Header"/>
            <w:tabs>
              <w:tab w:val="clear" w:pos="4680"/>
              <w:tab w:val="clear" w:pos="9360"/>
            </w:tabs>
            <w:jc w:val="right"/>
            <w:rPr>
              <w:caps/>
              <w:sz w:val="18"/>
            </w:rPr>
          </w:pPr>
        </w:p>
      </w:tc>
    </w:tr>
    <w:tr w:rsidR="00BB742F">
      <w:trPr>
        <w:jc w:val="center"/>
      </w:trPr>
      <w:tc>
        <w:tcPr>
          <w:tcW w:w="4686" w:type="dxa"/>
          <w:shd w:val="clear" w:color="auto" w:fill="auto"/>
          <w:vAlign w:val="center"/>
        </w:tcPr>
        <w:p w:rsidR="00BB742F" w:rsidRDefault="00BB742F">
          <w:pPr>
            <w:pStyle w:val="Footer"/>
            <w:tabs>
              <w:tab w:val="clear" w:pos="4680"/>
              <w:tab w:val="clear" w:pos="9360"/>
            </w:tabs>
            <w:rPr>
              <w:caps/>
              <w:color w:val="7A7A7A" w:themeColor="background1" w:themeShade="80"/>
              <w:sz w:val="18"/>
              <w:szCs w:val="18"/>
            </w:rPr>
          </w:pPr>
        </w:p>
      </w:tc>
      <w:tc>
        <w:tcPr>
          <w:tcW w:w="4674" w:type="dxa"/>
          <w:shd w:val="clear" w:color="auto" w:fill="auto"/>
          <w:vAlign w:val="center"/>
        </w:tcPr>
        <w:p w:rsidR="00BB742F" w:rsidRDefault="00BB742F">
          <w:pPr>
            <w:pStyle w:val="Footer"/>
            <w:tabs>
              <w:tab w:val="clear" w:pos="4680"/>
              <w:tab w:val="clear" w:pos="9360"/>
            </w:tabs>
            <w:jc w:val="right"/>
            <w:rPr>
              <w:caps/>
              <w:color w:val="7A7A7A" w:themeColor="background1" w:themeShade="80"/>
              <w:sz w:val="18"/>
              <w:szCs w:val="18"/>
            </w:rPr>
          </w:pPr>
          <w:r>
            <w:rPr>
              <w:caps/>
              <w:color w:val="7A7A7A" w:themeColor="background1" w:themeShade="80"/>
              <w:sz w:val="18"/>
              <w:szCs w:val="18"/>
            </w:rPr>
            <w:fldChar w:fldCharType="begin"/>
          </w:r>
          <w:r>
            <w:rPr>
              <w:caps/>
              <w:color w:val="7A7A7A" w:themeColor="background1" w:themeShade="80"/>
              <w:sz w:val="18"/>
              <w:szCs w:val="18"/>
            </w:rPr>
            <w:instrText xml:space="preserve"> PAGE   \* MERGEFORMAT </w:instrText>
          </w:r>
          <w:r>
            <w:rPr>
              <w:caps/>
              <w:color w:val="7A7A7A" w:themeColor="background1" w:themeShade="80"/>
              <w:sz w:val="18"/>
              <w:szCs w:val="18"/>
            </w:rPr>
            <w:fldChar w:fldCharType="separate"/>
          </w:r>
          <w:r w:rsidR="00923ACC">
            <w:rPr>
              <w:caps/>
              <w:noProof/>
              <w:color w:val="7A7A7A" w:themeColor="background1" w:themeShade="80"/>
              <w:sz w:val="18"/>
              <w:szCs w:val="18"/>
            </w:rPr>
            <w:t>1</w:t>
          </w:r>
          <w:r>
            <w:rPr>
              <w:caps/>
              <w:noProof/>
              <w:color w:val="7A7A7A" w:themeColor="background1" w:themeShade="80"/>
              <w:sz w:val="18"/>
              <w:szCs w:val="18"/>
            </w:rPr>
            <w:fldChar w:fldCharType="end"/>
          </w:r>
        </w:p>
      </w:tc>
    </w:tr>
  </w:tbl>
  <w:p w:rsidR="00D12AA1" w:rsidRDefault="00D12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4D2" w:rsidRDefault="00BE04D2" w:rsidP="00C96F3F">
      <w:pPr>
        <w:spacing w:after="0" w:line="240" w:lineRule="auto"/>
      </w:pPr>
      <w:r>
        <w:separator/>
      </w:r>
    </w:p>
  </w:footnote>
  <w:footnote w:type="continuationSeparator" w:id="0">
    <w:p w:rsidR="00BE04D2" w:rsidRDefault="00BE04D2" w:rsidP="00C96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19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5177D6"/>
    <w:multiLevelType w:val="multilevel"/>
    <w:tmpl w:val="D8001AB4"/>
    <w:numStyleLink w:val="Style1"/>
  </w:abstractNum>
  <w:abstractNum w:abstractNumId="2" w15:restartNumberingAfterBreak="0">
    <w:nsid w:val="072E1460"/>
    <w:multiLevelType w:val="hybridMultilevel"/>
    <w:tmpl w:val="9620EB4C"/>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86B2A4B"/>
    <w:multiLevelType w:val="multilevel"/>
    <w:tmpl w:val="D8001AB4"/>
    <w:numStyleLink w:val="Style1"/>
  </w:abstractNum>
  <w:abstractNum w:abstractNumId="4" w15:restartNumberingAfterBreak="0">
    <w:nsid w:val="0B335135"/>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5A559E"/>
    <w:multiLevelType w:val="multilevel"/>
    <w:tmpl w:val="D8001A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412F39"/>
    <w:multiLevelType w:val="multilevel"/>
    <w:tmpl w:val="CEF899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9831E9"/>
    <w:multiLevelType w:val="multilevel"/>
    <w:tmpl w:val="E1B0AC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A402EE"/>
    <w:multiLevelType w:val="multilevel"/>
    <w:tmpl w:val="1DC45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3373DA"/>
    <w:multiLevelType w:val="hybridMultilevel"/>
    <w:tmpl w:val="B4522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84269"/>
    <w:multiLevelType w:val="multilevel"/>
    <w:tmpl w:val="F96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67C1B"/>
    <w:multiLevelType w:val="hybridMultilevel"/>
    <w:tmpl w:val="5BB6CB2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44B53AA"/>
    <w:multiLevelType w:val="multilevel"/>
    <w:tmpl w:val="D8001AB4"/>
    <w:numStyleLink w:val="Style1"/>
  </w:abstractNum>
  <w:abstractNum w:abstractNumId="13" w15:restartNumberingAfterBreak="0">
    <w:nsid w:val="361B7A3F"/>
    <w:multiLevelType w:val="multilevel"/>
    <w:tmpl w:val="D8001AB4"/>
    <w:numStyleLink w:val="Style1"/>
  </w:abstractNum>
  <w:abstractNum w:abstractNumId="14" w15:restartNumberingAfterBreak="0">
    <w:nsid w:val="38205B8C"/>
    <w:multiLevelType w:val="multilevel"/>
    <w:tmpl w:val="D8001AB4"/>
    <w:numStyleLink w:val="Style1"/>
  </w:abstractNum>
  <w:abstractNum w:abstractNumId="15" w15:restartNumberingAfterBreak="0">
    <w:nsid w:val="409F4F61"/>
    <w:multiLevelType w:val="hybridMultilevel"/>
    <w:tmpl w:val="EF08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3D3158"/>
    <w:multiLevelType w:val="hybridMultilevel"/>
    <w:tmpl w:val="7B7EF7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3C6D10"/>
    <w:multiLevelType w:val="hybridMultilevel"/>
    <w:tmpl w:val="AD32EB6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7267E8"/>
    <w:multiLevelType w:val="multilevel"/>
    <w:tmpl w:val="D8001AB4"/>
    <w:numStyleLink w:val="Style1"/>
  </w:abstractNum>
  <w:abstractNum w:abstractNumId="19" w15:restartNumberingAfterBreak="0">
    <w:nsid w:val="5E104E8E"/>
    <w:multiLevelType w:val="multilevel"/>
    <w:tmpl w:val="EB605066"/>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0927E41"/>
    <w:multiLevelType w:val="hybridMultilevel"/>
    <w:tmpl w:val="BC6C33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DD1890"/>
    <w:multiLevelType w:val="hybridMultilevel"/>
    <w:tmpl w:val="0390FD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B8661A"/>
    <w:multiLevelType w:val="multilevel"/>
    <w:tmpl w:val="D8001AB4"/>
    <w:styleLink w:val="Style1"/>
    <w:lvl w:ilvl="0">
      <w:start w:val="1"/>
      <w:numFmt w:val="decimal"/>
      <w:lvlText w:val="%1"/>
      <w:lvlJc w:val="left"/>
      <w:pPr>
        <w:ind w:left="405" w:hanging="405"/>
      </w:pPr>
      <w:rPr>
        <w:rFonts w:hint="default"/>
      </w:rPr>
    </w:lvl>
    <w:lvl w:ilvl="1">
      <w:start w:val="1"/>
      <w:numFmt w:val="decimal"/>
      <w:lvlText w:val="%1.%2"/>
      <w:lvlJc w:val="left"/>
      <w:pPr>
        <w:ind w:left="720" w:hanging="720"/>
      </w:pPr>
      <w:rPr>
        <w:rFonts w:ascii="Times New Roman" w:hAnsi="Times New Roman" w:hint="default"/>
        <w:b/>
        <w:sz w:val="36"/>
      </w:rPr>
    </w:lvl>
    <w:lvl w:ilvl="2">
      <w:start w:val="1"/>
      <w:numFmt w:val="decimal"/>
      <w:lvlText w:val="%1.%2.%3"/>
      <w:lvlJc w:val="left"/>
      <w:pPr>
        <w:ind w:left="1440" w:hanging="720"/>
      </w:pPr>
      <w:rPr>
        <w:rFonts w:ascii="Times New Roman" w:hAnsi="Times New Roman" w:hint="default"/>
        <w:b/>
        <w:sz w:val="32"/>
      </w:rPr>
    </w:lvl>
    <w:lvl w:ilvl="3">
      <w:start w:val="1"/>
      <w:numFmt w:val="decimal"/>
      <w:lvlText w:val="%1.%2.%3.%4"/>
      <w:lvlJc w:val="left"/>
      <w:pPr>
        <w:ind w:left="2520" w:hanging="1080"/>
      </w:pPr>
      <w:rPr>
        <w:rFonts w:ascii="Times New Roman" w:hAnsi="Times New Roman" w:hint="default"/>
        <w:b/>
        <w:sz w:val="28"/>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F1B345D"/>
    <w:multiLevelType w:val="hybridMultilevel"/>
    <w:tmpl w:val="32E01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B96EF9"/>
    <w:multiLevelType w:val="multilevel"/>
    <w:tmpl w:val="3EBE6A3A"/>
    <w:lvl w:ilvl="0">
      <w:start w:val="1"/>
      <w:numFmt w:val="decimal"/>
      <w:lvlText w:val="%1"/>
      <w:lvlJc w:val="left"/>
      <w:pPr>
        <w:ind w:left="450" w:hanging="450"/>
      </w:pPr>
      <w:rPr>
        <w:rFonts w:hint="default"/>
        <w:sz w:val="36"/>
      </w:rPr>
    </w:lvl>
    <w:lvl w:ilvl="1">
      <w:start w:val="5"/>
      <w:numFmt w:val="decimal"/>
      <w:lvlText w:val="%1.%2"/>
      <w:lvlJc w:val="left"/>
      <w:pPr>
        <w:ind w:left="1170" w:hanging="450"/>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25" w15:restartNumberingAfterBreak="0">
    <w:nsid w:val="7A2827EF"/>
    <w:multiLevelType w:val="multilevel"/>
    <w:tmpl w:val="D8001AB4"/>
    <w:numStyleLink w:val="Style1"/>
  </w:abstractNum>
  <w:num w:numId="1">
    <w:abstractNumId w:val="15"/>
  </w:num>
  <w:num w:numId="2">
    <w:abstractNumId w:val="19"/>
  </w:num>
  <w:num w:numId="3">
    <w:abstractNumId w:val="12"/>
  </w:num>
  <w:num w:numId="4">
    <w:abstractNumId w:val="4"/>
  </w:num>
  <w:num w:numId="5">
    <w:abstractNumId w:val="5"/>
  </w:num>
  <w:num w:numId="6">
    <w:abstractNumId w:val="22"/>
  </w:num>
  <w:num w:numId="7">
    <w:abstractNumId w:val="25"/>
  </w:num>
  <w:num w:numId="8">
    <w:abstractNumId w:val="0"/>
  </w:num>
  <w:num w:numId="9">
    <w:abstractNumId w:val="14"/>
  </w:num>
  <w:num w:numId="10">
    <w:abstractNumId w:val="18"/>
  </w:num>
  <w:num w:numId="11">
    <w:abstractNumId w:val="1"/>
  </w:num>
  <w:num w:numId="12">
    <w:abstractNumId w:val="3"/>
  </w:num>
  <w:num w:numId="13">
    <w:abstractNumId w:val="13"/>
  </w:num>
  <w:num w:numId="14">
    <w:abstractNumId w:val="24"/>
  </w:num>
  <w:num w:numId="15">
    <w:abstractNumId w:val="21"/>
  </w:num>
  <w:num w:numId="16">
    <w:abstractNumId w:val="23"/>
  </w:num>
  <w:num w:numId="17">
    <w:abstractNumId w:val="9"/>
  </w:num>
  <w:num w:numId="18">
    <w:abstractNumId w:val="20"/>
  </w:num>
  <w:num w:numId="19">
    <w:abstractNumId w:val="17"/>
  </w:num>
  <w:num w:numId="20">
    <w:abstractNumId w:val="16"/>
  </w:num>
  <w:num w:numId="21">
    <w:abstractNumId w:val="2"/>
  </w:num>
  <w:num w:numId="22">
    <w:abstractNumId w:val="11"/>
  </w:num>
  <w:num w:numId="23">
    <w:abstractNumId w:val="8"/>
  </w:num>
  <w:num w:numId="24">
    <w:abstractNumId w:val="10"/>
  </w:num>
  <w:num w:numId="25">
    <w:abstractNumId w:val="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8B"/>
    <w:rsid w:val="0000084E"/>
    <w:rsid w:val="00001F4F"/>
    <w:rsid w:val="00002D8D"/>
    <w:rsid w:val="0000599C"/>
    <w:rsid w:val="00040A59"/>
    <w:rsid w:val="00050BAB"/>
    <w:rsid w:val="00052697"/>
    <w:rsid w:val="00057B03"/>
    <w:rsid w:val="0006204A"/>
    <w:rsid w:val="0007628F"/>
    <w:rsid w:val="000829BD"/>
    <w:rsid w:val="000879CD"/>
    <w:rsid w:val="00091353"/>
    <w:rsid w:val="000A188C"/>
    <w:rsid w:val="000B105B"/>
    <w:rsid w:val="000B1F65"/>
    <w:rsid w:val="000B6D92"/>
    <w:rsid w:val="000C45F5"/>
    <w:rsid w:val="000D1350"/>
    <w:rsid w:val="000D41D9"/>
    <w:rsid w:val="000E29E3"/>
    <w:rsid w:val="000E6443"/>
    <w:rsid w:val="000F46B7"/>
    <w:rsid w:val="000F71FF"/>
    <w:rsid w:val="001141A3"/>
    <w:rsid w:val="001166A9"/>
    <w:rsid w:val="001305D5"/>
    <w:rsid w:val="001335BF"/>
    <w:rsid w:val="001C14AD"/>
    <w:rsid w:val="001C1A55"/>
    <w:rsid w:val="001C7E78"/>
    <w:rsid w:val="001E44C1"/>
    <w:rsid w:val="001E727F"/>
    <w:rsid w:val="001F0CC3"/>
    <w:rsid w:val="001F1D2A"/>
    <w:rsid w:val="001F6BB1"/>
    <w:rsid w:val="00207CBC"/>
    <w:rsid w:val="00212CD9"/>
    <w:rsid w:val="00220925"/>
    <w:rsid w:val="00236939"/>
    <w:rsid w:val="0024237C"/>
    <w:rsid w:val="00243C4F"/>
    <w:rsid w:val="00246E85"/>
    <w:rsid w:val="00247116"/>
    <w:rsid w:val="00251DCD"/>
    <w:rsid w:val="002569FD"/>
    <w:rsid w:val="00263ACB"/>
    <w:rsid w:val="00264112"/>
    <w:rsid w:val="00297A53"/>
    <w:rsid w:val="002A1E1D"/>
    <w:rsid w:val="002B4DE1"/>
    <w:rsid w:val="00304029"/>
    <w:rsid w:val="003174A3"/>
    <w:rsid w:val="003179E7"/>
    <w:rsid w:val="00325E95"/>
    <w:rsid w:val="00325F94"/>
    <w:rsid w:val="00332158"/>
    <w:rsid w:val="00333354"/>
    <w:rsid w:val="00334701"/>
    <w:rsid w:val="00336E46"/>
    <w:rsid w:val="0033770C"/>
    <w:rsid w:val="0034089D"/>
    <w:rsid w:val="00345E01"/>
    <w:rsid w:val="00357FCA"/>
    <w:rsid w:val="003732D7"/>
    <w:rsid w:val="0037737F"/>
    <w:rsid w:val="003A2C8C"/>
    <w:rsid w:val="003A4EEB"/>
    <w:rsid w:val="003C14EE"/>
    <w:rsid w:val="003C3681"/>
    <w:rsid w:val="003D0BA1"/>
    <w:rsid w:val="004072CB"/>
    <w:rsid w:val="0041062C"/>
    <w:rsid w:val="00411404"/>
    <w:rsid w:val="00412B2C"/>
    <w:rsid w:val="004148E1"/>
    <w:rsid w:val="004305CF"/>
    <w:rsid w:val="00435CA7"/>
    <w:rsid w:val="004457AC"/>
    <w:rsid w:val="00463CBA"/>
    <w:rsid w:val="00483B3B"/>
    <w:rsid w:val="0049347F"/>
    <w:rsid w:val="00497029"/>
    <w:rsid w:val="004A16EF"/>
    <w:rsid w:val="004C0142"/>
    <w:rsid w:val="004C217E"/>
    <w:rsid w:val="004C25AC"/>
    <w:rsid w:val="004E68F1"/>
    <w:rsid w:val="004F3317"/>
    <w:rsid w:val="004F50B3"/>
    <w:rsid w:val="00503E29"/>
    <w:rsid w:val="0050617B"/>
    <w:rsid w:val="00516F36"/>
    <w:rsid w:val="00524C97"/>
    <w:rsid w:val="0054190A"/>
    <w:rsid w:val="005535CE"/>
    <w:rsid w:val="005546C5"/>
    <w:rsid w:val="0056668B"/>
    <w:rsid w:val="00577D2E"/>
    <w:rsid w:val="00585779"/>
    <w:rsid w:val="0059020D"/>
    <w:rsid w:val="0059035D"/>
    <w:rsid w:val="005A544C"/>
    <w:rsid w:val="005A5B69"/>
    <w:rsid w:val="005B46EC"/>
    <w:rsid w:val="005D3754"/>
    <w:rsid w:val="005E59BF"/>
    <w:rsid w:val="005F09F5"/>
    <w:rsid w:val="005F54C8"/>
    <w:rsid w:val="0061446A"/>
    <w:rsid w:val="00627702"/>
    <w:rsid w:val="0063132B"/>
    <w:rsid w:val="00637C83"/>
    <w:rsid w:val="00651B27"/>
    <w:rsid w:val="006633C3"/>
    <w:rsid w:val="00663532"/>
    <w:rsid w:val="0068039C"/>
    <w:rsid w:val="0068156E"/>
    <w:rsid w:val="006930BF"/>
    <w:rsid w:val="006A5684"/>
    <w:rsid w:val="006B306C"/>
    <w:rsid w:val="006B595F"/>
    <w:rsid w:val="006C3856"/>
    <w:rsid w:val="006C4D26"/>
    <w:rsid w:val="006D780E"/>
    <w:rsid w:val="006E343E"/>
    <w:rsid w:val="006E7037"/>
    <w:rsid w:val="006E7A2D"/>
    <w:rsid w:val="00701FD4"/>
    <w:rsid w:val="00705062"/>
    <w:rsid w:val="00705BBC"/>
    <w:rsid w:val="0070716F"/>
    <w:rsid w:val="00707E2A"/>
    <w:rsid w:val="0071771B"/>
    <w:rsid w:val="00721092"/>
    <w:rsid w:val="00737D3B"/>
    <w:rsid w:val="0074434C"/>
    <w:rsid w:val="00745023"/>
    <w:rsid w:val="00745779"/>
    <w:rsid w:val="00747146"/>
    <w:rsid w:val="007501FB"/>
    <w:rsid w:val="00762664"/>
    <w:rsid w:val="00764934"/>
    <w:rsid w:val="007839B0"/>
    <w:rsid w:val="007841BB"/>
    <w:rsid w:val="00786353"/>
    <w:rsid w:val="007915C4"/>
    <w:rsid w:val="007A5EC2"/>
    <w:rsid w:val="007F7AE9"/>
    <w:rsid w:val="00801AB6"/>
    <w:rsid w:val="008223FA"/>
    <w:rsid w:val="00841492"/>
    <w:rsid w:val="00842DF9"/>
    <w:rsid w:val="00845E2C"/>
    <w:rsid w:val="00847AAD"/>
    <w:rsid w:val="00855D23"/>
    <w:rsid w:val="00881BA9"/>
    <w:rsid w:val="00882F21"/>
    <w:rsid w:val="0089171F"/>
    <w:rsid w:val="008A075D"/>
    <w:rsid w:val="008B6010"/>
    <w:rsid w:val="008B7725"/>
    <w:rsid w:val="008C378A"/>
    <w:rsid w:val="008C5202"/>
    <w:rsid w:val="008D05FD"/>
    <w:rsid w:val="008D2A8E"/>
    <w:rsid w:val="008F45EB"/>
    <w:rsid w:val="008F668B"/>
    <w:rsid w:val="008F6CD1"/>
    <w:rsid w:val="009065B8"/>
    <w:rsid w:val="00921E6F"/>
    <w:rsid w:val="00923ACC"/>
    <w:rsid w:val="009402AB"/>
    <w:rsid w:val="00941214"/>
    <w:rsid w:val="009476AE"/>
    <w:rsid w:val="00962B3E"/>
    <w:rsid w:val="009644C7"/>
    <w:rsid w:val="00967C73"/>
    <w:rsid w:val="0097151C"/>
    <w:rsid w:val="00973EFA"/>
    <w:rsid w:val="00974B9A"/>
    <w:rsid w:val="0099162E"/>
    <w:rsid w:val="009A1458"/>
    <w:rsid w:val="009A5CE2"/>
    <w:rsid w:val="009A7A23"/>
    <w:rsid w:val="009B0060"/>
    <w:rsid w:val="009B1BF4"/>
    <w:rsid w:val="009B7C15"/>
    <w:rsid w:val="009D3186"/>
    <w:rsid w:val="009E0C17"/>
    <w:rsid w:val="009E55AF"/>
    <w:rsid w:val="009E59DB"/>
    <w:rsid w:val="009E5AD5"/>
    <w:rsid w:val="00A123D0"/>
    <w:rsid w:val="00A26555"/>
    <w:rsid w:val="00A32D87"/>
    <w:rsid w:val="00A33B43"/>
    <w:rsid w:val="00A46AD1"/>
    <w:rsid w:val="00A51DF4"/>
    <w:rsid w:val="00A7084D"/>
    <w:rsid w:val="00A71B72"/>
    <w:rsid w:val="00A737B0"/>
    <w:rsid w:val="00A806E4"/>
    <w:rsid w:val="00A80AA0"/>
    <w:rsid w:val="00A81515"/>
    <w:rsid w:val="00A83164"/>
    <w:rsid w:val="00A83167"/>
    <w:rsid w:val="00A859B4"/>
    <w:rsid w:val="00AA2261"/>
    <w:rsid w:val="00AA3A44"/>
    <w:rsid w:val="00AA7F2C"/>
    <w:rsid w:val="00AD1665"/>
    <w:rsid w:val="00AF54FF"/>
    <w:rsid w:val="00B03A00"/>
    <w:rsid w:val="00B13022"/>
    <w:rsid w:val="00B2501E"/>
    <w:rsid w:val="00B36B85"/>
    <w:rsid w:val="00B41912"/>
    <w:rsid w:val="00B51DD6"/>
    <w:rsid w:val="00B5450A"/>
    <w:rsid w:val="00B75853"/>
    <w:rsid w:val="00B8521C"/>
    <w:rsid w:val="00B97BAB"/>
    <w:rsid w:val="00B97C8F"/>
    <w:rsid w:val="00BA1FBA"/>
    <w:rsid w:val="00BB0111"/>
    <w:rsid w:val="00BB742F"/>
    <w:rsid w:val="00BC4675"/>
    <w:rsid w:val="00BE04D2"/>
    <w:rsid w:val="00BE4EA7"/>
    <w:rsid w:val="00BF1304"/>
    <w:rsid w:val="00BF5679"/>
    <w:rsid w:val="00C00123"/>
    <w:rsid w:val="00C11253"/>
    <w:rsid w:val="00C12F0D"/>
    <w:rsid w:val="00C13F40"/>
    <w:rsid w:val="00C20825"/>
    <w:rsid w:val="00C30BF7"/>
    <w:rsid w:val="00C339E4"/>
    <w:rsid w:val="00C33CD6"/>
    <w:rsid w:val="00C36FB6"/>
    <w:rsid w:val="00C464B8"/>
    <w:rsid w:val="00C4652D"/>
    <w:rsid w:val="00C52D71"/>
    <w:rsid w:val="00C557C5"/>
    <w:rsid w:val="00C7576F"/>
    <w:rsid w:val="00C76DF5"/>
    <w:rsid w:val="00C90B08"/>
    <w:rsid w:val="00C95201"/>
    <w:rsid w:val="00C96F3F"/>
    <w:rsid w:val="00CE048B"/>
    <w:rsid w:val="00CE0525"/>
    <w:rsid w:val="00CE64CB"/>
    <w:rsid w:val="00CF32D4"/>
    <w:rsid w:val="00D01510"/>
    <w:rsid w:val="00D0162B"/>
    <w:rsid w:val="00D079E1"/>
    <w:rsid w:val="00D12AA1"/>
    <w:rsid w:val="00D21CAA"/>
    <w:rsid w:val="00D2531D"/>
    <w:rsid w:val="00D33AA4"/>
    <w:rsid w:val="00D35413"/>
    <w:rsid w:val="00D44EFC"/>
    <w:rsid w:val="00D4703F"/>
    <w:rsid w:val="00D70F5E"/>
    <w:rsid w:val="00D84A81"/>
    <w:rsid w:val="00D90F5F"/>
    <w:rsid w:val="00DC6B11"/>
    <w:rsid w:val="00DE40A2"/>
    <w:rsid w:val="00DF2938"/>
    <w:rsid w:val="00DF7D96"/>
    <w:rsid w:val="00E00DBE"/>
    <w:rsid w:val="00E1060E"/>
    <w:rsid w:val="00E36FB5"/>
    <w:rsid w:val="00E503C7"/>
    <w:rsid w:val="00E62070"/>
    <w:rsid w:val="00E62403"/>
    <w:rsid w:val="00E65131"/>
    <w:rsid w:val="00E700DB"/>
    <w:rsid w:val="00E76437"/>
    <w:rsid w:val="00E85DCE"/>
    <w:rsid w:val="00E90A7B"/>
    <w:rsid w:val="00E924C4"/>
    <w:rsid w:val="00EB222A"/>
    <w:rsid w:val="00EC58AE"/>
    <w:rsid w:val="00ED06B8"/>
    <w:rsid w:val="00ED170F"/>
    <w:rsid w:val="00ED19A9"/>
    <w:rsid w:val="00F005D4"/>
    <w:rsid w:val="00F11672"/>
    <w:rsid w:val="00F34196"/>
    <w:rsid w:val="00F42CE2"/>
    <w:rsid w:val="00F5024B"/>
    <w:rsid w:val="00F63B81"/>
    <w:rsid w:val="00F86EDE"/>
    <w:rsid w:val="00F91B72"/>
    <w:rsid w:val="00FB35E7"/>
    <w:rsid w:val="00FC01BF"/>
    <w:rsid w:val="00FD0E15"/>
    <w:rsid w:val="00FD36A5"/>
    <w:rsid w:val="00FE1FCC"/>
    <w:rsid w:val="00FF0ED7"/>
    <w:rsid w:val="00FF143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305638-05F5-425E-89D4-3A533013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48B"/>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E700DB"/>
    <w:pPr>
      <w:numPr>
        <w:numId w:val="6"/>
      </w:numPr>
    </w:pPr>
  </w:style>
  <w:style w:type="paragraph" w:styleId="Header">
    <w:name w:val="header"/>
    <w:basedOn w:val="Normal"/>
    <w:link w:val="HeaderChar"/>
    <w:uiPriority w:val="99"/>
    <w:unhideWhenUsed/>
    <w:rsid w:val="00C96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3F"/>
    <w:rPr>
      <w:sz w:val="22"/>
      <w:szCs w:val="22"/>
      <w:lang w:bidi="ar-SA"/>
    </w:rPr>
  </w:style>
  <w:style w:type="paragraph" w:styleId="Footer">
    <w:name w:val="footer"/>
    <w:basedOn w:val="Normal"/>
    <w:link w:val="FooterChar"/>
    <w:uiPriority w:val="99"/>
    <w:unhideWhenUsed/>
    <w:rsid w:val="00C96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3F"/>
    <w:rPr>
      <w:sz w:val="22"/>
      <w:szCs w:val="22"/>
      <w:lang w:bidi="ar-SA"/>
    </w:rPr>
  </w:style>
  <w:style w:type="paragraph" w:styleId="ListParagraph">
    <w:name w:val="List Paragraph"/>
    <w:basedOn w:val="Normal"/>
    <w:uiPriority w:val="34"/>
    <w:qFormat/>
    <w:rsid w:val="0061446A"/>
    <w:pPr>
      <w:ind w:left="720"/>
      <w:contextualSpacing/>
    </w:pPr>
  </w:style>
  <w:style w:type="paragraph" w:styleId="Caption">
    <w:name w:val="caption"/>
    <w:basedOn w:val="Normal"/>
    <w:next w:val="Normal"/>
    <w:uiPriority w:val="35"/>
    <w:unhideWhenUsed/>
    <w:qFormat/>
    <w:rsid w:val="009D3186"/>
    <w:pPr>
      <w:spacing w:after="200" w:line="240" w:lineRule="auto"/>
    </w:pPr>
    <w:rPr>
      <w:i/>
      <w:iCs/>
      <w:color w:val="44546A" w:themeColor="text2"/>
      <w:sz w:val="18"/>
      <w:szCs w:val="18"/>
    </w:rPr>
  </w:style>
  <w:style w:type="table" w:styleId="GridTable2-Accent1">
    <w:name w:val="Grid Table 2 Accent 1"/>
    <w:basedOn w:val="TableNormal"/>
    <w:uiPriority w:val="47"/>
    <w:rsid w:val="00C20825"/>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5F5F5" w:themeFill="background1"/>
      </w:tcPr>
    </w:tblStylePr>
    <w:tblStylePr w:type="lastRow">
      <w:rPr>
        <w:b/>
        <w:bCs/>
      </w:rPr>
      <w:tblPr/>
      <w:tcPr>
        <w:tcBorders>
          <w:top w:val="double" w:sz="2" w:space="0" w:color="9CC2E5" w:themeColor="accent1" w:themeTint="99"/>
          <w:bottom w:val="nil"/>
          <w:insideH w:val="nil"/>
          <w:insideV w:val="nil"/>
        </w:tcBorders>
        <w:shd w:val="clear" w:color="auto" w:fill="F5F5F5"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1">
    <w:name w:val="List Table 2 Accent 1"/>
    <w:basedOn w:val="TableNormal"/>
    <w:uiPriority w:val="47"/>
    <w:rsid w:val="00841492"/>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6255">
      <w:bodyDiv w:val="1"/>
      <w:marLeft w:val="0"/>
      <w:marRight w:val="0"/>
      <w:marTop w:val="0"/>
      <w:marBottom w:val="0"/>
      <w:divBdr>
        <w:top w:val="none" w:sz="0" w:space="0" w:color="auto"/>
        <w:left w:val="none" w:sz="0" w:space="0" w:color="auto"/>
        <w:bottom w:val="none" w:sz="0" w:space="0" w:color="auto"/>
        <w:right w:val="none" w:sz="0" w:space="0" w:color="auto"/>
      </w:divBdr>
    </w:div>
    <w:div w:id="1311251803">
      <w:bodyDiv w:val="1"/>
      <w:marLeft w:val="0"/>
      <w:marRight w:val="0"/>
      <w:marTop w:val="0"/>
      <w:marBottom w:val="0"/>
      <w:divBdr>
        <w:top w:val="none" w:sz="0" w:space="0" w:color="auto"/>
        <w:left w:val="none" w:sz="0" w:space="0" w:color="auto"/>
        <w:bottom w:val="none" w:sz="0" w:space="0" w:color="auto"/>
        <w:right w:val="none" w:sz="0" w:space="0" w:color="auto"/>
      </w:divBdr>
    </w:div>
    <w:div w:id="20506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5F5F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88D90-5B55-4472-9975-3BA8DBC6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AIUB</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Project 1</dc:creator>
  <cp:keywords/>
  <dc:description/>
  <cp:lastModifiedBy>Dipanjan</cp:lastModifiedBy>
  <cp:revision>9</cp:revision>
  <cp:lastPrinted>2017-06-13T09:29:00Z</cp:lastPrinted>
  <dcterms:created xsi:type="dcterms:W3CDTF">2015-12-20T11:12:00Z</dcterms:created>
  <dcterms:modified xsi:type="dcterms:W3CDTF">2018-12-25T19:49:00Z</dcterms:modified>
</cp:coreProperties>
</file>