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CE048B" w:rsidRPr="00D07758" w:rsidTr="00C11253">
        <w:tc>
          <w:tcPr>
            <w:tcW w:w="8856" w:type="dxa"/>
            <w:shd w:val="clear" w:color="auto" w:fill="auto"/>
          </w:tcPr>
          <w:p w:rsidR="00CE048B" w:rsidRPr="00D07758" w:rsidRDefault="00745023" w:rsidP="000E6443">
            <w:pPr>
              <w:spacing w:before="60" w:after="60"/>
              <w:rPr>
                <w:rFonts w:ascii="Times New Roman" w:hAnsi="Times New Roman"/>
                <w:b/>
                <w:sz w:val="40"/>
              </w:rPr>
            </w:pPr>
            <w:r>
              <w:rPr>
                <w:rFonts w:ascii="Times New Roman" w:hAnsi="Times New Roman"/>
                <w:b/>
                <w:sz w:val="40"/>
              </w:rPr>
              <w:t>Chapter 6</w:t>
            </w:r>
            <w:r w:rsidR="001335BF">
              <w:rPr>
                <w:rFonts w:ascii="Times New Roman" w:hAnsi="Times New Roman"/>
                <w:b/>
                <w:sz w:val="40"/>
              </w:rPr>
              <w:t xml:space="preserve">: </w:t>
            </w:r>
            <w:r w:rsidR="00FD00B6">
              <w:rPr>
                <w:rFonts w:ascii="Times New Roman" w:hAnsi="Times New Roman"/>
                <w:b/>
                <w:sz w:val="40"/>
              </w:rPr>
              <w:t>Future work &amp; Conclusion</w:t>
            </w:r>
            <w:r>
              <w:rPr>
                <w:rFonts w:ascii="Times New Roman" w:hAnsi="Times New Roman"/>
                <w:b/>
                <w:sz w:val="40"/>
              </w:rPr>
              <w:t xml:space="preserve"> </w:t>
            </w:r>
          </w:p>
        </w:tc>
      </w:tr>
    </w:tbl>
    <w:p w:rsidR="00C90B08" w:rsidRPr="00DC6B11" w:rsidRDefault="00C90B08" w:rsidP="00B8521C">
      <w:pPr>
        <w:jc w:val="both"/>
        <w:rPr>
          <w:rFonts w:ascii="Times New Roman" w:hAnsi="Times New Roman"/>
          <w:bCs/>
          <w:sz w:val="24"/>
          <w:szCs w:val="24"/>
        </w:rPr>
      </w:pPr>
    </w:p>
    <w:p w:rsidR="00745023" w:rsidRPr="00745023" w:rsidRDefault="00745023" w:rsidP="00745023">
      <w:pPr>
        <w:pStyle w:val="ListParagraph"/>
        <w:numPr>
          <w:ilvl w:val="0"/>
          <w:numId w:val="13"/>
        </w:numPr>
        <w:rPr>
          <w:rFonts w:ascii="Times New Roman" w:hAnsi="Times New Roman"/>
          <w:b/>
          <w:bCs/>
          <w:vanish/>
          <w:sz w:val="36"/>
          <w:szCs w:val="24"/>
        </w:rPr>
      </w:pPr>
    </w:p>
    <w:p w:rsidR="00745023" w:rsidRPr="00745023" w:rsidRDefault="00745023" w:rsidP="00745023">
      <w:pPr>
        <w:pStyle w:val="ListParagraph"/>
        <w:numPr>
          <w:ilvl w:val="0"/>
          <w:numId w:val="13"/>
        </w:numPr>
        <w:rPr>
          <w:rFonts w:ascii="Times New Roman" w:hAnsi="Times New Roman"/>
          <w:b/>
          <w:bCs/>
          <w:vanish/>
          <w:sz w:val="36"/>
          <w:szCs w:val="24"/>
        </w:rPr>
      </w:pPr>
    </w:p>
    <w:p w:rsidR="00745023" w:rsidRPr="00745023" w:rsidRDefault="00745023" w:rsidP="00745023">
      <w:pPr>
        <w:pStyle w:val="ListParagraph"/>
        <w:numPr>
          <w:ilvl w:val="0"/>
          <w:numId w:val="13"/>
        </w:numPr>
        <w:rPr>
          <w:rFonts w:ascii="Times New Roman" w:hAnsi="Times New Roman"/>
          <w:b/>
          <w:bCs/>
          <w:vanish/>
          <w:sz w:val="36"/>
          <w:szCs w:val="24"/>
        </w:rPr>
      </w:pPr>
    </w:p>
    <w:p w:rsidR="00745023" w:rsidRPr="00745023" w:rsidRDefault="00745023" w:rsidP="00745023">
      <w:pPr>
        <w:pStyle w:val="ListParagraph"/>
        <w:numPr>
          <w:ilvl w:val="0"/>
          <w:numId w:val="13"/>
        </w:numPr>
        <w:rPr>
          <w:rFonts w:ascii="Times New Roman" w:hAnsi="Times New Roman"/>
          <w:b/>
          <w:bCs/>
          <w:vanish/>
          <w:sz w:val="36"/>
          <w:szCs w:val="24"/>
        </w:rPr>
      </w:pPr>
    </w:p>
    <w:p w:rsidR="00745023" w:rsidRPr="00745023" w:rsidRDefault="00745023" w:rsidP="00745023">
      <w:pPr>
        <w:pStyle w:val="ListParagraph"/>
        <w:numPr>
          <w:ilvl w:val="0"/>
          <w:numId w:val="13"/>
        </w:numPr>
        <w:rPr>
          <w:rFonts w:ascii="Times New Roman" w:hAnsi="Times New Roman"/>
          <w:b/>
          <w:bCs/>
          <w:vanish/>
          <w:sz w:val="36"/>
          <w:szCs w:val="24"/>
        </w:rPr>
      </w:pPr>
    </w:p>
    <w:p w:rsidR="00745023" w:rsidRPr="00745023" w:rsidRDefault="00745023" w:rsidP="00745023">
      <w:pPr>
        <w:pStyle w:val="ListParagraph"/>
        <w:numPr>
          <w:ilvl w:val="0"/>
          <w:numId w:val="13"/>
        </w:numPr>
        <w:rPr>
          <w:rFonts w:ascii="Times New Roman" w:hAnsi="Times New Roman"/>
          <w:b/>
          <w:bCs/>
          <w:vanish/>
          <w:sz w:val="36"/>
          <w:szCs w:val="24"/>
        </w:rPr>
      </w:pPr>
    </w:p>
    <w:p w:rsidR="004148E1" w:rsidRPr="00C90B08" w:rsidRDefault="00745023" w:rsidP="00745023">
      <w:pPr>
        <w:pStyle w:val="ListParagraph"/>
        <w:numPr>
          <w:ilvl w:val="1"/>
          <w:numId w:val="13"/>
        </w:numPr>
        <w:rPr>
          <w:rFonts w:ascii="Times New Roman" w:hAnsi="Times New Roman"/>
          <w:b/>
          <w:bCs/>
          <w:sz w:val="24"/>
          <w:szCs w:val="24"/>
        </w:rPr>
      </w:pPr>
      <w:r>
        <w:rPr>
          <w:rFonts w:ascii="Times New Roman" w:hAnsi="Times New Roman"/>
          <w:b/>
          <w:bCs/>
          <w:sz w:val="36"/>
          <w:szCs w:val="24"/>
        </w:rPr>
        <w:t>Future Work</w:t>
      </w:r>
    </w:p>
    <w:p w:rsidR="00745023" w:rsidRPr="00745023" w:rsidRDefault="00745023" w:rsidP="00745023">
      <w:pPr>
        <w:jc w:val="both"/>
        <w:rPr>
          <w:rFonts w:ascii="Times New Roman" w:hAnsi="Times New Roman"/>
          <w:bCs/>
          <w:sz w:val="24"/>
          <w:szCs w:val="24"/>
        </w:rPr>
      </w:pPr>
      <w:r w:rsidRPr="00745023">
        <w:rPr>
          <w:rFonts w:ascii="Times New Roman" w:hAnsi="Times New Roman"/>
          <w:bCs/>
          <w:sz w:val="24"/>
          <w:szCs w:val="24"/>
        </w:rPr>
        <w:t xml:space="preserve">This thesis addresses the technique to improve the quality of POS tagging by finding the possible changes of a word. In the others direction </w:t>
      </w:r>
      <w:r w:rsidR="00E951AA" w:rsidRPr="00745023">
        <w:rPr>
          <w:rFonts w:ascii="Times New Roman" w:hAnsi="Times New Roman"/>
          <w:bCs/>
          <w:sz w:val="24"/>
          <w:szCs w:val="24"/>
        </w:rPr>
        <w:t>how,</w:t>
      </w:r>
      <w:r w:rsidRPr="00745023">
        <w:rPr>
          <w:rFonts w:ascii="Times New Roman" w:hAnsi="Times New Roman"/>
          <w:bCs/>
          <w:sz w:val="24"/>
          <w:szCs w:val="24"/>
        </w:rPr>
        <w:t xml:space="preserve"> a word may vary in a sentence.  The main limitation of the approach presented here is that it will not result well if the corpora is too little. That means if the number of word variation of a word is few or little, the result may not come according the expected output.</w:t>
      </w:r>
    </w:p>
    <w:p w:rsidR="00745023" w:rsidRPr="00745023" w:rsidRDefault="00745023" w:rsidP="00745023">
      <w:pPr>
        <w:jc w:val="both"/>
        <w:rPr>
          <w:rFonts w:ascii="Times New Roman" w:hAnsi="Times New Roman"/>
          <w:bCs/>
          <w:sz w:val="24"/>
          <w:szCs w:val="24"/>
        </w:rPr>
      </w:pPr>
      <w:r w:rsidRPr="00745023">
        <w:rPr>
          <w:rFonts w:ascii="Times New Roman" w:hAnsi="Times New Roman"/>
          <w:bCs/>
          <w:sz w:val="24"/>
          <w:szCs w:val="24"/>
        </w:rPr>
        <w:t>There are a number of possible directions for future work, based on the findings in this thesis. Some of t</w:t>
      </w:r>
      <w:r w:rsidR="00E951AA">
        <w:rPr>
          <w:rFonts w:ascii="Times New Roman" w:hAnsi="Times New Roman"/>
          <w:bCs/>
          <w:sz w:val="24"/>
          <w:szCs w:val="24"/>
        </w:rPr>
        <w:t xml:space="preserve">he directions are given bellow - </w:t>
      </w:r>
    </w:p>
    <w:p w:rsidR="00745023" w:rsidRPr="00745023" w:rsidRDefault="00745023" w:rsidP="00745023">
      <w:pPr>
        <w:jc w:val="both"/>
        <w:rPr>
          <w:rFonts w:ascii="Times New Roman" w:hAnsi="Times New Roman"/>
          <w:bCs/>
          <w:sz w:val="24"/>
          <w:szCs w:val="24"/>
        </w:rPr>
      </w:pPr>
      <w:r w:rsidRPr="00745023">
        <w:rPr>
          <w:rFonts w:ascii="Times New Roman" w:hAnsi="Times New Roman"/>
          <w:bCs/>
          <w:sz w:val="24"/>
          <w:szCs w:val="24"/>
        </w:rPr>
        <w:t xml:space="preserve">Increasing the size of parallel corpora always help to improve the accuracy of the system. Adding different sentence structures and handling the idioms and phrases externally would help to improve the system. </w:t>
      </w:r>
    </w:p>
    <w:p w:rsidR="00745023" w:rsidRDefault="00745023" w:rsidP="00745023">
      <w:pPr>
        <w:jc w:val="both"/>
        <w:rPr>
          <w:rFonts w:ascii="Times New Roman" w:hAnsi="Times New Roman"/>
          <w:bCs/>
          <w:sz w:val="24"/>
          <w:szCs w:val="24"/>
        </w:rPr>
      </w:pPr>
      <w:r w:rsidRPr="00745023">
        <w:rPr>
          <w:rFonts w:ascii="Times New Roman" w:hAnsi="Times New Roman"/>
          <w:bCs/>
          <w:sz w:val="24"/>
          <w:szCs w:val="24"/>
        </w:rPr>
        <w:t xml:space="preserve">The reordering rules by which a subject of a sentence can be measured as well as the POS tags suggested in this thesis are relatively simple, and do not perform very well on large sentences. It would be possible to replace the handcrafted rules with automatically learned rules. </w:t>
      </w:r>
    </w:p>
    <w:p w:rsidR="00E951AA" w:rsidRDefault="00E951AA" w:rsidP="00745023">
      <w:pPr>
        <w:jc w:val="both"/>
        <w:rPr>
          <w:rFonts w:ascii="Times New Roman" w:hAnsi="Times New Roman"/>
          <w:bCs/>
          <w:sz w:val="24"/>
          <w:szCs w:val="24"/>
        </w:rPr>
      </w:pPr>
      <w:r>
        <w:rPr>
          <w:rFonts w:ascii="Times New Roman" w:hAnsi="Times New Roman"/>
          <w:bCs/>
          <w:sz w:val="24"/>
          <w:szCs w:val="24"/>
        </w:rPr>
        <w:t xml:space="preserve">Word prediction of possible word can be </w:t>
      </w:r>
      <w:proofErr w:type="gramStart"/>
      <w:r w:rsidR="000D210C">
        <w:rPr>
          <w:rFonts w:ascii="Times New Roman" w:hAnsi="Times New Roman"/>
          <w:bCs/>
          <w:sz w:val="24"/>
          <w:szCs w:val="24"/>
        </w:rPr>
        <w:t>detect</w:t>
      </w:r>
      <w:proofErr w:type="gramEnd"/>
      <w:r>
        <w:rPr>
          <w:rFonts w:ascii="Times New Roman" w:hAnsi="Times New Roman"/>
          <w:bCs/>
          <w:sz w:val="24"/>
          <w:szCs w:val="24"/>
        </w:rPr>
        <w:t xml:space="preserve"> from our research. Generating rules with stemming and lemma development can also help </w:t>
      </w:r>
      <w:r w:rsidR="00DA1D3B">
        <w:rPr>
          <w:rFonts w:ascii="Times New Roman" w:hAnsi="Times New Roman"/>
          <w:bCs/>
          <w:sz w:val="24"/>
          <w:szCs w:val="24"/>
        </w:rPr>
        <w:t>detect similar wordform.</w:t>
      </w:r>
    </w:p>
    <w:p w:rsidR="00E951AA" w:rsidRDefault="00E951AA" w:rsidP="00745023">
      <w:pPr>
        <w:jc w:val="both"/>
        <w:rPr>
          <w:rFonts w:ascii="Times New Roman" w:hAnsi="Times New Roman"/>
          <w:bCs/>
          <w:sz w:val="24"/>
          <w:szCs w:val="24"/>
        </w:rPr>
      </w:pPr>
    </w:p>
    <w:p w:rsidR="00E951AA" w:rsidRDefault="00E951AA" w:rsidP="00E951AA">
      <w:pPr>
        <w:keepNext/>
        <w:jc w:val="center"/>
      </w:pPr>
      <w:r>
        <w:rPr>
          <w:rFonts w:ascii="Times New Roman" w:hAnsi="Times New Roman"/>
          <w:bCs/>
          <w:noProof/>
          <w:sz w:val="24"/>
          <w:szCs w:val="24"/>
        </w:rPr>
        <w:drawing>
          <wp:inline distT="0" distB="0" distL="0" distR="0">
            <wp:extent cx="27051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 Digrams-Possibilities of words.png"/>
                    <pic:cNvPicPr/>
                  </pic:nvPicPr>
                  <pic:blipFill>
                    <a:blip r:embed="rId8">
                      <a:extLst>
                        <a:ext uri="{28A0092B-C50C-407E-A947-70E740481C1C}">
                          <a14:useLocalDpi xmlns:a14="http://schemas.microsoft.com/office/drawing/2010/main" val="0"/>
                        </a:ext>
                      </a:extLst>
                    </a:blip>
                    <a:stretch>
                      <a:fillRect/>
                    </a:stretch>
                  </pic:blipFill>
                  <pic:spPr>
                    <a:xfrm>
                      <a:off x="0" y="0"/>
                      <a:ext cx="2705100" cy="676275"/>
                    </a:xfrm>
                    <a:prstGeom prst="rect">
                      <a:avLst/>
                    </a:prstGeom>
                  </pic:spPr>
                </pic:pic>
              </a:graphicData>
            </a:graphic>
          </wp:inline>
        </w:drawing>
      </w:r>
    </w:p>
    <w:p w:rsidR="00E951AA" w:rsidRDefault="00E951AA" w:rsidP="00E951AA">
      <w:pPr>
        <w:pStyle w:val="Caption"/>
        <w:jc w:val="center"/>
      </w:pPr>
      <w:r>
        <w:t>Figure</w:t>
      </w:r>
      <w:r w:rsidR="00C977CB">
        <w:rPr>
          <w:noProof/>
        </w:rPr>
        <w:t xml:space="preserve"> 6-A</w:t>
      </w:r>
      <w:r w:rsidR="000D210C">
        <w:t xml:space="preserve">: Word possibilities detection </w:t>
      </w:r>
    </w:p>
    <w:p w:rsidR="00E951AA" w:rsidRPr="00E951AA" w:rsidRDefault="00E951AA" w:rsidP="00E951AA"/>
    <w:p w:rsidR="00745023" w:rsidRPr="00745023" w:rsidRDefault="00745023" w:rsidP="00745023">
      <w:pPr>
        <w:jc w:val="both"/>
        <w:rPr>
          <w:rFonts w:ascii="Times New Roman" w:hAnsi="Times New Roman"/>
          <w:bCs/>
          <w:sz w:val="24"/>
          <w:szCs w:val="24"/>
        </w:rPr>
      </w:pPr>
      <w:r w:rsidRPr="00745023">
        <w:rPr>
          <w:rFonts w:ascii="Times New Roman" w:hAnsi="Times New Roman"/>
          <w:bCs/>
          <w:sz w:val="24"/>
          <w:szCs w:val="24"/>
        </w:rPr>
        <w:t xml:space="preserve">In future, advancement of this system lies in integrating with speech recognition systems. Additionally, there is a possibility to convert this system into mobile environment for translating simple sentences. </w:t>
      </w:r>
    </w:p>
    <w:p w:rsidR="00C90B08" w:rsidRDefault="00745023" w:rsidP="00745023">
      <w:pPr>
        <w:jc w:val="both"/>
        <w:rPr>
          <w:rFonts w:ascii="Times New Roman" w:hAnsi="Times New Roman"/>
          <w:bCs/>
          <w:sz w:val="24"/>
          <w:szCs w:val="24"/>
        </w:rPr>
      </w:pPr>
      <w:r w:rsidRPr="00745023">
        <w:rPr>
          <w:rFonts w:ascii="Times New Roman" w:hAnsi="Times New Roman"/>
          <w:bCs/>
          <w:sz w:val="24"/>
          <w:szCs w:val="24"/>
        </w:rPr>
        <w:t>It would be useful to perform a thorough error analysis of the translation output. Such an analysis would give improvements in future.</w:t>
      </w:r>
      <w:r w:rsidR="00C90B08">
        <w:rPr>
          <w:rFonts w:ascii="Times New Roman" w:hAnsi="Times New Roman"/>
          <w:bCs/>
          <w:sz w:val="24"/>
          <w:szCs w:val="24"/>
        </w:rPr>
        <w:t xml:space="preserve"> </w:t>
      </w:r>
    </w:p>
    <w:p w:rsidR="00C90B08" w:rsidRDefault="00C90B08" w:rsidP="00C90B08">
      <w:pPr>
        <w:rPr>
          <w:rFonts w:ascii="Times New Roman" w:hAnsi="Times New Roman"/>
          <w:bCs/>
          <w:sz w:val="24"/>
          <w:szCs w:val="24"/>
        </w:rPr>
      </w:pPr>
    </w:p>
    <w:p w:rsidR="00E951AA" w:rsidRDefault="00E951AA" w:rsidP="00C90B08">
      <w:pPr>
        <w:rPr>
          <w:rFonts w:ascii="Times New Roman" w:hAnsi="Times New Roman"/>
          <w:bCs/>
          <w:sz w:val="24"/>
          <w:szCs w:val="24"/>
        </w:rPr>
      </w:pPr>
    </w:p>
    <w:p w:rsidR="00E951AA" w:rsidRDefault="00E951AA" w:rsidP="00C90B08">
      <w:pPr>
        <w:rPr>
          <w:rFonts w:ascii="Times New Roman" w:hAnsi="Times New Roman"/>
          <w:bCs/>
          <w:sz w:val="24"/>
          <w:szCs w:val="24"/>
        </w:rPr>
      </w:pPr>
    </w:p>
    <w:p w:rsidR="00DA1D3B" w:rsidRPr="00C90B08" w:rsidRDefault="00DA1D3B" w:rsidP="00C90B08">
      <w:pPr>
        <w:rPr>
          <w:rFonts w:ascii="Times New Roman" w:hAnsi="Times New Roman"/>
          <w:bCs/>
          <w:sz w:val="24"/>
          <w:szCs w:val="24"/>
        </w:rPr>
      </w:pPr>
    </w:p>
    <w:p w:rsidR="00C90B08" w:rsidRPr="00745023" w:rsidRDefault="00FD00B6" w:rsidP="004148E1">
      <w:pPr>
        <w:pStyle w:val="ListParagraph"/>
        <w:numPr>
          <w:ilvl w:val="1"/>
          <w:numId w:val="13"/>
        </w:numPr>
        <w:rPr>
          <w:rFonts w:ascii="Times New Roman" w:hAnsi="Times New Roman"/>
          <w:b/>
          <w:bCs/>
          <w:sz w:val="24"/>
          <w:szCs w:val="24"/>
        </w:rPr>
      </w:pPr>
      <w:r>
        <w:rPr>
          <w:rFonts w:ascii="Times New Roman" w:hAnsi="Times New Roman"/>
          <w:b/>
          <w:bCs/>
          <w:sz w:val="36"/>
          <w:szCs w:val="24"/>
        </w:rPr>
        <w:lastRenderedPageBreak/>
        <w:t>Conclusion</w:t>
      </w:r>
    </w:p>
    <w:p w:rsidR="00AD1665" w:rsidRPr="00AD1665" w:rsidRDefault="00745023" w:rsidP="00AD1665">
      <w:pPr>
        <w:jc w:val="both"/>
        <w:rPr>
          <w:rFonts w:ascii="Times New Roman" w:hAnsi="Times New Roman"/>
          <w:sz w:val="24"/>
          <w:szCs w:val="24"/>
        </w:rPr>
      </w:pPr>
      <w:r w:rsidRPr="00745023">
        <w:rPr>
          <w:rFonts w:ascii="Times New Roman" w:hAnsi="Times New Roman"/>
          <w:sz w:val="24"/>
          <w:szCs w:val="24"/>
        </w:rPr>
        <w:t>In this paper, we have investigated the possible way of Bengali POS tagging. Our implementation of the model was not effective due to our choice of training sets as well as the cleanliness of our data. Automatic POS tagging makes errors because many high frequency words of part-of-speech are ambiguous. Statistical tagging assigns a word its most likely tag, based on the n-set values frequencies in a training corpus.</w:t>
      </w:r>
    </w:p>
    <w:sectPr w:rsidR="00AD1665" w:rsidRPr="00AD1665" w:rsidSect="00786028">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584" w:header="720" w:footer="720" w:gutter="0"/>
      <w:pgNumType w:start="2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688" w:rsidRDefault="00E20688" w:rsidP="00C96F3F">
      <w:pPr>
        <w:spacing w:after="0" w:line="240" w:lineRule="auto"/>
      </w:pPr>
      <w:r>
        <w:separator/>
      </w:r>
    </w:p>
  </w:endnote>
  <w:endnote w:type="continuationSeparator" w:id="0">
    <w:p w:rsidR="00E20688" w:rsidRDefault="00E20688" w:rsidP="00C9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altName w:val="Cambria"/>
    <w:panose1 w:val="000004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28" w:rsidRDefault="00786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1"/>
      <w:gridCol w:w="4551"/>
    </w:tblGrid>
    <w:tr w:rsidR="00BB742F" w:rsidTr="00923ACC">
      <w:trPr>
        <w:trHeight w:hRule="exact" w:val="115"/>
        <w:jc w:val="center"/>
      </w:trPr>
      <w:tc>
        <w:tcPr>
          <w:tcW w:w="4686" w:type="dxa"/>
          <w:shd w:val="clear" w:color="auto" w:fill="595959" w:themeFill="text1" w:themeFillTint="A6"/>
          <w:tcMar>
            <w:top w:w="0" w:type="dxa"/>
            <w:bottom w:w="0" w:type="dxa"/>
          </w:tcMar>
        </w:tcPr>
        <w:p w:rsidR="00BB742F" w:rsidRDefault="00BB742F" w:rsidP="00923ACC">
          <w:pPr>
            <w:pStyle w:val="Header"/>
            <w:tabs>
              <w:tab w:val="clear" w:pos="4680"/>
              <w:tab w:val="clear" w:pos="9360"/>
            </w:tabs>
            <w:jc w:val="right"/>
            <w:rPr>
              <w:caps/>
              <w:sz w:val="18"/>
            </w:rPr>
          </w:pPr>
          <w:bookmarkStart w:id="0" w:name="_GoBack"/>
          <w:bookmarkEnd w:id="0"/>
        </w:p>
      </w:tc>
      <w:tc>
        <w:tcPr>
          <w:tcW w:w="4674" w:type="dxa"/>
          <w:shd w:val="clear" w:color="auto" w:fill="595959" w:themeFill="text1" w:themeFillTint="A6"/>
          <w:tcMar>
            <w:top w:w="0" w:type="dxa"/>
            <w:bottom w:w="0" w:type="dxa"/>
          </w:tcMar>
        </w:tcPr>
        <w:p w:rsidR="00BB742F" w:rsidRDefault="00BB742F">
          <w:pPr>
            <w:pStyle w:val="Header"/>
            <w:tabs>
              <w:tab w:val="clear" w:pos="4680"/>
              <w:tab w:val="clear" w:pos="9360"/>
            </w:tabs>
            <w:jc w:val="right"/>
            <w:rPr>
              <w:caps/>
              <w:sz w:val="18"/>
            </w:rPr>
          </w:pPr>
        </w:p>
      </w:tc>
    </w:tr>
    <w:tr w:rsidR="00BB742F">
      <w:trPr>
        <w:jc w:val="center"/>
      </w:trPr>
      <w:tc>
        <w:tcPr>
          <w:tcW w:w="4686" w:type="dxa"/>
          <w:shd w:val="clear" w:color="auto" w:fill="auto"/>
          <w:vAlign w:val="center"/>
        </w:tcPr>
        <w:p w:rsidR="00BB742F" w:rsidRDefault="00BB742F">
          <w:pPr>
            <w:pStyle w:val="Footer"/>
            <w:tabs>
              <w:tab w:val="clear" w:pos="4680"/>
              <w:tab w:val="clear" w:pos="9360"/>
            </w:tabs>
            <w:rPr>
              <w:caps/>
              <w:color w:val="7A7A7A" w:themeColor="background1" w:themeShade="80"/>
              <w:sz w:val="18"/>
              <w:szCs w:val="18"/>
            </w:rPr>
          </w:pPr>
        </w:p>
      </w:tc>
      <w:tc>
        <w:tcPr>
          <w:tcW w:w="4674" w:type="dxa"/>
          <w:shd w:val="clear" w:color="auto" w:fill="auto"/>
          <w:vAlign w:val="center"/>
        </w:tcPr>
        <w:p w:rsidR="00BB742F" w:rsidRDefault="00BB742F">
          <w:pPr>
            <w:pStyle w:val="Footer"/>
            <w:tabs>
              <w:tab w:val="clear" w:pos="4680"/>
              <w:tab w:val="clear" w:pos="9360"/>
            </w:tabs>
            <w:jc w:val="right"/>
            <w:rPr>
              <w:caps/>
              <w:color w:val="7A7A7A" w:themeColor="background1" w:themeShade="80"/>
              <w:sz w:val="18"/>
              <w:szCs w:val="18"/>
            </w:rPr>
          </w:pPr>
          <w:r>
            <w:rPr>
              <w:caps/>
              <w:color w:val="7A7A7A" w:themeColor="background1" w:themeShade="80"/>
              <w:sz w:val="18"/>
              <w:szCs w:val="18"/>
            </w:rPr>
            <w:fldChar w:fldCharType="begin"/>
          </w:r>
          <w:r>
            <w:rPr>
              <w:caps/>
              <w:color w:val="7A7A7A" w:themeColor="background1" w:themeShade="80"/>
              <w:sz w:val="18"/>
              <w:szCs w:val="18"/>
            </w:rPr>
            <w:instrText xml:space="preserve"> PAGE   \* MERGEFORMAT </w:instrText>
          </w:r>
          <w:r>
            <w:rPr>
              <w:caps/>
              <w:color w:val="7A7A7A" w:themeColor="background1" w:themeShade="80"/>
              <w:sz w:val="18"/>
              <w:szCs w:val="18"/>
            </w:rPr>
            <w:fldChar w:fldCharType="separate"/>
          </w:r>
          <w:r w:rsidR="00923ACC">
            <w:rPr>
              <w:caps/>
              <w:noProof/>
              <w:color w:val="7A7A7A" w:themeColor="background1" w:themeShade="80"/>
              <w:sz w:val="18"/>
              <w:szCs w:val="18"/>
            </w:rPr>
            <w:t>1</w:t>
          </w:r>
          <w:r>
            <w:rPr>
              <w:caps/>
              <w:noProof/>
              <w:color w:val="7A7A7A" w:themeColor="background1" w:themeShade="80"/>
              <w:sz w:val="18"/>
              <w:szCs w:val="18"/>
            </w:rPr>
            <w:fldChar w:fldCharType="end"/>
          </w:r>
        </w:p>
      </w:tc>
    </w:tr>
  </w:tbl>
  <w:p w:rsidR="00D12AA1" w:rsidRDefault="00D12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28" w:rsidRDefault="00786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688" w:rsidRDefault="00E20688" w:rsidP="00C96F3F">
      <w:pPr>
        <w:spacing w:after="0" w:line="240" w:lineRule="auto"/>
      </w:pPr>
      <w:r>
        <w:separator/>
      </w:r>
    </w:p>
  </w:footnote>
  <w:footnote w:type="continuationSeparator" w:id="0">
    <w:p w:rsidR="00E20688" w:rsidRDefault="00E20688" w:rsidP="00C96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28" w:rsidRDefault="00786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28" w:rsidRDefault="007860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28" w:rsidRDefault="00786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9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5177D6"/>
    <w:multiLevelType w:val="multilevel"/>
    <w:tmpl w:val="D8001AB4"/>
    <w:numStyleLink w:val="Style1"/>
  </w:abstractNum>
  <w:abstractNum w:abstractNumId="2" w15:restartNumberingAfterBreak="0">
    <w:nsid w:val="072E1460"/>
    <w:multiLevelType w:val="hybridMultilevel"/>
    <w:tmpl w:val="9620EB4C"/>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86B2A4B"/>
    <w:multiLevelType w:val="multilevel"/>
    <w:tmpl w:val="D8001AB4"/>
    <w:numStyleLink w:val="Style1"/>
  </w:abstractNum>
  <w:abstractNum w:abstractNumId="4" w15:restartNumberingAfterBreak="0">
    <w:nsid w:val="0B335135"/>
    <w:multiLevelType w:val="multilevel"/>
    <w:tmpl w:val="D8001A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5A559E"/>
    <w:multiLevelType w:val="multilevel"/>
    <w:tmpl w:val="D8001A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412F39"/>
    <w:multiLevelType w:val="multilevel"/>
    <w:tmpl w:val="CEF899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9831E9"/>
    <w:multiLevelType w:val="multilevel"/>
    <w:tmpl w:val="E1B0AC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A402EE"/>
    <w:multiLevelType w:val="multilevel"/>
    <w:tmpl w:val="1DC45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3373DA"/>
    <w:multiLevelType w:val="hybridMultilevel"/>
    <w:tmpl w:val="B4522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84269"/>
    <w:multiLevelType w:val="multilevel"/>
    <w:tmpl w:val="F96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67C1B"/>
    <w:multiLevelType w:val="hybridMultilevel"/>
    <w:tmpl w:val="5BB6CB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4B53AA"/>
    <w:multiLevelType w:val="multilevel"/>
    <w:tmpl w:val="D8001AB4"/>
    <w:numStyleLink w:val="Style1"/>
  </w:abstractNum>
  <w:abstractNum w:abstractNumId="13" w15:restartNumberingAfterBreak="0">
    <w:nsid w:val="361B7A3F"/>
    <w:multiLevelType w:val="multilevel"/>
    <w:tmpl w:val="D8001AB4"/>
    <w:numStyleLink w:val="Style1"/>
  </w:abstractNum>
  <w:abstractNum w:abstractNumId="14" w15:restartNumberingAfterBreak="0">
    <w:nsid w:val="38205B8C"/>
    <w:multiLevelType w:val="multilevel"/>
    <w:tmpl w:val="D8001AB4"/>
    <w:numStyleLink w:val="Style1"/>
  </w:abstractNum>
  <w:abstractNum w:abstractNumId="15" w15:restartNumberingAfterBreak="0">
    <w:nsid w:val="409F4F61"/>
    <w:multiLevelType w:val="hybridMultilevel"/>
    <w:tmpl w:val="EF08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3D3158"/>
    <w:multiLevelType w:val="hybridMultilevel"/>
    <w:tmpl w:val="7B7EF7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3C6D10"/>
    <w:multiLevelType w:val="hybridMultilevel"/>
    <w:tmpl w:val="AD32EB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7267E8"/>
    <w:multiLevelType w:val="multilevel"/>
    <w:tmpl w:val="D8001AB4"/>
    <w:numStyleLink w:val="Style1"/>
  </w:abstractNum>
  <w:abstractNum w:abstractNumId="19" w15:restartNumberingAfterBreak="0">
    <w:nsid w:val="5E104E8E"/>
    <w:multiLevelType w:val="multilevel"/>
    <w:tmpl w:val="EB605066"/>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0927E41"/>
    <w:multiLevelType w:val="hybridMultilevel"/>
    <w:tmpl w:val="BC6C33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DD1890"/>
    <w:multiLevelType w:val="hybridMultilevel"/>
    <w:tmpl w:val="0390FD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B8661A"/>
    <w:multiLevelType w:val="multilevel"/>
    <w:tmpl w:val="D8001AB4"/>
    <w:styleLink w:val="Style1"/>
    <w:lvl w:ilvl="0">
      <w:start w:val="1"/>
      <w:numFmt w:val="decimal"/>
      <w:lvlText w:val="%1"/>
      <w:lvlJc w:val="left"/>
      <w:pPr>
        <w:ind w:left="405" w:hanging="405"/>
      </w:pPr>
      <w:rPr>
        <w:rFonts w:hint="default"/>
      </w:rPr>
    </w:lvl>
    <w:lvl w:ilvl="1">
      <w:start w:val="1"/>
      <w:numFmt w:val="decimal"/>
      <w:lvlText w:val="%1.%2"/>
      <w:lvlJc w:val="left"/>
      <w:pPr>
        <w:ind w:left="720" w:hanging="720"/>
      </w:pPr>
      <w:rPr>
        <w:rFonts w:ascii="Times New Roman" w:hAnsi="Times New Roman" w:hint="default"/>
        <w:b/>
        <w:sz w:val="36"/>
      </w:rPr>
    </w:lvl>
    <w:lvl w:ilvl="2">
      <w:start w:val="1"/>
      <w:numFmt w:val="decimal"/>
      <w:lvlText w:val="%1.%2.%3"/>
      <w:lvlJc w:val="left"/>
      <w:pPr>
        <w:ind w:left="1440" w:hanging="720"/>
      </w:pPr>
      <w:rPr>
        <w:rFonts w:ascii="Times New Roman" w:hAnsi="Times New Roman" w:hint="default"/>
        <w:b/>
        <w:sz w:val="32"/>
      </w:rPr>
    </w:lvl>
    <w:lvl w:ilvl="3">
      <w:start w:val="1"/>
      <w:numFmt w:val="decimal"/>
      <w:lvlText w:val="%1.%2.%3.%4"/>
      <w:lvlJc w:val="left"/>
      <w:pPr>
        <w:ind w:left="2520" w:hanging="1080"/>
      </w:pPr>
      <w:rPr>
        <w:rFonts w:ascii="Times New Roman" w:hAnsi="Times New Roman" w:hint="default"/>
        <w:b/>
        <w:sz w:val="28"/>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F1B345D"/>
    <w:multiLevelType w:val="hybridMultilevel"/>
    <w:tmpl w:val="32E01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B96EF9"/>
    <w:multiLevelType w:val="multilevel"/>
    <w:tmpl w:val="3EBE6A3A"/>
    <w:lvl w:ilvl="0">
      <w:start w:val="1"/>
      <w:numFmt w:val="decimal"/>
      <w:lvlText w:val="%1"/>
      <w:lvlJc w:val="left"/>
      <w:pPr>
        <w:ind w:left="450" w:hanging="450"/>
      </w:pPr>
      <w:rPr>
        <w:rFonts w:hint="default"/>
        <w:sz w:val="36"/>
      </w:rPr>
    </w:lvl>
    <w:lvl w:ilvl="1">
      <w:start w:val="5"/>
      <w:numFmt w:val="decimal"/>
      <w:lvlText w:val="%1.%2"/>
      <w:lvlJc w:val="left"/>
      <w:pPr>
        <w:ind w:left="1170" w:hanging="450"/>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2880" w:hanging="72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4680" w:hanging="108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480" w:hanging="1440"/>
      </w:pPr>
      <w:rPr>
        <w:rFonts w:hint="default"/>
        <w:sz w:val="36"/>
      </w:rPr>
    </w:lvl>
    <w:lvl w:ilvl="8">
      <w:start w:val="1"/>
      <w:numFmt w:val="decimal"/>
      <w:lvlText w:val="%1.%2.%3.%4.%5.%6.%7.%8.%9"/>
      <w:lvlJc w:val="left"/>
      <w:pPr>
        <w:ind w:left="7560" w:hanging="1800"/>
      </w:pPr>
      <w:rPr>
        <w:rFonts w:hint="default"/>
        <w:sz w:val="36"/>
      </w:rPr>
    </w:lvl>
  </w:abstractNum>
  <w:abstractNum w:abstractNumId="25" w15:restartNumberingAfterBreak="0">
    <w:nsid w:val="7A2827EF"/>
    <w:multiLevelType w:val="multilevel"/>
    <w:tmpl w:val="D8001AB4"/>
    <w:numStyleLink w:val="Style1"/>
  </w:abstractNum>
  <w:num w:numId="1">
    <w:abstractNumId w:val="15"/>
  </w:num>
  <w:num w:numId="2">
    <w:abstractNumId w:val="19"/>
  </w:num>
  <w:num w:numId="3">
    <w:abstractNumId w:val="12"/>
  </w:num>
  <w:num w:numId="4">
    <w:abstractNumId w:val="4"/>
  </w:num>
  <w:num w:numId="5">
    <w:abstractNumId w:val="5"/>
  </w:num>
  <w:num w:numId="6">
    <w:abstractNumId w:val="22"/>
  </w:num>
  <w:num w:numId="7">
    <w:abstractNumId w:val="25"/>
  </w:num>
  <w:num w:numId="8">
    <w:abstractNumId w:val="0"/>
  </w:num>
  <w:num w:numId="9">
    <w:abstractNumId w:val="14"/>
  </w:num>
  <w:num w:numId="10">
    <w:abstractNumId w:val="18"/>
  </w:num>
  <w:num w:numId="11">
    <w:abstractNumId w:val="1"/>
  </w:num>
  <w:num w:numId="12">
    <w:abstractNumId w:val="3"/>
  </w:num>
  <w:num w:numId="13">
    <w:abstractNumId w:val="13"/>
  </w:num>
  <w:num w:numId="14">
    <w:abstractNumId w:val="24"/>
  </w:num>
  <w:num w:numId="15">
    <w:abstractNumId w:val="21"/>
  </w:num>
  <w:num w:numId="16">
    <w:abstractNumId w:val="23"/>
  </w:num>
  <w:num w:numId="17">
    <w:abstractNumId w:val="9"/>
  </w:num>
  <w:num w:numId="18">
    <w:abstractNumId w:val="20"/>
  </w:num>
  <w:num w:numId="19">
    <w:abstractNumId w:val="17"/>
  </w:num>
  <w:num w:numId="20">
    <w:abstractNumId w:val="16"/>
  </w:num>
  <w:num w:numId="21">
    <w:abstractNumId w:val="2"/>
  </w:num>
  <w:num w:numId="22">
    <w:abstractNumId w:val="11"/>
  </w:num>
  <w:num w:numId="23">
    <w:abstractNumId w:val="8"/>
  </w:num>
  <w:num w:numId="24">
    <w:abstractNumId w:val="10"/>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48B"/>
    <w:rsid w:val="0000084E"/>
    <w:rsid w:val="00001F4F"/>
    <w:rsid w:val="00002D8D"/>
    <w:rsid w:val="0000599C"/>
    <w:rsid w:val="00040A59"/>
    <w:rsid w:val="00050BAB"/>
    <w:rsid w:val="00052697"/>
    <w:rsid w:val="00057B03"/>
    <w:rsid w:val="0006204A"/>
    <w:rsid w:val="000829BD"/>
    <w:rsid w:val="000879CD"/>
    <w:rsid w:val="00091353"/>
    <w:rsid w:val="000B105B"/>
    <w:rsid w:val="000B1F65"/>
    <w:rsid w:val="000B6D92"/>
    <w:rsid w:val="000C45F5"/>
    <w:rsid w:val="000D1350"/>
    <w:rsid w:val="000D210C"/>
    <w:rsid w:val="000D41D9"/>
    <w:rsid w:val="000E29E3"/>
    <w:rsid w:val="000E6443"/>
    <w:rsid w:val="000F46B7"/>
    <w:rsid w:val="000F71FF"/>
    <w:rsid w:val="001166A9"/>
    <w:rsid w:val="001335BF"/>
    <w:rsid w:val="001C14AD"/>
    <w:rsid w:val="001C7E78"/>
    <w:rsid w:val="001E44C1"/>
    <w:rsid w:val="001E48F6"/>
    <w:rsid w:val="001E727F"/>
    <w:rsid w:val="001F1D2A"/>
    <w:rsid w:val="001F6BB1"/>
    <w:rsid w:val="00207CBC"/>
    <w:rsid w:val="00212CD9"/>
    <w:rsid w:val="00220925"/>
    <w:rsid w:val="00236939"/>
    <w:rsid w:val="0024237C"/>
    <w:rsid w:val="00243C4F"/>
    <w:rsid w:val="00247116"/>
    <w:rsid w:val="002569FD"/>
    <w:rsid w:val="00263ACB"/>
    <w:rsid w:val="00264112"/>
    <w:rsid w:val="00297A53"/>
    <w:rsid w:val="00304029"/>
    <w:rsid w:val="003174A3"/>
    <w:rsid w:val="003179E7"/>
    <w:rsid w:val="00325E95"/>
    <w:rsid w:val="00325F94"/>
    <w:rsid w:val="00332158"/>
    <w:rsid w:val="00333354"/>
    <w:rsid w:val="00334701"/>
    <w:rsid w:val="00336E46"/>
    <w:rsid w:val="0033770C"/>
    <w:rsid w:val="0034089D"/>
    <w:rsid w:val="00345E01"/>
    <w:rsid w:val="00357FCA"/>
    <w:rsid w:val="003732D7"/>
    <w:rsid w:val="0037737F"/>
    <w:rsid w:val="003A2C8C"/>
    <w:rsid w:val="003A4EEB"/>
    <w:rsid w:val="003C14EE"/>
    <w:rsid w:val="003C3681"/>
    <w:rsid w:val="003D0BA1"/>
    <w:rsid w:val="004072CB"/>
    <w:rsid w:val="0041062C"/>
    <w:rsid w:val="00411404"/>
    <w:rsid w:val="00412B2C"/>
    <w:rsid w:val="004148E1"/>
    <w:rsid w:val="004305CF"/>
    <w:rsid w:val="004457AC"/>
    <w:rsid w:val="00463CBA"/>
    <w:rsid w:val="0049347F"/>
    <w:rsid w:val="00497029"/>
    <w:rsid w:val="004A16EF"/>
    <w:rsid w:val="004C0142"/>
    <w:rsid w:val="004C217E"/>
    <w:rsid w:val="004E68F1"/>
    <w:rsid w:val="004F3317"/>
    <w:rsid w:val="004F50B3"/>
    <w:rsid w:val="00503E29"/>
    <w:rsid w:val="0050617B"/>
    <w:rsid w:val="00516F36"/>
    <w:rsid w:val="00524C97"/>
    <w:rsid w:val="0054190A"/>
    <w:rsid w:val="005535CE"/>
    <w:rsid w:val="005546C5"/>
    <w:rsid w:val="0056668B"/>
    <w:rsid w:val="00577D2E"/>
    <w:rsid w:val="00585779"/>
    <w:rsid w:val="0059020D"/>
    <w:rsid w:val="0059035D"/>
    <w:rsid w:val="005A544C"/>
    <w:rsid w:val="005B46EC"/>
    <w:rsid w:val="005D3754"/>
    <w:rsid w:val="005E59BF"/>
    <w:rsid w:val="005F09F5"/>
    <w:rsid w:val="005F54C8"/>
    <w:rsid w:val="0061446A"/>
    <w:rsid w:val="00627702"/>
    <w:rsid w:val="0063132B"/>
    <w:rsid w:val="00637C83"/>
    <w:rsid w:val="00663532"/>
    <w:rsid w:val="0068039C"/>
    <w:rsid w:val="0068156E"/>
    <w:rsid w:val="006930BF"/>
    <w:rsid w:val="006A5684"/>
    <w:rsid w:val="006B306C"/>
    <w:rsid w:val="006B595F"/>
    <w:rsid w:val="006C3856"/>
    <w:rsid w:val="006C4D26"/>
    <w:rsid w:val="006E343E"/>
    <w:rsid w:val="006E7037"/>
    <w:rsid w:val="006E7A2D"/>
    <w:rsid w:val="00701FD4"/>
    <w:rsid w:val="00705062"/>
    <w:rsid w:val="00705BBC"/>
    <w:rsid w:val="0070716F"/>
    <w:rsid w:val="00707E2A"/>
    <w:rsid w:val="0071771B"/>
    <w:rsid w:val="00737D3B"/>
    <w:rsid w:val="00742E17"/>
    <w:rsid w:val="0074434C"/>
    <w:rsid w:val="00745023"/>
    <w:rsid w:val="00745779"/>
    <w:rsid w:val="00745CA2"/>
    <w:rsid w:val="00747146"/>
    <w:rsid w:val="00762664"/>
    <w:rsid w:val="00764934"/>
    <w:rsid w:val="007841BB"/>
    <w:rsid w:val="00786028"/>
    <w:rsid w:val="00786353"/>
    <w:rsid w:val="007915C4"/>
    <w:rsid w:val="007A5EC2"/>
    <w:rsid w:val="007F7AE9"/>
    <w:rsid w:val="00801AB6"/>
    <w:rsid w:val="008223FA"/>
    <w:rsid w:val="00845E2C"/>
    <w:rsid w:val="00855D23"/>
    <w:rsid w:val="00881BA9"/>
    <w:rsid w:val="008A075D"/>
    <w:rsid w:val="008B6010"/>
    <w:rsid w:val="008B7725"/>
    <w:rsid w:val="008C5202"/>
    <w:rsid w:val="008D05FD"/>
    <w:rsid w:val="008D2A8E"/>
    <w:rsid w:val="008F45EB"/>
    <w:rsid w:val="008F668B"/>
    <w:rsid w:val="008F6CD1"/>
    <w:rsid w:val="00923ACC"/>
    <w:rsid w:val="009402AB"/>
    <w:rsid w:val="00941214"/>
    <w:rsid w:val="009476AE"/>
    <w:rsid w:val="00962B3E"/>
    <w:rsid w:val="009644C7"/>
    <w:rsid w:val="00967C73"/>
    <w:rsid w:val="0097151C"/>
    <w:rsid w:val="00973EFA"/>
    <w:rsid w:val="0099162E"/>
    <w:rsid w:val="009A1458"/>
    <w:rsid w:val="009A5CE2"/>
    <w:rsid w:val="009B0060"/>
    <w:rsid w:val="009B1BF4"/>
    <w:rsid w:val="009B7C15"/>
    <w:rsid w:val="009D3186"/>
    <w:rsid w:val="009E0C17"/>
    <w:rsid w:val="009E55AF"/>
    <w:rsid w:val="009E59DB"/>
    <w:rsid w:val="00A123D0"/>
    <w:rsid w:val="00A26555"/>
    <w:rsid w:val="00A32D87"/>
    <w:rsid w:val="00A33B43"/>
    <w:rsid w:val="00A46AD1"/>
    <w:rsid w:val="00A51DF4"/>
    <w:rsid w:val="00A7084D"/>
    <w:rsid w:val="00A71B72"/>
    <w:rsid w:val="00A737B0"/>
    <w:rsid w:val="00A806E4"/>
    <w:rsid w:val="00A80AA0"/>
    <w:rsid w:val="00A81515"/>
    <w:rsid w:val="00A83164"/>
    <w:rsid w:val="00A83167"/>
    <w:rsid w:val="00A859B4"/>
    <w:rsid w:val="00AA2261"/>
    <w:rsid w:val="00AA3A44"/>
    <w:rsid w:val="00AA7F2C"/>
    <w:rsid w:val="00AD1665"/>
    <w:rsid w:val="00AE6AA8"/>
    <w:rsid w:val="00AF54FF"/>
    <w:rsid w:val="00B13022"/>
    <w:rsid w:val="00B2501E"/>
    <w:rsid w:val="00B36B85"/>
    <w:rsid w:val="00B41912"/>
    <w:rsid w:val="00B51DD6"/>
    <w:rsid w:val="00B5450A"/>
    <w:rsid w:val="00B75853"/>
    <w:rsid w:val="00B8521C"/>
    <w:rsid w:val="00B97BAB"/>
    <w:rsid w:val="00B97C8F"/>
    <w:rsid w:val="00BA1FBA"/>
    <w:rsid w:val="00BB0111"/>
    <w:rsid w:val="00BB742F"/>
    <w:rsid w:val="00BC4675"/>
    <w:rsid w:val="00BE4EA7"/>
    <w:rsid w:val="00BF5679"/>
    <w:rsid w:val="00C00123"/>
    <w:rsid w:val="00C11253"/>
    <w:rsid w:val="00C12F0D"/>
    <w:rsid w:val="00C30BF7"/>
    <w:rsid w:val="00C339E4"/>
    <w:rsid w:val="00C33CD6"/>
    <w:rsid w:val="00C36FB6"/>
    <w:rsid w:val="00C464B8"/>
    <w:rsid w:val="00C52D71"/>
    <w:rsid w:val="00C557C5"/>
    <w:rsid w:val="00C7576F"/>
    <w:rsid w:val="00C76DF5"/>
    <w:rsid w:val="00C90B08"/>
    <w:rsid w:val="00C95201"/>
    <w:rsid w:val="00C96F3F"/>
    <w:rsid w:val="00C977CB"/>
    <w:rsid w:val="00CE048B"/>
    <w:rsid w:val="00CE0525"/>
    <w:rsid w:val="00CE64CB"/>
    <w:rsid w:val="00CF32D4"/>
    <w:rsid w:val="00D0162B"/>
    <w:rsid w:val="00D079E1"/>
    <w:rsid w:val="00D12AA1"/>
    <w:rsid w:val="00D21CAA"/>
    <w:rsid w:val="00D2531D"/>
    <w:rsid w:val="00D33AA4"/>
    <w:rsid w:val="00D4703F"/>
    <w:rsid w:val="00D70F5E"/>
    <w:rsid w:val="00D84A81"/>
    <w:rsid w:val="00D90F5F"/>
    <w:rsid w:val="00DA1D3B"/>
    <w:rsid w:val="00DC5FC6"/>
    <w:rsid w:val="00DC6B11"/>
    <w:rsid w:val="00DE40A2"/>
    <w:rsid w:val="00DF2938"/>
    <w:rsid w:val="00DF7D96"/>
    <w:rsid w:val="00E00DBE"/>
    <w:rsid w:val="00E1060E"/>
    <w:rsid w:val="00E20688"/>
    <w:rsid w:val="00E36FB5"/>
    <w:rsid w:val="00E503C7"/>
    <w:rsid w:val="00E62070"/>
    <w:rsid w:val="00E62403"/>
    <w:rsid w:val="00E700DB"/>
    <w:rsid w:val="00E76437"/>
    <w:rsid w:val="00E90A7B"/>
    <w:rsid w:val="00E924C4"/>
    <w:rsid w:val="00E951AA"/>
    <w:rsid w:val="00EB222A"/>
    <w:rsid w:val="00EC58AE"/>
    <w:rsid w:val="00ED06B8"/>
    <w:rsid w:val="00ED170F"/>
    <w:rsid w:val="00ED19A9"/>
    <w:rsid w:val="00F005D4"/>
    <w:rsid w:val="00F11672"/>
    <w:rsid w:val="00F34196"/>
    <w:rsid w:val="00F42CE2"/>
    <w:rsid w:val="00F5024B"/>
    <w:rsid w:val="00F63B81"/>
    <w:rsid w:val="00F86EDE"/>
    <w:rsid w:val="00F91B72"/>
    <w:rsid w:val="00FB35E7"/>
    <w:rsid w:val="00FC01BF"/>
    <w:rsid w:val="00FD00B6"/>
    <w:rsid w:val="00FD0E15"/>
    <w:rsid w:val="00FD36A5"/>
    <w:rsid w:val="00FE1FCC"/>
    <w:rsid w:val="00FF0ED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1EF706-87C4-4518-A0CB-3AC21454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48B"/>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E700DB"/>
    <w:pPr>
      <w:numPr>
        <w:numId w:val="6"/>
      </w:numPr>
    </w:pPr>
  </w:style>
  <w:style w:type="paragraph" w:styleId="Header">
    <w:name w:val="header"/>
    <w:basedOn w:val="Normal"/>
    <w:link w:val="HeaderChar"/>
    <w:uiPriority w:val="99"/>
    <w:unhideWhenUsed/>
    <w:rsid w:val="00C96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3F"/>
    <w:rPr>
      <w:sz w:val="22"/>
      <w:szCs w:val="22"/>
      <w:lang w:bidi="ar-SA"/>
    </w:rPr>
  </w:style>
  <w:style w:type="paragraph" w:styleId="Footer">
    <w:name w:val="footer"/>
    <w:basedOn w:val="Normal"/>
    <w:link w:val="FooterChar"/>
    <w:uiPriority w:val="99"/>
    <w:unhideWhenUsed/>
    <w:rsid w:val="00C96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3F"/>
    <w:rPr>
      <w:sz w:val="22"/>
      <w:szCs w:val="22"/>
      <w:lang w:bidi="ar-SA"/>
    </w:rPr>
  </w:style>
  <w:style w:type="paragraph" w:styleId="ListParagraph">
    <w:name w:val="List Paragraph"/>
    <w:basedOn w:val="Normal"/>
    <w:uiPriority w:val="34"/>
    <w:qFormat/>
    <w:rsid w:val="0061446A"/>
    <w:pPr>
      <w:ind w:left="720"/>
      <w:contextualSpacing/>
    </w:pPr>
  </w:style>
  <w:style w:type="paragraph" w:styleId="Caption">
    <w:name w:val="caption"/>
    <w:basedOn w:val="Normal"/>
    <w:next w:val="Normal"/>
    <w:uiPriority w:val="35"/>
    <w:unhideWhenUsed/>
    <w:qFormat/>
    <w:rsid w:val="009D31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E53E6-AA1E-40C7-9602-EF6EEC4E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AIUB</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Project 1</dc:creator>
  <cp:keywords/>
  <dc:description/>
  <cp:lastModifiedBy>Dipanjan</cp:lastModifiedBy>
  <cp:revision>18</cp:revision>
  <cp:lastPrinted>2017-06-13T09:29:00Z</cp:lastPrinted>
  <dcterms:created xsi:type="dcterms:W3CDTF">2015-12-20T11:12:00Z</dcterms:created>
  <dcterms:modified xsi:type="dcterms:W3CDTF">2018-12-25T19:50:00Z</dcterms:modified>
</cp:coreProperties>
</file>