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1F1" w:rsidRPr="00EA16D1" w:rsidRDefault="006601F1" w:rsidP="006601F1">
      <w:pPr>
        <w:jc w:val="center"/>
        <w:rPr>
          <w:rFonts w:ascii="Comic Sans MS" w:hAnsi="Comic Sans MS"/>
          <w:b/>
          <w:sz w:val="28"/>
          <w:szCs w:val="28"/>
          <w:u w:val="single"/>
        </w:rPr>
      </w:pPr>
      <w:r w:rsidRPr="00EA16D1">
        <w:rPr>
          <w:rFonts w:ascii="Comic Sans MS" w:hAnsi="Comic Sans MS"/>
          <w:b/>
          <w:sz w:val="28"/>
          <w:szCs w:val="28"/>
          <w:u w:val="single"/>
        </w:rPr>
        <w:t>LAB ASSIGNMENT 1</w:t>
      </w:r>
    </w:p>
    <w:p w:rsidR="006601F1" w:rsidRPr="00EA16D1" w:rsidRDefault="006601F1" w:rsidP="006601F1">
      <w:pPr>
        <w:pStyle w:val="NoSpacing"/>
        <w:spacing w:line="276" w:lineRule="auto"/>
        <w:jc w:val="both"/>
        <w:rPr>
          <w:rFonts w:ascii="Comic Sans MS" w:hAnsi="Comic Sans MS"/>
          <w:sz w:val="28"/>
          <w:szCs w:val="28"/>
        </w:rPr>
      </w:pPr>
      <w:r w:rsidRPr="00EA16D1">
        <w:rPr>
          <w:rFonts w:ascii="Comic Sans MS" w:hAnsi="Comic Sans MS"/>
          <w:b/>
          <w:sz w:val="28"/>
          <w:szCs w:val="28"/>
          <w:u w:val="single"/>
        </w:rPr>
        <w:t>AIM</w:t>
      </w:r>
      <w:r w:rsidRPr="00EA16D1">
        <w:rPr>
          <w:rFonts w:ascii="Comic Sans MS" w:hAnsi="Comic Sans MS"/>
          <w:sz w:val="28"/>
          <w:szCs w:val="28"/>
        </w:rPr>
        <w:t xml:space="preserve">: </w:t>
      </w:r>
    </w:p>
    <w:p w:rsidR="006601F1" w:rsidRPr="00EA16D1" w:rsidRDefault="006601F1" w:rsidP="006601F1">
      <w:pPr>
        <w:pStyle w:val="NoSpacing"/>
        <w:spacing w:line="276" w:lineRule="auto"/>
        <w:jc w:val="both"/>
        <w:rPr>
          <w:rFonts w:ascii="Comic Sans MS" w:hAnsi="Comic Sans MS"/>
          <w:sz w:val="28"/>
          <w:szCs w:val="28"/>
        </w:rPr>
      </w:pPr>
    </w:p>
    <w:p w:rsidR="006601F1" w:rsidRPr="00EA16D1" w:rsidRDefault="006601F1" w:rsidP="006601F1">
      <w:pPr>
        <w:pStyle w:val="NoSpacing"/>
        <w:spacing w:line="276" w:lineRule="auto"/>
        <w:jc w:val="both"/>
        <w:rPr>
          <w:rFonts w:ascii="Comic Sans MS" w:hAnsi="Comic Sans MS"/>
          <w:b/>
          <w:sz w:val="28"/>
          <w:szCs w:val="28"/>
        </w:rPr>
      </w:pPr>
      <w:r w:rsidRPr="00EA16D1">
        <w:rPr>
          <w:rFonts w:ascii="Comic Sans MS" w:hAnsi="Comic Sans MS"/>
          <w:b/>
          <w:sz w:val="28"/>
          <w:szCs w:val="28"/>
        </w:rPr>
        <w:t>To make students familiar with packet capturing concepts, use of various capturing tools and analysis of various protocols involved in communication between client and server</w:t>
      </w:r>
    </w:p>
    <w:p w:rsidR="006601F1" w:rsidRPr="00EA16D1" w:rsidRDefault="006601F1" w:rsidP="006601F1">
      <w:pPr>
        <w:pStyle w:val="NoSpacing"/>
        <w:spacing w:line="276" w:lineRule="auto"/>
        <w:jc w:val="both"/>
        <w:rPr>
          <w:rFonts w:ascii="Comic Sans MS" w:hAnsi="Comic Sans MS"/>
          <w:sz w:val="28"/>
          <w:szCs w:val="28"/>
        </w:rPr>
      </w:pPr>
    </w:p>
    <w:p w:rsidR="006601F1" w:rsidRPr="00EA16D1" w:rsidRDefault="006601F1" w:rsidP="006601F1">
      <w:pPr>
        <w:pStyle w:val="NoSpacing"/>
        <w:spacing w:line="276" w:lineRule="auto"/>
        <w:jc w:val="both"/>
        <w:rPr>
          <w:rFonts w:ascii="Comic Sans MS" w:hAnsi="Comic Sans MS"/>
          <w:b/>
          <w:sz w:val="28"/>
          <w:szCs w:val="28"/>
          <w:u w:val="single"/>
        </w:rPr>
      </w:pPr>
    </w:p>
    <w:p w:rsidR="006601F1" w:rsidRPr="00EA16D1" w:rsidRDefault="006601F1" w:rsidP="006601F1">
      <w:pPr>
        <w:pStyle w:val="NoSpacing"/>
        <w:spacing w:line="276" w:lineRule="auto"/>
        <w:jc w:val="both"/>
        <w:rPr>
          <w:rFonts w:ascii="Comic Sans MS" w:hAnsi="Comic Sans MS"/>
          <w:b/>
          <w:sz w:val="28"/>
          <w:szCs w:val="28"/>
        </w:rPr>
      </w:pPr>
      <w:r w:rsidRPr="00EA16D1">
        <w:rPr>
          <w:rFonts w:ascii="Comic Sans MS" w:hAnsi="Comic Sans MS"/>
          <w:b/>
          <w:sz w:val="28"/>
          <w:szCs w:val="28"/>
          <w:u w:val="single"/>
        </w:rPr>
        <w:t>THEORY</w:t>
      </w:r>
      <w:r w:rsidRPr="00EA16D1">
        <w:rPr>
          <w:rFonts w:ascii="Comic Sans MS" w:hAnsi="Comic Sans MS"/>
          <w:b/>
          <w:sz w:val="28"/>
          <w:szCs w:val="28"/>
        </w:rPr>
        <w:t>:</w:t>
      </w:r>
    </w:p>
    <w:p w:rsidR="006601F1" w:rsidRPr="00EA16D1" w:rsidRDefault="006601F1" w:rsidP="006601F1">
      <w:pPr>
        <w:pStyle w:val="NoSpacing"/>
        <w:spacing w:line="276" w:lineRule="auto"/>
        <w:jc w:val="both"/>
        <w:rPr>
          <w:rFonts w:ascii="Comic Sans MS" w:hAnsi="Comic Sans MS"/>
          <w:b/>
          <w:sz w:val="28"/>
          <w:szCs w:val="28"/>
          <w:u w:val="single"/>
        </w:rPr>
      </w:pPr>
      <w:r w:rsidRPr="00EA16D1">
        <w:rPr>
          <w:rFonts w:ascii="Comic Sans MS" w:hAnsi="Comic Sans MS"/>
          <w:b/>
          <w:sz w:val="28"/>
          <w:szCs w:val="28"/>
          <w:u w:val="single"/>
        </w:rPr>
        <w:t xml:space="preserve">                 </w:t>
      </w:r>
    </w:p>
    <w:p w:rsidR="006601F1" w:rsidRPr="00EA16D1" w:rsidRDefault="006601F1" w:rsidP="006601F1">
      <w:pPr>
        <w:rPr>
          <w:rFonts w:ascii="Comic Sans MS" w:hAnsi="Comic Sans MS"/>
          <w:b/>
          <w:sz w:val="28"/>
          <w:szCs w:val="28"/>
        </w:rPr>
      </w:pPr>
      <w:r w:rsidRPr="00EA16D1">
        <w:rPr>
          <w:rFonts w:ascii="Comic Sans MS" w:hAnsi="Comic Sans MS"/>
          <w:b/>
          <w:sz w:val="28"/>
          <w:szCs w:val="28"/>
        </w:rPr>
        <w:t>What does Packet Capture mean?</w:t>
      </w:r>
    </w:p>
    <w:p w:rsidR="006601F1" w:rsidRPr="00EA16D1" w:rsidRDefault="006601F1" w:rsidP="006601F1">
      <w:pPr>
        <w:rPr>
          <w:rFonts w:ascii="Comic Sans MS" w:hAnsi="Comic Sans MS"/>
          <w:sz w:val="28"/>
          <w:szCs w:val="28"/>
        </w:rPr>
      </w:pPr>
      <w:r w:rsidRPr="00EA16D1">
        <w:rPr>
          <w:rFonts w:ascii="Comic Sans MS" w:hAnsi="Comic Sans MS"/>
          <w:sz w:val="28"/>
          <w:szCs w:val="28"/>
        </w:rPr>
        <w:t>Packet capture is a computer networking term for intercepting a data packet that is crossing or moving over a specific computer network. Once a packet is captured, it is stored temporarily so that it can be analyzed. The packet is inspected to help diagnose and solve network problems and determine whether network security policies are being followed.</w:t>
      </w:r>
    </w:p>
    <w:p w:rsidR="006601F1" w:rsidRPr="00EA16D1" w:rsidRDefault="006601F1" w:rsidP="006601F1">
      <w:pPr>
        <w:rPr>
          <w:rFonts w:ascii="Comic Sans MS" w:hAnsi="Comic Sans MS"/>
          <w:sz w:val="28"/>
          <w:szCs w:val="28"/>
        </w:rPr>
      </w:pPr>
      <w:r w:rsidRPr="00EA16D1">
        <w:rPr>
          <w:rFonts w:ascii="Comic Sans MS" w:hAnsi="Comic Sans MS"/>
          <w:sz w:val="28"/>
          <w:szCs w:val="28"/>
        </w:rPr>
        <w:t>Hackers can also use packet capturing techniques to steal data that is being transmitted over a network.</w:t>
      </w:r>
    </w:p>
    <w:p w:rsidR="006601F1" w:rsidRPr="00EA16D1" w:rsidRDefault="006601F1" w:rsidP="006601F1">
      <w:pPr>
        <w:rPr>
          <w:rFonts w:ascii="Comic Sans MS" w:hAnsi="Comic Sans MS"/>
          <w:sz w:val="28"/>
          <w:szCs w:val="28"/>
        </w:rPr>
      </w:pPr>
      <w:r w:rsidRPr="00EA16D1">
        <w:rPr>
          <w:rFonts w:ascii="Comic Sans MS" w:hAnsi="Comic Sans MS"/>
          <w:b/>
          <w:sz w:val="28"/>
          <w:szCs w:val="28"/>
        </w:rPr>
        <w:t>Network managers analyze and manage overall network traffic and performance</w:t>
      </w:r>
      <w:r w:rsidRPr="00EA16D1">
        <w:rPr>
          <w:rFonts w:ascii="Comic Sans MS" w:hAnsi="Comic Sans MS"/>
          <w:sz w:val="28"/>
          <w:szCs w:val="28"/>
        </w:rPr>
        <w:t>. To examine and capture real-time running packets over a network, different packet capturing techniques are used.</w:t>
      </w:r>
    </w:p>
    <w:p w:rsidR="006601F1" w:rsidRPr="00EA16D1" w:rsidRDefault="006601F1" w:rsidP="006601F1">
      <w:pPr>
        <w:rPr>
          <w:rFonts w:ascii="Comic Sans MS" w:hAnsi="Comic Sans MS"/>
          <w:sz w:val="28"/>
          <w:szCs w:val="28"/>
        </w:rPr>
      </w:pPr>
      <w:r w:rsidRPr="00EA16D1">
        <w:rPr>
          <w:rFonts w:ascii="Comic Sans MS" w:hAnsi="Comic Sans MS"/>
          <w:sz w:val="28"/>
          <w:szCs w:val="28"/>
        </w:rPr>
        <w:t>One type of packet capturing is filtering, in which filters are applied over network nodes or devices where data is captured. Conditional statements determine which data is captured. For example, a filter might capture data coming from ABC route and having W.X.Y.Z IP address. Instead of filtering a specific portion of a packet, complete packets can also be captured.</w:t>
      </w:r>
    </w:p>
    <w:p w:rsidR="006601F1" w:rsidRPr="00EA16D1" w:rsidRDefault="006601F1" w:rsidP="006601F1">
      <w:pPr>
        <w:rPr>
          <w:rFonts w:ascii="Comic Sans MS" w:hAnsi="Comic Sans MS"/>
          <w:sz w:val="28"/>
          <w:szCs w:val="28"/>
        </w:rPr>
      </w:pPr>
    </w:p>
    <w:p w:rsidR="006601F1" w:rsidRPr="00EA16D1" w:rsidRDefault="006601F1" w:rsidP="006601F1">
      <w:pPr>
        <w:rPr>
          <w:rFonts w:ascii="Comic Sans MS" w:hAnsi="Comic Sans MS"/>
          <w:sz w:val="28"/>
          <w:szCs w:val="28"/>
        </w:rPr>
      </w:pPr>
      <w:r w:rsidRPr="00EA16D1">
        <w:rPr>
          <w:rFonts w:ascii="Comic Sans MS" w:hAnsi="Comic Sans MS"/>
          <w:b/>
          <w:sz w:val="28"/>
          <w:szCs w:val="28"/>
        </w:rPr>
        <w:t>The full packet includes two things: a payload and a header. The payload is the actual contents of the packet, while the header contains extra information, including the packet's source and destination address</w:t>
      </w:r>
      <w:r w:rsidRPr="00EA16D1">
        <w:rPr>
          <w:rFonts w:ascii="Comic Sans MS" w:hAnsi="Comic Sans MS"/>
          <w:sz w:val="28"/>
          <w:szCs w:val="28"/>
        </w:rPr>
        <w:t>.</w:t>
      </w:r>
    </w:p>
    <w:p w:rsidR="006601F1" w:rsidRPr="00EA16D1" w:rsidRDefault="006601F1" w:rsidP="006601F1">
      <w:pPr>
        <w:rPr>
          <w:rFonts w:ascii="Comic Sans MS" w:hAnsi="Comic Sans MS"/>
          <w:sz w:val="28"/>
          <w:szCs w:val="28"/>
        </w:rPr>
      </w:pPr>
      <w:r w:rsidRPr="00EA16D1">
        <w:rPr>
          <w:rFonts w:ascii="Comic Sans MS" w:hAnsi="Comic Sans MS"/>
          <w:sz w:val="28"/>
          <w:szCs w:val="28"/>
        </w:rPr>
        <w:t xml:space="preserve"> The different applications and uses of data capturing include the following:</w:t>
      </w:r>
    </w:p>
    <w:p w:rsidR="006601F1" w:rsidRPr="00EA16D1" w:rsidRDefault="006601F1" w:rsidP="006601F1">
      <w:pPr>
        <w:numPr>
          <w:ilvl w:val="0"/>
          <w:numId w:val="1"/>
        </w:numPr>
        <w:spacing w:before="100" w:beforeAutospacing="1" w:after="100" w:afterAutospacing="1"/>
        <w:rPr>
          <w:rFonts w:ascii="Comic Sans MS" w:eastAsia="Times New Roman" w:hAnsi="Comic Sans MS" w:cs="Times New Roman"/>
          <w:sz w:val="28"/>
          <w:szCs w:val="28"/>
        </w:rPr>
      </w:pPr>
      <w:r w:rsidRPr="00EA16D1">
        <w:rPr>
          <w:rFonts w:ascii="Comic Sans MS" w:eastAsia="Times New Roman" w:hAnsi="Comic Sans MS" w:cs="Times New Roman"/>
          <w:b/>
          <w:sz w:val="28"/>
          <w:szCs w:val="28"/>
        </w:rPr>
        <w:t>Security</w:t>
      </w:r>
      <w:r w:rsidRPr="00EA16D1">
        <w:rPr>
          <w:rFonts w:ascii="Comic Sans MS" w:eastAsia="Times New Roman" w:hAnsi="Comic Sans MS" w:cs="Times New Roman"/>
          <w:sz w:val="28"/>
          <w:szCs w:val="28"/>
        </w:rPr>
        <w:t xml:space="preserve">: Data capturing is used to identify security flaws and breaches by determining the point of intrusion. </w:t>
      </w:r>
    </w:p>
    <w:p w:rsidR="006601F1" w:rsidRPr="00EA16D1" w:rsidRDefault="006601F1" w:rsidP="006601F1">
      <w:pPr>
        <w:numPr>
          <w:ilvl w:val="0"/>
          <w:numId w:val="1"/>
        </w:numPr>
        <w:spacing w:before="100" w:beforeAutospacing="1" w:after="100" w:afterAutospacing="1"/>
        <w:rPr>
          <w:rFonts w:ascii="Comic Sans MS" w:eastAsia="Times New Roman" w:hAnsi="Comic Sans MS" w:cs="Times New Roman"/>
          <w:sz w:val="28"/>
          <w:szCs w:val="28"/>
        </w:rPr>
      </w:pPr>
      <w:r w:rsidRPr="00EA16D1">
        <w:rPr>
          <w:rFonts w:ascii="Comic Sans MS" w:eastAsia="Times New Roman" w:hAnsi="Comic Sans MS" w:cs="Times New Roman"/>
          <w:b/>
          <w:sz w:val="28"/>
          <w:szCs w:val="28"/>
        </w:rPr>
        <w:t>Identification of Data Leakage</w:t>
      </w:r>
      <w:r w:rsidRPr="00EA16D1">
        <w:rPr>
          <w:rFonts w:ascii="Comic Sans MS" w:eastAsia="Times New Roman" w:hAnsi="Comic Sans MS" w:cs="Times New Roman"/>
          <w:sz w:val="28"/>
          <w:szCs w:val="28"/>
        </w:rPr>
        <w:t xml:space="preserve">: Content analysis and monitoring helps to ascertain the leakage point and its sources. </w:t>
      </w:r>
    </w:p>
    <w:p w:rsidR="006601F1" w:rsidRPr="00EA16D1" w:rsidRDefault="006601F1" w:rsidP="006601F1">
      <w:pPr>
        <w:numPr>
          <w:ilvl w:val="0"/>
          <w:numId w:val="1"/>
        </w:numPr>
        <w:spacing w:before="100" w:beforeAutospacing="1" w:after="100" w:afterAutospacing="1"/>
        <w:rPr>
          <w:rFonts w:ascii="Comic Sans MS" w:eastAsia="Times New Roman" w:hAnsi="Comic Sans MS" w:cs="Times New Roman"/>
          <w:sz w:val="28"/>
          <w:szCs w:val="28"/>
        </w:rPr>
      </w:pPr>
      <w:r w:rsidRPr="00EA16D1">
        <w:rPr>
          <w:rFonts w:ascii="Comic Sans MS" w:eastAsia="Times New Roman" w:hAnsi="Comic Sans MS" w:cs="Times New Roman"/>
          <w:b/>
          <w:sz w:val="28"/>
          <w:szCs w:val="28"/>
        </w:rPr>
        <w:t>Troubleshooting</w:t>
      </w:r>
      <w:r w:rsidRPr="00EA16D1">
        <w:rPr>
          <w:rFonts w:ascii="Comic Sans MS" w:eastAsia="Times New Roman" w:hAnsi="Comic Sans MS" w:cs="Times New Roman"/>
          <w:sz w:val="28"/>
          <w:szCs w:val="28"/>
        </w:rPr>
        <w:t>: Managed through data capturing, troubleshooting detects the occurrence of undesired events over a network and helps solve them. If the network administrator has full access to a network resource, he can access it remotely and troubleshoot any issues.</w:t>
      </w:r>
    </w:p>
    <w:p w:rsidR="006601F1" w:rsidRPr="00EA16D1" w:rsidRDefault="006601F1" w:rsidP="006601F1">
      <w:pPr>
        <w:numPr>
          <w:ilvl w:val="0"/>
          <w:numId w:val="1"/>
        </w:numPr>
        <w:spacing w:before="100" w:beforeAutospacing="1" w:after="100" w:afterAutospacing="1"/>
        <w:rPr>
          <w:rFonts w:ascii="Comic Sans MS" w:eastAsia="Times New Roman" w:hAnsi="Comic Sans MS" w:cs="Times New Roman"/>
          <w:sz w:val="28"/>
          <w:szCs w:val="28"/>
        </w:rPr>
      </w:pPr>
      <w:r w:rsidRPr="00EA16D1">
        <w:rPr>
          <w:rFonts w:ascii="Comic Sans MS" w:eastAsia="Times New Roman" w:hAnsi="Comic Sans MS" w:cs="Times New Roman"/>
          <w:b/>
          <w:sz w:val="28"/>
          <w:szCs w:val="28"/>
        </w:rPr>
        <w:t>Identifying Data/Packet Loss</w:t>
      </w:r>
      <w:r w:rsidRPr="00EA16D1">
        <w:rPr>
          <w:rFonts w:ascii="Comic Sans MS" w:eastAsia="Times New Roman" w:hAnsi="Comic Sans MS" w:cs="Times New Roman"/>
          <w:sz w:val="28"/>
          <w:szCs w:val="28"/>
        </w:rPr>
        <w:t>: When data is stolen, the network administrator can retrieve the stolen or lost information easily using data capturing techniques.</w:t>
      </w:r>
    </w:p>
    <w:p w:rsidR="006601F1" w:rsidRPr="00EA16D1" w:rsidRDefault="006601F1" w:rsidP="006601F1">
      <w:pPr>
        <w:numPr>
          <w:ilvl w:val="0"/>
          <w:numId w:val="1"/>
        </w:numPr>
        <w:spacing w:before="100" w:beforeAutospacing="1" w:after="100" w:afterAutospacing="1"/>
        <w:rPr>
          <w:rFonts w:ascii="Comic Sans MS" w:eastAsia="Times New Roman" w:hAnsi="Comic Sans MS" w:cs="Times New Roman"/>
          <w:sz w:val="28"/>
          <w:szCs w:val="28"/>
        </w:rPr>
      </w:pPr>
      <w:r w:rsidRPr="00EA16D1">
        <w:rPr>
          <w:rFonts w:ascii="Comic Sans MS" w:eastAsia="Times New Roman" w:hAnsi="Comic Sans MS" w:cs="Times New Roman"/>
          <w:b/>
          <w:sz w:val="28"/>
          <w:szCs w:val="28"/>
        </w:rPr>
        <w:t>Forensics</w:t>
      </w:r>
      <w:r w:rsidRPr="00EA16D1">
        <w:rPr>
          <w:rFonts w:ascii="Comic Sans MS" w:eastAsia="Times New Roman" w:hAnsi="Comic Sans MS" w:cs="Times New Roman"/>
          <w:sz w:val="28"/>
          <w:szCs w:val="28"/>
        </w:rPr>
        <w:t xml:space="preserve">: Whenever viruses, worms or other intrusions are detected in computers, the network administrator determines the extent of the problem. After initial analysis, she may block some segments and network traffic in order to save historical information and network data. </w:t>
      </w:r>
    </w:p>
    <w:p w:rsidR="006601F1" w:rsidRPr="00EA16D1" w:rsidRDefault="006601F1" w:rsidP="006601F1">
      <w:pPr>
        <w:rPr>
          <w:rFonts w:ascii="Comic Sans MS" w:hAnsi="Comic Sans MS"/>
          <w:sz w:val="28"/>
          <w:szCs w:val="28"/>
        </w:rPr>
      </w:pPr>
    </w:p>
    <w:p w:rsidR="006601F1" w:rsidRPr="00EA16D1" w:rsidRDefault="006601F1" w:rsidP="006601F1">
      <w:pPr>
        <w:rPr>
          <w:rFonts w:ascii="Comic Sans MS" w:hAnsi="Comic Sans MS"/>
          <w:b/>
          <w:sz w:val="28"/>
          <w:szCs w:val="28"/>
        </w:rPr>
      </w:pPr>
      <w:r w:rsidRPr="00EA16D1">
        <w:rPr>
          <w:rFonts w:ascii="Comic Sans MS" w:hAnsi="Comic Sans MS"/>
          <w:b/>
          <w:sz w:val="28"/>
          <w:szCs w:val="28"/>
        </w:rPr>
        <w:t>What are the advantages and disadvantages of Packet Capturing Tools?</w:t>
      </w:r>
    </w:p>
    <w:p w:rsidR="006601F1" w:rsidRPr="00EA16D1" w:rsidRDefault="006601F1" w:rsidP="006601F1">
      <w:pPr>
        <w:rPr>
          <w:rFonts w:ascii="Comic Sans MS" w:hAnsi="Comic Sans MS"/>
          <w:b/>
          <w:sz w:val="28"/>
          <w:szCs w:val="28"/>
          <w:u w:val="single"/>
        </w:rPr>
      </w:pPr>
      <w:r w:rsidRPr="00EA16D1">
        <w:rPr>
          <w:rFonts w:ascii="Comic Sans MS" w:hAnsi="Comic Sans MS"/>
          <w:b/>
          <w:sz w:val="28"/>
          <w:szCs w:val="28"/>
          <w:u w:val="single"/>
        </w:rPr>
        <w:t>ADVANTAGES:</w:t>
      </w:r>
    </w:p>
    <w:p w:rsidR="006601F1" w:rsidRPr="00EA16D1" w:rsidRDefault="006601F1" w:rsidP="006601F1">
      <w:pPr>
        <w:pStyle w:val="ListParagraph"/>
        <w:numPr>
          <w:ilvl w:val="0"/>
          <w:numId w:val="2"/>
        </w:numPr>
        <w:rPr>
          <w:rFonts w:ascii="Comic Sans MS" w:hAnsi="Comic Sans MS"/>
          <w:sz w:val="28"/>
          <w:szCs w:val="28"/>
        </w:rPr>
      </w:pPr>
      <w:r w:rsidRPr="00EA16D1">
        <w:rPr>
          <w:rFonts w:ascii="Comic Sans MS" w:hAnsi="Comic Sans MS"/>
          <w:sz w:val="28"/>
          <w:szCs w:val="28"/>
        </w:rPr>
        <w:lastRenderedPageBreak/>
        <w:t>It is used to debug communication between a client and a server.</w:t>
      </w:r>
    </w:p>
    <w:p w:rsidR="006601F1" w:rsidRPr="00EA16D1" w:rsidRDefault="006601F1" w:rsidP="006601F1">
      <w:pPr>
        <w:pStyle w:val="ListParagraph"/>
        <w:numPr>
          <w:ilvl w:val="0"/>
          <w:numId w:val="2"/>
        </w:numPr>
        <w:rPr>
          <w:rFonts w:ascii="Comic Sans MS" w:hAnsi="Comic Sans MS"/>
          <w:sz w:val="28"/>
          <w:szCs w:val="28"/>
        </w:rPr>
      </w:pPr>
      <w:r w:rsidRPr="00EA16D1">
        <w:rPr>
          <w:rFonts w:ascii="Comic Sans MS" w:hAnsi="Comic Sans MS"/>
          <w:sz w:val="28"/>
          <w:szCs w:val="28"/>
        </w:rPr>
        <w:t>With packet capturing tools network is more secure so, network problems can be identified before they become serious</w:t>
      </w:r>
    </w:p>
    <w:p w:rsidR="006601F1" w:rsidRPr="00EA16D1" w:rsidRDefault="006601F1" w:rsidP="006601F1">
      <w:pPr>
        <w:pStyle w:val="ListParagraph"/>
        <w:numPr>
          <w:ilvl w:val="0"/>
          <w:numId w:val="2"/>
        </w:numPr>
        <w:rPr>
          <w:rFonts w:ascii="Comic Sans MS" w:hAnsi="Comic Sans MS"/>
          <w:sz w:val="28"/>
          <w:szCs w:val="28"/>
        </w:rPr>
      </w:pPr>
      <w:r w:rsidRPr="00EA16D1">
        <w:rPr>
          <w:rFonts w:ascii="Comic Sans MS" w:hAnsi="Comic Sans MS"/>
          <w:sz w:val="28"/>
          <w:szCs w:val="28"/>
        </w:rPr>
        <w:t>Network administrator can monitor network users.</w:t>
      </w:r>
    </w:p>
    <w:p w:rsidR="006601F1" w:rsidRPr="00EA16D1" w:rsidRDefault="006601F1" w:rsidP="006601F1">
      <w:pPr>
        <w:pStyle w:val="ListParagraph"/>
        <w:numPr>
          <w:ilvl w:val="0"/>
          <w:numId w:val="2"/>
        </w:numPr>
        <w:rPr>
          <w:rFonts w:ascii="Comic Sans MS" w:hAnsi="Comic Sans MS"/>
          <w:sz w:val="28"/>
          <w:szCs w:val="28"/>
        </w:rPr>
      </w:pPr>
      <w:r w:rsidRPr="00EA16D1">
        <w:rPr>
          <w:rFonts w:ascii="Comic Sans MS" w:hAnsi="Comic Sans MS"/>
          <w:sz w:val="28"/>
          <w:szCs w:val="28"/>
        </w:rPr>
        <w:t>Network administrator can monitor traffic and troubleshoot problems.</w:t>
      </w:r>
    </w:p>
    <w:p w:rsidR="006601F1" w:rsidRPr="00EA16D1" w:rsidRDefault="006601F1" w:rsidP="006601F1">
      <w:pPr>
        <w:pStyle w:val="ListParagraph"/>
        <w:rPr>
          <w:rFonts w:ascii="Comic Sans MS" w:hAnsi="Comic Sans MS"/>
          <w:sz w:val="28"/>
          <w:szCs w:val="28"/>
        </w:rPr>
      </w:pPr>
    </w:p>
    <w:p w:rsidR="006601F1" w:rsidRPr="00EA16D1" w:rsidRDefault="006601F1" w:rsidP="006601F1">
      <w:pPr>
        <w:rPr>
          <w:rFonts w:ascii="Comic Sans MS" w:hAnsi="Comic Sans MS"/>
          <w:b/>
          <w:sz w:val="28"/>
          <w:szCs w:val="28"/>
          <w:u w:val="single"/>
        </w:rPr>
      </w:pPr>
    </w:p>
    <w:p w:rsidR="006601F1" w:rsidRPr="00EA16D1" w:rsidRDefault="006601F1" w:rsidP="006601F1">
      <w:pPr>
        <w:rPr>
          <w:rFonts w:ascii="Comic Sans MS" w:hAnsi="Comic Sans MS"/>
          <w:b/>
          <w:sz w:val="28"/>
          <w:szCs w:val="28"/>
          <w:u w:val="single"/>
        </w:rPr>
      </w:pPr>
      <w:r w:rsidRPr="00EA16D1">
        <w:rPr>
          <w:rFonts w:ascii="Comic Sans MS" w:hAnsi="Comic Sans MS"/>
          <w:b/>
          <w:sz w:val="28"/>
          <w:szCs w:val="28"/>
          <w:u w:val="single"/>
        </w:rPr>
        <w:t>DISADVANTAGES:</w:t>
      </w:r>
    </w:p>
    <w:p w:rsidR="006601F1" w:rsidRPr="00EA16D1" w:rsidRDefault="006601F1" w:rsidP="006601F1">
      <w:pPr>
        <w:pStyle w:val="ListParagraph"/>
        <w:numPr>
          <w:ilvl w:val="0"/>
          <w:numId w:val="3"/>
        </w:numPr>
        <w:rPr>
          <w:rFonts w:ascii="Comic Sans MS" w:hAnsi="Comic Sans MS"/>
          <w:sz w:val="28"/>
          <w:szCs w:val="28"/>
        </w:rPr>
      </w:pPr>
      <w:r w:rsidRPr="00EA16D1">
        <w:rPr>
          <w:rFonts w:ascii="Comic Sans MS" w:hAnsi="Comic Sans MS"/>
          <w:sz w:val="28"/>
          <w:szCs w:val="28"/>
        </w:rPr>
        <w:t xml:space="preserve"> It is extremely time consuming to capture every packet and examine them</w:t>
      </w:r>
    </w:p>
    <w:p w:rsidR="006601F1" w:rsidRPr="00EA16D1" w:rsidRDefault="006601F1" w:rsidP="006601F1">
      <w:pPr>
        <w:pStyle w:val="ListParagraph"/>
        <w:numPr>
          <w:ilvl w:val="0"/>
          <w:numId w:val="3"/>
        </w:numPr>
        <w:rPr>
          <w:rFonts w:ascii="Comic Sans MS" w:hAnsi="Comic Sans MS"/>
          <w:sz w:val="28"/>
          <w:szCs w:val="28"/>
        </w:rPr>
      </w:pPr>
      <w:r w:rsidRPr="00EA16D1">
        <w:rPr>
          <w:rFonts w:ascii="Comic Sans MS" w:hAnsi="Comic Sans MS"/>
          <w:sz w:val="28"/>
          <w:szCs w:val="28"/>
        </w:rPr>
        <w:t>Read all network packets that arrive which may contain Trojan horses</w:t>
      </w:r>
    </w:p>
    <w:p w:rsidR="006601F1" w:rsidRPr="00EA16D1" w:rsidRDefault="006601F1" w:rsidP="006601F1">
      <w:pPr>
        <w:rPr>
          <w:rFonts w:ascii="Comic Sans MS" w:hAnsi="Comic Sans MS"/>
          <w:sz w:val="28"/>
          <w:szCs w:val="28"/>
        </w:rPr>
      </w:pPr>
    </w:p>
    <w:p w:rsidR="006601F1" w:rsidRPr="00EA16D1" w:rsidRDefault="006601F1" w:rsidP="006601F1">
      <w:pPr>
        <w:rPr>
          <w:rFonts w:ascii="Comic Sans MS" w:hAnsi="Comic Sans MS"/>
          <w:b/>
          <w:sz w:val="28"/>
          <w:szCs w:val="28"/>
        </w:rPr>
      </w:pPr>
      <w:r w:rsidRPr="00EA16D1">
        <w:rPr>
          <w:rFonts w:ascii="Comic Sans MS" w:hAnsi="Comic Sans MS"/>
          <w:b/>
          <w:sz w:val="28"/>
          <w:szCs w:val="28"/>
        </w:rPr>
        <w:t>Which are the different tools used for Packet Capturing?</w:t>
      </w:r>
    </w:p>
    <w:p w:rsidR="006601F1" w:rsidRPr="00EA16D1" w:rsidRDefault="006601F1" w:rsidP="006601F1">
      <w:pPr>
        <w:pStyle w:val="ListParagraph"/>
        <w:numPr>
          <w:ilvl w:val="0"/>
          <w:numId w:val="4"/>
        </w:numPr>
        <w:rPr>
          <w:rFonts w:ascii="Comic Sans MS" w:hAnsi="Comic Sans MS"/>
          <w:b/>
          <w:sz w:val="28"/>
          <w:szCs w:val="28"/>
        </w:rPr>
      </w:pPr>
      <w:r w:rsidRPr="00EA16D1">
        <w:rPr>
          <w:rFonts w:ascii="Comic Sans MS" w:hAnsi="Comic Sans MS"/>
          <w:b/>
          <w:sz w:val="28"/>
          <w:szCs w:val="28"/>
        </w:rPr>
        <w:t>Wireshark or Ethereal</w:t>
      </w:r>
    </w:p>
    <w:p w:rsidR="006601F1" w:rsidRPr="00EA16D1" w:rsidRDefault="006601F1" w:rsidP="006601F1">
      <w:pPr>
        <w:pStyle w:val="ListParagraph"/>
        <w:numPr>
          <w:ilvl w:val="0"/>
          <w:numId w:val="4"/>
        </w:numPr>
        <w:rPr>
          <w:rFonts w:ascii="Comic Sans MS" w:hAnsi="Comic Sans MS"/>
          <w:b/>
          <w:sz w:val="28"/>
          <w:szCs w:val="28"/>
        </w:rPr>
      </w:pPr>
      <w:r w:rsidRPr="00EA16D1">
        <w:rPr>
          <w:rFonts w:ascii="Comic Sans MS" w:hAnsi="Comic Sans MS"/>
          <w:b/>
          <w:sz w:val="28"/>
          <w:szCs w:val="28"/>
        </w:rPr>
        <w:t xml:space="preserve"> Ksniffe</w:t>
      </w:r>
    </w:p>
    <w:p w:rsidR="006601F1" w:rsidRPr="00EA16D1" w:rsidRDefault="006601F1" w:rsidP="006601F1">
      <w:pPr>
        <w:pStyle w:val="ListParagraph"/>
        <w:numPr>
          <w:ilvl w:val="0"/>
          <w:numId w:val="4"/>
        </w:numPr>
        <w:rPr>
          <w:rFonts w:ascii="Comic Sans MS" w:hAnsi="Comic Sans MS"/>
          <w:b/>
          <w:sz w:val="28"/>
          <w:szCs w:val="28"/>
        </w:rPr>
      </w:pPr>
      <w:r w:rsidRPr="00EA16D1">
        <w:rPr>
          <w:rFonts w:ascii="Comic Sans MS" w:hAnsi="Comic Sans MS"/>
          <w:b/>
          <w:sz w:val="28"/>
          <w:szCs w:val="28"/>
        </w:rPr>
        <w:t> Snort</w:t>
      </w:r>
    </w:p>
    <w:p w:rsidR="006601F1" w:rsidRPr="00EA16D1" w:rsidRDefault="006601F1" w:rsidP="006601F1">
      <w:pPr>
        <w:pStyle w:val="ListParagraph"/>
        <w:numPr>
          <w:ilvl w:val="0"/>
          <w:numId w:val="4"/>
        </w:numPr>
        <w:rPr>
          <w:rFonts w:ascii="Comic Sans MS" w:hAnsi="Comic Sans MS"/>
          <w:b/>
          <w:sz w:val="28"/>
          <w:szCs w:val="28"/>
        </w:rPr>
      </w:pPr>
      <w:r w:rsidRPr="00EA16D1">
        <w:rPr>
          <w:rFonts w:ascii="Comic Sans MS" w:hAnsi="Comic Sans MS"/>
          <w:b/>
          <w:sz w:val="28"/>
          <w:szCs w:val="28"/>
        </w:rPr>
        <w:t> IpGrab</w:t>
      </w:r>
    </w:p>
    <w:p w:rsidR="006601F1" w:rsidRPr="00EA16D1" w:rsidRDefault="006601F1" w:rsidP="006601F1">
      <w:pPr>
        <w:pStyle w:val="ListParagraph"/>
        <w:numPr>
          <w:ilvl w:val="0"/>
          <w:numId w:val="4"/>
        </w:numPr>
        <w:rPr>
          <w:rFonts w:ascii="Comic Sans MS" w:hAnsi="Comic Sans MS"/>
          <w:b/>
          <w:sz w:val="28"/>
          <w:szCs w:val="28"/>
        </w:rPr>
      </w:pPr>
      <w:r w:rsidRPr="00EA16D1">
        <w:rPr>
          <w:rFonts w:ascii="Comic Sans MS" w:hAnsi="Comic Sans MS"/>
          <w:b/>
          <w:sz w:val="28"/>
          <w:szCs w:val="28"/>
        </w:rPr>
        <w:t> Capsa</w:t>
      </w:r>
    </w:p>
    <w:p w:rsidR="006601F1" w:rsidRPr="00EA16D1" w:rsidRDefault="006601F1" w:rsidP="006601F1">
      <w:pPr>
        <w:pStyle w:val="ListParagraph"/>
        <w:rPr>
          <w:rFonts w:ascii="Comic Sans MS" w:hAnsi="Comic Sans MS"/>
          <w:sz w:val="28"/>
          <w:szCs w:val="28"/>
        </w:rPr>
      </w:pPr>
    </w:p>
    <w:p w:rsidR="006601F1" w:rsidRPr="00EA16D1" w:rsidRDefault="006601F1" w:rsidP="006601F1">
      <w:pPr>
        <w:ind w:left="360"/>
        <w:rPr>
          <w:rFonts w:ascii="Comic Sans MS" w:hAnsi="Comic Sans MS"/>
          <w:b/>
          <w:sz w:val="28"/>
          <w:szCs w:val="28"/>
          <w:u w:val="single"/>
        </w:rPr>
      </w:pPr>
      <w:r w:rsidRPr="00EA16D1">
        <w:rPr>
          <w:rFonts w:ascii="Comic Sans MS" w:hAnsi="Comic Sans MS"/>
          <w:b/>
          <w:sz w:val="28"/>
          <w:szCs w:val="28"/>
          <w:u w:val="single"/>
        </w:rPr>
        <w:t>WIRESHARK:</w:t>
      </w:r>
    </w:p>
    <w:p w:rsidR="006601F1" w:rsidRPr="00EA16D1" w:rsidRDefault="006601F1" w:rsidP="006601F1">
      <w:pPr>
        <w:ind w:left="360"/>
        <w:rPr>
          <w:rFonts w:ascii="Comic Sans MS" w:hAnsi="Comic Sans MS"/>
          <w:sz w:val="28"/>
          <w:szCs w:val="28"/>
        </w:rPr>
      </w:pPr>
      <w:r w:rsidRPr="00EA16D1">
        <w:rPr>
          <w:rFonts w:ascii="Comic Sans MS" w:hAnsi="Comic Sans MS"/>
          <w:sz w:val="28"/>
          <w:szCs w:val="28"/>
        </w:rPr>
        <w:t>Wireshark is the world’s foremost network protocol analyzer. It lets you capture the traffic and browse it on a network</w:t>
      </w:r>
    </w:p>
    <w:p w:rsidR="006601F1" w:rsidRPr="00EA16D1" w:rsidRDefault="006601F1" w:rsidP="006601F1">
      <w:pPr>
        <w:ind w:left="360"/>
        <w:rPr>
          <w:rFonts w:ascii="Comic Sans MS" w:hAnsi="Comic Sans MS"/>
          <w:sz w:val="28"/>
          <w:szCs w:val="28"/>
        </w:rPr>
      </w:pPr>
      <w:r w:rsidRPr="00EA16D1">
        <w:rPr>
          <w:rFonts w:ascii="Comic Sans MS" w:hAnsi="Comic Sans MS"/>
          <w:sz w:val="28"/>
          <w:szCs w:val="28"/>
        </w:rPr>
        <w:t>It is available for UNIX and WINDOWS</w:t>
      </w:r>
    </w:p>
    <w:p w:rsidR="006601F1" w:rsidRPr="00EA16D1" w:rsidRDefault="006601F1" w:rsidP="006601F1">
      <w:pPr>
        <w:ind w:left="360"/>
        <w:rPr>
          <w:rFonts w:ascii="Comic Sans MS" w:hAnsi="Comic Sans MS"/>
          <w:sz w:val="28"/>
          <w:szCs w:val="28"/>
        </w:rPr>
      </w:pPr>
      <w:r w:rsidRPr="00EA16D1">
        <w:rPr>
          <w:rFonts w:ascii="Comic Sans MS" w:hAnsi="Comic Sans MS"/>
          <w:sz w:val="28"/>
          <w:szCs w:val="28"/>
        </w:rPr>
        <w:t>Capture live packet data from a network interface</w:t>
      </w:r>
    </w:p>
    <w:p w:rsidR="006601F1" w:rsidRPr="00EA16D1" w:rsidRDefault="006601F1" w:rsidP="006601F1">
      <w:pPr>
        <w:ind w:left="360"/>
        <w:rPr>
          <w:rFonts w:ascii="Comic Sans MS" w:hAnsi="Comic Sans MS"/>
          <w:sz w:val="28"/>
          <w:szCs w:val="28"/>
        </w:rPr>
      </w:pPr>
      <w:r w:rsidRPr="00EA16D1">
        <w:rPr>
          <w:rFonts w:ascii="Comic Sans MS" w:hAnsi="Comic Sans MS"/>
          <w:sz w:val="28"/>
          <w:szCs w:val="28"/>
        </w:rPr>
        <w:lastRenderedPageBreak/>
        <w:t>Displays packet with very detailed protocol information</w:t>
      </w:r>
    </w:p>
    <w:p w:rsidR="006601F1" w:rsidRPr="00EA16D1" w:rsidRDefault="006601F1" w:rsidP="006601F1">
      <w:pPr>
        <w:ind w:left="360"/>
        <w:rPr>
          <w:rFonts w:ascii="Comic Sans MS" w:hAnsi="Comic Sans MS"/>
          <w:b/>
          <w:sz w:val="28"/>
          <w:szCs w:val="28"/>
        </w:rPr>
      </w:pPr>
      <w:r w:rsidRPr="00EA16D1">
        <w:rPr>
          <w:rFonts w:ascii="Comic Sans MS" w:hAnsi="Comic Sans MS"/>
          <w:sz w:val="28"/>
          <w:szCs w:val="28"/>
        </w:rPr>
        <w:t xml:space="preserve">Filters  </w:t>
      </w:r>
      <w:r w:rsidRPr="00EA16D1">
        <w:rPr>
          <w:rFonts w:ascii="Comic Sans MS" w:hAnsi="Comic Sans MS"/>
          <w:b/>
          <w:sz w:val="28"/>
          <w:szCs w:val="28"/>
        </w:rPr>
        <w:t>packet and colorize the filtered packet</w:t>
      </w:r>
    </w:p>
    <w:p w:rsidR="006601F1" w:rsidRPr="00EA16D1" w:rsidRDefault="006601F1" w:rsidP="006601F1">
      <w:pPr>
        <w:ind w:left="360"/>
        <w:rPr>
          <w:rFonts w:ascii="Comic Sans MS" w:hAnsi="Comic Sans MS"/>
          <w:b/>
          <w:sz w:val="28"/>
          <w:szCs w:val="28"/>
        </w:rPr>
      </w:pPr>
      <w:r>
        <w:rPr>
          <w:rFonts w:ascii="Comic Sans MS" w:hAnsi="Comic Sans MS"/>
          <w:b/>
          <w:noProof/>
          <w:sz w:val="28"/>
          <w:szCs w:val="28"/>
        </w:rPr>
        <w:drawing>
          <wp:anchor distT="0" distB="0" distL="114300" distR="114300" simplePos="0" relativeHeight="251659264" behindDoc="0" locked="0" layoutInCell="1" allowOverlap="1">
            <wp:simplePos x="0" y="0"/>
            <wp:positionH relativeFrom="column">
              <wp:posOffset>-152400</wp:posOffset>
            </wp:positionH>
            <wp:positionV relativeFrom="paragraph">
              <wp:posOffset>490855</wp:posOffset>
            </wp:positionV>
            <wp:extent cx="6334760" cy="3562350"/>
            <wp:effectExtent l="19050" t="0" r="889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34760" cy="3562350"/>
                    </a:xfrm>
                    <a:prstGeom prst="rect">
                      <a:avLst/>
                    </a:prstGeom>
                    <a:noFill/>
                    <a:ln w="9525">
                      <a:noFill/>
                      <a:miter lim="800000"/>
                      <a:headEnd/>
                      <a:tailEnd/>
                    </a:ln>
                  </pic:spPr>
                </pic:pic>
              </a:graphicData>
            </a:graphic>
          </wp:anchor>
        </w:drawing>
      </w:r>
    </w:p>
    <w:p w:rsidR="006601F1" w:rsidRDefault="006601F1" w:rsidP="006601F1">
      <w:pPr>
        <w:ind w:left="360"/>
        <w:rPr>
          <w:rFonts w:ascii="Comic Sans MS" w:hAnsi="Comic Sans MS"/>
          <w:sz w:val="28"/>
          <w:szCs w:val="28"/>
        </w:rPr>
      </w:pPr>
    </w:p>
    <w:p w:rsidR="006601F1" w:rsidRDefault="006601F1" w:rsidP="006601F1">
      <w:pPr>
        <w:ind w:left="360"/>
        <w:rPr>
          <w:rFonts w:ascii="Comic Sans MS" w:hAnsi="Comic Sans MS"/>
          <w:sz w:val="28"/>
          <w:szCs w:val="28"/>
        </w:rPr>
      </w:pPr>
    </w:p>
    <w:p w:rsidR="006601F1" w:rsidRDefault="006601F1" w:rsidP="006601F1">
      <w:pPr>
        <w:ind w:left="360"/>
        <w:rPr>
          <w:rFonts w:ascii="Comic Sans MS" w:hAnsi="Comic Sans MS"/>
          <w:sz w:val="28"/>
          <w:szCs w:val="28"/>
        </w:rPr>
      </w:pPr>
    </w:p>
    <w:p w:rsidR="006601F1" w:rsidRPr="00EA16D1" w:rsidRDefault="006601F1" w:rsidP="006601F1">
      <w:pPr>
        <w:ind w:left="360"/>
        <w:rPr>
          <w:rFonts w:ascii="Comic Sans MS" w:hAnsi="Comic Sans MS"/>
          <w:sz w:val="28"/>
          <w:szCs w:val="28"/>
        </w:rPr>
      </w:pPr>
    </w:p>
    <w:p w:rsidR="006601F1" w:rsidRPr="00EA16D1" w:rsidRDefault="006601F1" w:rsidP="006601F1">
      <w:pPr>
        <w:pStyle w:val="ListParagraph"/>
        <w:ind w:left="1113"/>
        <w:rPr>
          <w:rFonts w:ascii="Comic Sans MS" w:hAnsi="Comic Sans MS"/>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r w:rsidRPr="00EA16D1">
        <w:rPr>
          <w:rFonts w:ascii="Comic Sans MS" w:hAnsi="Comic Sans MS"/>
          <w:b/>
          <w:noProof/>
          <w:sz w:val="28"/>
          <w:szCs w:val="28"/>
        </w:rPr>
        <w:lastRenderedPageBreak/>
        <w:drawing>
          <wp:anchor distT="0" distB="0" distL="114300" distR="114300" simplePos="0" relativeHeight="251660288" behindDoc="0" locked="0" layoutInCell="1" allowOverlap="1">
            <wp:simplePos x="0" y="0"/>
            <wp:positionH relativeFrom="column">
              <wp:posOffset>862965</wp:posOffset>
            </wp:positionH>
            <wp:positionV relativeFrom="paragraph">
              <wp:posOffset>379095</wp:posOffset>
            </wp:positionV>
            <wp:extent cx="4060190" cy="3493135"/>
            <wp:effectExtent l="19050" t="0" r="0" b="0"/>
            <wp:wrapSquare wrapText="bothSides"/>
            <wp:docPr id="4" name="Picture 1" descr="C:\Users\home\Documents\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ocuments\wire.png"/>
                    <pic:cNvPicPr>
                      <a:picLocks noChangeAspect="1" noChangeArrowheads="1"/>
                    </pic:cNvPicPr>
                  </pic:nvPicPr>
                  <pic:blipFill>
                    <a:blip r:embed="rId8"/>
                    <a:srcRect/>
                    <a:stretch>
                      <a:fillRect/>
                    </a:stretch>
                  </pic:blipFill>
                  <pic:spPr bwMode="auto">
                    <a:xfrm>
                      <a:off x="0" y="0"/>
                      <a:ext cx="4060190" cy="3493135"/>
                    </a:xfrm>
                    <a:prstGeom prst="rect">
                      <a:avLst/>
                    </a:prstGeom>
                    <a:noFill/>
                    <a:ln w="9525">
                      <a:noFill/>
                      <a:miter lim="800000"/>
                      <a:headEnd/>
                      <a:tailEnd/>
                    </a:ln>
                  </pic:spPr>
                </pic:pic>
              </a:graphicData>
            </a:graphic>
          </wp:anchor>
        </w:drawing>
      </w: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p>
    <w:p w:rsidR="006601F1" w:rsidRPr="00EA16D1" w:rsidRDefault="006601F1" w:rsidP="006601F1">
      <w:pPr>
        <w:ind w:left="360"/>
        <w:rPr>
          <w:rFonts w:ascii="Comic Sans MS" w:hAnsi="Comic Sans MS"/>
          <w:b/>
          <w:sz w:val="28"/>
          <w:szCs w:val="28"/>
        </w:rPr>
      </w:pPr>
      <w:r w:rsidRPr="00EA16D1">
        <w:rPr>
          <w:rFonts w:ascii="Comic Sans MS" w:hAnsi="Comic Sans MS"/>
          <w:b/>
          <w:sz w:val="28"/>
          <w:szCs w:val="28"/>
        </w:rPr>
        <w:t>What are the pros and cons of Wireshark?</w:t>
      </w:r>
    </w:p>
    <w:p w:rsidR="006601F1" w:rsidRPr="00EA16D1" w:rsidRDefault="006601F1" w:rsidP="006601F1">
      <w:pPr>
        <w:ind w:left="360"/>
        <w:rPr>
          <w:rFonts w:ascii="Comic Sans MS" w:hAnsi="Comic Sans MS"/>
          <w:b/>
          <w:sz w:val="28"/>
          <w:szCs w:val="28"/>
        </w:rPr>
      </w:pPr>
      <w:r w:rsidRPr="00EA16D1">
        <w:rPr>
          <w:rFonts w:ascii="Comic Sans MS" w:hAnsi="Comic Sans MS"/>
          <w:b/>
          <w:sz w:val="28"/>
          <w:szCs w:val="28"/>
        </w:rPr>
        <w:t>Pros:</w:t>
      </w:r>
    </w:p>
    <w:p w:rsidR="006601F1" w:rsidRPr="00EA16D1" w:rsidRDefault="006601F1" w:rsidP="006601F1">
      <w:pPr>
        <w:pStyle w:val="ListParagraph"/>
        <w:numPr>
          <w:ilvl w:val="0"/>
          <w:numId w:val="5"/>
        </w:numPr>
        <w:rPr>
          <w:rFonts w:ascii="Comic Sans MS" w:hAnsi="Comic Sans MS"/>
          <w:sz w:val="28"/>
          <w:szCs w:val="28"/>
        </w:rPr>
      </w:pPr>
      <w:r w:rsidRPr="00EA16D1">
        <w:rPr>
          <w:rFonts w:ascii="Comic Sans MS" w:hAnsi="Comic Sans MS"/>
          <w:sz w:val="28"/>
          <w:szCs w:val="28"/>
        </w:rPr>
        <w:t xml:space="preserve">Open Source </w:t>
      </w:r>
    </w:p>
    <w:p w:rsidR="006601F1" w:rsidRPr="00EA16D1" w:rsidRDefault="006601F1" w:rsidP="006601F1">
      <w:pPr>
        <w:pStyle w:val="ListParagraph"/>
        <w:numPr>
          <w:ilvl w:val="0"/>
          <w:numId w:val="5"/>
        </w:numPr>
        <w:rPr>
          <w:rFonts w:ascii="Comic Sans MS" w:hAnsi="Comic Sans MS"/>
          <w:b/>
          <w:sz w:val="28"/>
          <w:szCs w:val="28"/>
        </w:rPr>
      </w:pPr>
      <w:r w:rsidRPr="00EA16D1">
        <w:rPr>
          <w:rFonts w:ascii="Comic Sans MS" w:hAnsi="Comic Sans MS"/>
          <w:sz w:val="28"/>
          <w:szCs w:val="28"/>
        </w:rPr>
        <w:t>Support on Windows, Linux, MAC, Solaris</w:t>
      </w:r>
    </w:p>
    <w:p w:rsidR="006601F1" w:rsidRPr="00EA16D1" w:rsidRDefault="006601F1" w:rsidP="006601F1">
      <w:pPr>
        <w:pStyle w:val="ListParagraph"/>
        <w:numPr>
          <w:ilvl w:val="0"/>
          <w:numId w:val="5"/>
        </w:numPr>
        <w:rPr>
          <w:rFonts w:ascii="Comic Sans MS" w:hAnsi="Comic Sans MS"/>
          <w:b/>
          <w:sz w:val="28"/>
          <w:szCs w:val="28"/>
        </w:rPr>
      </w:pPr>
      <w:r w:rsidRPr="00EA16D1">
        <w:rPr>
          <w:rFonts w:ascii="Comic Sans MS" w:hAnsi="Comic Sans MS"/>
          <w:sz w:val="28"/>
          <w:szCs w:val="28"/>
        </w:rPr>
        <w:t>Presence of both command shell and graphical user interface</w:t>
      </w:r>
    </w:p>
    <w:p w:rsidR="006601F1" w:rsidRPr="00EA16D1" w:rsidRDefault="006601F1" w:rsidP="006601F1">
      <w:pPr>
        <w:pStyle w:val="ListParagraph"/>
        <w:numPr>
          <w:ilvl w:val="0"/>
          <w:numId w:val="5"/>
        </w:numPr>
        <w:rPr>
          <w:rFonts w:ascii="Comic Sans MS" w:hAnsi="Comic Sans MS"/>
          <w:b/>
          <w:sz w:val="28"/>
          <w:szCs w:val="28"/>
        </w:rPr>
      </w:pPr>
      <w:r w:rsidRPr="00EA16D1">
        <w:rPr>
          <w:rFonts w:ascii="Comic Sans MS" w:hAnsi="Comic Sans MS"/>
          <w:sz w:val="28"/>
          <w:szCs w:val="28"/>
        </w:rPr>
        <w:t xml:space="preserve">Port Mirroring </w:t>
      </w:r>
    </w:p>
    <w:p w:rsidR="006601F1" w:rsidRPr="00EA16D1" w:rsidRDefault="006601F1" w:rsidP="006601F1">
      <w:pPr>
        <w:ind w:left="360"/>
        <w:rPr>
          <w:rFonts w:ascii="Comic Sans MS" w:hAnsi="Comic Sans MS"/>
          <w:b/>
          <w:sz w:val="28"/>
          <w:szCs w:val="28"/>
        </w:rPr>
      </w:pPr>
      <w:r w:rsidRPr="00EA16D1">
        <w:rPr>
          <w:rFonts w:ascii="Comic Sans MS" w:hAnsi="Comic Sans MS"/>
          <w:b/>
          <w:sz w:val="28"/>
          <w:szCs w:val="28"/>
        </w:rPr>
        <w:t>Cons:</w:t>
      </w:r>
    </w:p>
    <w:p w:rsidR="006601F1" w:rsidRPr="00EA16D1" w:rsidRDefault="006601F1" w:rsidP="006601F1">
      <w:pPr>
        <w:pStyle w:val="ListParagraph"/>
        <w:numPr>
          <w:ilvl w:val="0"/>
          <w:numId w:val="6"/>
        </w:numPr>
        <w:rPr>
          <w:rFonts w:ascii="Comic Sans MS" w:hAnsi="Comic Sans MS"/>
          <w:b/>
          <w:sz w:val="28"/>
          <w:szCs w:val="28"/>
        </w:rPr>
      </w:pPr>
      <w:r w:rsidRPr="00EA16D1">
        <w:rPr>
          <w:rFonts w:ascii="Comic Sans MS" w:hAnsi="Comic Sans MS"/>
          <w:sz w:val="28"/>
          <w:szCs w:val="28"/>
        </w:rPr>
        <w:t xml:space="preserve">Running Wireshark through an admin account for multiple exploits, is unsecured </w:t>
      </w:r>
    </w:p>
    <w:p w:rsidR="006601F1" w:rsidRPr="00EA16D1" w:rsidRDefault="006601F1" w:rsidP="006601F1">
      <w:pPr>
        <w:pStyle w:val="ListParagraph"/>
        <w:numPr>
          <w:ilvl w:val="0"/>
          <w:numId w:val="6"/>
        </w:numPr>
        <w:rPr>
          <w:rFonts w:ascii="Comic Sans MS" w:hAnsi="Comic Sans MS"/>
          <w:b/>
          <w:sz w:val="28"/>
          <w:szCs w:val="28"/>
        </w:rPr>
      </w:pPr>
      <w:r w:rsidRPr="00EA16D1">
        <w:rPr>
          <w:rFonts w:ascii="Comic Sans MS" w:hAnsi="Comic Sans MS"/>
          <w:sz w:val="28"/>
          <w:szCs w:val="28"/>
        </w:rPr>
        <w:t>Cannot manipulate things on the network</w:t>
      </w:r>
    </w:p>
    <w:p w:rsidR="006601F1" w:rsidRPr="00EA16D1" w:rsidRDefault="006601F1" w:rsidP="006601F1">
      <w:pPr>
        <w:pStyle w:val="ListParagraph"/>
        <w:numPr>
          <w:ilvl w:val="0"/>
          <w:numId w:val="6"/>
        </w:numPr>
        <w:rPr>
          <w:rFonts w:ascii="Comic Sans MS" w:hAnsi="Comic Sans MS"/>
          <w:b/>
          <w:sz w:val="28"/>
          <w:szCs w:val="28"/>
        </w:rPr>
      </w:pPr>
      <w:r w:rsidRPr="00EA16D1">
        <w:rPr>
          <w:rFonts w:ascii="Comic Sans MS" w:hAnsi="Comic Sans MS"/>
          <w:sz w:val="28"/>
          <w:szCs w:val="28"/>
        </w:rPr>
        <w:t xml:space="preserve">Cannot be used for MIDM attacks </w:t>
      </w:r>
    </w:p>
    <w:p w:rsidR="006601F1" w:rsidRPr="00EA16D1" w:rsidRDefault="006601F1" w:rsidP="006601F1">
      <w:pPr>
        <w:pStyle w:val="ListParagraph"/>
        <w:numPr>
          <w:ilvl w:val="0"/>
          <w:numId w:val="6"/>
        </w:numPr>
        <w:rPr>
          <w:rFonts w:ascii="Comic Sans MS" w:hAnsi="Comic Sans MS"/>
          <w:b/>
          <w:sz w:val="28"/>
          <w:szCs w:val="28"/>
        </w:rPr>
      </w:pPr>
      <w:r w:rsidRPr="00EA16D1">
        <w:rPr>
          <w:rFonts w:ascii="Comic Sans MS" w:hAnsi="Comic Sans MS"/>
          <w:sz w:val="28"/>
          <w:szCs w:val="28"/>
        </w:rPr>
        <w:lastRenderedPageBreak/>
        <w:t>Lack of modules for ARP poisoning and caching</w:t>
      </w:r>
    </w:p>
    <w:p w:rsidR="006601F1" w:rsidRPr="00EA16D1" w:rsidRDefault="006601F1" w:rsidP="006601F1">
      <w:pPr>
        <w:ind w:left="720"/>
        <w:rPr>
          <w:rFonts w:ascii="Comic Sans MS" w:hAnsi="Comic Sans MS"/>
          <w:b/>
          <w:sz w:val="28"/>
          <w:szCs w:val="28"/>
        </w:rPr>
      </w:pPr>
    </w:p>
    <w:p w:rsidR="006601F1" w:rsidRPr="00EA16D1" w:rsidRDefault="006601F1" w:rsidP="006601F1">
      <w:pPr>
        <w:ind w:left="360"/>
        <w:rPr>
          <w:rFonts w:ascii="Comic Sans MS" w:hAnsi="Comic Sans MS"/>
          <w:b/>
          <w:sz w:val="28"/>
          <w:szCs w:val="28"/>
        </w:rPr>
      </w:pPr>
      <w:r w:rsidRPr="00EA16D1">
        <w:rPr>
          <w:rFonts w:ascii="Comic Sans MS" w:hAnsi="Comic Sans MS"/>
          <w:b/>
          <w:sz w:val="28"/>
          <w:szCs w:val="28"/>
        </w:rPr>
        <w:t>What are the pros and cons of Capsa?</w:t>
      </w:r>
    </w:p>
    <w:p w:rsidR="006601F1" w:rsidRPr="00EA16D1" w:rsidRDefault="006601F1" w:rsidP="006601F1">
      <w:pPr>
        <w:ind w:left="360"/>
        <w:rPr>
          <w:rFonts w:ascii="Comic Sans MS" w:hAnsi="Comic Sans MS"/>
          <w:b/>
          <w:sz w:val="28"/>
          <w:szCs w:val="28"/>
        </w:rPr>
      </w:pPr>
      <w:r w:rsidRPr="00EA16D1">
        <w:rPr>
          <w:rFonts w:ascii="Comic Sans MS" w:hAnsi="Comic Sans MS"/>
          <w:b/>
          <w:sz w:val="28"/>
          <w:szCs w:val="28"/>
        </w:rPr>
        <w:t xml:space="preserve">Pros: </w:t>
      </w:r>
    </w:p>
    <w:p w:rsidR="006601F1" w:rsidRPr="00EA16D1" w:rsidRDefault="006601F1" w:rsidP="006601F1">
      <w:pPr>
        <w:pStyle w:val="ListParagraph"/>
        <w:numPr>
          <w:ilvl w:val="0"/>
          <w:numId w:val="7"/>
        </w:numPr>
        <w:spacing w:before="100" w:beforeAutospacing="1" w:after="100" w:afterAutospacing="1"/>
        <w:rPr>
          <w:rFonts w:ascii="Comic Sans MS" w:eastAsia="Times New Roman" w:hAnsi="Comic Sans MS" w:cs="Times New Roman"/>
          <w:sz w:val="28"/>
          <w:szCs w:val="28"/>
        </w:rPr>
      </w:pPr>
      <w:r w:rsidRPr="00EA16D1">
        <w:rPr>
          <w:rFonts w:ascii="Comic Sans MS" w:eastAsia="Times New Roman" w:hAnsi="Comic Sans MS" w:cs="Times New Roman"/>
          <w:sz w:val="28"/>
          <w:szCs w:val="28"/>
        </w:rPr>
        <w:t>Well-organized interface.</w:t>
      </w:r>
    </w:p>
    <w:p w:rsidR="006601F1" w:rsidRPr="00EA16D1" w:rsidRDefault="006601F1" w:rsidP="006601F1">
      <w:pPr>
        <w:pStyle w:val="ListParagraph"/>
        <w:numPr>
          <w:ilvl w:val="0"/>
          <w:numId w:val="7"/>
        </w:numPr>
        <w:spacing w:before="100" w:beforeAutospacing="1" w:after="100" w:afterAutospacing="1"/>
        <w:rPr>
          <w:rFonts w:ascii="Comic Sans MS" w:eastAsia="Times New Roman" w:hAnsi="Comic Sans MS" w:cs="Times New Roman"/>
          <w:sz w:val="28"/>
          <w:szCs w:val="28"/>
        </w:rPr>
      </w:pPr>
      <w:r w:rsidRPr="00EA16D1">
        <w:rPr>
          <w:rFonts w:ascii="Comic Sans MS" w:eastAsia="Times New Roman" w:hAnsi="Comic Sans MS" w:cs="Times New Roman"/>
          <w:sz w:val="28"/>
          <w:szCs w:val="28"/>
        </w:rPr>
        <w:t>Easy-to-use.</w:t>
      </w:r>
    </w:p>
    <w:p w:rsidR="006601F1" w:rsidRPr="00EA16D1" w:rsidRDefault="006601F1" w:rsidP="006601F1">
      <w:pPr>
        <w:pStyle w:val="ListParagraph"/>
        <w:numPr>
          <w:ilvl w:val="0"/>
          <w:numId w:val="7"/>
        </w:numPr>
        <w:spacing w:before="100" w:beforeAutospacing="1" w:after="100" w:afterAutospacing="1"/>
        <w:rPr>
          <w:rFonts w:ascii="Comic Sans MS" w:eastAsia="Times New Roman" w:hAnsi="Comic Sans MS" w:cs="Times New Roman"/>
          <w:sz w:val="28"/>
          <w:szCs w:val="28"/>
        </w:rPr>
      </w:pPr>
      <w:r w:rsidRPr="00EA16D1">
        <w:rPr>
          <w:rFonts w:ascii="Comic Sans MS" w:eastAsia="Times New Roman" w:hAnsi="Comic Sans MS" w:cs="Times New Roman"/>
          <w:sz w:val="28"/>
          <w:szCs w:val="28"/>
        </w:rPr>
        <w:t>Provides information about a large number of network characteristics.</w:t>
      </w:r>
    </w:p>
    <w:p w:rsidR="006601F1" w:rsidRPr="00EA16D1" w:rsidRDefault="006601F1" w:rsidP="006601F1">
      <w:pPr>
        <w:pStyle w:val="ListParagraph"/>
        <w:spacing w:before="100" w:beforeAutospacing="1" w:after="100" w:afterAutospacing="1"/>
        <w:ind w:left="1080"/>
        <w:rPr>
          <w:rFonts w:ascii="Comic Sans MS" w:eastAsia="Times New Roman" w:hAnsi="Comic Sans MS" w:cs="Times New Roman"/>
          <w:sz w:val="28"/>
          <w:szCs w:val="28"/>
        </w:rPr>
      </w:pPr>
    </w:p>
    <w:p w:rsidR="006601F1" w:rsidRPr="00EA16D1" w:rsidRDefault="006601F1" w:rsidP="006601F1">
      <w:pPr>
        <w:ind w:left="360"/>
        <w:rPr>
          <w:rFonts w:ascii="Comic Sans MS" w:hAnsi="Comic Sans MS"/>
          <w:b/>
          <w:sz w:val="28"/>
          <w:szCs w:val="28"/>
        </w:rPr>
      </w:pPr>
      <w:r w:rsidRPr="00EA16D1">
        <w:rPr>
          <w:rFonts w:ascii="Comic Sans MS" w:hAnsi="Comic Sans MS"/>
          <w:b/>
          <w:sz w:val="28"/>
          <w:szCs w:val="28"/>
        </w:rPr>
        <w:t>Cons:</w:t>
      </w:r>
    </w:p>
    <w:p w:rsidR="006601F1" w:rsidRPr="00EA16D1" w:rsidRDefault="006601F1" w:rsidP="006601F1">
      <w:pPr>
        <w:pStyle w:val="ListParagraph"/>
        <w:numPr>
          <w:ilvl w:val="0"/>
          <w:numId w:val="8"/>
        </w:numPr>
        <w:spacing w:before="100" w:beforeAutospacing="1" w:after="100" w:afterAutospacing="1"/>
        <w:ind w:left="1080"/>
        <w:rPr>
          <w:rFonts w:ascii="Comic Sans MS" w:eastAsia="Times New Roman" w:hAnsi="Comic Sans MS" w:cs="Times New Roman"/>
          <w:sz w:val="28"/>
          <w:szCs w:val="28"/>
        </w:rPr>
      </w:pPr>
      <w:r w:rsidRPr="00EA16D1">
        <w:rPr>
          <w:rFonts w:ascii="Comic Sans MS" w:hAnsi="Comic Sans MS"/>
          <w:sz w:val="28"/>
          <w:szCs w:val="28"/>
        </w:rPr>
        <w:t>Quite high system requirements</w:t>
      </w:r>
    </w:p>
    <w:p w:rsidR="006601F1" w:rsidRPr="00EA16D1" w:rsidRDefault="006601F1" w:rsidP="006601F1">
      <w:pPr>
        <w:pStyle w:val="ListParagraph"/>
        <w:spacing w:before="100" w:beforeAutospacing="1" w:after="100" w:afterAutospacing="1"/>
        <w:ind w:left="1080"/>
        <w:rPr>
          <w:rFonts w:ascii="Comic Sans MS" w:eastAsia="Times New Roman" w:hAnsi="Comic Sans MS" w:cs="Times New Roman"/>
          <w:sz w:val="28"/>
          <w:szCs w:val="28"/>
        </w:rPr>
      </w:pPr>
    </w:p>
    <w:p w:rsidR="006601F1" w:rsidRPr="00EA16D1" w:rsidRDefault="006601F1" w:rsidP="006601F1">
      <w:pPr>
        <w:ind w:left="360"/>
        <w:rPr>
          <w:rFonts w:ascii="Comic Sans MS" w:hAnsi="Comic Sans MS"/>
          <w:sz w:val="28"/>
          <w:szCs w:val="28"/>
        </w:rPr>
      </w:pPr>
      <w:r w:rsidRPr="00EA16D1">
        <w:rPr>
          <w:rFonts w:ascii="Comic Sans MS" w:hAnsi="Comic Sans MS"/>
          <w:b/>
          <w:sz w:val="28"/>
          <w:szCs w:val="28"/>
          <w:u w:val="single"/>
        </w:rPr>
        <w:t xml:space="preserve">CONCLUSION: </w:t>
      </w:r>
      <w:r w:rsidRPr="00EA16D1">
        <w:rPr>
          <w:rFonts w:ascii="Comic Sans MS" w:hAnsi="Comic Sans MS"/>
          <w:sz w:val="28"/>
          <w:szCs w:val="28"/>
        </w:rPr>
        <w:t xml:space="preserve"> </w:t>
      </w:r>
    </w:p>
    <w:p w:rsidR="006601F1" w:rsidRPr="00EA16D1" w:rsidRDefault="006601F1" w:rsidP="006601F1">
      <w:pPr>
        <w:ind w:left="360"/>
        <w:rPr>
          <w:rFonts w:ascii="Comic Sans MS" w:hAnsi="Comic Sans MS"/>
          <w:b/>
          <w:sz w:val="28"/>
          <w:szCs w:val="28"/>
        </w:rPr>
      </w:pPr>
      <w:r w:rsidRPr="00EA16D1">
        <w:rPr>
          <w:rFonts w:ascii="Comic Sans MS" w:hAnsi="Comic Sans MS"/>
          <w:sz w:val="28"/>
          <w:szCs w:val="28"/>
        </w:rPr>
        <w:t xml:space="preserve">In this experiment, we studied and implemented Packet Capturing Tools </w:t>
      </w:r>
      <w:r w:rsidRPr="00EA16D1">
        <w:rPr>
          <w:rFonts w:ascii="Comic Sans MS" w:hAnsi="Comic Sans MS"/>
          <w:b/>
          <w:sz w:val="28"/>
          <w:szCs w:val="28"/>
        </w:rPr>
        <w:t>(WIRESHARK)</w:t>
      </w:r>
    </w:p>
    <w:p w:rsidR="00256133" w:rsidRDefault="00256133"/>
    <w:sectPr w:rsidR="00256133" w:rsidSect="000D15B9">
      <w:pgSz w:w="12240" w:h="15840"/>
      <w:pgMar w:top="1440" w:right="81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CF6" w:rsidRDefault="00001CF6" w:rsidP="006601F1">
      <w:pPr>
        <w:spacing w:after="0" w:line="240" w:lineRule="auto"/>
      </w:pPr>
      <w:r>
        <w:separator/>
      </w:r>
    </w:p>
  </w:endnote>
  <w:endnote w:type="continuationSeparator" w:id="1">
    <w:p w:rsidR="00001CF6" w:rsidRDefault="00001CF6" w:rsidP="0066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CF6" w:rsidRDefault="00001CF6" w:rsidP="006601F1">
      <w:pPr>
        <w:spacing w:after="0" w:line="240" w:lineRule="auto"/>
      </w:pPr>
      <w:r>
        <w:separator/>
      </w:r>
    </w:p>
  </w:footnote>
  <w:footnote w:type="continuationSeparator" w:id="1">
    <w:p w:rsidR="00001CF6" w:rsidRDefault="00001CF6" w:rsidP="006601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30DF5"/>
    <w:multiLevelType w:val="multilevel"/>
    <w:tmpl w:val="9C54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329B9"/>
    <w:multiLevelType w:val="hybridMultilevel"/>
    <w:tmpl w:val="D112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9186E"/>
    <w:multiLevelType w:val="hybridMultilevel"/>
    <w:tmpl w:val="E1389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7B45CA"/>
    <w:multiLevelType w:val="hybridMultilevel"/>
    <w:tmpl w:val="13FAC876"/>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4">
    <w:nsid w:val="66453DBB"/>
    <w:multiLevelType w:val="hybridMultilevel"/>
    <w:tmpl w:val="27AAE9A2"/>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5">
    <w:nsid w:val="67A612DD"/>
    <w:multiLevelType w:val="hybridMultilevel"/>
    <w:tmpl w:val="949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177657"/>
    <w:multiLevelType w:val="hybridMultilevel"/>
    <w:tmpl w:val="487C4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B60809"/>
    <w:multiLevelType w:val="hybridMultilevel"/>
    <w:tmpl w:val="CA06FE1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footnotePr>
    <w:footnote w:id="0"/>
    <w:footnote w:id="1"/>
  </w:footnotePr>
  <w:endnotePr>
    <w:endnote w:id="0"/>
    <w:endnote w:id="1"/>
  </w:endnotePr>
  <w:compat/>
  <w:rsids>
    <w:rsidRoot w:val="006601F1"/>
    <w:rsid w:val="00001CF6"/>
    <w:rsid w:val="00017E27"/>
    <w:rsid w:val="0003244E"/>
    <w:rsid w:val="00041B79"/>
    <w:rsid w:val="00045D9F"/>
    <w:rsid w:val="00067AA2"/>
    <w:rsid w:val="00081C69"/>
    <w:rsid w:val="000A089F"/>
    <w:rsid w:val="000A7747"/>
    <w:rsid w:val="000B0BEF"/>
    <w:rsid w:val="000B533C"/>
    <w:rsid w:val="00105B02"/>
    <w:rsid w:val="00120D71"/>
    <w:rsid w:val="00167E95"/>
    <w:rsid w:val="001753D4"/>
    <w:rsid w:val="001866EB"/>
    <w:rsid w:val="0019517A"/>
    <w:rsid w:val="001A39CC"/>
    <w:rsid w:val="001B2062"/>
    <w:rsid w:val="001B5C28"/>
    <w:rsid w:val="001E3D1C"/>
    <w:rsid w:val="002258C3"/>
    <w:rsid w:val="00256133"/>
    <w:rsid w:val="00262C84"/>
    <w:rsid w:val="00264638"/>
    <w:rsid w:val="00295786"/>
    <w:rsid w:val="0029758E"/>
    <w:rsid w:val="002A2AC2"/>
    <w:rsid w:val="002A2D40"/>
    <w:rsid w:val="002A5598"/>
    <w:rsid w:val="002B39D6"/>
    <w:rsid w:val="002C28E1"/>
    <w:rsid w:val="002D0D31"/>
    <w:rsid w:val="002D13AA"/>
    <w:rsid w:val="002E3BCE"/>
    <w:rsid w:val="0031289B"/>
    <w:rsid w:val="00323274"/>
    <w:rsid w:val="00340BF2"/>
    <w:rsid w:val="00361760"/>
    <w:rsid w:val="003843A2"/>
    <w:rsid w:val="00386E51"/>
    <w:rsid w:val="00391405"/>
    <w:rsid w:val="003934BF"/>
    <w:rsid w:val="003A21FB"/>
    <w:rsid w:val="003C2D0F"/>
    <w:rsid w:val="003C455E"/>
    <w:rsid w:val="003C4B58"/>
    <w:rsid w:val="003E7FFD"/>
    <w:rsid w:val="003F1859"/>
    <w:rsid w:val="003F2CE7"/>
    <w:rsid w:val="004204FE"/>
    <w:rsid w:val="00427823"/>
    <w:rsid w:val="004350B4"/>
    <w:rsid w:val="00454710"/>
    <w:rsid w:val="004570D2"/>
    <w:rsid w:val="00485BC8"/>
    <w:rsid w:val="004A033D"/>
    <w:rsid w:val="004A5EC0"/>
    <w:rsid w:val="004B3A45"/>
    <w:rsid w:val="004B659D"/>
    <w:rsid w:val="004C64E6"/>
    <w:rsid w:val="004D080C"/>
    <w:rsid w:val="004D3170"/>
    <w:rsid w:val="004D7F5B"/>
    <w:rsid w:val="00520593"/>
    <w:rsid w:val="005429BB"/>
    <w:rsid w:val="00543DE9"/>
    <w:rsid w:val="005612E6"/>
    <w:rsid w:val="00561739"/>
    <w:rsid w:val="0057115B"/>
    <w:rsid w:val="00571306"/>
    <w:rsid w:val="005852F3"/>
    <w:rsid w:val="0059668A"/>
    <w:rsid w:val="005A0B15"/>
    <w:rsid w:val="005E0DC8"/>
    <w:rsid w:val="005E7FD2"/>
    <w:rsid w:val="00600F7F"/>
    <w:rsid w:val="00601D9F"/>
    <w:rsid w:val="00605B18"/>
    <w:rsid w:val="00614110"/>
    <w:rsid w:val="006216C6"/>
    <w:rsid w:val="00623C37"/>
    <w:rsid w:val="006407E8"/>
    <w:rsid w:val="00650F36"/>
    <w:rsid w:val="006552EF"/>
    <w:rsid w:val="00655484"/>
    <w:rsid w:val="006601F1"/>
    <w:rsid w:val="00672DD9"/>
    <w:rsid w:val="00675969"/>
    <w:rsid w:val="0069372E"/>
    <w:rsid w:val="006A1E61"/>
    <w:rsid w:val="006B29D6"/>
    <w:rsid w:val="006B3235"/>
    <w:rsid w:val="006C052C"/>
    <w:rsid w:val="006C42B3"/>
    <w:rsid w:val="006C5FFC"/>
    <w:rsid w:val="006C6203"/>
    <w:rsid w:val="006F3568"/>
    <w:rsid w:val="007058AE"/>
    <w:rsid w:val="00705B2B"/>
    <w:rsid w:val="00752C30"/>
    <w:rsid w:val="00755A0C"/>
    <w:rsid w:val="0075612B"/>
    <w:rsid w:val="00775FD4"/>
    <w:rsid w:val="0078466D"/>
    <w:rsid w:val="00785C6C"/>
    <w:rsid w:val="0079236F"/>
    <w:rsid w:val="00797CB7"/>
    <w:rsid w:val="007A17D5"/>
    <w:rsid w:val="007B2A65"/>
    <w:rsid w:val="007C2C02"/>
    <w:rsid w:val="007C4D03"/>
    <w:rsid w:val="007C59DF"/>
    <w:rsid w:val="007D3BD4"/>
    <w:rsid w:val="007D46D3"/>
    <w:rsid w:val="007E0EB7"/>
    <w:rsid w:val="00810B65"/>
    <w:rsid w:val="008136B0"/>
    <w:rsid w:val="0081790F"/>
    <w:rsid w:val="00865326"/>
    <w:rsid w:val="0086652A"/>
    <w:rsid w:val="00887737"/>
    <w:rsid w:val="00890507"/>
    <w:rsid w:val="0089188A"/>
    <w:rsid w:val="008D4CA9"/>
    <w:rsid w:val="008D6405"/>
    <w:rsid w:val="008E3424"/>
    <w:rsid w:val="008E3805"/>
    <w:rsid w:val="00907D87"/>
    <w:rsid w:val="00913A08"/>
    <w:rsid w:val="009408D2"/>
    <w:rsid w:val="00940A31"/>
    <w:rsid w:val="00945850"/>
    <w:rsid w:val="00954FA0"/>
    <w:rsid w:val="009854EF"/>
    <w:rsid w:val="00986E0D"/>
    <w:rsid w:val="0098783A"/>
    <w:rsid w:val="009B0B50"/>
    <w:rsid w:val="009B49C5"/>
    <w:rsid w:val="009D10D3"/>
    <w:rsid w:val="00A04F00"/>
    <w:rsid w:val="00A05509"/>
    <w:rsid w:val="00A11B76"/>
    <w:rsid w:val="00A11BFD"/>
    <w:rsid w:val="00A13A56"/>
    <w:rsid w:val="00A54BB7"/>
    <w:rsid w:val="00A77F18"/>
    <w:rsid w:val="00A905C6"/>
    <w:rsid w:val="00AA491F"/>
    <w:rsid w:val="00AC538A"/>
    <w:rsid w:val="00AD589A"/>
    <w:rsid w:val="00AE0BBE"/>
    <w:rsid w:val="00AF1514"/>
    <w:rsid w:val="00B17923"/>
    <w:rsid w:val="00B21CE9"/>
    <w:rsid w:val="00B30C4F"/>
    <w:rsid w:val="00B51698"/>
    <w:rsid w:val="00B547B8"/>
    <w:rsid w:val="00B73B38"/>
    <w:rsid w:val="00B77743"/>
    <w:rsid w:val="00BB3D06"/>
    <w:rsid w:val="00BB4DC6"/>
    <w:rsid w:val="00BD3E3B"/>
    <w:rsid w:val="00BE1008"/>
    <w:rsid w:val="00BE14A2"/>
    <w:rsid w:val="00BE2125"/>
    <w:rsid w:val="00BF2259"/>
    <w:rsid w:val="00C026C2"/>
    <w:rsid w:val="00C074E3"/>
    <w:rsid w:val="00C1270C"/>
    <w:rsid w:val="00C211CB"/>
    <w:rsid w:val="00C215C6"/>
    <w:rsid w:val="00C238BA"/>
    <w:rsid w:val="00C36A21"/>
    <w:rsid w:val="00C94517"/>
    <w:rsid w:val="00C97F75"/>
    <w:rsid w:val="00CB1008"/>
    <w:rsid w:val="00CB1509"/>
    <w:rsid w:val="00D02580"/>
    <w:rsid w:val="00D07A96"/>
    <w:rsid w:val="00D169C1"/>
    <w:rsid w:val="00D205BD"/>
    <w:rsid w:val="00D237BE"/>
    <w:rsid w:val="00D34734"/>
    <w:rsid w:val="00D50304"/>
    <w:rsid w:val="00D61B3D"/>
    <w:rsid w:val="00D70A1B"/>
    <w:rsid w:val="00D96061"/>
    <w:rsid w:val="00DC0568"/>
    <w:rsid w:val="00DD021E"/>
    <w:rsid w:val="00DE4824"/>
    <w:rsid w:val="00DF7415"/>
    <w:rsid w:val="00E03D50"/>
    <w:rsid w:val="00E04A2D"/>
    <w:rsid w:val="00E12F76"/>
    <w:rsid w:val="00E12FF1"/>
    <w:rsid w:val="00E14E26"/>
    <w:rsid w:val="00E34F4E"/>
    <w:rsid w:val="00E40720"/>
    <w:rsid w:val="00E439C8"/>
    <w:rsid w:val="00E5345A"/>
    <w:rsid w:val="00E54185"/>
    <w:rsid w:val="00E55786"/>
    <w:rsid w:val="00E6624D"/>
    <w:rsid w:val="00E877F6"/>
    <w:rsid w:val="00E930C0"/>
    <w:rsid w:val="00EA7F7D"/>
    <w:rsid w:val="00EE7CC1"/>
    <w:rsid w:val="00F01A23"/>
    <w:rsid w:val="00F47AEA"/>
    <w:rsid w:val="00F652FB"/>
    <w:rsid w:val="00F716B0"/>
    <w:rsid w:val="00F74BC7"/>
    <w:rsid w:val="00F76334"/>
    <w:rsid w:val="00F90A68"/>
    <w:rsid w:val="00FA5E71"/>
    <w:rsid w:val="00FC1697"/>
    <w:rsid w:val="00FD4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01F1"/>
    <w:pPr>
      <w:spacing w:after="0" w:line="240" w:lineRule="auto"/>
    </w:pPr>
  </w:style>
  <w:style w:type="paragraph" w:styleId="ListParagraph">
    <w:name w:val="List Paragraph"/>
    <w:basedOn w:val="Normal"/>
    <w:uiPriority w:val="34"/>
    <w:qFormat/>
    <w:rsid w:val="006601F1"/>
    <w:pPr>
      <w:ind w:left="720"/>
      <w:contextualSpacing/>
    </w:pPr>
  </w:style>
  <w:style w:type="paragraph" w:styleId="Header">
    <w:name w:val="header"/>
    <w:basedOn w:val="Normal"/>
    <w:link w:val="HeaderChar"/>
    <w:uiPriority w:val="99"/>
    <w:unhideWhenUsed/>
    <w:rsid w:val="00660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1F1"/>
  </w:style>
  <w:style w:type="character" w:customStyle="1" w:styleId="NoSpacingChar">
    <w:name w:val="No Spacing Char"/>
    <w:basedOn w:val="DefaultParagraphFont"/>
    <w:link w:val="NoSpacing"/>
    <w:uiPriority w:val="1"/>
    <w:rsid w:val="006601F1"/>
  </w:style>
  <w:style w:type="paragraph" w:styleId="BalloonText">
    <w:name w:val="Balloon Text"/>
    <w:basedOn w:val="Normal"/>
    <w:link w:val="BalloonTextChar"/>
    <w:uiPriority w:val="99"/>
    <w:semiHidden/>
    <w:unhideWhenUsed/>
    <w:rsid w:val="00660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1F1"/>
    <w:rPr>
      <w:rFonts w:ascii="Tahoma" w:hAnsi="Tahoma" w:cs="Tahoma"/>
      <w:sz w:val="16"/>
      <w:szCs w:val="16"/>
    </w:rPr>
  </w:style>
  <w:style w:type="paragraph" w:styleId="Footer">
    <w:name w:val="footer"/>
    <w:basedOn w:val="Normal"/>
    <w:link w:val="FooterChar"/>
    <w:uiPriority w:val="99"/>
    <w:semiHidden/>
    <w:unhideWhenUsed/>
    <w:rsid w:val="006601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01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2015-10-12T11:10:00Z</dcterms:created>
  <dcterms:modified xsi:type="dcterms:W3CDTF">2015-10-12T11:11:00Z</dcterms:modified>
</cp:coreProperties>
</file>