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53D" w14:textId="0EC2222B" w:rsidR="00337173" w:rsidRDefault="00337173" w:rsidP="00337173">
      <w:pPr>
        <w:pStyle w:val="Title"/>
      </w:pPr>
      <w:r>
        <w:t>SIT209 – Developing IoT applications</w:t>
      </w:r>
    </w:p>
    <w:p w14:paraId="48A5902F" w14:textId="7FEC355A" w:rsidR="00337173" w:rsidRDefault="00337173" w:rsidP="00337173">
      <w:pPr>
        <w:pStyle w:val="Title"/>
      </w:pPr>
      <w:r>
        <w:t>Above and Beyond – Topic 8</w:t>
      </w:r>
    </w:p>
    <w:p w14:paraId="23C7B86E" w14:textId="77777777" w:rsidR="00337173" w:rsidRPr="00337173" w:rsidRDefault="00337173" w:rsidP="00337173"/>
    <w:p w14:paraId="10B6C297" w14:textId="77777777" w:rsidR="00337173" w:rsidRDefault="00337173">
      <w:r>
        <w:t xml:space="preserve">Graph using </w:t>
      </w:r>
      <w:proofErr w:type="spellStart"/>
      <w:r>
        <w:t>Highcharts</w:t>
      </w:r>
      <w:proofErr w:type="spellEnd"/>
      <w:r>
        <w:t>:</w:t>
      </w:r>
      <w:r w:rsidRPr="00337173">
        <w:drawing>
          <wp:inline distT="0" distB="0" distL="0" distR="0" wp14:anchorId="3016FF0A" wp14:editId="5E577A4B">
            <wp:extent cx="5731510" cy="2020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C23B" w14:textId="3FFB1BD1" w:rsidR="00C2460E" w:rsidRDefault="00337173">
      <w:r>
        <w:t xml:space="preserve">Graph using </w:t>
      </w:r>
      <w:proofErr w:type="spellStart"/>
      <w:r>
        <w:t>plotly</w:t>
      </w:r>
      <w:proofErr w:type="spellEnd"/>
      <w:r w:rsidR="008F23BB" w:rsidRPr="008F23BB">
        <w:drawing>
          <wp:inline distT="0" distB="0" distL="0" distR="0" wp14:anchorId="5AD16F42" wp14:editId="366DE679">
            <wp:extent cx="5731510" cy="428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022F" w14:textId="7E66DF1D" w:rsidR="00337173" w:rsidRDefault="00BF2448">
      <w:proofErr w:type="spellStart"/>
      <w:r>
        <w:t>Plotly</w:t>
      </w:r>
      <w:proofErr w:type="spellEnd"/>
      <w:r>
        <w:t xml:space="preserve"> and </w:t>
      </w:r>
      <w:proofErr w:type="spellStart"/>
      <w:r>
        <w:t>Highchart</w:t>
      </w:r>
      <w:proofErr w:type="spellEnd"/>
      <w:r>
        <w:t xml:space="preserve"> are popular </w:t>
      </w:r>
      <w:proofErr w:type="spellStart"/>
      <w:r>
        <w:t>javascript</w:t>
      </w:r>
      <w:proofErr w:type="spellEnd"/>
      <w:r>
        <w:t xml:space="preserve"> libraries that are used for interactive charts, visualisations in the websites. These both libraries consist of a variety of </w:t>
      </w:r>
      <w:r>
        <w:lastRenderedPageBreak/>
        <w:t>features and configuring options, but there are multiple major differences in these features hence separating their use case and fields.</w:t>
      </w:r>
    </w:p>
    <w:p w14:paraId="7DBA3428" w14:textId="33CA948E" w:rsidR="00BF2448" w:rsidRDefault="00BF2448">
      <w:proofErr w:type="spellStart"/>
      <w:r>
        <w:t>Plotly</w:t>
      </w:r>
      <w:proofErr w:type="spellEnd"/>
      <w:r>
        <w:t xml:space="preserve"> is an open-source library that allows users to create </w:t>
      </w:r>
      <w:r w:rsidR="00F64151">
        <w:t xml:space="preserve">user interactive chart and other visualisations in languages such as JavaScript, Python etc. It offers a variety of chart types such as line, bar, pie charts as well as many complex 3d visualisations for better presentation. Its main features include interactive charts/graphs with which user can zoom, pan and hover over the data graph and obtain additional precise information. It also </w:t>
      </w:r>
      <w:r w:rsidR="006403E1">
        <w:t>offers colouring options various fonts, layouts etc.</w:t>
      </w:r>
    </w:p>
    <w:p w14:paraId="7DB1D0F7" w14:textId="7F6E9425" w:rsidR="006403E1" w:rsidRDefault="006403E1">
      <w:r>
        <w:t xml:space="preserve">On the other hand, </w:t>
      </w:r>
      <w:proofErr w:type="spellStart"/>
      <w:r>
        <w:t>Highchart</w:t>
      </w:r>
      <w:proofErr w:type="spellEnd"/>
      <w:r>
        <w:t xml:space="preserve"> is a commercial </w:t>
      </w:r>
      <w:proofErr w:type="spellStart"/>
      <w:r>
        <w:t>Javascript</w:t>
      </w:r>
      <w:proofErr w:type="spellEnd"/>
      <w:r>
        <w:t xml:space="preserve"> library that provide a range of customisable chart types. The features offered by its are identical to that of </w:t>
      </w:r>
      <w:proofErr w:type="spellStart"/>
      <w:r>
        <w:t>plotly</w:t>
      </w:r>
      <w:proofErr w:type="spellEnd"/>
      <w:r>
        <w:t xml:space="preserve">, including </w:t>
      </w:r>
      <w:r w:rsidR="00C61A5B" w:rsidRPr="00C61A5B">
        <w:t xml:space="preserve">ability to create interactive charts, but it is primarily designed for creating charts in JavaScript. </w:t>
      </w:r>
      <w:proofErr w:type="spellStart"/>
      <w:r w:rsidR="00C61A5B" w:rsidRPr="00C61A5B">
        <w:t>Highcharts</w:t>
      </w:r>
      <w:proofErr w:type="spellEnd"/>
      <w:r w:rsidR="00C61A5B" w:rsidRPr="00C61A5B">
        <w:t xml:space="preserve"> offers a range of chart types, including line charts, area charts, bar charts, and pie charts, as well as more advanced visualizations like gauges and funnel charts</w:t>
      </w:r>
      <w:r w:rsidR="00C61A5B">
        <w:t xml:space="preserve">. Additionally, </w:t>
      </w:r>
      <w:proofErr w:type="gramStart"/>
      <w:r w:rsidR="00C61A5B">
        <w:t>It</w:t>
      </w:r>
      <w:proofErr w:type="gramEnd"/>
      <w:r w:rsidR="00C61A5B">
        <w:t xml:space="preserve"> also provides responsive charts and other visualisations unlike </w:t>
      </w:r>
      <w:proofErr w:type="spellStart"/>
      <w:r w:rsidR="00C61A5B">
        <w:t>plotly</w:t>
      </w:r>
      <w:proofErr w:type="spellEnd"/>
      <w:r w:rsidR="00C61A5B">
        <w:t xml:space="preserve"> hence improving the overall UI/UX.</w:t>
      </w:r>
    </w:p>
    <w:p w14:paraId="50363D49" w14:textId="4B4C39F2" w:rsidR="00C61A5B" w:rsidRDefault="00C61A5B">
      <w:r>
        <w:t xml:space="preserve">Among these graph plotting libraries, the </w:t>
      </w:r>
      <w:proofErr w:type="spellStart"/>
      <w:r>
        <w:t>Highcharts</w:t>
      </w:r>
      <w:proofErr w:type="spellEnd"/>
      <w:r>
        <w:t xml:space="preserve"> is easy to use and beginner and advanced user friendly because of its well documentation and </w:t>
      </w:r>
      <w:r w:rsidR="00707E87">
        <w:t xml:space="preserve">other provided templates and examples. </w:t>
      </w:r>
      <w:proofErr w:type="gramStart"/>
      <w:r w:rsidR="00707E87">
        <w:t>Also</w:t>
      </w:r>
      <w:proofErr w:type="gramEnd"/>
      <w:r w:rsidR="00707E87">
        <w:t xml:space="preserve"> its, responsiveness makes it one of the most demanding library in data visualisation websites.</w:t>
      </w:r>
    </w:p>
    <w:p w14:paraId="4657C963" w14:textId="46F5A77E" w:rsidR="00707E87" w:rsidRDefault="00707E87">
      <w:r>
        <w:t xml:space="preserve">Also, </w:t>
      </w:r>
      <w:proofErr w:type="spellStart"/>
      <w:r>
        <w:t>Highcharts</w:t>
      </w:r>
      <w:proofErr w:type="spellEnd"/>
      <w:r>
        <w:t xml:space="preserve"> is a commercially licenced as compared to </w:t>
      </w:r>
      <w:proofErr w:type="spellStart"/>
      <w:r>
        <w:t>plotly</w:t>
      </w:r>
      <w:proofErr w:type="spellEnd"/>
      <w:r>
        <w:t xml:space="preserve"> which is open-source and also provides users options of using its paid or free versions depending on their choices. </w:t>
      </w:r>
      <w:r w:rsidR="00F13A52">
        <w:t xml:space="preserve">It </w:t>
      </w:r>
      <w:r w:rsidR="00F13A52">
        <w:t>also offers a range of premium features, such as access to technical support and the ability to export charts in PDF format, which are not available in the free version.</w:t>
      </w:r>
    </w:p>
    <w:p w14:paraId="3B4F597D" w14:textId="3D32258A" w:rsidR="00707E87" w:rsidRDefault="00707E87">
      <w:r>
        <w:t xml:space="preserve">In terms of performance, both </w:t>
      </w:r>
      <w:proofErr w:type="spellStart"/>
      <w:r>
        <w:t>Plotly</w:t>
      </w:r>
      <w:proofErr w:type="spellEnd"/>
      <w:r>
        <w:t xml:space="preserve"> and </w:t>
      </w:r>
      <w:proofErr w:type="spellStart"/>
      <w:r>
        <w:t>Highcharts</w:t>
      </w:r>
      <w:proofErr w:type="spellEnd"/>
      <w:r>
        <w:t xml:space="preserve"> are designed to be fast and efficient, but there are some differences in how they handle large datasets. </w:t>
      </w:r>
      <w:proofErr w:type="spellStart"/>
      <w:r>
        <w:t>Plotly</w:t>
      </w:r>
      <w:proofErr w:type="spellEnd"/>
      <w:r>
        <w:t xml:space="preserve"> is designed to work with data sets of any size, but it may be slower to load and render charts with very large data sets. </w:t>
      </w:r>
      <w:proofErr w:type="spellStart"/>
      <w:r>
        <w:t>Highcharts</w:t>
      </w:r>
      <w:proofErr w:type="spellEnd"/>
      <w:r>
        <w:t>, on the other hand, is optimized for handling large data sets, and it uses a technique called data grouping to speed up the rendering of charts with many data points.</w:t>
      </w:r>
    </w:p>
    <w:p w14:paraId="3DAAAA06" w14:textId="0156B01E" w:rsidR="00F13A52" w:rsidRDefault="00707E87">
      <w:r>
        <w:t xml:space="preserve">In community support, </w:t>
      </w:r>
      <w:proofErr w:type="spellStart"/>
      <w:r>
        <w:t>p</w:t>
      </w:r>
      <w:r>
        <w:t>lotly</w:t>
      </w:r>
      <w:proofErr w:type="spellEnd"/>
      <w:r>
        <w:t xml:space="preserve"> has a large and active community of developers who contribute to the library, provide support on forums, and create additional tools and resources for working with </w:t>
      </w:r>
      <w:proofErr w:type="spellStart"/>
      <w:r>
        <w:t>Plotly</w:t>
      </w:r>
      <w:proofErr w:type="spellEnd"/>
      <w:r>
        <w:t xml:space="preserve">. </w:t>
      </w:r>
      <w:proofErr w:type="spellStart"/>
      <w:r>
        <w:t>Highcharts</w:t>
      </w:r>
      <w:proofErr w:type="spellEnd"/>
      <w:r>
        <w:t xml:space="preserve"> also has a community of developers, but it is smaller than </w:t>
      </w:r>
      <w:proofErr w:type="spellStart"/>
      <w:r>
        <w:t>Plotly's</w:t>
      </w:r>
      <w:proofErr w:type="spellEnd"/>
      <w:r>
        <w:t>, and there are fewer resources available for working with the library.</w:t>
      </w:r>
    </w:p>
    <w:p w14:paraId="75AF1A0E" w14:textId="06D14EB8" w:rsidR="00F13A52" w:rsidRDefault="00F13A52">
      <w:r>
        <w:t xml:space="preserve">Also, </w:t>
      </w:r>
      <w:proofErr w:type="spellStart"/>
      <w:r>
        <w:t>Plotly</w:t>
      </w:r>
      <w:proofErr w:type="spellEnd"/>
      <w:r>
        <w:t xml:space="preserve"> can </w:t>
      </w:r>
      <w:r>
        <w:t xml:space="preserve">be </w:t>
      </w:r>
      <w:r>
        <w:t>integrate</w:t>
      </w:r>
      <w:r>
        <w:t>d</w:t>
      </w:r>
      <w:r>
        <w:t xml:space="preserve"> with other Python libraries, such as Pandas and NumPy, to easily import and </w:t>
      </w:r>
      <w:r>
        <w:t xml:space="preserve">used to </w:t>
      </w:r>
      <w:r>
        <w:t xml:space="preserve">manipulate data. </w:t>
      </w:r>
      <w:r>
        <w:t xml:space="preserve">While, </w:t>
      </w:r>
      <w:proofErr w:type="spellStart"/>
      <w:r>
        <w:t>Highchart</w:t>
      </w:r>
      <w:r>
        <w:t>hand</w:t>
      </w:r>
      <w:proofErr w:type="spellEnd"/>
      <w:r>
        <w:t xml:space="preserve">, can </w:t>
      </w:r>
      <w:r w:rsidR="007D1942">
        <w:t xml:space="preserve">be </w:t>
      </w:r>
      <w:r>
        <w:t>integrate</w:t>
      </w:r>
      <w:r w:rsidR="007D1942">
        <w:t>d</w:t>
      </w:r>
      <w:r>
        <w:t xml:space="preserve"> with other JavaScript libraries, such as </w:t>
      </w:r>
      <w:r w:rsidR="007D1942">
        <w:t xml:space="preserve">Node </w:t>
      </w:r>
      <w:r>
        <w:t xml:space="preserve">and </w:t>
      </w:r>
      <w:r w:rsidR="007D1942">
        <w:t>React</w:t>
      </w:r>
      <w:r>
        <w:t>, for more complex web applications.</w:t>
      </w:r>
    </w:p>
    <w:p w14:paraId="0037F270" w14:textId="77777777" w:rsidR="00F2005D" w:rsidRDefault="007D1942" w:rsidP="00F2005D">
      <w:r>
        <w:t xml:space="preserve">Furthermore, </w:t>
      </w:r>
      <w:proofErr w:type="spellStart"/>
      <w:r>
        <w:t>Plotly</w:t>
      </w:r>
      <w:proofErr w:type="spellEnd"/>
      <w:r>
        <w:t xml:space="preserve"> is cross platform supported as it is compatible with multiple platforms such as python, R and </w:t>
      </w:r>
      <w:proofErr w:type="spellStart"/>
      <w:r>
        <w:t>Javascript</w:t>
      </w:r>
      <w:proofErr w:type="spellEnd"/>
      <w:r>
        <w:t xml:space="preserve">. Whereas, </w:t>
      </w:r>
      <w:proofErr w:type="spellStart"/>
      <w:r>
        <w:t>Highcharts</w:t>
      </w:r>
      <w:proofErr w:type="spellEnd"/>
      <w:r>
        <w:t xml:space="preserve"> is solely focussed on </w:t>
      </w:r>
      <w:proofErr w:type="spellStart"/>
      <w:r w:rsidR="00F2005D">
        <w:t>Javascript</w:t>
      </w:r>
      <w:proofErr w:type="spellEnd"/>
      <w:r w:rsidR="00F2005D">
        <w:t xml:space="preserve"> and might require additional tools for the integration processing.</w:t>
      </w:r>
    </w:p>
    <w:p w14:paraId="1C26AC84" w14:textId="77777777" w:rsidR="00F2005D" w:rsidRDefault="00F2005D" w:rsidP="00F2005D">
      <w:r>
        <w:t xml:space="preserve">Both libraries have a learning curve, but it may be steeper for </w:t>
      </w:r>
      <w:proofErr w:type="spellStart"/>
      <w:r>
        <w:t>Highcharts</w:t>
      </w:r>
      <w:proofErr w:type="spellEnd"/>
      <w:r>
        <w:t xml:space="preserve"> due to its more complex API and licensing options. </w:t>
      </w:r>
      <w:proofErr w:type="spellStart"/>
      <w:r>
        <w:t>Plotly's</w:t>
      </w:r>
      <w:proofErr w:type="spellEnd"/>
      <w:r>
        <w:t xml:space="preserve"> API, on the other hand, is simpler to work with, and its open-source version makes it more accessible to developers who are just starting out.</w:t>
      </w:r>
    </w:p>
    <w:p w14:paraId="257AB665" w14:textId="6190E79C" w:rsidR="00F2005D" w:rsidRDefault="00F2005D" w:rsidP="00F2005D">
      <w:r>
        <w:t xml:space="preserve">Overall, there are multiple libraries capable of covering their flaws such as D3.js, Chart.js, </w:t>
      </w:r>
      <w:proofErr w:type="spellStart"/>
      <w:r>
        <w:t>MATLABPlotlib</w:t>
      </w:r>
      <w:proofErr w:type="spellEnd"/>
      <w:r>
        <w:t xml:space="preserve"> etc, in which each library is popular and is widely used based on the type of field it is deployed in.</w:t>
      </w:r>
    </w:p>
    <w:sectPr w:rsidR="00F2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BB"/>
    <w:rsid w:val="00197498"/>
    <w:rsid w:val="002B0E36"/>
    <w:rsid w:val="00337173"/>
    <w:rsid w:val="005F2FE1"/>
    <w:rsid w:val="006403E1"/>
    <w:rsid w:val="00707E87"/>
    <w:rsid w:val="007D1942"/>
    <w:rsid w:val="008F23BB"/>
    <w:rsid w:val="00AD35CF"/>
    <w:rsid w:val="00BD7050"/>
    <w:rsid w:val="00BF2448"/>
    <w:rsid w:val="00C2460E"/>
    <w:rsid w:val="00C61A5B"/>
    <w:rsid w:val="00F13A52"/>
    <w:rsid w:val="00F2005D"/>
    <w:rsid w:val="00F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E089"/>
  <w15:chartTrackingRefBased/>
  <w15:docId w15:val="{4169AE78-3363-4866-A827-D3531177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050"/>
    <w:rPr>
      <w:rFonts w:asciiTheme="majorHAnsi" w:hAnsiTheme="maj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E3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05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36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0E36"/>
    <w:pPr>
      <w:spacing w:after="0" w:line="240" w:lineRule="auto"/>
      <w:contextualSpacing/>
    </w:pPr>
    <w:rPr>
      <w:rFonts w:asciiTheme="minorHAnsi" w:eastAsiaTheme="majorEastAsia" w:hAnsiTheme="min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36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7050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customStyle="1" w:styleId="smallerthannormal">
    <w:name w:val="smaller than normal"/>
    <w:basedOn w:val="Normal"/>
    <w:link w:val="smallerthannormalChar"/>
    <w:qFormat/>
    <w:rsid w:val="00AD35CF"/>
  </w:style>
  <w:style w:type="character" w:customStyle="1" w:styleId="smallerthannormalChar">
    <w:name w:val="smaller than normal Char"/>
    <w:basedOn w:val="DefaultParagraphFont"/>
    <w:link w:val="smallerthannormal"/>
    <w:rsid w:val="00AD35CF"/>
    <w:rPr>
      <w:rFonts w:asciiTheme="majorHAnsi" w:hAnsiTheme="majorHAnsi"/>
      <w:sz w:val="28"/>
    </w:rPr>
  </w:style>
  <w:style w:type="paragraph" w:styleId="NoSpacing">
    <w:name w:val="No Spacing"/>
    <w:uiPriority w:val="1"/>
    <w:qFormat/>
    <w:rsid w:val="00BD7050"/>
    <w:pPr>
      <w:spacing w:after="0" w:line="240" w:lineRule="auto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1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 garg</dc:creator>
  <cp:keywords/>
  <dc:description/>
  <cp:lastModifiedBy>dipansh garg</cp:lastModifiedBy>
  <cp:revision>1</cp:revision>
  <dcterms:created xsi:type="dcterms:W3CDTF">2023-03-11T08:14:00Z</dcterms:created>
  <dcterms:modified xsi:type="dcterms:W3CDTF">2023-03-11T09:36:00Z</dcterms:modified>
</cp:coreProperties>
</file>