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CDB19" w14:textId="12E8979F" w:rsidR="00FC4100" w:rsidRDefault="00172E04">
      <w:pPr>
        <w:rPr>
          <w:lang w:val="en-US"/>
        </w:rPr>
      </w:pPr>
      <w:r>
        <w:rPr>
          <w:lang w:val="en-US"/>
        </w:rPr>
        <w:t>1-&gt; rename the client folder inside /opt/i2v-analytic-manager  to Client-Old</w:t>
      </w:r>
    </w:p>
    <w:p w14:paraId="000D5953" w14:textId="5A8790D6" w:rsidR="00172E04" w:rsidRDefault="00172E04">
      <w:pPr>
        <w:rPr>
          <w:lang w:val="en-US"/>
        </w:rPr>
      </w:pPr>
      <w:r>
        <w:rPr>
          <w:lang w:val="en-US"/>
        </w:rPr>
        <w:t>2 -&gt; make a folder of Client and give permission for execution</w:t>
      </w:r>
    </w:p>
    <w:p w14:paraId="1DCC3CB5" w14:textId="11464454" w:rsidR="00172E04" w:rsidRDefault="00172E04">
      <w:pPr>
        <w:rPr>
          <w:lang w:val="en-US"/>
        </w:rPr>
      </w:pPr>
      <w:r>
        <w:rPr>
          <w:lang w:val="en-US"/>
        </w:rPr>
        <w:t xml:space="preserve">3 -&gt;paste all the data inside this folder from new folder in this system. </w:t>
      </w:r>
    </w:p>
    <w:p w14:paraId="4FB816A4" w14:textId="1CC67245" w:rsidR="00172E04" w:rsidRDefault="00172E04">
      <w:pPr>
        <w:rPr>
          <w:lang w:val="en-US"/>
        </w:rPr>
      </w:pPr>
      <w:r>
        <w:rPr>
          <w:lang w:val="en-US"/>
        </w:rPr>
        <w:t>4-&gt; give permission to execute to all the files</w:t>
      </w:r>
    </w:p>
    <w:p w14:paraId="041A8687" w14:textId="6A41BFDD" w:rsidR="00172E04" w:rsidRPr="00172E04" w:rsidRDefault="00172E04">
      <w:pPr>
        <w:rPr>
          <w:lang w:val="en-US"/>
        </w:rPr>
      </w:pPr>
      <w:r>
        <w:rPr>
          <w:lang w:val="en-US"/>
        </w:rPr>
        <w:t xml:space="preserve">5-&gt; restart i2vanalyticserver.service and i2vanalyticwebserver.service and check the status as well </w:t>
      </w:r>
    </w:p>
    <w:sectPr w:rsidR="00172E04" w:rsidRPr="00172E04" w:rsidSect="00A25B59">
      <w:pgSz w:w="12240" w:h="15840"/>
      <w:pgMar w:top="1701" w:right="1701" w:bottom="851" w:left="2268" w:header="0" w:footer="102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4D"/>
    <w:rsid w:val="00172E04"/>
    <w:rsid w:val="002A2292"/>
    <w:rsid w:val="005D534D"/>
    <w:rsid w:val="006846F7"/>
    <w:rsid w:val="00A25B59"/>
    <w:rsid w:val="00FC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C5C0"/>
  <w15:chartTrackingRefBased/>
  <w15:docId w15:val="{98B2AE7E-6F00-45E8-B2EF-688121C5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Dipanshu Bisht</dc:creator>
  <cp:keywords/>
  <dc:description/>
  <cp:lastModifiedBy>Dipanshu Bisht</cp:lastModifiedBy>
  <cp:revision>2</cp:revision>
  <dcterms:created xsi:type="dcterms:W3CDTF">2025-07-03T09:43:00Z</dcterms:created>
  <dcterms:modified xsi:type="dcterms:W3CDTF">2025-07-03T09:45:00Z</dcterms:modified>
</cp:coreProperties>
</file>