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p>
    <w:p w:rsidR="00A608AD" w:rsidRPr="00723BA2" w:rsidRDefault="00A608AD" w:rsidP="00A608AD">
      <w:pPr>
        <w:jc w:val="center"/>
        <w:rPr>
          <w:rFonts w:ascii="Times New Roman" w:hAnsi="Times New Roman" w:cs="Times New Roman"/>
        </w:rPr>
      </w:pPr>
      <w:r w:rsidRPr="00723BA2">
        <w:rPr>
          <w:rFonts w:ascii="Times New Roman" w:hAnsi="Times New Roman" w:cs="Times New Roman"/>
          <w:noProof/>
          <w:sz w:val="24"/>
          <w:szCs w:val="24"/>
          <w:lang w:eastAsia="en-IN"/>
        </w:rPr>
        <w:drawing>
          <wp:inline distT="0" distB="0" distL="0" distR="0" wp14:anchorId="2529B5E4" wp14:editId="4C33B5EF">
            <wp:extent cx="2141220" cy="892403"/>
            <wp:effectExtent l="0" t="0" r="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a:srcRect t="28430" b="29893"/>
                    <a:stretch/>
                  </pic:blipFill>
                  <pic:spPr bwMode="auto">
                    <a:xfrm>
                      <a:off x="0" y="0"/>
                      <a:ext cx="2141220" cy="892403"/>
                    </a:xfrm>
                    <a:prstGeom prst="rect">
                      <a:avLst/>
                    </a:prstGeom>
                    <a:ln>
                      <a:noFill/>
                    </a:ln>
                    <a:extLst>
                      <a:ext uri="{53640926-AAD7-44D8-BBD7-CCE9431645EC}">
                        <a14:shadowObscured xmlns:a14="http://schemas.microsoft.com/office/drawing/2010/main"/>
                      </a:ext>
                    </a:extLst>
                  </pic:spPr>
                </pic:pic>
              </a:graphicData>
            </a:graphic>
          </wp:inline>
        </w:drawing>
      </w:r>
    </w:p>
    <w:p w:rsidR="00A608AD" w:rsidRPr="00723BA2" w:rsidRDefault="00A608AD" w:rsidP="00A608AD">
      <w:pPr>
        <w:jc w:val="center"/>
        <w:rPr>
          <w:rFonts w:ascii="Times New Roman" w:hAnsi="Times New Roman" w:cs="Times New Roman"/>
          <w:b/>
          <w:bCs/>
          <w:sz w:val="44"/>
          <w:szCs w:val="40"/>
        </w:rPr>
      </w:pPr>
      <w:r w:rsidRPr="00723BA2">
        <w:rPr>
          <w:rFonts w:ascii="Times New Roman" w:hAnsi="Times New Roman" w:cs="Times New Roman"/>
          <w:b/>
          <w:bCs/>
          <w:sz w:val="40"/>
          <w:szCs w:val="36"/>
        </w:rPr>
        <w:t>SVKM’S NMIMS, MPSTME, Shirpur Campus</w:t>
      </w:r>
    </w:p>
    <w:p w:rsidR="00A608AD" w:rsidRPr="00723BA2" w:rsidRDefault="00A608AD" w:rsidP="00A608AD">
      <w:pPr>
        <w:jc w:val="center"/>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96"/>
          <w:szCs w:val="96"/>
        </w:rPr>
      </w:pPr>
    </w:p>
    <w:p w:rsidR="00F33159" w:rsidRPr="00723BA2" w:rsidRDefault="00A608AD" w:rsidP="00A608AD">
      <w:pPr>
        <w:jc w:val="center"/>
        <w:rPr>
          <w:rFonts w:ascii="Times New Roman" w:hAnsi="Times New Roman" w:cs="Times New Roman"/>
          <w:b/>
          <w:bCs/>
          <w:sz w:val="96"/>
          <w:szCs w:val="96"/>
        </w:rPr>
      </w:pPr>
      <w:r w:rsidRPr="00723BA2">
        <w:rPr>
          <w:rFonts w:ascii="Times New Roman" w:hAnsi="Times New Roman" w:cs="Times New Roman"/>
          <w:b/>
          <w:bCs/>
          <w:sz w:val="96"/>
          <w:szCs w:val="96"/>
        </w:rPr>
        <w:t>FINAL REPORT</w:t>
      </w:r>
    </w:p>
    <w:p w:rsidR="00A608AD" w:rsidRPr="00723BA2" w:rsidRDefault="00A608AD" w:rsidP="00A608AD">
      <w:pPr>
        <w:jc w:val="center"/>
        <w:rPr>
          <w:rFonts w:ascii="Times New Roman" w:hAnsi="Times New Roman" w:cs="Times New Roman"/>
          <w:b/>
          <w:bCs/>
          <w:sz w:val="96"/>
          <w:szCs w:val="96"/>
        </w:rPr>
      </w:pPr>
    </w:p>
    <w:p w:rsidR="00A608AD" w:rsidRPr="00723BA2" w:rsidRDefault="00A608AD" w:rsidP="00A608AD">
      <w:pPr>
        <w:jc w:val="center"/>
        <w:rPr>
          <w:rFonts w:ascii="Times New Roman" w:hAnsi="Times New Roman" w:cs="Times New Roman"/>
          <w:b/>
          <w:bCs/>
          <w:sz w:val="96"/>
          <w:szCs w:val="96"/>
        </w:rPr>
      </w:pPr>
    </w:p>
    <w:p w:rsidR="00A608AD" w:rsidRPr="00723BA2" w:rsidRDefault="00A608AD" w:rsidP="00A608AD">
      <w:pPr>
        <w:jc w:val="center"/>
        <w:rPr>
          <w:rFonts w:ascii="Times New Roman" w:hAnsi="Times New Roman" w:cs="Times New Roman"/>
          <w:b/>
          <w:bCs/>
          <w:sz w:val="96"/>
          <w:szCs w:val="96"/>
        </w:rPr>
      </w:pPr>
    </w:p>
    <w:p w:rsidR="00A608AD" w:rsidRPr="00723BA2" w:rsidRDefault="00A608AD" w:rsidP="00A608AD">
      <w:pPr>
        <w:jc w:val="center"/>
        <w:rPr>
          <w:rFonts w:ascii="Times New Roman" w:hAnsi="Times New Roman" w:cs="Times New Roman"/>
          <w:b/>
          <w:bCs/>
          <w:sz w:val="96"/>
          <w:szCs w:val="96"/>
        </w:rPr>
        <w:sectPr w:rsidR="00A608AD" w:rsidRPr="00723BA2" w:rsidSect="00A608AD">
          <w:footerReference w:type="default" r:id="rId9"/>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pPr>
    </w:p>
    <w:p w:rsidR="00A608AD" w:rsidRPr="00723BA2" w:rsidRDefault="00A608AD" w:rsidP="00A608AD">
      <w:pPr>
        <w:pStyle w:val="Title"/>
        <w:pBdr>
          <w:top w:val="single" w:sz="6" w:space="1" w:color="auto"/>
          <w:bottom w:val="single" w:sz="6"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FINAL REPORT</w:t>
      </w: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both"/>
        <w:rPr>
          <w:rFonts w:ascii="Times New Roman" w:hAnsi="Times New Roman" w:cs="Times New Roman"/>
          <w:b/>
          <w:bCs/>
          <w:sz w:val="40"/>
          <w:szCs w:val="36"/>
        </w:rPr>
      </w:pPr>
    </w:p>
    <w:p w:rsidR="00A608AD" w:rsidRPr="00723BA2" w:rsidRDefault="00A608AD" w:rsidP="00A608AD">
      <w:pPr>
        <w:jc w:val="center"/>
        <w:rPr>
          <w:rFonts w:ascii="Times New Roman" w:hAnsi="Times New Roman" w:cs="Times New Roman"/>
          <w:b/>
          <w:bCs/>
          <w:sz w:val="40"/>
          <w:szCs w:val="40"/>
          <w:u w:val="single"/>
        </w:rPr>
      </w:pPr>
      <w:r w:rsidRPr="00723BA2">
        <w:rPr>
          <w:rFonts w:ascii="Times New Roman" w:hAnsi="Times New Roman" w:cs="Times New Roman"/>
          <w:sz w:val="40"/>
          <w:szCs w:val="40"/>
        </w:rPr>
        <w:t xml:space="preserve">PROJECT: </w:t>
      </w:r>
      <w:r w:rsidRPr="00723BA2">
        <w:rPr>
          <w:rFonts w:ascii="Times New Roman" w:hAnsi="Times New Roman" w:cs="Times New Roman"/>
          <w:b/>
          <w:bCs/>
          <w:sz w:val="40"/>
          <w:szCs w:val="40"/>
          <w:u w:val="single"/>
        </w:rPr>
        <w:t>STOCK MARKET FORECAST</w:t>
      </w:r>
    </w:p>
    <w:p w:rsidR="00A608AD" w:rsidRPr="00723BA2" w:rsidRDefault="00A608AD" w:rsidP="00A608AD">
      <w:pPr>
        <w:jc w:val="both"/>
        <w:rPr>
          <w:rFonts w:ascii="Times New Roman" w:hAnsi="Times New Roman" w:cs="Times New Roman"/>
          <w:b/>
          <w:bCs/>
          <w:sz w:val="40"/>
          <w:szCs w:val="40"/>
          <w:u w:val="single"/>
        </w:rPr>
      </w:pPr>
    </w:p>
    <w:p w:rsidR="00A608AD" w:rsidRPr="00723BA2" w:rsidRDefault="00A608AD" w:rsidP="00A608AD">
      <w:pPr>
        <w:jc w:val="both"/>
        <w:rPr>
          <w:rFonts w:ascii="Times New Roman" w:hAnsi="Times New Roman" w:cs="Times New Roman"/>
          <w:b/>
          <w:bCs/>
          <w:sz w:val="40"/>
          <w:szCs w:val="40"/>
          <w:u w:val="single"/>
        </w:rPr>
      </w:pPr>
    </w:p>
    <w:p w:rsidR="00A608AD" w:rsidRPr="00723BA2" w:rsidRDefault="00A608AD" w:rsidP="00A608AD">
      <w:pPr>
        <w:jc w:val="both"/>
        <w:rPr>
          <w:rFonts w:ascii="Times New Roman" w:hAnsi="Times New Roman" w:cs="Times New Roman"/>
          <w:b/>
          <w:bCs/>
          <w:sz w:val="40"/>
          <w:szCs w:val="40"/>
          <w:u w:val="single"/>
        </w:rPr>
      </w:pPr>
    </w:p>
    <w:p w:rsidR="00A608AD" w:rsidRPr="00723BA2" w:rsidRDefault="00A608AD" w:rsidP="00A608AD">
      <w:pPr>
        <w:jc w:val="both"/>
        <w:rPr>
          <w:rFonts w:ascii="Times New Roman" w:hAnsi="Times New Roman" w:cs="Times New Roman"/>
          <w:sz w:val="36"/>
          <w:szCs w:val="36"/>
        </w:rPr>
      </w:pPr>
      <w:r w:rsidRPr="00723BA2">
        <w:rPr>
          <w:rFonts w:ascii="Times New Roman" w:hAnsi="Times New Roman" w:cs="Times New Roman"/>
          <w:sz w:val="28"/>
          <w:szCs w:val="28"/>
        </w:rPr>
        <w:t>A report submitted in partial fulfilment of the requirements of 5 Years Integrated MBA (Tech) Program of Mukesh Patel School of Technology Management &amp; Engineering, NMIMS.</w:t>
      </w:r>
      <w:r w:rsidRPr="00723BA2">
        <w:rPr>
          <w:rFonts w:ascii="Times New Roman" w:hAnsi="Times New Roman" w:cs="Times New Roman"/>
          <w:sz w:val="36"/>
          <w:szCs w:val="36"/>
        </w:rPr>
        <w:t xml:space="preserve"> </w:t>
      </w: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sectPr w:rsidR="00A608AD" w:rsidRPr="00723BA2" w:rsidSect="00A608AD">
          <w:headerReference w:type="default" r:id="rId10"/>
          <w:footerReference w:type="default" r:id="rId11"/>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Faculty Mentor:</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Ms Varsha Nemade</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(Assistant Professor)</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MPSTME,</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NMIMS Shirpur</w:t>
      </w: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Submitted By:</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Dipanshu Agarwal – N201</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Riya Airen – N204</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Saurabh Ajit – N205</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Campus Course: MBATECH CE</w:t>
      </w:r>
    </w:p>
    <w:p w:rsidR="00A608AD" w:rsidRPr="00723BA2" w:rsidRDefault="00A608AD" w:rsidP="00A608AD">
      <w:pPr>
        <w:spacing w:after="0"/>
        <w:rPr>
          <w:rFonts w:ascii="Times New Roman" w:hAnsi="Times New Roman" w:cs="Times New Roman"/>
          <w:sz w:val="32"/>
          <w:szCs w:val="32"/>
        </w:rPr>
      </w:pPr>
      <w:r w:rsidRPr="00723BA2">
        <w:rPr>
          <w:rFonts w:ascii="Times New Roman" w:hAnsi="Times New Roman" w:cs="Times New Roman"/>
          <w:sz w:val="32"/>
          <w:szCs w:val="32"/>
        </w:rPr>
        <w:t>Batch: 2017 – 2022</w:t>
      </w:r>
    </w:p>
    <w:p w:rsidR="00A608AD" w:rsidRPr="00723BA2" w:rsidRDefault="00A608AD" w:rsidP="00A608AD">
      <w:pPr>
        <w:spacing w:after="0"/>
        <w:rPr>
          <w:rFonts w:ascii="Times New Roman" w:hAnsi="Times New Roman" w:cs="Times New Roman"/>
          <w:sz w:val="32"/>
          <w:szCs w:val="32"/>
        </w:rPr>
        <w:sectPr w:rsidR="00A608AD" w:rsidRPr="00723BA2" w:rsidSect="00A608AD">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pPr>
    </w:p>
    <w:p w:rsidR="00A608AD" w:rsidRPr="00723BA2" w:rsidRDefault="00A608AD" w:rsidP="00A608AD">
      <w:pPr>
        <w:spacing w:after="0"/>
        <w:rPr>
          <w:rFonts w:ascii="Times New Roman" w:hAnsi="Times New Roman" w:cs="Times New Roman"/>
          <w:sz w:val="32"/>
          <w:szCs w:val="32"/>
        </w:rPr>
        <w:sectPr w:rsidR="00A608AD" w:rsidRPr="00723BA2" w:rsidSect="00A608AD">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ABSTRACT</w:t>
      </w:r>
    </w:p>
    <w:p w:rsidR="00A608AD" w:rsidRPr="00723BA2" w:rsidRDefault="00A608AD" w:rsidP="00A608AD">
      <w:pPr>
        <w:spacing w:line="288" w:lineRule="auto"/>
        <w:jc w:val="both"/>
        <w:rPr>
          <w:rFonts w:ascii="Times New Roman" w:hAnsi="Times New Roman" w:cs="Times New Roman"/>
          <w:sz w:val="28"/>
          <w:szCs w:val="28"/>
        </w:rPr>
      </w:pP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the Stock Market has been the bane and goal of investors since its existence. Everyday billions of dollars are traded on the exchange, and behind each dollar is an investor hoping to profit in one way or another. Entire companies rise and fall daily based on the behaviour of the market. Should an investor be able to accurately predict market movements, it offers a tantalizing promises of wealth and influence. In the real world, the stock market predictions can be categorized in 2 parts, Fundamental Analysis and Technical Analysis.</w:t>
      </w: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Predicting how the stock market will perform is one of the most difficult things to do. There are so many factors involved in the prediction – physical factors vs. psychological, rational and irrational behaviour, etc. All these aspects combine to make share prices volatile and very difficult to predict with a high degree of accuracy.</w:t>
      </w: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In this undertaking, we will be creating supervised machine learning models which will help us to somewhat predict the price value of stocks/security of a company i.e. State Bank of India to be specific. The Model will be using Time-Series Analysis, Time series is a set of observations or data points taken at specified time usually at equal intervals and it’s used to predict the future values based on the previous observed values.</w:t>
      </w:r>
    </w:p>
    <w:p w:rsidR="00A608AD" w:rsidRPr="00723BA2" w:rsidRDefault="00A608AD" w:rsidP="00A608AD">
      <w:pPr>
        <w:spacing w:line="288" w:lineRule="auto"/>
        <w:jc w:val="both"/>
        <w:rPr>
          <w:rFonts w:ascii="Times New Roman" w:hAnsi="Times New Roman" w:cs="Times New Roman"/>
          <w:sz w:val="28"/>
          <w:szCs w:val="28"/>
        </w:rPr>
      </w:pPr>
      <w:r w:rsidRPr="00723BA2">
        <w:rPr>
          <w:rFonts w:ascii="Times New Roman" w:hAnsi="Times New Roman" w:cs="Times New Roman"/>
          <w:sz w:val="28"/>
          <w:szCs w:val="28"/>
        </w:rPr>
        <w:t xml:space="preserve">The stock data for the past 9 years (2011-2019) has been collected and trained using different model with different parameters. The models were applied to dataset to forecast the value of stock of Sate bank of India (SBI). </w:t>
      </w:r>
    </w:p>
    <w:p w:rsidR="00A608AD" w:rsidRPr="00723BA2" w:rsidRDefault="00A608AD" w:rsidP="00A608AD">
      <w:pPr>
        <w:spacing w:after="0"/>
        <w:rPr>
          <w:rFonts w:ascii="Times New Roman" w:hAnsi="Times New Roman" w:cs="Times New Roman"/>
          <w:sz w:val="32"/>
          <w:szCs w:val="32"/>
        </w:rPr>
        <w:sectPr w:rsidR="00A608AD" w:rsidRPr="00723BA2" w:rsidSect="00A608AD">
          <w:footerReference w:type="default" r:id="rId1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INDEX</w:t>
      </w:r>
    </w:p>
    <w:p w:rsidR="00A608AD" w:rsidRPr="00723BA2" w:rsidRDefault="00A608AD" w:rsidP="00A608AD">
      <w:pPr>
        <w:jc w:val="both"/>
        <w:rPr>
          <w:rFonts w:ascii="Times New Roman" w:hAnsi="Times New Roman" w:cs="Times New Roman"/>
          <w:sz w:val="28"/>
          <w:szCs w:val="26"/>
        </w:rPr>
      </w:pP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INTRODUCTION</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OBJECTIVE</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TECHNICAL OBJECTIVE</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LITERATURE REVIEW</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TIME-SERIES</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AUTO-CORRELATION</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SEASONALITY</w:t>
      </w:r>
    </w:p>
    <w:p w:rsidR="00A608AD"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STATIONARY</w:t>
      </w:r>
    </w:p>
    <w:p w:rsidR="0007775D" w:rsidRPr="00EB3B52" w:rsidRDefault="00C55A6A" w:rsidP="0007775D">
      <w:pPr>
        <w:pStyle w:val="ListParagraph"/>
        <w:numPr>
          <w:ilvl w:val="0"/>
          <w:numId w:val="1"/>
        </w:numPr>
        <w:jc w:val="both"/>
        <w:rPr>
          <w:rFonts w:ascii="Times New Roman" w:hAnsi="Times New Roman" w:cs="Times New Roman"/>
          <w:sz w:val="28"/>
          <w:szCs w:val="26"/>
        </w:rPr>
      </w:pPr>
      <w:r w:rsidRPr="00EB3B52">
        <w:rPr>
          <w:rFonts w:ascii="Times New Roman" w:hAnsi="Times New Roman" w:cs="Times New Roman"/>
          <w:sz w:val="28"/>
          <w:szCs w:val="26"/>
        </w:rPr>
        <w:t>MEAN ABSOLUTE PERCENTAGE ERROR</w:t>
      </w:r>
    </w:p>
    <w:p w:rsidR="0007775D" w:rsidRPr="00EB3B52" w:rsidRDefault="00C55A6A" w:rsidP="0007775D">
      <w:pPr>
        <w:pStyle w:val="ListParagraph"/>
        <w:numPr>
          <w:ilvl w:val="0"/>
          <w:numId w:val="1"/>
        </w:numPr>
        <w:jc w:val="both"/>
        <w:rPr>
          <w:rFonts w:ascii="Times New Roman" w:hAnsi="Times New Roman" w:cs="Times New Roman"/>
          <w:sz w:val="28"/>
          <w:szCs w:val="26"/>
        </w:rPr>
      </w:pPr>
      <w:r w:rsidRPr="00EB3B52">
        <w:rPr>
          <w:rFonts w:ascii="Times New Roman" w:hAnsi="Times New Roman" w:cs="Times New Roman"/>
          <w:sz w:val="28"/>
          <w:szCs w:val="26"/>
        </w:rPr>
        <w:t>ROOT MEAN SQUARED ERROR</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FUNDAMENTALS OF TRADING</w:t>
      </w:r>
    </w:p>
    <w:p w:rsidR="00D7066D"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BASICS</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ANALYSIS</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WHAT DOES TREND ANALYSIS TELLS YOU</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EXAMPLES OF TREND ANALYSIS</w:t>
      </w:r>
    </w:p>
    <w:p w:rsidR="00C55A6A"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TREND TRADING STRATEGIES</w:t>
      </w:r>
    </w:p>
    <w:p w:rsidR="00C55A6A" w:rsidRPr="00723BA2" w:rsidRDefault="00C55A6A" w:rsidP="00D7066D">
      <w:pPr>
        <w:pStyle w:val="ListParagraph"/>
        <w:numPr>
          <w:ilvl w:val="1"/>
          <w:numId w:val="1"/>
        </w:numPr>
        <w:jc w:val="both"/>
        <w:rPr>
          <w:rFonts w:ascii="Times New Roman" w:hAnsi="Times New Roman" w:cs="Times New Roman"/>
          <w:sz w:val="28"/>
          <w:szCs w:val="26"/>
        </w:rPr>
      </w:pPr>
      <w:r>
        <w:rPr>
          <w:rFonts w:ascii="Times New Roman" w:hAnsi="Times New Roman" w:cs="Times New Roman"/>
          <w:sz w:val="28"/>
          <w:szCs w:val="26"/>
        </w:rPr>
        <w:t>LIMITATIONS OF TREND TRADING</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METHODOLOGY</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PROGRAMMING LANGUAGE USED</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LIBRARIES</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UNDERSTANDING THE DATASET</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CLEANING AND PLOTTING THE DATA</w:t>
      </w:r>
    </w:p>
    <w:p w:rsidR="00A608AD" w:rsidRPr="00723BA2" w:rsidRDefault="00C55A6A" w:rsidP="00A608AD">
      <w:pPr>
        <w:pStyle w:val="ListParagraph"/>
        <w:numPr>
          <w:ilvl w:val="1"/>
          <w:numId w:val="1"/>
        </w:numPr>
        <w:jc w:val="both"/>
        <w:rPr>
          <w:rFonts w:ascii="Times New Roman" w:hAnsi="Times New Roman" w:cs="Times New Roman"/>
          <w:sz w:val="28"/>
          <w:szCs w:val="26"/>
        </w:rPr>
      </w:pPr>
      <w:r w:rsidRPr="00723BA2">
        <w:rPr>
          <w:rFonts w:ascii="Times New Roman" w:hAnsi="Times New Roman" w:cs="Times New Roman"/>
          <w:sz w:val="28"/>
          <w:szCs w:val="26"/>
        </w:rPr>
        <w:t>MODEL IMPLEMENTATION</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MOVING AVERAGE</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LINEAR REGRESSION</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K-NEAREST NEIGHBORS</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 xml:space="preserve">PROPHET </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AUTO-ARIMA</w:t>
      </w:r>
    </w:p>
    <w:p w:rsidR="00A608AD" w:rsidRPr="00723BA2" w:rsidRDefault="00C55A6A" w:rsidP="00A608AD">
      <w:pPr>
        <w:pStyle w:val="ListParagraph"/>
        <w:numPr>
          <w:ilvl w:val="2"/>
          <w:numId w:val="1"/>
        </w:numPr>
        <w:jc w:val="both"/>
        <w:rPr>
          <w:rFonts w:ascii="Times New Roman" w:hAnsi="Times New Roman" w:cs="Times New Roman"/>
          <w:sz w:val="28"/>
          <w:szCs w:val="26"/>
        </w:rPr>
      </w:pPr>
      <w:r w:rsidRPr="00723BA2">
        <w:rPr>
          <w:rFonts w:ascii="Times New Roman" w:hAnsi="Times New Roman" w:cs="Times New Roman"/>
          <w:sz w:val="28"/>
          <w:szCs w:val="26"/>
        </w:rPr>
        <w:t>LONG SHORT TERM MEMORY</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CONCLUSION</w:t>
      </w:r>
    </w:p>
    <w:p w:rsidR="00A608AD" w:rsidRPr="00723BA2" w:rsidRDefault="00C55A6A" w:rsidP="00A608AD">
      <w:pPr>
        <w:pStyle w:val="ListParagraph"/>
        <w:numPr>
          <w:ilvl w:val="0"/>
          <w:numId w:val="1"/>
        </w:numPr>
        <w:jc w:val="both"/>
        <w:rPr>
          <w:rFonts w:ascii="Times New Roman" w:hAnsi="Times New Roman" w:cs="Times New Roman"/>
          <w:sz w:val="28"/>
          <w:szCs w:val="26"/>
        </w:rPr>
      </w:pPr>
      <w:r w:rsidRPr="00723BA2">
        <w:rPr>
          <w:rFonts w:ascii="Times New Roman" w:hAnsi="Times New Roman" w:cs="Times New Roman"/>
          <w:sz w:val="28"/>
          <w:szCs w:val="26"/>
        </w:rPr>
        <w:t>REFERENCES</w:t>
      </w:r>
    </w:p>
    <w:p w:rsidR="00A608AD" w:rsidRPr="00723BA2" w:rsidRDefault="00A608AD" w:rsidP="00A608AD">
      <w:pPr>
        <w:spacing w:after="0"/>
        <w:rPr>
          <w:rFonts w:ascii="Times New Roman" w:hAnsi="Times New Roman" w:cs="Times New Roman"/>
          <w:sz w:val="32"/>
          <w:szCs w:val="32"/>
        </w:rPr>
        <w:sectPr w:rsidR="00A608AD" w:rsidRPr="00723BA2" w:rsidSect="00A608AD">
          <w:footerReference w:type="default" r:id="rId1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INTRODUCTION</w:t>
      </w:r>
    </w:p>
    <w:p w:rsidR="00A608AD" w:rsidRPr="00723BA2" w:rsidRDefault="00A608AD" w:rsidP="00A608AD">
      <w:pPr>
        <w:jc w:val="both"/>
        <w:rPr>
          <w:rFonts w:ascii="Times New Roman" w:hAnsi="Times New Roman" w:cs="Times New Roman"/>
        </w:rPr>
      </w:pP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Stock Market prediction has always had a certain appeal for researchers. While numerous scientific attempts have been made, no method has been discovered to accurately predict stock price movement. The difficulty of prediction lies in the complexities of modelling market dynamics. Even with a lack of consistent prediction methods, there have been some mild successes. Stock Market research encapsulates two elemental trading philosophies; Fundamental and Technical approaches. In Fundamental analysis, Stock Market price movements are believed to derive from a security’s relative data. Fundamentalists use numeric information such as earnings, ratios, and management effectiveness to determine future forecasts. In Technical analysis, it is believed that market timing is key. Technicians utilize charts and modelling techniques to identify trends in price and volume. These later individuals rely on historical data in order to predict future outcomes.</w:t>
      </w:r>
    </w:p>
    <w:p w:rsidR="00A608AD" w:rsidRPr="00723BA2" w:rsidRDefault="00A608AD" w:rsidP="00A608AD">
      <w:pPr>
        <w:pStyle w:val="NormalWeb"/>
        <w:shd w:val="clear" w:color="auto" w:fill="FFFFFF"/>
        <w:jc w:val="both"/>
        <w:rPr>
          <w:rFonts w:eastAsiaTheme="minorHAnsi"/>
          <w:sz w:val="28"/>
          <w:szCs w:val="28"/>
          <w:lang w:eastAsia="en-US" w:bidi="hi-IN"/>
        </w:rPr>
      </w:pPr>
      <w:r w:rsidRPr="00723BA2">
        <w:rPr>
          <w:rFonts w:eastAsiaTheme="minorHAnsi"/>
          <w:sz w:val="28"/>
          <w:szCs w:val="28"/>
          <w:lang w:eastAsia="en-US" w:bidi="hi-IN"/>
        </w:rPr>
        <w:t xml:space="preserve">The stock market appears in the news every day. Every time it reaches a new high or a new low. The rate of investment and business opportunities in the Stock market can increase if an efficient algorithm could be devised to predict the short term price of an individual stock. </w:t>
      </w:r>
    </w:p>
    <w:p w:rsidR="00A608AD" w:rsidRPr="00723BA2" w:rsidRDefault="00A608AD" w:rsidP="00A608AD">
      <w:pPr>
        <w:pStyle w:val="Heading1"/>
        <w:jc w:val="both"/>
        <w:rPr>
          <w:rFonts w:ascii="Times New Roman" w:hAnsi="Times New Roman" w:cs="Times New Roman"/>
          <w:b/>
          <w:bCs/>
          <w:color w:val="auto"/>
          <w:sz w:val="28"/>
          <w:szCs w:val="28"/>
          <w:highlight w:val="white"/>
          <w:u w:val="single"/>
        </w:rPr>
      </w:pPr>
      <w:r w:rsidRPr="00723BA2">
        <w:rPr>
          <w:rFonts w:ascii="Times New Roman" w:hAnsi="Times New Roman" w:cs="Times New Roman"/>
          <w:b/>
          <w:bCs/>
          <w:color w:val="auto"/>
          <w:sz w:val="28"/>
          <w:szCs w:val="28"/>
          <w:highlight w:val="white"/>
          <w:u w:val="single"/>
        </w:rPr>
        <w:t>OBJECTIVES:</w:t>
      </w:r>
    </w:p>
    <w:p w:rsidR="00A608AD" w:rsidRPr="00723BA2" w:rsidRDefault="00A608AD" w:rsidP="00A608AD">
      <w:pPr>
        <w:jc w:val="both"/>
        <w:rPr>
          <w:rFonts w:ascii="Times New Roman" w:hAnsi="Times New Roman" w:cs="Times New Roman"/>
          <w:sz w:val="28"/>
          <w:szCs w:val="28"/>
        </w:rPr>
      </w:pPr>
      <w:r w:rsidRPr="00723BA2">
        <w:rPr>
          <w:rFonts w:ascii="Times New Roman" w:hAnsi="Times New Roman" w:cs="Times New Roman"/>
          <w:sz w:val="28"/>
          <w:szCs w:val="28"/>
        </w:rPr>
        <w:t>In the past decades, there is an increasing interest in predicting markets among economists, policymakers, academics and market makers. The objective of the proposed work is to study and implement the supervised learning algorithm to predict the stock price.</w:t>
      </w:r>
    </w:p>
    <w:p w:rsidR="00A608AD" w:rsidRPr="00723BA2" w:rsidRDefault="00A608AD" w:rsidP="00A608AD">
      <w:pPr>
        <w:pStyle w:val="Heading2"/>
        <w:ind w:left="720"/>
        <w:jc w:val="both"/>
        <w:rPr>
          <w:rStyle w:val="Heading2Char"/>
          <w:rFonts w:ascii="Times New Roman" w:hAnsi="Times New Roman" w:cs="Times New Roman"/>
          <w:b/>
          <w:i/>
          <w:iCs/>
          <w:color w:val="auto"/>
          <w:sz w:val="24"/>
          <w:szCs w:val="22"/>
          <w:u w:val="single"/>
        </w:rPr>
      </w:pPr>
      <w:r w:rsidRPr="00723BA2">
        <w:rPr>
          <w:rStyle w:val="Heading2Char"/>
          <w:rFonts w:ascii="Times New Roman" w:hAnsi="Times New Roman" w:cs="Times New Roman"/>
          <w:b/>
          <w:i/>
          <w:iCs/>
          <w:color w:val="auto"/>
          <w:sz w:val="24"/>
          <w:szCs w:val="22"/>
          <w:u w:val="single"/>
        </w:rPr>
        <w:t>TECHNICAL OBJECTIVE</w:t>
      </w:r>
    </w:p>
    <w:p w:rsidR="00A608AD" w:rsidRPr="00723BA2" w:rsidRDefault="00A608AD" w:rsidP="00A608AD">
      <w:pPr>
        <w:pStyle w:val="NormalWeb"/>
        <w:shd w:val="clear" w:color="auto" w:fill="FFFFFF"/>
        <w:spacing w:before="0" w:beforeAutospacing="0" w:after="0" w:afterAutospacing="0"/>
        <w:ind w:left="720"/>
        <w:jc w:val="both"/>
        <w:rPr>
          <w:rFonts w:eastAsiaTheme="minorHAnsi"/>
          <w:sz w:val="28"/>
          <w:szCs w:val="28"/>
          <w:lang w:eastAsia="en-US" w:bidi="hi-IN"/>
        </w:rPr>
      </w:pPr>
      <w:r w:rsidRPr="00723BA2">
        <w:rPr>
          <w:rFonts w:eastAsiaTheme="minorHAnsi"/>
          <w:sz w:val="28"/>
          <w:szCs w:val="28"/>
          <w:lang w:eastAsia="en-US" w:bidi="hi-IN"/>
        </w:rPr>
        <w:t>The technical objectives will be implemented in Python. The system must be able to access a list of historical prices. It must calculate the estimated price of stock based on the historical data. It must also provide an instantaneous visualization of the market index.</w:t>
      </w:r>
    </w:p>
    <w:p w:rsidR="00A608AD" w:rsidRPr="00723BA2" w:rsidRDefault="00A608AD" w:rsidP="00A608AD">
      <w:pPr>
        <w:pStyle w:val="NormalWeb"/>
        <w:shd w:val="clear" w:color="auto" w:fill="FFFFFF"/>
        <w:spacing w:before="0" w:beforeAutospacing="0" w:after="0" w:afterAutospacing="0"/>
        <w:ind w:left="720"/>
        <w:jc w:val="both"/>
        <w:rPr>
          <w:rFonts w:eastAsiaTheme="minorHAnsi"/>
          <w:lang w:eastAsia="en-US" w:bidi="hi-IN"/>
        </w:rPr>
      </w:pP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To add to the academic understanding of stock market prediction</w:t>
      </w: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This project will focus exclusively on predicting the daily trend (price movement) of individual stocks</w:t>
      </w: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The project will also analyse the accuracies of these predictions</w:t>
      </w:r>
    </w:p>
    <w:p w:rsidR="00A608AD" w:rsidRPr="00723BA2" w:rsidRDefault="00A608AD" w:rsidP="00A608AD">
      <w:pPr>
        <w:pStyle w:val="ListParagraph"/>
        <w:numPr>
          <w:ilvl w:val="0"/>
          <w:numId w:val="2"/>
        </w:numPr>
        <w:jc w:val="both"/>
        <w:rPr>
          <w:rFonts w:ascii="Times New Roman" w:hAnsi="Times New Roman" w:cs="Times New Roman"/>
        </w:rPr>
      </w:pPr>
      <w:r w:rsidRPr="00723BA2">
        <w:rPr>
          <w:rFonts w:ascii="Times New Roman" w:hAnsi="Times New Roman" w:cs="Times New Roman"/>
          <w:sz w:val="28"/>
        </w:rPr>
        <w:t>The project will also compare the accuracy percentage between the different models implemented.</w:t>
      </w:r>
    </w:p>
    <w:p w:rsidR="00A608AD" w:rsidRPr="00723BA2" w:rsidRDefault="00A608AD" w:rsidP="00A608AD">
      <w:pPr>
        <w:pStyle w:val="ListParagraph"/>
        <w:ind w:left="360"/>
        <w:jc w:val="both"/>
        <w:rPr>
          <w:rFonts w:ascii="Times New Roman" w:hAnsi="Times New Roman" w:cs="Times New Roman"/>
          <w:sz w:val="28"/>
        </w:rPr>
      </w:pPr>
    </w:p>
    <w:p w:rsidR="00A608AD" w:rsidRPr="00723BA2" w:rsidRDefault="00A608AD" w:rsidP="00A608AD">
      <w:pPr>
        <w:pStyle w:val="Title"/>
        <w:pBdr>
          <w:top w:val="single" w:sz="4" w:space="1" w:color="auto"/>
          <w:bottom w:val="single" w:sz="4" w:space="1" w:color="auto"/>
        </w:pBdr>
        <w:jc w:val="center"/>
        <w:rPr>
          <w:rFonts w:ascii="Times New Roman" w:hAnsi="Times New Roman" w:cs="Times New Roman"/>
          <w:sz w:val="52"/>
          <w:szCs w:val="52"/>
        </w:rPr>
      </w:pPr>
      <w:r w:rsidRPr="00723BA2">
        <w:rPr>
          <w:rFonts w:ascii="Times New Roman" w:hAnsi="Times New Roman" w:cs="Times New Roman"/>
          <w:sz w:val="52"/>
          <w:szCs w:val="52"/>
        </w:rPr>
        <w:lastRenderedPageBreak/>
        <w:t>LITERATURE REVIEW</w:t>
      </w:r>
    </w:p>
    <w:p w:rsidR="00A608AD" w:rsidRPr="00723BA2" w:rsidRDefault="00A608AD" w:rsidP="00A608AD">
      <w:pPr>
        <w:jc w:val="both"/>
        <w:rPr>
          <w:rFonts w:ascii="Times New Roman" w:hAnsi="Times New Roman" w:cs="Times New Roman"/>
        </w:rPr>
      </w:pP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 xml:space="preserve">Contreras et al. [3] used ARIMA models to predict next day electricity prices; they have found two ARIMA models to predict hourly prices in the electricity markets of Spain and California. The Spanish model needs 5 hours to predict future prices as opposed to the 2 hours needed by the Californian model. </w:t>
      </w: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Kumar et al. [4] used ARIMA model to forecast daily maximum surface ozone concentrations in Brunei Darussalam. They have found that ARIMA (1,0,1) was suitable for the surface 03 data collected at the airport in Brunei Darussalam.</w:t>
      </w: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Tsitsika et al. [5] used ARIMA model to forecast pelagic fish production. The final model selected were of the form AR[MA (1,0,1) and AR[MA (0,1,1 ).</w:t>
      </w:r>
    </w:p>
    <w:p w:rsidR="00A608AD" w:rsidRPr="00723BA2" w:rsidRDefault="00A608AD" w:rsidP="00A608AD">
      <w:pPr>
        <w:jc w:val="both"/>
        <w:rPr>
          <w:rFonts w:ascii="Times New Roman" w:hAnsi="Times New Roman" w:cs="Times New Roman"/>
          <w:sz w:val="28"/>
          <w:szCs w:val="24"/>
        </w:rPr>
      </w:pPr>
      <w:r w:rsidRPr="00723BA2">
        <w:rPr>
          <w:rFonts w:ascii="Times New Roman" w:hAnsi="Times New Roman" w:cs="Times New Roman"/>
          <w:sz w:val="28"/>
          <w:szCs w:val="24"/>
        </w:rPr>
        <w:t>Azad et al. [6] used ARIMA model in forecasting Exchange Rates of Bangladesh. By using Box-Jenkins methodology they tried to find out the best model for forecasting.</w:t>
      </w:r>
    </w:p>
    <w:p w:rsidR="00A608AD" w:rsidRPr="00723BA2" w:rsidRDefault="00A608AD" w:rsidP="00031F1D">
      <w:pPr>
        <w:jc w:val="both"/>
        <w:rPr>
          <w:rFonts w:ascii="Times New Roman" w:hAnsi="Times New Roman" w:cs="Times New Roman"/>
        </w:rPr>
      </w:pPr>
      <w:r w:rsidRPr="00723BA2">
        <w:rPr>
          <w:rFonts w:ascii="Times New Roman" w:hAnsi="Times New Roman" w:cs="Times New Roman"/>
          <w:sz w:val="28"/>
          <w:szCs w:val="24"/>
        </w:rPr>
        <w:t>Debadrita Banerjee et al.[7] has collected data on the monthly closing stock indices of sensex for six years(2007-2012) and based on these she has tried to develop an appropriate model which would help her to forecast the future unobserved values of the Indian stock market indices. This study offers an application of ARIMA model based on which she predicts the future stock indices which have a strong influence on the performance of the Indian economy. To establish the model she applied the validation technique with the observed data of sensex of 2013.</w:t>
      </w: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spacing w:after="0"/>
        <w:rPr>
          <w:rFonts w:ascii="Times New Roman" w:hAnsi="Times New Roman" w:cs="Times New Roman"/>
          <w:sz w:val="32"/>
          <w:szCs w:val="32"/>
        </w:rPr>
      </w:pPr>
    </w:p>
    <w:p w:rsidR="00A608AD" w:rsidRPr="00723BA2" w:rsidRDefault="00A608AD" w:rsidP="00A608AD">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lastRenderedPageBreak/>
        <w:t>TIME-SERIES</w:t>
      </w:r>
    </w:p>
    <w:p w:rsidR="00A608AD" w:rsidRPr="00723BA2" w:rsidRDefault="00A608AD" w:rsidP="00A608AD">
      <w:pPr>
        <w:jc w:val="both"/>
        <w:rPr>
          <w:rFonts w:ascii="Times New Roman" w:hAnsi="Times New Roman" w:cs="Times New Roman"/>
          <w:sz w:val="28"/>
          <w:szCs w:val="28"/>
        </w:rPr>
      </w:pPr>
      <w:r w:rsidRPr="00723BA2">
        <w:rPr>
          <w:rFonts w:ascii="Times New Roman" w:hAnsi="Times New Roman" w:cs="Times New Roman"/>
          <w:sz w:val="28"/>
          <w:szCs w:val="28"/>
        </w:rPr>
        <w:t>It is simply a series of data points ordered in time. In a time series, time is often the independent variable and the goal is usually to make a forecast for the future.</w:t>
      </w:r>
    </w:p>
    <w:p w:rsidR="00A608AD" w:rsidRPr="00723BA2" w:rsidRDefault="00A608AD" w:rsidP="00A608AD">
      <w:pPr>
        <w:jc w:val="both"/>
        <w:rPr>
          <w:rFonts w:ascii="Times New Roman" w:hAnsi="Times New Roman" w:cs="Times New Roman"/>
          <w:sz w:val="28"/>
          <w:szCs w:val="28"/>
        </w:rPr>
      </w:pPr>
      <w:r w:rsidRPr="00723BA2">
        <w:rPr>
          <w:rFonts w:ascii="Times New Roman" w:hAnsi="Times New Roman" w:cs="Times New Roman"/>
          <w:sz w:val="28"/>
          <w:szCs w:val="28"/>
        </w:rPr>
        <w:t>The Time-Series generated may have any of the 3 properties:-</w:t>
      </w:r>
    </w:p>
    <w:p w:rsidR="00A608AD" w:rsidRPr="00723BA2" w:rsidRDefault="00A608AD" w:rsidP="00A608AD">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AUTO-CORRELATION</w:t>
      </w:r>
    </w:p>
    <w:p w:rsidR="00A608AD" w:rsidRPr="00723BA2" w:rsidRDefault="00A608AD" w:rsidP="00A608AD">
      <w:pPr>
        <w:spacing w:after="0" w:line="276" w:lineRule="auto"/>
        <w:jc w:val="both"/>
        <w:rPr>
          <w:rFonts w:ascii="Times New Roman" w:hAnsi="Times New Roman" w:cs="Times New Roman"/>
          <w:sz w:val="28"/>
          <w:szCs w:val="28"/>
        </w:rPr>
      </w:pPr>
      <w:r w:rsidRPr="00723BA2">
        <w:rPr>
          <w:rFonts w:ascii="Times New Roman" w:hAnsi="Times New Roman" w:cs="Times New Roman"/>
          <w:sz w:val="28"/>
          <w:szCs w:val="28"/>
          <w:highlight w:val="white"/>
        </w:rPr>
        <w:t xml:space="preserve">Refers to the similarity between observations as a function of the time lag between them. For example, in the graph below the first and the 24th value have a high autocorrelation similarly for the 12th and 36th value </w:t>
      </w:r>
    </w:p>
    <w:p w:rsidR="003374AC" w:rsidRPr="00723BA2" w:rsidRDefault="003374AC" w:rsidP="003374AC">
      <w:pPr>
        <w:spacing w:after="0" w:line="276" w:lineRule="auto"/>
        <w:jc w:val="center"/>
        <w:rPr>
          <w:rFonts w:ascii="Times New Roman" w:hAnsi="Times New Roman" w:cs="Times New Roman"/>
          <w:sz w:val="28"/>
          <w:szCs w:val="28"/>
        </w:rPr>
      </w:pPr>
      <w:r w:rsidRPr="00723BA2">
        <w:rPr>
          <w:rFonts w:ascii="Times New Roman" w:hAnsi="Times New Roman" w:cs="Times New Roman"/>
          <w:noProof/>
          <w:sz w:val="28"/>
          <w:szCs w:val="28"/>
          <w:highlight w:val="white"/>
          <w:lang w:eastAsia="en-IN"/>
        </w:rPr>
        <w:drawing>
          <wp:inline distT="114300" distB="114300" distL="114300" distR="114300" wp14:anchorId="604E271E" wp14:editId="313FA6BB">
            <wp:extent cx="4678934" cy="1661651"/>
            <wp:effectExtent l="0" t="0" r="762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4"/>
                    <a:srcRect b="7665"/>
                    <a:stretch/>
                  </pic:blipFill>
                  <pic:spPr bwMode="auto">
                    <a:xfrm>
                      <a:off x="0" y="0"/>
                      <a:ext cx="4680000" cy="1662030"/>
                    </a:xfrm>
                    <a:prstGeom prst="rect">
                      <a:avLst/>
                    </a:prstGeom>
                    <a:ln>
                      <a:noFill/>
                    </a:ln>
                    <a:extLst>
                      <a:ext uri="{53640926-AAD7-44D8-BBD7-CCE9431645EC}">
                        <a14:shadowObscured xmlns:a14="http://schemas.microsoft.com/office/drawing/2010/main"/>
                      </a:ext>
                    </a:extLst>
                  </pic:spPr>
                </pic:pic>
              </a:graphicData>
            </a:graphic>
          </wp:inline>
        </w:drawing>
      </w:r>
    </w:p>
    <w:p w:rsidR="003374AC" w:rsidRPr="00723BA2" w:rsidRDefault="003374AC" w:rsidP="003374AC">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EB3B52">
        <w:rPr>
          <w:rFonts w:ascii="Times New Roman" w:hAnsi="Times New Roman" w:cs="Times New Roman"/>
          <w:noProof/>
          <w:color w:val="auto"/>
        </w:rPr>
        <w:t>1</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AN AUTO-CORRELATION PLOT</w:t>
      </w:r>
    </w:p>
    <w:p w:rsidR="003374AC" w:rsidRPr="00723BA2" w:rsidRDefault="003374AC" w:rsidP="003374AC">
      <w:pPr>
        <w:spacing w:after="0" w:line="276" w:lineRule="auto"/>
        <w:jc w:val="center"/>
        <w:rPr>
          <w:rFonts w:ascii="Times New Roman" w:hAnsi="Times New Roman" w:cs="Times New Roman"/>
          <w:sz w:val="28"/>
          <w:szCs w:val="28"/>
        </w:rPr>
      </w:pPr>
    </w:p>
    <w:p w:rsidR="003374AC" w:rsidRPr="00723BA2" w:rsidRDefault="003374AC" w:rsidP="003374AC">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SEASONALITY</w:t>
      </w:r>
    </w:p>
    <w:p w:rsidR="003374AC" w:rsidRPr="00723BA2" w:rsidRDefault="003374AC" w:rsidP="003374AC">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Refers to periodic functions, for example electricity consumption is high during the day and low during night, or online sales increase during Christmas before slowing down again. Seasonality can also be derived from an </w:t>
      </w:r>
      <w:r w:rsidRPr="00723BA2">
        <w:rPr>
          <w:rFonts w:ascii="Times New Roman" w:hAnsi="Times New Roman" w:cs="Times New Roman"/>
          <w:b/>
          <w:sz w:val="28"/>
          <w:szCs w:val="28"/>
          <w:highlight w:val="white"/>
        </w:rPr>
        <w:t xml:space="preserve">Auto-Correlation Plot </w:t>
      </w:r>
      <w:r w:rsidRPr="00723BA2">
        <w:rPr>
          <w:rFonts w:ascii="Times New Roman" w:hAnsi="Times New Roman" w:cs="Times New Roman"/>
          <w:sz w:val="28"/>
          <w:szCs w:val="28"/>
          <w:highlight w:val="white"/>
        </w:rPr>
        <w:t>if it has a sinusoidal shape.</w:t>
      </w:r>
    </w:p>
    <w:p w:rsidR="003374AC" w:rsidRPr="00723BA2" w:rsidRDefault="003374AC" w:rsidP="003374AC">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drawing>
          <wp:inline distT="114300" distB="114300" distL="114300" distR="114300" wp14:anchorId="0EE5C201" wp14:editId="1F5049E0">
            <wp:extent cx="4678934" cy="1553497"/>
            <wp:effectExtent l="0" t="0" r="7620" b="889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srcRect b="13675"/>
                    <a:stretch/>
                  </pic:blipFill>
                  <pic:spPr bwMode="auto">
                    <a:xfrm>
                      <a:off x="0" y="0"/>
                      <a:ext cx="4680000" cy="1553851"/>
                    </a:xfrm>
                    <a:prstGeom prst="rect">
                      <a:avLst/>
                    </a:prstGeom>
                    <a:ln>
                      <a:noFill/>
                    </a:ln>
                    <a:extLst>
                      <a:ext uri="{53640926-AAD7-44D8-BBD7-CCE9431645EC}">
                        <a14:shadowObscured xmlns:a14="http://schemas.microsoft.com/office/drawing/2010/main"/>
                      </a:ext>
                    </a:extLst>
                  </pic:spPr>
                </pic:pic>
              </a:graphicData>
            </a:graphic>
          </wp:inline>
        </w:drawing>
      </w:r>
    </w:p>
    <w:p w:rsidR="003374AC" w:rsidRPr="00723BA2" w:rsidRDefault="003374AC" w:rsidP="003374AC">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EB3B52">
        <w:rPr>
          <w:rFonts w:ascii="Times New Roman" w:hAnsi="Times New Roman" w:cs="Times New Roman"/>
          <w:noProof/>
          <w:color w:val="auto"/>
        </w:rPr>
        <w:t>2</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3374AC" w:rsidRPr="00723BA2" w:rsidRDefault="003374AC" w:rsidP="003374AC">
      <w:pPr>
        <w:spacing w:after="0" w:line="276" w:lineRule="auto"/>
        <w:jc w:val="center"/>
        <w:rPr>
          <w:rFonts w:ascii="Times New Roman" w:eastAsia="Roboto Mono" w:hAnsi="Times New Roman" w:cs="Times New Roman"/>
          <w:sz w:val="28"/>
          <w:szCs w:val="28"/>
          <w:highlight w:val="white"/>
        </w:rPr>
      </w:pPr>
    </w:p>
    <w:p w:rsidR="003374AC" w:rsidRPr="00723BA2" w:rsidRDefault="003374AC" w:rsidP="003374AC">
      <w:pPr>
        <w:pStyle w:val="Heading2"/>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STATIONARY  </w:t>
      </w:r>
    </w:p>
    <w:p w:rsidR="003374AC" w:rsidRPr="00723BA2" w:rsidRDefault="003374AC" w:rsidP="003374AC">
      <w:pPr>
        <w:spacing w:after="0" w:line="276" w:lineRule="auto"/>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Refers to an important characteristic of time-series. A time-series is said to be stationary if its statistical properties do not change over time. In other words, it has constant mean and variance, and co-variance is independent of time.</w:t>
      </w:r>
    </w:p>
    <w:p w:rsidR="003374AC" w:rsidRPr="00723BA2" w:rsidRDefault="003374AC" w:rsidP="003374AC">
      <w:pPr>
        <w:spacing w:after="0" w:line="276" w:lineRule="auto"/>
        <w:jc w:val="center"/>
        <w:rPr>
          <w:rFonts w:ascii="Times New Roman" w:eastAsia="Roboto Mono" w:hAnsi="Times New Roman" w:cs="Times New Roman"/>
          <w:sz w:val="28"/>
          <w:szCs w:val="28"/>
          <w:highlight w:val="white"/>
        </w:rPr>
      </w:pPr>
      <w:r w:rsidRPr="00723BA2">
        <w:rPr>
          <w:rFonts w:ascii="Times New Roman" w:hAnsi="Times New Roman" w:cs="Times New Roman"/>
          <w:noProof/>
          <w:sz w:val="28"/>
          <w:szCs w:val="28"/>
          <w:highlight w:val="white"/>
          <w:lang w:eastAsia="en-IN"/>
        </w:rPr>
        <w:lastRenderedPageBreak/>
        <w:drawing>
          <wp:inline distT="114300" distB="114300" distL="114300" distR="114300" wp14:anchorId="636D914C" wp14:editId="7D6BEF3E">
            <wp:extent cx="4678934" cy="1474839"/>
            <wp:effectExtent l="0" t="0" r="762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b="18046"/>
                    <a:stretch/>
                  </pic:blipFill>
                  <pic:spPr bwMode="auto">
                    <a:xfrm>
                      <a:off x="0" y="0"/>
                      <a:ext cx="4680000" cy="1475175"/>
                    </a:xfrm>
                    <a:prstGeom prst="rect">
                      <a:avLst/>
                    </a:prstGeom>
                    <a:ln>
                      <a:noFill/>
                    </a:ln>
                    <a:extLst>
                      <a:ext uri="{53640926-AAD7-44D8-BBD7-CCE9431645EC}">
                        <a14:shadowObscured xmlns:a14="http://schemas.microsoft.com/office/drawing/2010/main"/>
                      </a:ext>
                    </a:extLst>
                  </pic:spPr>
                </pic:pic>
              </a:graphicData>
            </a:graphic>
          </wp:inline>
        </w:drawing>
      </w:r>
    </w:p>
    <w:p w:rsidR="003374AC" w:rsidRPr="00723BA2" w:rsidRDefault="003374AC" w:rsidP="003374AC">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EB3B52">
        <w:rPr>
          <w:rFonts w:ascii="Times New Roman" w:hAnsi="Times New Roman" w:cs="Times New Roman"/>
          <w:noProof/>
          <w:color w:val="auto"/>
        </w:rPr>
        <w:t>3</w:t>
      </w:r>
      <w:r w:rsidRPr="00723BA2">
        <w:rPr>
          <w:rFonts w:ascii="Times New Roman" w:hAnsi="Times New Roman" w:cs="Times New Roman"/>
          <w:color w:val="auto"/>
        </w:rPr>
        <w:fldChar w:fldCharType="end"/>
      </w:r>
      <w:r w:rsidRPr="00723BA2">
        <w:rPr>
          <w:rFonts w:ascii="Times New Roman" w:hAnsi="Times New Roman" w:cs="Times New Roman"/>
          <w:color w:val="auto"/>
        </w:rPr>
        <w:t>: EXAMPLE OF SEASONALITY</w:t>
      </w:r>
    </w:p>
    <w:p w:rsidR="003374AC" w:rsidRPr="00723BA2" w:rsidRDefault="003374AC" w:rsidP="003374AC">
      <w:pPr>
        <w:rPr>
          <w:rFonts w:ascii="Times New Roman" w:hAnsi="Times New Roman" w:cs="Times New Roman"/>
          <w:highlight w:val="white"/>
        </w:rPr>
      </w:pPr>
    </w:p>
    <w:p w:rsidR="003374AC" w:rsidRPr="00723BA2" w:rsidRDefault="003374AC" w:rsidP="003374AC">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we see that the process above is stationary. The mean and variance do not vary over time.</w:t>
      </w:r>
    </w:p>
    <w:p w:rsidR="003374AC" w:rsidRPr="00723BA2" w:rsidRDefault="003374AC" w:rsidP="003374AC">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 xml:space="preserve">Often </w:t>
      </w:r>
      <w:r w:rsidRPr="00723BA2">
        <w:rPr>
          <w:rFonts w:ascii="Times New Roman" w:hAnsi="Times New Roman" w:cs="Times New Roman"/>
          <w:b/>
          <w:sz w:val="28"/>
          <w:szCs w:val="28"/>
          <w:highlight w:val="white"/>
        </w:rPr>
        <w:t>Stock Prices</w:t>
      </w:r>
      <w:r w:rsidRPr="00723BA2">
        <w:rPr>
          <w:rFonts w:ascii="Times New Roman" w:hAnsi="Times New Roman" w:cs="Times New Roman"/>
          <w:sz w:val="28"/>
          <w:szCs w:val="28"/>
          <w:highlight w:val="white"/>
        </w:rPr>
        <w:t xml:space="preserve"> are not a stationary process, since we might see a growing trend, or its volatility might increase over time i.e. variance is ever-changing.</w:t>
      </w:r>
    </w:p>
    <w:p w:rsidR="003374AC" w:rsidRPr="00723BA2" w:rsidRDefault="003374AC" w:rsidP="003374AC">
      <w:pPr>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Ideally, we want to have a stationary time-series for modelling. Of course, not all of them are stationary, but we can make different transformations to make them stationary.</w:t>
      </w:r>
    </w:p>
    <w:p w:rsidR="0007775D" w:rsidRDefault="0007775D" w:rsidP="0007775D">
      <w:pPr>
        <w:pStyle w:val="Heading1"/>
        <w:jc w:val="both"/>
        <w:rPr>
          <w:rFonts w:ascii="Times New Roman" w:hAnsi="Times New Roman" w:cs="Times New Roman"/>
          <w:b/>
          <w:bCs/>
          <w:color w:val="auto"/>
          <w:highlight w:val="white"/>
          <w:u w:val="single"/>
        </w:rPr>
      </w:pPr>
      <w:r w:rsidRPr="0007775D">
        <w:rPr>
          <w:rFonts w:ascii="Times New Roman" w:hAnsi="Times New Roman" w:cs="Times New Roman"/>
          <w:b/>
          <w:bCs/>
          <w:color w:val="auto"/>
          <w:highlight w:val="white"/>
          <w:u w:val="single"/>
        </w:rPr>
        <w:t>MAPE Value</w:t>
      </w:r>
    </w:p>
    <w:p w:rsidR="00F0391F" w:rsidRPr="00F0391F" w:rsidRDefault="00F0391F" w:rsidP="00F0391F">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mean absolute percentage error (MAPE) is the mean or average of the absolute percentage errors of forecasts. Error is defined as actual or observed value minus the forecasted value. Percentage errors are summed without regard to sign to compute MAPE. This measure is easy to understand because it provides the error in terms of percentages. Also, because absolute percentage errors are used, the problem of positive and negative errors cancelling each other out is avoided. Consequently, MAPE has managerial appeal and is a measure commonly used in forecasting. The smaller the MAPE the better the forecast.</w:t>
      </w:r>
    </w:p>
    <w:p w:rsidR="003374AC" w:rsidRPr="00F0391F" w:rsidRDefault="00F0391F" w:rsidP="00F0391F">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mean absolute percentage error (MAPE) can be calculated as the average absolute percent error for each time period minus actual values divided by actual values. Where At is the actual value and Ft is the forecast value, this is given by:</w:t>
      </w:r>
    </w:p>
    <w:p w:rsidR="00F0391F" w:rsidRDefault="00F0391F" w:rsidP="00F0391F">
      <w:pPr>
        <w:jc w:val="center"/>
        <w:rPr>
          <w:rFonts w:ascii="Times New Roman" w:hAnsi="Times New Roman" w:cs="Times New Roman"/>
          <w:sz w:val="28"/>
          <w:szCs w:val="28"/>
          <w:highlight w:val="white"/>
        </w:rPr>
      </w:pPr>
      <w:r w:rsidRPr="00F0391F">
        <w:rPr>
          <w:rFonts w:ascii="Times New Roman" w:hAnsi="Times New Roman" w:cs="Times New Roman"/>
          <w:noProof/>
          <w:sz w:val="28"/>
          <w:szCs w:val="28"/>
          <w:lang w:eastAsia="en-IN"/>
        </w:rPr>
        <w:drawing>
          <wp:inline distT="0" distB="0" distL="0" distR="0" wp14:anchorId="46EA8195" wp14:editId="3B93D9D4">
            <wp:extent cx="1686160"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160" cy="457264"/>
                    </a:xfrm>
                    <a:prstGeom prst="rect">
                      <a:avLst/>
                    </a:prstGeom>
                  </pic:spPr>
                </pic:pic>
              </a:graphicData>
            </a:graphic>
          </wp:inline>
        </w:drawing>
      </w:r>
    </w:p>
    <w:p w:rsidR="00F0391F" w:rsidRDefault="00F0391F" w:rsidP="00F0391F">
      <w:pPr>
        <w:shd w:val="clear" w:color="auto" w:fill="FFFFFF"/>
        <w:spacing w:after="0" w:line="240" w:lineRule="auto"/>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The MAPE is also sometimes reported as a percentage, which is the above equation multiplied by 100. The difference between</w:t>
      </w:r>
      <w:r>
        <w:rPr>
          <w:rFonts w:ascii="Times New Roman" w:hAnsi="Times New Roman" w:cs="Times New Roman"/>
          <w:sz w:val="28"/>
          <w:szCs w:val="28"/>
          <w:highlight w:val="white"/>
        </w:rPr>
        <w:t xml:space="preserve"> </w:t>
      </w:r>
      <w:r w:rsidRPr="00F0391F">
        <w:rPr>
          <w:rFonts w:ascii="Times New Roman" w:hAnsi="Times New Roman" w:cs="Times New Roman"/>
          <w:sz w:val="28"/>
          <w:szCs w:val="28"/>
          <w:highlight w:val="white"/>
        </w:rPr>
        <w:t>A</w:t>
      </w:r>
      <w:r w:rsidRPr="00F0391F">
        <w:rPr>
          <w:rFonts w:ascii="Times New Roman" w:hAnsi="Times New Roman" w:cs="Times New Roman"/>
          <w:sz w:val="28"/>
          <w:szCs w:val="28"/>
          <w:highlight w:val="white"/>
          <w:vertAlign w:val="subscript"/>
        </w:rPr>
        <w:t>t</w:t>
      </w:r>
      <w:r w:rsidRPr="00F0391F">
        <w:rPr>
          <w:rFonts w:ascii="Times New Roman" w:hAnsi="Times New Roman" w:cs="Times New Roman"/>
          <w:sz w:val="28"/>
          <w:szCs w:val="28"/>
          <w:highlight w:val="white"/>
        </w:rPr>
        <w:t> and F</w:t>
      </w:r>
      <w:r w:rsidRPr="00F0391F">
        <w:rPr>
          <w:rFonts w:ascii="Times New Roman" w:hAnsi="Times New Roman" w:cs="Times New Roman"/>
          <w:sz w:val="28"/>
          <w:szCs w:val="28"/>
          <w:highlight w:val="white"/>
          <w:vertAlign w:val="subscript"/>
        </w:rPr>
        <w:t>t</w:t>
      </w:r>
      <w:r w:rsidRPr="00F0391F">
        <w:rPr>
          <w:rFonts w:ascii="Times New Roman" w:hAnsi="Times New Roman" w:cs="Times New Roman"/>
          <w:sz w:val="28"/>
          <w:szCs w:val="28"/>
          <w:highlight w:val="white"/>
        </w:rPr>
        <w:t> is divided by the actual value A</w:t>
      </w:r>
      <w:r>
        <w:rPr>
          <w:rFonts w:ascii="Times New Roman" w:hAnsi="Times New Roman" w:cs="Times New Roman"/>
          <w:sz w:val="28"/>
          <w:szCs w:val="28"/>
          <w:highlight w:val="white"/>
          <w:vertAlign w:val="subscript"/>
        </w:rPr>
        <w:t>t</w:t>
      </w:r>
      <w:r>
        <w:rPr>
          <w:rFonts w:ascii="Times New Roman" w:hAnsi="Times New Roman" w:cs="Times New Roman"/>
          <w:sz w:val="28"/>
          <w:szCs w:val="28"/>
          <w:highlight w:val="white"/>
        </w:rPr>
        <w:t xml:space="preserve"> </w:t>
      </w:r>
      <w:r w:rsidRPr="00F0391F">
        <w:rPr>
          <w:rFonts w:ascii="Times New Roman" w:hAnsi="Times New Roman" w:cs="Times New Roman"/>
          <w:sz w:val="28"/>
          <w:szCs w:val="28"/>
          <w:highlight w:val="white"/>
        </w:rPr>
        <w:t>again. The absolute value in this calculation is summed for every forecasted point in time and divided by the number of fitted points n. multiplying by 100% makes it a percentage error.</w:t>
      </w:r>
    </w:p>
    <w:p w:rsidR="00F0391F" w:rsidRDefault="00F0391F" w:rsidP="00F0391F">
      <w:pPr>
        <w:jc w:val="both"/>
        <w:rPr>
          <w:rFonts w:ascii="Times New Roman" w:hAnsi="Times New Roman" w:cs="Times New Roman"/>
          <w:sz w:val="28"/>
          <w:szCs w:val="28"/>
          <w:highlight w:val="white"/>
        </w:rPr>
      </w:pPr>
    </w:p>
    <w:p w:rsidR="00F0391F" w:rsidRDefault="00F0391F" w:rsidP="00F0391F">
      <w:pPr>
        <w:jc w:val="both"/>
        <w:rPr>
          <w:rFonts w:ascii="Times New Roman" w:hAnsi="Times New Roman" w:cs="Times New Roman"/>
          <w:sz w:val="28"/>
          <w:szCs w:val="28"/>
          <w:highlight w:val="white"/>
        </w:rPr>
      </w:pPr>
      <w:r w:rsidRPr="00F0391F">
        <w:rPr>
          <w:rFonts w:ascii="Times New Roman" w:hAnsi="Times New Roman" w:cs="Times New Roman"/>
          <w:sz w:val="28"/>
          <w:szCs w:val="28"/>
          <w:highlight w:val="white"/>
        </w:rPr>
        <w:lastRenderedPageBreak/>
        <w:t>The mean absolute percentage error (MAPE) is the most common measure used to forecast error, and works best if there are no extremes to the data (and no zeros).</w:t>
      </w:r>
    </w:p>
    <w:p w:rsidR="00F0391F" w:rsidRPr="00F0391F" w:rsidRDefault="00F0391F" w:rsidP="00F0391F">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Although MAPE is straightforward to calculate and easy to interpret, there are a couple potential drawbacks to using it:</w:t>
      </w:r>
    </w:p>
    <w:p w:rsidR="00F0391F" w:rsidRPr="00F0391F" w:rsidRDefault="00F0391F" w:rsidP="00F0391F">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1. Since the formula to calculate absolute percent error is |actual-forecast| / |actual| this means that it will be undefined if any of the actual values are zero.</w:t>
      </w:r>
    </w:p>
    <w:p w:rsidR="00F0391F" w:rsidRPr="00F0391F" w:rsidRDefault="00F0391F" w:rsidP="00F0391F">
      <w:pPr>
        <w:shd w:val="clear" w:color="auto" w:fill="FFFFFF"/>
        <w:spacing w:beforeAutospacing="1" w:after="0" w:afterAutospacing="1" w:line="240" w:lineRule="auto"/>
        <w:jc w:val="both"/>
        <w:textAlignment w:val="baseline"/>
        <w:rPr>
          <w:rFonts w:ascii="Times New Roman" w:hAnsi="Times New Roman" w:cs="Times New Roman"/>
          <w:sz w:val="28"/>
          <w:szCs w:val="28"/>
          <w:highlight w:val="white"/>
        </w:rPr>
      </w:pPr>
      <w:r w:rsidRPr="00F0391F">
        <w:rPr>
          <w:rFonts w:ascii="Times New Roman" w:hAnsi="Times New Roman" w:cs="Times New Roman"/>
          <w:sz w:val="28"/>
          <w:szCs w:val="28"/>
          <w:highlight w:val="white"/>
        </w:rPr>
        <w:t>2. MAPE should not be used with low volume data. For example, if the actual demand for some item is 2 and the forecast is 1, the value for the absolute percent error will be |2-1| / |2| = 50%, which makes it seem like the forecast error is quite high, despite the forecast only being off by one unit.</w:t>
      </w:r>
    </w:p>
    <w:p w:rsidR="00F0391F" w:rsidRDefault="00F0391F" w:rsidP="00F0391F">
      <w:pPr>
        <w:pStyle w:val="Heading1"/>
        <w:jc w:val="both"/>
        <w:rPr>
          <w:rFonts w:ascii="Times New Roman" w:hAnsi="Times New Roman" w:cs="Times New Roman"/>
          <w:b/>
          <w:bCs/>
          <w:color w:val="auto"/>
          <w:highlight w:val="white"/>
          <w:u w:val="single"/>
        </w:rPr>
      </w:pPr>
      <w:r>
        <w:rPr>
          <w:rFonts w:ascii="Times New Roman" w:hAnsi="Times New Roman" w:cs="Times New Roman"/>
          <w:b/>
          <w:bCs/>
          <w:color w:val="auto"/>
          <w:highlight w:val="white"/>
          <w:u w:val="single"/>
        </w:rPr>
        <w:t>RMSE</w:t>
      </w:r>
      <w:r w:rsidRPr="0007775D">
        <w:rPr>
          <w:rFonts w:ascii="Times New Roman" w:hAnsi="Times New Roman" w:cs="Times New Roman"/>
          <w:b/>
          <w:bCs/>
          <w:color w:val="auto"/>
          <w:highlight w:val="white"/>
          <w:u w:val="single"/>
        </w:rPr>
        <w:t xml:space="preserve"> Value</w:t>
      </w:r>
    </w:p>
    <w:p w:rsidR="003C126C" w:rsidRPr="003C126C" w:rsidRDefault="00F0391F" w:rsidP="003C126C">
      <w:pPr>
        <w:pStyle w:val="NormalWeb"/>
        <w:shd w:val="clear" w:color="auto" w:fill="FFFFFF"/>
        <w:spacing w:before="0" w:beforeAutospacing="0" w:after="240" w:afterAutospacing="0"/>
        <w:jc w:val="both"/>
        <w:textAlignment w:val="baseline"/>
        <w:rPr>
          <w:rFonts w:eastAsiaTheme="minorHAnsi"/>
          <w:sz w:val="28"/>
          <w:szCs w:val="28"/>
          <w:highlight w:val="white"/>
          <w:lang w:eastAsia="en-US" w:bidi="hi-IN"/>
        </w:rPr>
      </w:pPr>
      <w:r w:rsidRPr="00F0391F">
        <w:rPr>
          <w:rFonts w:eastAsiaTheme="minorHAnsi"/>
          <w:sz w:val="28"/>
          <w:szCs w:val="28"/>
          <w:highlight w:val="white"/>
          <w:lang w:eastAsia="en-US" w:bidi="hi-IN"/>
        </w:rPr>
        <w:t>Root Mean Square Error (RMSE) is the standard deviation of the </w:t>
      </w:r>
      <w:hyperlink r:id="rId18" w:history="1">
        <w:r w:rsidRPr="00F0391F">
          <w:rPr>
            <w:rFonts w:eastAsiaTheme="minorHAnsi"/>
            <w:sz w:val="28"/>
            <w:szCs w:val="28"/>
            <w:highlight w:val="white"/>
            <w:lang w:eastAsia="en-US" w:bidi="hi-IN"/>
          </w:rPr>
          <w:t>residuals</w:t>
        </w:r>
      </w:hyperlink>
      <w:r w:rsidRPr="00F0391F">
        <w:rPr>
          <w:rFonts w:eastAsiaTheme="minorHAnsi"/>
          <w:sz w:val="28"/>
          <w:szCs w:val="28"/>
          <w:highlight w:val="white"/>
          <w:lang w:eastAsia="en-US" w:bidi="hi-IN"/>
        </w:rPr>
        <w:t> (</w:t>
      </w:r>
      <w:hyperlink r:id="rId19" w:history="1">
        <w:r w:rsidRPr="00F0391F">
          <w:rPr>
            <w:rFonts w:eastAsiaTheme="minorHAnsi"/>
            <w:sz w:val="28"/>
            <w:szCs w:val="28"/>
            <w:highlight w:val="white"/>
            <w:lang w:eastAsia="en-US" w:bidi="hi-IN"/>
          </w:rPr>
          <w:t>prediction errors</w:t>
        </w:r>
      </w:hyperlink>
      <w:r w:rsidRPr="00F0391F">
        <w:rPr>
          <w:rFonts w:eastAsiaTheme="minorHAnsi"/>
          <w:sz w:val="28"/>
          <w:szCs w:val="28"/>
          <w:highlight w:val="white"/>
          <w:lang w:eastAsia="en-US" w:bidi="hi-IN"/>
        </w:rPr>
        <w:t>). Residuals are a measure of how far from the regression line data points are; RMSE is a measure of how spread out these residuals are. In other words, it tells you how concentrated the data is around the </w:t>
      </w:r>
      <w:hyperlink r:id="rId20" w:history="1">
        <w:r w:rsidRPr="00F0391F">
          <w:rPr>
            <w:rFonts w:eastAsiaTheme="minorHAnsi"/>
            <w:sz w:val="28"/>
            <w:szCs w:val="28"/>
            <w:highlight w:val="white"/>
            <w:lang w:eastAsia="en-US" w:bidi="hi-IN"/>
          </w:rPr>
          <w:t>line of best fit</w:t>
        </w:r>
      </w:hyperlink>
      <w:r w:rsidRPr="00F0391F">
        <w:rPr>
          <w:rFonts w:eastAsiaTheme="minorHAnsi"/>
          <w:sz w:val="28"/>
          <w:szCs w:val="28"/>
          <w:highlight w:val="white"/>
          <w:lang w:eastAsia="en-US" w:bidi="hi-IN"/>
        </w:rPr>
        <w:t>. Root mean square error is commonly used in climatology, forecasting, and </w:t>
      </w:r>
      <w:hyperlink r:id="rId21" w:history="1">
        <w:r w:rsidRPr="00F0391F">
          <w:rPr>
            <w:rFonts w:eastAsiaTheme="minorHAnsi"/>
            <w:sz w:val="28"/>
            <w:szCs w:val="28"/>
            <w:highlight w:val="white"/>
            <w:lang w:eastAsia="en-US" w:bidi="hi-IN"/>
          </w:rPr>
          <w:t>regression analysis</w:t>
        </w:r>
      </w:hyperlink>
      <w:r w:rsidRPr="00F0391F">
        <w:rPr>
          <w:rFonts w:eastAsiaTheme="minorHAnsi"/>
          <w:sz w:val="28"/>
          <w:szCs w:val="28"/>
          <w:highlight w:val="white"/>
          <w:lang w:eastAsia="en-US" w:bidi="hi-IN"/>
        </w:rPr>
        <w:t> </w:t>
      </w:r>
      <w:r w:rsidR="003C126C">
        <w:rPr>
          <w:rFonts w:eastAsiaTheme="minorHAnsi"/>
          <w:sz w:val="28"/>
          <w:szCs w:val="28"/>
          <w:highlight w:val="white"/>
          <w:lang w:eastAsia="en-US" w:bidi="hi-IN"/>
        </w:rPr>
        <w:t>to verify experimental results.</w:t>
      </w:r>
    </w:p>
    <w:p w:rsidR="003C126C" w:rsidRPr="003C126C" w:rsidRDefault="003C126C" w:rsidP="003C126C">
      <w:pPr>
        <w:shd w:val="clear" w:color="auto" w:fill="FFFFFF"/>
        <w:jc w:val="both"/>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The root-mean-square deviation (RMSD) or root-mean-square error (RMSE) is a frequently used measure of the differences between values (sample or population values) predicted by a model or an </w:t>
      </w:r>
      <w:hyperlink r:id="rId22" w:tgtFrame="_blank" w:tooltip="Estimator" w:history="1">
        <w:r w:rsidRPr="003C126C">
          <w:rPr>
            <w:rFonts w:ascii="Times New Roman" w:hAnsi="Times New Roman" w:cs="Times New Roman"/>
            <w:sz w:val="28"/>
            <w:szCs w:val="28"/>
            <w:highlight w:val="white"/>
          </w:rPr>
          <w:t>estimator</w:t>
        </w:r>
      </w:hyperlink>
      <w:r w:rsidRPr="003C126C">
        <w:rPr>
          <w:rFonts w:ascii="Times New Roman" w:hAnsi="Times New Roman" w:cs="Times New Roman"/>
          <w:sz w:val="28"/>
          <w:szCs w:val="28"/>
          <w:highlight w:val="white"/>
        </w:rPr>
        <w:t> and the values observed. The RMSD represents the square root of the second </w:t>
      </w:r>
      <w:hyperlink r:id="rId23" w:tgtFrame="_blank" w:tooltip="Sample moment" w:history="1">
        <w:r w:rsidRPr="003C126C">
          <w:rPr>
            <w:rFonts w:ascii="Times New Roman" w:hAnsi="Times New Roman" w:cs="Times New Roman"/>
            <w:sz w:val="28"/>
            <w:szCs w:val="28"/>
            <w:highlight w:val="white"/>
          </w:rPr>
          <w:t>sample moment</w:t>
        </w:r>
      </w:hyperlink>
      <w:r w:rsidRPr="003C126C">
        <w:rPr>
          <w:rFonts w:ascii="Times New Roman" w:hAnsi="Times New Roman" w:cs="Times New Roman"/>
          <w:sz w:val="28"/>
          <w:szCs w:val="28"/>
          <w:highlight w:val="white"/>
        </w:rPr>
        <w:t> of the differences between predicted values and observed values of these differences. These </w:t>
      </w:r>
      <w:hyperlink r:id="rId24" w:tgtFrame="_blank" w:tooltip="Statistical deviation" w:history="1">
        <w:r w:rsidRPr="003C126C">
          <w:rPr>
            <w:rFonts w:ascii="Times New Roman" w:hAnsi="Times New Roman" w:cs="Times New Roman"/>
            <w:sz w:val="28"/>
            <w:szCs w:val="28"/>
            <w:highlight w:val="white"/>
          </w:rPr>
          <w:t>deviations</w:t>
        </w:r>
      </w:hyperlink>
      <w:r w:rsidRPr="003C126C">
        <w:rPr>
          <w:rFonts w:ascii="Times New Roman" w:hAnsi="Times New Roman" w:cs="Times New Roman"/>
          <w:sz w:val="28"/>
          <w:szCs w:val="28"/>
          <w:highlight w:val="white"/>
        </w:rPr>
        <w:t> are called </w:t>
      </w:r>
      <w:hyperlink r:id="rId25" w:tgtFrame="_blank" w:tooltip="Errors and residuals in statistics" w:history="1">
        <w:r w:rsidRPr="003C126C">
          <w:rPr>
            <w:rFonts w:ascii="Times New Roman" w:hAnsi="Times New Roman" w:cs="Times New Roman"/>
            <w:sz w:val="28"/>
            <w:szCs w:val="28"/>
            <w:highlight w:val="white"/>
          </w:rPr>
          <w:t>residuals</w:t>
        </w:r>
      </w:hyperlink>
      <w:r w:rsidRPr="003C126C">
        <w:rPr>
          <w:rFonts w:ascii="Times New Roman" w:hAnsi="Times New Roman" w:cs="Times New Roman"/>
          <w:sz w:val="28"/>
          <w:szCs w:val="28"/>
          <w:highlight w:val="white"/>
        </w:rPr>
        <w:t> when the calculations are performed over the data sample that was used for estimation and are called errors (or prediction errors) when computed out-of-sample. The RMSD serves to aggregate the magnitudes of the errors in predictions for various times into a single measure of predictive power. RMSD is a measure of accuracy.</w:t>
      </w:r>
    </w:p>
    <w:p w:rsidR="003C126C" w:rsidRPr="003C126C" w:rsidRDefault="003C126C" w:rsidP="003C126C">
      <w:pPr>
        <w:pStyle w:val="NormalWeb"/>
        <w:shd w:val="clear" w:color="auto" w:fill="FFFFFF"/>
        <w:jc w:val="both"/>
        <w:textAlignment w:val="baseline"/>
        <w:rPr>
          <w:rFonts w:eastAsiaTheme="minorHAnsi"/>
          <w:sz w:val="28"/>
          <w:szCs w:val="28"/>
          <w:highlight w:val="white"/>
          <w:lang w:eastAsia="en-US" w:bidi="hi-IN"/>
        </w:rPr>
      </w:pPr>
      <w:r>
        <w:rPr>
          <w:rFonts w:eastAsiaTheme="minorHAnsi"/>
          <w:sz w:val="28"/>
          <w:szCs w:val="28"/>
          <w:highlight w:val="white"/>
          <w:lang w:eastAsia="en-US" w:bidi="hi-IN"/>
        </w:rPr>
        <w:t>W</w:t>
      </w:r>
      <w:r w:rsidRPr="003C126C">
        <w:rPr>
          <w:rFonts w:eastAsiaTheme="minorHAnsi"/>
          <w:sz w:val="28"/>
          <w:szCs w:val="28"/>
          <w:highlight w:val="white"/>
          <w:lang w:eastAsia="en-US" w:bidi="hi-IN"/>
        </w:rPr>
        <w:t>e can compare any predicted value with an actual measurement (observed value).</w:t>
      </w:r>
    </w:p>
    <w:p w:rsidR="003C126C" w:rsidRPr="003C126C" w:rsidRDefault="003C126C" w:rsidP="003C126C">
      <w:pPr>
        <w:numPr>
          <w:ilvl w:val="0"/>
          <w:numId w:val="14"/>
        </w:numPr>
        <w:shd w:val="clear" w:color="auto" w:fill="FFFFFF"/>
        <w:spacing w:after="75" w:line="240" w:lineRule="auto"/>
        <w:ind w:left="300"/>
        <w:jc w:val="both"/>
        <w:textAlignment w:val="baseline"/>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Predicted value</w:t>
      </w:r>
    </w:p>
    <w:p w:rsidR="003C126C" w:rsidRPr="003C126C" w:rsidRDefault="003C126C" w:rsidP="003C126C">
      <w:pPr>
        <w:numPr>
          <w:ilvl w:val="0"/>
          <w:numId w:val="14"/>
        </w:numPr>
        <w:shd w:val="clear" w:color="auto" w:fill="FFFFFF"/>
        <w:spacing w:after="75" w:line="240" w:lineRule="auto"/>
        <w:ind w:left="300"/>
        <w:jc w:val="both"/>
        <w:textAlignment w:val="baseline"/>
        <w:rPr>
          <w:rFonts w:ascii="Times New Roman" w:hAnsi="Times New Roman" w:cs="Times New Roman"/>
          <w:sz w:val="28"/>
          <w:szCs w:val="28"/>
          <w:highlight w:val="white"/>
        </w:rPr>
      </w:pPr>
      <w:r w:rsidRPr="003C126C">
        <w:rPr>
          <w:rFonts w:ascii="Times New Roman" w:hAnsi="Times New Roman" w:cs="Times New Roman"/>
          <w:sz w:val="28"/>
          <w:szCs w:val="28"/>
          <w:highlight w:val="white"/>
        </w:rPr>
        <w:t>Observed value</w:t>
      </w:r>
    </w:p>
    <w:p w:rsidR="003C126C" w:rsidRPr="003C126C" w:rsidRDefault="003C126C" w:rsidP="003C126C">
      <w:pPr>
        <w:pStyle w:val="NormalWeb"/>
        <w:shd w:val="clear" w:color="auto" w:fill="FFFFFF"/>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Root mean square error takes the difference for each observed and predicted value. </w:t>
      </w:r>
    </w:p>
    <w:p w:rsidR="003C126C" w:rsidRPr="003C126C" w:rsidRDefault="003C126C" w:rsidP="003C126C">
      <w:pPr>
        <w:pStyle w:val="NormalWeb"/>
        <w:shd w:val="clear" w:color="auto" w:fill="FFFFFF"/>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lastRenderedPageBreak/>
        <w:t>You can swap the order of subtraction because the next step is to take the square of the difference. This is because the square of a negative value will always be a positive value. But just make sure that you keep the same order throughout. </w:t>
      </w:r>
    </w:p>
    <w:p w:rsidR="003C126C" w:rsidRPr="003C126C" w:rsidRDefault="003C126C" w:rsidP="003C126C">
      <w:pPr>
        <w:pStyle w:val="NormalWeb"/>
        <w:shd w:val="clear" w:color="auto" w:fill="FFFFFF"/>
        <w:spacing w:before="0" w:after="0"/>
        <w:jc w:val="both"/>
        <w:textAlignment w:val="baseline"/>
        <w:rPr>
          <w:rFonts w:eastAsiaTheme="minorHAnsi"/>
          <w:sz w:val="28"/>
          <w:szCs w:val="28"/>
          <w:highlight w:val="white"/>
          <w:lang w:eastAsia="en-US" w:bidi="hi-IN"/>
        </w:rPr>
      </w:pPr>
      <w:r w:rsidRPr="003C126C">
        <w:rPr>
          <w:rFonts w:eastAsiaTheme="minorHAnsi"/>
          <w:sz w:val="28"/>
          <w:szCs w:val="28"/>
          <w:highlight w:val="white"/>
          <w:lang w:eastAsia="en-US" w:bidi="hi-IN"/>
        </w:rPr>
        <w:t>After that, divide the sum of all values by the number of observations. Finally, we get a RMSE value. Here’s what the </w:t>
      </w:r>
      <w:r w:rsidRPr="003C126C">
        <w:rPr>
          <w:rFonts w:eastAsiaTheme="minorHAnsi"/>
          <w:b/>
          <w:bCs/>
          <w:sz w:val="28"/>
          <w:szCs w:val="28"/>
          <w:highlight w:val="white"/>
          <w:lang w:eastAsia="en-US" w:bidi="hi-IN"/>
        </w:rPr>
        <w:t>RMSE Formula</w:t>
      </w:r>
      <w:r w:rsidRPr="003C126C">
        <w:rPr>
          <w:rFonts w:eastAsiaTheme="minorHAnsi"/>
          <w:sz w:val="28"/>
          <w:szCs w:val="28"/>
          <w:highlight w:val="white"/>
          <w:lang w:eastAsia="en-US" w:bidi="hi-IN"/>
        </w:rPr>
        <w:t> looks like:</w:t>
      </w:r>
    </w:p>
    <w:p w:rsidR="003C126C" w:rsidRDefault="003C126C" w:rsidP="003C126C">
      <w:pPr>
        <w:shd w:val="clear" w:color="auto" w:fill="FFFFFF"/>
        <w:spacing w:after="225" w:line="240" w:lineRule="auto"/>
        <w:jc w:val="center"/>
        <w:textAlignment w:val="baseline"/>
        <w:rPr>
          <w:rFonts w:ascii="Times New Roman" w:hAnsi="Times New Roman" w:cs="Times New Roman"/>
          <w:sz w:val="28"/>
          <w:szCs w:val="28"/>
          <w:highlight w:val="white"/>
        </w:rPr>
      </w:pPr>
      <w:r w:rsidRPr="003C126C">
        <w:rPr>
          <w:rFonts w:ascii="Times New Roman" w:hAnsi="Times New Roman" w:cs="Times New Roman"/>
          <w:noProof/>
          <w:sz w:val="28"/>
          <w:szCs w:val="28"/>
          <w:lang w:eastAsia="en-IN"/>
        </w:rPr>
        <w:drawing>
          <wp:inline distT="0" distB="0" distL="0" distR="0">
            <wp:extent cx="1934766" cy="619125"/>
            <wp:effectExtent l="0" t="0" r="8890" b="0"/>
            <wp:docPr id="61" name="Picture 61" descr="C:\Users\Dipanshu\Desktop\IMG_3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anshu\Desktop\IMG_338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4328" cy="625385"/>
                    </a:xfrm>
                    <a:prstGeom prst="rect">
                      <a:avLst/>
                    </a:prstGeom>
                    <a:noFill/>
                    <a:ln>
                      <a:noFill/>
                    </a:ln>
                  </pic:spPr>
                </pic:pic>
              </a:graphicData>
            </a:graphic>
          </wp:inline>
        </w:drawing>
      </w:r>
    </w:p>
    <w:p w:rsidR="003374AC" w:rsidRPr="00723BA2" w:rsidRDefault="003374AC" w:rsidP="003374AC">
      <w:pPr>
        <w:pStyle w:val="Heading1"/>
        <w:jc w:val="both"/>
        <w:rPr>
          <w:rFonts w:ascii="Times New Roman" w:hAnsi="Times New Roman" w:cs="Times New Roman"/>
          <w:b/>
          <w:bCs/>
          <w:color w:val="auto"/>
          <w:highlight w:val="white"/>
          <w:u w:val="single"/>
        </w:rPr>
      </w:pPr>
      <w:r w:rsidRPr="00723BA2">
        <w:rPr>
          <w:rFonts w:ascii="Times New Roman" w:hAnsi="Times New Roman" w:cs="Times New Roman"/>
          <w:b/>
          <w:bCs/>
          <w:color w:val="auto"/>
          <w:highlight w:val="white"/>
          <w:u w:val="single"/>
        </w:rPr>
        <w:t xml:space="preserve">FUNDAMENTALS OF TRADING </w:t>
      </w:r>
    </w:p>
    <w:p w:rsidR="003374AC" w:rsidRPr="00723BA2" w:rsidRDefault="003374AC" w:rsidP="003374AC">
      <w:pPr>
        <w:spacing w:after="0" w:line="276" w:lineRule="auto"/>
        <w:rPr>
          <w:rFonts w:ascii="Times New Roman" w:eastAsia="Roboto Mono" w:hAnsi="Times New Roman" w:cs="Times New Roman"/>
          <w:sz w:val="28"/>
          <w:szCs w:val="28"/>
          <w:highlight w:val="white"/>
        </w:rPr>
      </w:pPr>
    </w:p>
    <w:p w:rsidR="00A608AD" w:rsidRPr="00723BA2" w:rsidRDefault="003374AC" w:rsidP="003374AC">
      <w:pPr>
        <w:spacing w:after="0"/>
        <w:jc w:val="center"/>
        <w:rPr>
          <w:rFonts w:ascii="Times New Roman" w:hAnsi="Times New Roman" w:cs="Times New Roman"/>
          <w:sz w:val="32"/>
          <w:szCs w:val="32"/>
        </w:rPr>
      </w:pPr>
      <w:r w:rsidRPr="00723BA2">
        <w:rPr>
          <w:rFonts w:ascii="Times New Roman" w:hAnsi="Times New Roman" w:cs="Times New Roman"/>
          <w:noProof/>
          <w:sz w:val="28"/>
          <w:szCs w:val="28"/>
          <w:highlight w:val="white"/>
          <w:lang w:eastAsia="en-IN"/>
        </w:rPr>
        <w:drawing>
          <wp:inline distT="114300" distB="114300" distL="114300" distR="114300" wp14:anchorId="10478F1B" wp14:editId="2449A8FF">
            <wp:extent cx="5111994" cy="3124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115557" cy="3126378"/>
                    </a:xfrm>
                    <a:prstGeom prst="rect">
                      <a:avLst/>
                    </a:prstGeom>
                    <a:ln/>
                  </pic:spPr>
                </pic:pic>
              </a:graphicData>
            </a:graphic>
          </wp:inline>
        </w:drawing>
      </w:r>
    </w:p>
    <w:p w:rsidR="003374AC" w:rsidRPr="00723BA2" w:rsidRDefault="003374AC" w:rsidP="003374AC">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EB3B52">
        <w:rPr>
          <w:rFonts w:ascii="Times New Roman" w:hAnsi="Times New Roman" w:cs="Times New Roman"/>
          <w:noProof/>
          <w:color w:val="auto"/>
        </w:rPr>
        <w:t>4</w:t>
      </w:r>
      <w:r w:rsidRPr="00723BA2">
        <w:rPr>
          <w:rFonts w:ascii="Times New Roman" w:hAnsi="Times New Roman" w:cs="Times New Roman"/>
          <w:color w:val="auto"/>
        </w:rPr>
        <w:fldChar w:fldCharType="end"/>
      </w:r>
      <w:r w:rsidRPr="00723BA2">
        <w:rPr>
          <w:rFonts w:ascii="Times New Roman" w:hAnsi="Times New Roman" w:cs="Times New Roman"/>
          <w:color w:val="auto"/>
        </w:rPr>
        <w:t xml:space="preserve">: A SAMPLE OF </w:t>
      </w:r>
      <w:r w:rsidRPr="00723BA2">
        <w:rPr>
          <w:rFonts w:ascii="Times New Roman" w:hAnsi="Times New Roman" w:cs="Times New Roman"/>
          <w:noProof/>
          <w:color w:val="auto"/>
        </w:rPr>
        <w:t>HOW THE TECHNICAL CHART IN BSE LOOKS LIKE</w:t>
      </w:r>
    </w:p>
    <w:p w:rsidR="003374AC" w:rsidRPr="00723BA2" w:rsidRDefault="003374AC" w:rsidP="003374AC">
      <w:pPr>
        <w:spacing w:after="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In the above graph,</w:t>
      </w:r>
    </w:p>
    <w:p w:rsidR="003374AC" w:rsidRDefault="003374AC" w:rsidP="003374AC">
      <w:pPr>
        <w:ind w:firstLine="720"/>
        <w:jc w:val="both"/>
        <w:rPr>
          <w:rFonts w:ascii="Times New Roman" w:hAnsi="Times New Roman" w:cs="Times New Roman"/>
          <w:sz w:val="28"/>
          <w:szCs w:val="28"/>
          <w:highlight w:val="white"/>
        </w:rPr>
      </w:pPr>
      <w:r w:rsidRPr="00723BA2">
        <w:rPr>
          <w:rFonts w:ascii="Times New Roman" w:hAnsi="Times New Roman" w:cs="Times New Roman"/>
          <w:sz w:val="28"/>
          <w:szCs w:val="28"/>
          <w:highlight w:val="white"/>
        </w:rPr>
        <w:t>We see a peculiar representation technique being used which is known as a candlestick, a candlestick is a type of price chart used in technical analysis that displays the high, low, open, and closing prices of a security for a specific period.</w:t>
      </w:r>
    </w:p>
    <w:p w:rsidR="00143A1D" w:rsidRPr="00723BA2" w:rsidRDefault="00143A1D" w:rsidP="00143A1D">
      <w:pPr>
        <w:jc w:val="both"/>
        <w:rPr>
          <w:rFonts w:ascii="Times New Roman" w:hAnsi="Times New Roman" w:cs="Times New Roman"/>
          <w:sz w:val="28"/>
          <w:szCs w:val="28"/>
        </w:rPr>
      </w:pPr>
      <w:r w:rsidRPr="00723BA2">
        <w:rPr>
          <w:rFonts w:ascii="Times New Roman" w:hAnsi="Times New Roman" w:cs="Times New Roman"/>
          <w:sz w:val="28"/>
          <w:szCs w:val="28"/>
          <w:highlight w:val="white"/>
        </w:rPr>
        <w:t>The</w:t>
      </w:r>
      <w:r w:rsidRPr="00723BA2">
        <w:rPr>
          <w:rFonts w:ascii="Times New Roman" w:hAnsi="Times New Roman" w:cs="Times New Roman"/>
          <w:sz w:val="28"/>
          <w:szCs w:val="28"/>
        </w:rPr>
        <w:t xml:space="preserve"> Color of the Bar i.e. Red or Green denotes that the stock closed on a Lower price or a Higher Price respectively on that particular day. </w:t>
      </w:r>
    </w:p>
    <w:p w:rsidR="00143A1D" w:rsidRPr="00723BA2" w:rsidRDefault="00143A1D" w:rsidP="00143A1D">
      <w:pPr>
        <w:jc w:val="both"/>
        <w:rPr>
          <w:rFonts w:ascii="Times New Roman" w:hAnsi="Times New Roman" w:cs="Times New Roman"/>
          <w:sz w:val="28"/>
          <w:szCs w:val="28"/>
          <w:highlight w:val="white"/>
        </w:rPr>
      </w:pPr>
      <w:r w:rsidRPr="00723BA2">
        <w:rPr>
          <w:rFonts w:ascii="Times New Roman" w:hAnsi="Times New Roman" w:cs="Times New Roman"/>
          <w:sz w:val="28"/>
          <w:szCs w:val="28"/>
        </w:rPr>
        <w:t>There is a third state which is known as a consolidated state, in which the number of buyers and sellers for a security are the same in the market. In this case, it is denoted using a simple horizontal line.</w:t>
      </w:r>
      <w:r w:rsidRPr="00723BA2">
        <w:rPr>
          <w:rFonts w:ascii="Times New Roman" w:hAnsi="Times New Roman" w:cs="Times New Roman"/>
          <w:sz w:val="28"/>
          <w:szCs w:val="28"/>
        </w:rPr>
        <w:br/>
      </w:r>
    </w:p>
    <w:p w:rsidR="003374AC" w:rsidRPr="00723BA2" w:rsidRDefault="003374AC" w:rsidP="003374AC">
      <w:pPr>
        <w:jc w:val="center"/>
        <w:rPr>
          <w:rFonts w:ascii="Times New Roman" w:hAnsi="Times New Roman" w:cs="Times New Roman"/>
          <w:sz w:val="28"/>
          <w:szCs w:val="28"/>
          <w:highlight w:val="white"/>
        </w:rPr>
      </w:pPr>
      <w:r w:rsidRPr="00723BA2">
        <w:rPr>
          <w:rFonts w:ascii="Times New Roman" w:hAnsi="Times New Roman" w:cs="Times New Roman"/>
          <w:noProof/>
          <w:sz w:val="28"/>
          <w:szCs w:val="28"/>
          <w:lang w:eastAsia="en-IN"/>
        </w:rPr>
        <w:lastRenderedPageBreak/>
        <w:drawing>
          <wp:inline distT="114300" distB="114300" distL="114300" distR="114300" wp14:anchorId="39993630" wp14:editId="45C0AE5F">
            <wp:extent cx="5376545" cy="217967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383576" cy="2182524"/>
                    </a:xfrm>
                    <a:prstGeom prst="rect">
                      <a:avLst/>
                    </a:prstGeom>
                    <a:ln/>
                  </pic:spPr>
                </pic:pic>
              </a:graphicData>
            </a:graphic>
          </wp:inline>
        </w:drawing>
      </w:r>
    </w:p>
    <w:p w:rsidR="003374AC" w:rsidRPr="00723BA2" w:rsidRDefault="00C41D99" w:rsidP="00C41D99">
      <w:pPr>
        <w:pStyle w:val="Caption"/>
        <w:jc w:val="center"/>
        <w:rPr>
          <w:rFonts w:ascii="Times New Roman" w:hAnsi="Times New Roman" w:cs="Times New Roman"/>
          <w:color w:val="auto"/>
          <w:sz w:val="28"/>
          <w:szCs w:val="28"/>
          <w:highlight w:val="white"/>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EB3B52">
        <w:rPr>
          <w:rFonts w:ascii="Times New Roman" w:hAnsi="Times New Roman" w:cs="Times New Roman"/>
          <w:noProof/>
          <w:color w:val="auto"/>
        </w:rPr>
        <w:t>5</w:t>
      </w:r>
      <w:r w:rsidRPr="00723BA2">
        <w:rPr>
          <w:rFonts w:ascii="Times New Roman" w:hAnsi="Times New Roman" w:cs="Times New Roman"/>
          <w:color w:val="auto"/>
        </w:rPr>
        <w:fldChar w:fldCharType="end"/>
      </w:r>
      <w:r w:rsidRPr="00723BA2">
        <w:rPr>
          <w:rFonts w:ascii="Times New Roman" w:hAnsi="Times New Roman" w:cs="Times New Roman"/>
          <w:color w:val="auto"/>
        </w:rPr>
        <w:t>: TECHNICALITITES OF A CANDLESTICK FIGURE</w:t>
      </w:r>
    </w:p>
    <w:p w:rsidR="003374AC" w:rsidRPr="00723BA2" w:rsidRDefault="003374AC" w:rsidP="003374AC">
      <w:pPr>
        <w:pStyle w:val="Heading2"/>
        <w:jc w:val="both"/>
        <w:rPr>
          <w:rFonts w:ascii="Times New Roman" w:hAnsi="Times New Roman" w:cs="Times New Roman"/>
          <w:color w:val="auto"/>
          <w:sz w:val="28"/>
          <w:szCs w:val="24"/>
        </w:rPr>
      </w:pPr>
      <w:r w:rsidRPr="00723BA2">
        <w:rPr>
          <w:rFonts w:ascii="Times New Roman" w:hAnsi="Times New Roman" w:cs="Times New Roman"/>
          <w:color w:val="auto"/>
          <w:sz w:val="28"/>
          <w:szCs w:val="24"/>
        </w:rPr>
        <w:t>The Main Factors Which Bring About A Huge Change In The Variance And Mean Of The Security Prices Are:-</w:t>
      </w:r>
    </w:p>
    <w:p w:rsidR="003374AC" w:rsidRPr="00723BA2" w:rsidRDefault="003374AC" w:rsidP="003374AC">
      <w:pPr>
        <w:rPr>
          <w:rFonts w:ascii="Times New Roman" w:hAnsi="Times New Roman" w:cs="Times New Roman"/>
        </w:rPr>
      </w:pPr>
    </w:p>
    <w:p w:rsidR="003374AC" w:rsidRPr="00723BA2" w:rsidRDefault="003374AC" w:rsidP="003374AC">
      <w:pPr>
        <w:pStyle w:val="ListParagraph"/>
        <w:numPr>
          <w:ilvl w:val="0"/>
          <w:numId w:val="3"/>
        </w:numPr>
        <w:jc w:val="both"/>
        <w:rPr>
          <w:rFonts w:ascii="Times New Roman" w:hAnsi="Times New Roman" w:cs="Times New Roman"/>
          <w:sz w:val="28"/>
          <w:szCs w:val="28"/>
        </w:rPr>
      </w:pPr>
      <w:r w:rsidRPr="00723BA2">
        <w:rPr>
          <w:rFonts w:ascii="Times New Roman" w:hAnsi="Times New Roman" w:cs="Times New Roman"/>
          <w:b/>
          <w:sz w:val="28"/>
          <w:szCs w:val="28"/>
        </w:rPr>
        <w:t xml:space="preserve">Buyer and Seller: - </w:t>
      </w:r>
      <w:r w:rsidRPr="00723BA2">
        <w:rPr>
          <w:rFonts w:ascii="Times New Roman" w:hAnsi="Times New Roman" w:cs="Times New Roman"/>
          <w:sz w:val="28"/>
          <w:szCs w:val="28"/>
        </w:rPr>
        <w:t xml:space="preserve">From the colours, we can also conclude that Red or Black means there are more number of buyers in the market as they will try to drive the price of security down so as to buy it at a low cost, and Green or White means that the numbers of seller of that particular security is more as they will try to drive the price higher so as to earn maximum profit on selling the security. </w:t>
      </w:r>
    </w:p>
    <w:p w:rsidR="003374AC" w:rsidRPr="00723BA2" w:rsidRDefault="003374AC" w:rsidP="003374AC">
      <w:pPr>
        <w:numPr>
          <w:ilvl w:val="0"/>
          <w:numId w:val="3"/>
        </w:numPr>
        <w:spacing w:after="0" w:line="276" w:lineRule="auto"/>
        <w:jc w:val="both"/>
        <w:rPr>
          <w:rFonts w:ascii="Times New Roman" w:eastAsia="Roboto Mono" w:hAnsi="Times New Roman" w:cs="Times New Roman"/>
          <w:b/>
          <w:sz w:val="28"/>
          <w:szCs w:val="28"/>
        </w:rPr>
      </w:pPr>
      <w:r w:rsidRPr="00723BA2">
        <w:rPr>
          <w:rFonts w:ascii="Times New Roman" w:hAnsi="Times New Roman" w:cs="Times New Roman"/>
          <w:b/>
          <w:sz w:val="28"/>
          <w:szCs w:val="28"/>
        </w:rPr>
        <w:t xml:space="preserve">IPO: - </w:t>
      </w:r>
      <w:r w:rsidRPr="00723BA2">
        <w:rPr>
          <w:rFonts w:ascii="Times New Roman" w:hAnsi="Times New Roman" w:cs="Times New Roman"/>
          <w:sz w:val="28"/>
          <w:szCs w:val="28"/>
        </w:rPr>
        <w:t xml:space="preserve">stand for Initial Public Offering. </w:t>
      </w:r>
      <w:r w:rsidRPr="00723BA2">
        <w:rPr>
          <w:rFonts w:ascii="Times New Roman" w:hAnsi="Times New Roman" w:cs="Times New Roman"/>
          <w:sz w:val="28"/>
          <w:szCs w:val="28"/>
          <w:highlight w:val="white"/>
        </w:rPr>
        <w:t xml:space="preserve">When the news media report that a company is "going public,"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company is making an </w:t>
      </w:r>
      <w:r w:rsidRPr="00723BA2">
        <w:rPr>
          <w:rFonts w:ascii="Times New Roman" w:hAnsi="Times New Roman" w:cs="Times New Roman"/>
          <w:b/>
          <w:sz w:val="28"/>
          <w:szCs w:val="28"/>
          <w:highlight w:val="white"/>
        </w:rPr>
        <w:t>initial public offering</w:t>
      </w:r>
      <w:r w:rsidRPr="00723BA2">
        <w:rPr>
          <w:rFonts w:ascii="Times New Roman" w:hAnsi="Times New Roman" w:cs="Times New Roman"/>
          <w:sz w:val="28"/>
          <w:szCs w:val="28"/>
          <w:highlight w:val="white"/>
        </w:rPr>
        <w:t xml:space="preserve">. This </w:t>
      </w:r>
      <w:r w:rsidRPr="00723BA2">
        <w:rPr>
          <w:rFonts w:ascii="Times New Roman" w:hAnsi="Times New Roman" w:cs="Times New Roman"/>
          <w:b/>
          <w:sz w:val="28"/>
          <w:szCs w:val="28"/>
          <w:highlight w:val="white"/>
        </w:rPr>
        <w:t>means</w:t>
      </w:r>
      <w:r w:rsidRPr="00723BA2">
        <w:rPr>
          <w:rFonts w:ascii="Times New Roman" w:hAnsi="Times New Roman" w:cs="Times New Roman"/>
          <w:sz w:val="28"/>
          <w:szCs w:val="28"/>
          <w:highlight w:val="white"/>
        </w:rPr>
        <w:t xml:space="preserve"> that the company is offering its shares for sale to the public for the first time.</w:t>
      </w:r>
    </w:p>
    <w:p w:rsidR="003374AC" w:rsidRPr="00723BA2" w:rsidRDefault="003374AC" w:rsidP="003374AC">
      <w:pPr>
        <w:numPr>
          <w:ilvl w:val="0"/>
          <w:numId w:val="3"/>
        </w:numPr>
        <w:spacing w:after="0" w:line="276" w:lineRule="auto"/>
        <w:jc w:val="both"/>
        <w:rPr>
          <w:rFonts w:ascii="Times New Roman" w:hAnsi="Times New Roman" w:cs="Times New Roman"/>
          <w:b/>
          <w:sz w:val="32"/>
          <w:szCs w:val="32"/>
          <w:highlight w:val="white"/>
        </w:rPr>
      </w:pPr>
      <w:r w:rsidRPr="00723BA2">
        <w:rPr>
          <w:rFonts w:ascii="Times New Roman" w:hAnsi="Times New Roman" w:cs="Times New Roman"/>
          <w:b/>
          <w:sz w:val="28"/>
          <w:szCs w:val="28"/>
          <w:highlight w:val="white"/>
        </w:rPr>
        <w:t xml:space="preserve">Pandemics: - </w:t>
      </w:r>
      <w:r w:rsidRPr="00723BA2">
        <w:rPr>
          <w:rFonts w:ascii="Times New Roman" w:hAnsi="Times New Roman" w:cs="Times New Roman"/>
          <w:sz w:val="28"/>
          <w:szCs w:val="28"/>
        </w:rPr>
        <w:t>External shocks can derail economic trends and abruptly alter market sentiment. Not all risk is economic policy or monetary</w:t>
      </w:r>
    </w:p>
    <w:p w:rsidR="003374AC" w:rsidRPr="00723BA2" w:rsidRDefault="003374AC" w:rsidP="003374AC">
      <w:pPr>
        <w:numPr>
          <w:ilvl w:val="0"/>
          <w:numId w:val="3"/>
        </w:numPr>
        <w:spacing w:after="0" w:line="276" w:lineRule="auto"/>
        <w:jc w:val="both"/>
        <w:rPr>
          <w:rFonts w:ascii="Times New Roman" w:eastAsia="Roboto Mono" w:hAnsi="Times New Roman" w:cs="Times New Roman"/>
          <w:b/>
          <w:sz w:val="32"/>
          <w:szCs w:val="32"/>
          <w:highlight w:val="white"/>
        </w:rPr>
      </w:pPr>
      <w:r w:rsidRPr="00723BA2">
        <w:rPr>
          <w:rFonts w:ascii="Times New Roman" w:hAnsi="Times New Roman" w:cs="Times New Roman"/>
          <w:b/>
          <w:sz w:val="28"/>
          <w:szCs w:val="28"/>
          <w:highlight w:val="white"/>
        </w:rPr>
        <w:t xml:space="preserve">Merger and Acquisitions: - </w:t>
      </w:r>
      <w:r w:rsidRPr="00723BA2">
        <w:rPr>
          <w:rFonts w:ascii="Times New Roman" w:hAnsi="Times New Roman" w:cs="Times New Roman"/>
          <w:sz w:val="28"/>
          <w:szCs w:val="28"/>
          <w:highlight w:val="white"/>
        </w:rPr>
        <w:t>Mergers and acquisitions are transactions in which the ownership of companies, other business organizations, or their operating units are transferred or consolidated with other entities.</w:t>
      </w:r>
    </w:p>
    <w:p w:rsidR="003374AC" w:rsidRPr="00723BA2" w:rsidRDefault="003374AC" w:rsidP="003374AC">
      <w:pPr>
        <w:numPr>
          <w:ilvl w:val="0"/>
          <w:numId w:val="3"/>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t xml:space="preserve">Import and Export: - </w:t>
      </w:r>
      <w:r w:rsidRPr="00723BA2">
        <w:rPr>
          <w:rFonts w:ascii="Times New Roman" w:hAnsi="Times New Roman" w:cs="Times New Roman"/>
          <w:sz w:val="28"/>
          <w:szCs w:val="24"/>
        </w:rPr>
        <w:t xml:space="preserve">An economic condition that occurs when a country is importing more goods than it is exporting is called trade deficit. It is also referred to as net exports. A trade deficit is calculated by deducting value of goods being exported from the goods being imported by a country. It is mentioned in the currency that a particular country uses. An extended trade deficit can adversely impact a country’s economy and its stock markets. A country with extended trade deficit means it’s into debt. The investors take notice of such financial parameters and also take note of plunge in spending </w:t>
      </w:r>
      <w:r w:rsidRPr="00723BA2">
        <w:rPr>
          <w:rFonts w:ascii="Times New Roman" w:hAnsi="Times New Roman" w:cs="Times New Roman"/>
          <w:sz w:val="28"/>
          <w:szCs w:val="24"/>
        </w:rPr>
        <w:lastRenderedPageBreak/>
        <w:t>on locally produced goods. This hurts domestic producers and their share prices. This reduces demand in the domestic stock markets and result in decline of market.</w:t>
      </w:r>
    </w:p>
    <w:p w:rsidR="003374AC" w:rsidRPr="00723BA2" w:rsidRDefault="003374AC" w:rsidP="003374AC">
      <w:pPr>
        <w:numPr>
          <w:ilvl w:val="0"/>
          <w:numId w:val="3"/>
        </w:numPr>
        <w:spacing w:after="0" w:line="276" w:lineRule="auto"/>
        <w:jc w:val="both"/>
        <w:rPr>
          <w:rFonts w:ascii="Times New Roman" w:hAnsi="Times New Roman" w:cs="Times New Roman"/>
          <w:b/>
          <w:sz w:val="28"/>
          <w:szCs w:val="28"/>
          <w:highlight w:val="white"/>
        </w:rPr>
      </w:pPr>
      <w:r w:rsidRPr="00723BA2">
        <w:rPr>
          <w:rFonts w:ascii="Times New Roman" w:hAnsi="Times New Roman" w:cs="Times New Roman"/>
          <w:b/>
          <w:sz w:val="28"/>
          <w:szCs w:val="28"/>
          <w:highlight w:val="white"/>
        </w:rPr>
        <w:t xml:space="preserve">Government Issues/Changes to Laws: - </w:t>
      </w:r>
      <w:r w:rsidRPr="00723BA2">
        <w:rPr>
          <w:rFonts w:ascii="Times New Roman" w:hAnsi="Times New Roman" w:cs="Times New Roman"/>
          <w:bCs/>
          <w:sz w:val="28"/>
          <w:szCs w:val="28"/>
          <w:highlight w:val="white"/>
        </w:rPr>
        <w:t>The laws and ordinance passed by the government may stimulate the market or it may even bring a pause on the Foreign Investments happening in the market on the basis of the current situations of the global economy and trade treaties.</w:t>
      </w:r>
    </w:p>
    <w:p w:rsidR="00E54420" w:rsidRPr="00723BA2" w:rsidRDefault="00E54420" w:rsidP="00E54420">
      <w:pPr>
        <w:rPr>
          <w:rFonts w:ascii="Times New Roman" w:hAnsi="Times New Roman" w:cs="Times New Roman"/>
        </w:rPr>
      </w:pPr>
    </w:p>
    <w:p w:rsidR="003374AC" w:rsidRPr="00723BA2" w:rsidRDefault="003374AC" w:rsidP="003374AC">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TREND ANALYSIS</w:t>
      </w:r>
    </w:p>
    <w:p w:rsidR="003374AC" w:rsidRPr="00723BA2" w:rsidRDefault="003374AC" w:rsidP="00575923">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Trend analysis is a technique used in </w:t>
      </w:r>
      <w:hyperlink r:id="rId29" w:history="1">
        <w:r w:rsidRPr="00723BA2">
          <w:rPr>
            <w:rFonts w:ascii="Times New Roman" w:hAnsi="Times New Roman" w:cs="Times New Roman"/>
            <w:bCs/>
            <w:sz w:val="28"/>
            <w:szCs w:val="28"/>
            <w:highlight w:val="white"/>
          </w:rPr>
          <w:t>technical analysis</w:t>
        </w:r>
      </w:hyperlink>
      <w:r w:rsidRPr="00723BA2">
        <w:rPr>
          <w:rFonts w:ascii="Times New Roman" w:hAnsi="Times New Roman" w:cs="Times New Roman"/>
          <w:bCs/>
          <w:sz w:val="28"/>
          <w:szCs w:val="28"/>
          <w:highlight w:val="white"/>
        </w:rPr>
        <w:t> that attempts to predict the future stock price movements based on recently observed trend data. Trend analysis is based on the idea that what has happened in the past gives traders an idea of what will happen in the future. </w:t>
      </w:r>
    </w:p>
    <w:p w:rsidR="003374AC" w:rsidRPr="00723BA2" w:rsidRDefault="003374AC" w:rsidP="00575923">
      <w:pPr>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3374AC" w:rsidRPr="00723BA2" w:rsidRDefault="003374AC" w:rsidP="003374AC">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TYPES OF TRENDS</w:t>
      </w:r>
    </w:p>
    <w:p w:rsidR="00E54420" w:rsidRPr="00723BA2" w:rsidRDefault="003374AC" w:rsidP="00E54420">
      <w:pPr>
        <w:pStyle w:val="ListParagraph"/>
        <w:numPr>
          <w:ilvl w:val="0"/>
          <w:numId w:val="4"/>
        </w:numPr>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BULLISH OR UPWARD TREND</w:t>
      </w:r>
    </w:p>
    <w:p w:rsidR="003374AC" w:rsidRPr="00723BA2" w:rsidRDefault="003374AC" w:rsidP="00575923">
      <w:pPr>
        <w:pStyle w:val="ListParagraph"/>
        <w:ind w:left="360"/>
        <w:jc w:val="both"/>
        <w:rPr>
          <w:rFonts w:ascii="Times New Roman" w:eastAsia="Times New Roman" w:hAnsi="Times New Roman" w:cs="Times New Roman"/>
          <w:sz w:val="28"/>
          <w:szCs w:val="28"/>
          <w:lang w:eastAsia="en-IN" w:bidi="ar-SA"/>
        </w:rPr>
      </w:pPr>
      <w:r w:rsidRPr="00723BA2">
        <w:rPr>
          <w:rFonts w:ascii="Times New Roman" w:eastAsia="Times New Roman" w:hAnsi="Times New Roman" w:cs="Times New Roman"/>
          <w:sz w:val="28"/>
          <w:szCs w:val="28"/>
          <w:lang w:eastAsia="en-IN" w:bidi="ar-SA"/>
        </w:rPr>
        <w:t>A bull market is a rising market. In a bull market, investors are positive. Trend line is a line that is drawn over pivot highs or under pivot lows to show the prevailing direction of price. Trendlines are a visual representation of support and resistance in any time frame. Since in a bullish trend orders are placed upwards it is very important to determine the lower trendline of an upward movement. Break through a lower trend line signals that a general trend weakens or changes its previous direction.</w:t>
      </w:r>
    </w:p>
    <w:p w:rsidR="003374AC" w:rsidRPr="00723BA2" w:rsidRDefault="003374AC" w:rsidP="003374AC">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drawing>
          <wp:inline distT="0" distB="0" distL="0" distR="0" wp14:anchorId="3A5D45DC" wp14:editId="274DCFA8">
            <wp:extent cx="3954145" cy="220027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5911" t="4959" r="9114" b="3719"/>
                    <a:stretch/>
                  </pic:blipFill>
                  <pic:spPr bwMode="auto">
                    <a:xfrm>
                      <a:off x="0" y="0"/>
                      <a:ext cx="3972688" cy="2210593"/>
                    </a:xfrm>
                    <a:prstGeom prst="rect">
                      <a:avLst/>
                    </a:prstGeom>
                    <a:noFill/>
                    <a:ln>
                      <a:noFill/>
                    </a:ln>
                    <a:extLst>
                      <a:ext uri="{53640926-AAD7-44D8-BBD7-CCE9431645EC}">
                        <a14:shadowObscured xmlns:a14="http://schemas.microsoft.com/office/drawing/2010/main"/>
                      </a:ext>
                    </a:extLst>
                  </pic:spPr>
                </pic:pic>
              </a:graphicData>
            </a:graphic>
          </wp:inline>
        </w:drawing>
      </w:r>
    </w:p>
    <w:p w:rsidR="003374AC" w:rsidRPr="00723BA2" w:rsidRDefault="00C41D99" w:rsidP="00C41D99">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6</w:t>
      </w:r>
      <w:r w:rsidRPr="00723BA2">
        <w:rPr>
          <w:rFonts w:ascii="Times New Roman" w:hAnsi="Times New Roman" w:cs="Times New Roman"/>
        </w:rPr>
        <w:fldChar w:fldCharType="end"/>
      </w:r>
      <w:r w:rsidRPr="00723BA2">
        <w:rPr>
          <w:rFonts w:ascii="Times New Roman" w:hAnsi="Times New Roman" w:cs="Times New Roman"/>
        </w:rPr>
        <w:t>: BULLISH TREND</w:t>
      </w:r>
    </w:p>
    <w:p w:rsidR="00E54420" w:rsidRPr="00723BA2" w:rsidRDefault="003374AC" w:rsidP="00806AEF">
      <w:pPr>
        <w:pStyle w:val="ListParagraph"/>
        <w:numPr>
          <w:ilvl w:val="0"/>
          <w:numId w:val="4"/>
        </w:numPr>
        <w:shd w:val="clear" w:color="auto" w:fill="FFFFFF"/>
        <w:spacing w:after="0"/>
        <w:jc w:val="both"/>
        <w:rPr>
          <w:rFonts w:ascii="Times New Roman" w:hAnsi="Times New Roman" w:cs="Times New Roman"/>
          <w:color w:val="3C4043"/>
          <w:sz w:val="28"/>
          <w:szCs w:val="28"/>
        </w:rPr>
      </w:pPr>
      <w:r w:rsidRPr="00723BA2">
        <w:rPr>
          <w:rFonts w:ascii="Times New Roman" w:eastAsia="Times New Roman" w:hAnsi="Times New Roman" w:cs="Times New Roman"/>
          <w:spacing w:val="-1"/>
          <w:sz w:val="28"/>
          <w:szCs w:val="28"/>
          <w:lang w:eastAsia="en-IN" w:bidi="ar-SA"/>
        </w:rPr>
        <w:lastRenderedPageBreak/>
        <w:t>BEARISH OR DOWNTREND</w:t>
      </w:r>
    </w:p>
    <w:p w:rsidR="003374AC" w:rsidRPr="00723BA2" w:rsidRDefault="003374AC" w:rsidP="00806AEF">
      <w:pPr>
        <w:pStyle w:val="ListParagraph"/>
        <w:shd w:val="clear" w:color="auto" w:fill="FFFFFF"/>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prolonged period in which investment prices fall, accompanied by widespread pessimism. A bear market is a market showing a lack of confidence. Lower trend line is a line that is drawn under pivot lows to show the prevailing direction of price. Bullish trendline is a visual representation of a resistance. Since in a bearish trend orders are placed downwards it is very important to determine the upper trendline. Break through an upward trend line signals that a general trend weakens or changes its previous direction.</w:t>
      </w:r>
    </w:p>
    <w:p w:rsidR="003374AC" w:rsidRPr="00723BA2" w:rsidRDefault="003374AC" w:rsidP="003374AC">
      <w:pPr>
        <w:pStyle w:val="ListParagraph"/>
        <w:shd w:val="clear" w:color="auto" w:fill="FFFFFF"/>
        <w:spacing w:after="0"/>
        <w:ind w:left="360"/>
        <w:rPr>
          <w:rFonts w:ascii="Times New Roman" w:hAnsi="Times New Roman" w:cs="Times New Roman"/>
          <w:bCs/>
          <w:sz w:val="28"/>
          <w:szCs w:val="28"/>
          <w:highlight w:val="white"/>
        </w:rPr>
      </w:pPr>
    </w:p>
    <w:p w:rsidR="003374AC" w:rsidRPr="00723BA2" w:rsidRDefault="003374AC" w:rsidP="00E54420">
      <w:pPr>
        <w:pStyle w:val="ListParagraph"/>
        <w:ind w:left="360"/>
        <w:jc w:val="center"/>
        <w:rPr>
          <w:rFonts w:ascii="Times New Roman" w:eastAsia="Times New Roman" w:hAnsi="Times New Roman" w:cs="Times New Roman"/>
          <w:sz w:val="28"/>
          <w:szCs w:val="28"/>
          <w:lang w:eastAsia="en-IN" w:bidi="ar-SA"/>
        </w:rPr>
      </w:pPr>
      <w:r w:rsidRPr="00723BA2">
        <w:rPr>
          <w:rFonts w:ascii="Times New Roman" w:hAnsi="Times New Roman" w:cs="Times New Roman"/>
          <w:noProof/>
          <w:lang w:eastAsia="en-IN"/>
        </w:rPr>
        <w:drawing>
          <wp:inline distT="0" distB="0" distL="0" distR="0" wp14:anchorId="017543A0" wp14:editId="0AAFF252">
            <wp:extent cx="3884295" cy="2061990"/>
            <wp:effectExtent l="0" t="0" r="1905" b="0"/>
            <wp:docPr id="14" name="Picture 1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rotWithShape="1">
                    <a:blip r:embed="rId31">
                      <a:extLst>
                        <a:ext uri="{28A0092B-C50C-407E-A947-70E740481C1C}">
                          <a14:useLocalDpi xmlns:a14="http://schemas.microsoft.com/office/drawing/2010/main" val="0"/>
                        </a:ext>
                      </a:extLst>
                    </a:blip>
                    <a:srcRect l="6756" t="4090" r="5406" b="4090"/>
                    <a:stretch/>
                  </pic:blipFill>
                  <pic:spPr bwMode="auto">
                    <a:xfrm>
                      <a:off x="0" y="0"/>
                      <a:ext cx="3905591" cy="2073295"/>
                    </a:xfrm>
                    <a:prstGeom prst="rect">
                      <a:avLst/>
                    </a:prstGeom>
                    <a:noFill/>
                    <a:ln>
                      <a:noFill/>
                    </a:ln>
                    <a:extLst>
                      <a:ext uri="{53640926-AAD7-44D8-BBD7-CCE9431645EC}">
                        <a14:shadowObscured xmlns:a14="http://schemas.microsoft.com/office/drawing/2010/main"/>
                      </a:ext>
                    </a:extLst>
                  </pic:spPr>
                </pic:pic>
              </a:graphicData>
            </a:graphic>
          </wp:inline>
        </w:drawing>
      </w:r>
    </w:p>
    <w:p w:rsidR="003374AC" w:rsidRPr="00723BA2" w:rsidRDefault="00E54420" w:rsidP="00E54420">
      <w:pPr>
        <w:pStyle w:val="Caption"/>
        <w:jc w:val="center"/>
        <w:rPr>
          <w:rFonts w:ascii="Times New Roman" w:eastAsia="Times New Roman" w:hAnsi="Times New Roman" w:cs="Times New Roman"/>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7</w:t>
      </w:r>
      <w:r w:rsidRPr="00723BA2">
        <w:rPr>
          <w:rFonts w:ascii="Times New Roman" w:hAnsi="Times New Roman" w:cs="Times New Roman"/>
        </w:rPr>
        <w:fldChar w:fldCharType="end"/>
      </w:r>
      <w:r w:rsidRPr="00723BA2">
        <w:rPr>
          <w:rFonts w:ascii="Times New Roman" w:hAnsi="Times New Roman" w:cs="Times New Roman"/>
        </w:rPr>
        <w:t>: BEARISH TREND</w:t>
      </w:r>
    </w:p>
    <w:p w:rsidR="00E54420" w:rsidRPr="00723BA2" w:rsidRDefault="003374AC" w:rsidP="00E54420">
      <w:pPr>
        <w:pStyle w:val="ListParagraph"/>
        <w:numPr>
          <w:ilvl w:val="0"/>
          <w:numId w:val="4"/>
        </w:numPr>
        <w:spacing w:after="0"/>
        <w:rPr>
          <w:rFonts w:ascii="Times New Roman" w:hAnsi="Times New Roman" w:cs="Times New Roman"/>
          <w:sz w:val="28"/>
          <w:szCs w:val="28"/>
        </w:rPr>
      </w:pPr>
      <w:r w:rsidRPr="00723BA2">
        <w:rPr>
          <w:rFonts w:ascii="Times New Roman" w:eastAsia="Times New Roman" w:hAnsi="Times New Roman" w:cs="Times New Roman"/>
          <w:spacing w:val="-1"/>
          <w:sz w:val="28"/>
          <w:szCs w:val="28"/>
          <w:lang w:eastAsia="en-IN" w:bidi="ar-SA"/>
        </w:rPr>
        <w:t>SIDEWAYS TREND</w:t>
      </w:r>
    </w:p>
    <w:p w:rsidR="003374AC" w:rsidRPr="00723BA2" w:rsidRDefault="003374AC" w:rsidP="00575923">
      <w:pPr>
        <w:pStyle w:val="ListParagraph"/>
        <w:spacing w:after="0"/>
        <w:ind w:left="360"/>
        <w:jc w:val="both"/>
        <w:rPr>
          <w:rFonts w:ascii="Times New Roman" w:hAnsi="Times New Roman" w:cs="Times New Roman"/>
          <w:bCs/>
          <w:sz w:val="28"/>
          <w:szCs w:val="28"/>
          <w:highlight w:val="white"/>
        </w:rPr>
      </w:pPr>
      <w:r w:rsidRPr="00723BA2">
        <w:rPr>
          <w:rFonts w:ascii="Times New Roman" w:hAnsi="Times New Roman" w:cs="Times New Roman"/>
          <w:bCs/>
          <w:sz w:val="28"/>
          <w:szCs w:val="28"/>
          <w:highlight w:val="white"/>
        </w:rPr>
        <w:t>A sideways market occurs where the price trend of a certain trading instrument has been experiencing neither an uptrend nor a downtrend. Sideways trend is generally a result of the price traveling between strong levels of support and resistance. Sometimes, when a price moves in a reverse direction once the upward or downward trend is over, there are no certain price directions at the market. In this case, price fall or rise movements in a vertical direction are not expected. As a rule, when the sideways trend ends an uptrend or downtrend may begin.</w:t>
      </w:r>
    </w:p>
    <w:p w:rsidR="003374AC" w:rsidRPr="00723BA2" w:rsidRDefault="003374AC" w:rsidP="003374AC">
      <w:pPr>
        <w:pStyle w:val="ListParagraph"/>
        <w:spacing w:after="0"/>
        <w:ind w:left="360"/>
        <w:jc w:val="center"/>
        <w:rPr>
          <w:rFonts w:ascii="Times New Roman" w:hAnsi="Times New Roman" w:cs="Times New Roman"/>
          <w:bCs/>
          <w:sz w:val="28"/>
          <w:szCs w:val="28"/>
          <w:highlight w:val="white"/>
        </w:rPr>
      </w:pPr>
      <w:r w:rsidRPr="00723BA2">
        <w:rPr>
          <w:rFonts w:ascii="Times New Roman" w:hAnsi="Times New Roman" w:cs="Times New Roman"/>
          <w:noProof/>
          <w:lang w:eastAsia="en-IN"/>
        </w:rPr>
        <w:drawing>
          <wp:inline distT="0" distB="0" distL="0" distR="0" wp14:anchorId="5A3BAE33" wp14:editId="3E96B4AB">
            <wp:extent cx="3305175" cy="21529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3729" t="3957" r="4662" b="3957"/>
                    <a:stretch/>
                  </pic:blipFill>
                  <pic:spPr bwMode="auto">
                    <a:xfrm>
                      <a:off x="0" y="0"/>
                      <a:ext cx="3308522" cy="2155169"/>
                    </a:xfrm>
                    <a:prstGeom prst="rect">
                      <a:avLst/>
                    </a:prstGeom>
                    <a:noFill/>
                    <a:ln>
                      <a:noFill/>
                    </a:ln>
                    <a:extLst>
                      <a:ext uri="{53640926-AAD7-44D8-BBD7-CCE9431645EC}">
                        <a14:shadowObscured xmlns:a14="http://schemas.microsoft.com/office/drawing/2010/main"/>
                      </a:ext>
                    </a:extLst>
                  </pic:spPr>
                </pic:pic>
              </a:graphicData>
            </a:graphic>
          </wp:inline>
        </w:drawing>
      </w:r>
    </w:p>
    <w:p w:rsidR="003374AC" w:rsidRPr="00723BA2" w:rsidRDefault="00C41D99" w:rsidP="00C41D99">
      <w:pPr>
        <w:pStyle w:val="Caption"/>
        <w:jc w:val="center"/>
        <w:rPr>
          <w:rFonts w:ascii="Times New Roman" w:hAnsi="Times New Roman" w:cs="Times New Roman"/>
          <w:bCs/>
          <w:sz w:val="28"/>
          <w:szCs w:val="28"/>
          <w:highlight w:val="white"/>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8</w:t>
      </w:r>
      <w:r w:rsidRPr="00723BA2">
        <w:rPr>
          <w:rFonts w:ascii="Times New Roman" w:hAnsi="Times New Roman" w:cs="Times New Roman"/>
        </w:rPr>
        <w:fldChar w:fldCharType="end"/>
      </w:r>
      <w:r w:rsidRPr="00723BA2">
        <w:rPr>
          <w:rFonts w:ascii="Times New Roman" w:hAnsi="Times New Roman" w:cs="Times New Roman"/>
        </w:rPr>
        <w:t>: SIDEWAYS TREND</w:t>
      </w:r>
    </w:p>
    <w:p w:rsidR="00E54420" w:rsidRPr="00723BA2" w:rsidRDefault="00E54420" w:rsidP="00E54420">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lastRenderedPageBreak/>
        <w:t>What Does Trend Analysis Tell You?</w:t>
      </w:r>
    </w:p>
    <w:p w:rsidR="00E54420" w:rsidRPr="00723BA2" w:rsidRDefault="00E54420" w:rsidP="00E54420">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Trend analysis tries to predict a trend, such as a </w:t>
      </w:r>
      <w:hyperlink r:id="rId33" w:tgtFrame="_blank" w:history="1">
        <w:r w:rsidRPr="00723BA2">
          <w:rPr>
            <w:rFonts w:eastAsiaTheme="minorHAnsi"/>
            <w:bCs/>
            <w:sz w:val="28"/>
            <w:szCs w:val="28"/>
            <w:highlight w:val="white"/>
            <w:lang w:eastAsia="en-US" w:bidi="hi-IN"/>
          </w:rPr>
          <w:t>bull market</w:t>
        </w:r>
      </w:hyperlink>
      <w:r w:rsidRPr="00723BA2">
        <w:rPr>
          <w:rFonts w:eastAsiaTheme="minorHAnsi"/>
          <w:bCs/>
          <w:sz w:val="28"/>
          <w:szCs w:val="28"/>
          <w:highlight w:val="white"/>
          <w:lang w:eastAsia="en-US" w:bidi="hi-IN"/>
        </w:rPr>
        <w:t> run, and ride that trend until data suggests a trend </w:t>
      </w:r>
      <w:hyperlink r:id="rId34" w:tgtFrame="_blank" w:history="1">
        <w:r w:rsidRPr="00723BA2">
          <w:rPr>
            <w:rFonts w:eastAsiaTheme="minorHAnsi"/>
            <w:bCs/>
            <w:sz w:val="28"/>
            <w:szCs w:val="28"/>
            <w:highlight w:val="white"/>
            <w:lang w:eastAsia="en-US" w:bidi="hi-IN"/>
          </w:rPr>
          <w:t>reversal</w:t>
        </w:r>
      </w:hyperlink>
      <w:r w:rsidRPr="00723BA2">
        <w:rPr>
          <w:rFonts w:eastAsiaTheme="minorHAnsi"/>
          <w:bCs/>
          <w:sz w:val="28"/>
          <w:szCs w:val="28"/>
          <w:highlight w:val="white"/>
          <w:lang w:eastAsia="en-US" w:bidi="hi-IN"/>
        </w:rPr>
        <w:t>, such as a bull-to-bear market. Trend analysis is helpful because moving with trends, and not against them, will lead to profit for an investor.</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A trend is the general direction the market is taking during a specified period of time. Trends can be both upward and downward, relating to bullish and bearish markets, respectively. While there is no specified minimum amount of time required for a direction to be considered a trend, the longer the direction is maintained, the more notable the trend.</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Trend analysis is the process of trying to look at current trends in order to predict future ones and is considered a form of comparative analysis. This can include attempting to determine whether a current market trend, such as gains in a particular market sector, is likely to continue, as well as whether a trend in one market area could result in a trend in another. Though an analysis may involve a large amount of data, there is no guarantee that the results will be correct.</w:t>
      </w:r>
    </w:p>
    <w:p w:rsidR="00E54420" w:rsidRPr="00723BA2" w:rsidRDefault="00E54420" w:rsidP="00E54420">
      <w:pPr>
        <w:pStyle w:val="Heading3"/>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 xml:space="preserve">Examples </w:t>
      </w:r>
      <w:r w:rsidR="00D8630A" w:rsidRPr="00723BA2">
        <w:rPr>
          <w:rStyle w:val="FooterChar"/>
          <w:rFonts w:ascii="Times New Roman" w:hAnsi="Times New Roman" w:cs="Times New Roman"/>
          <w:i/>
          <w:iCs/>
          <w:color w:val="auto"/>
          <w:sz w:val="28"/>
          <w:szCs w:val="22"/>
          <w:u w:val="single"/>
          <w:lang w:bidi="ar-SA"/>
        </w:rPr>
        <w:t>of</w:t>
      </w:r>
      <w:r w:rsidRPr="00723BA2">
        <w:rPr>
          <w:rStyle w:val="FooterChar"/>
          <w:rFonts w:ascii="Times New Roman" w:hAnsi="Times New Roman" w:cs="Times New Roman"/>
          <w:i/>
          <w:iCs/>
          <w:color w:val="auto"/>
          <w:sz w:val="28"/>
          <w:szCs w:val="22"/>
          <w:u w:val="single"/>
          <w:lang w:bidi="ar-SA"/>
        </w:rPr>
        <w:t xml:space="preserve"> Trend Analysis</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In order to begin analyzing applicable data, it is necessary to first determine which </w:t>
      </w:r>
      <w:hyperlink r:id="rId35" w:tgtFrame="_blank" w:history="1">
        <w:r w:rsidRPr="00723BA2">
          <w:rPr>
            <w:rFonts w:eastAsiaTheme="minorHAnsi"/>
            <w:bCs/>
            <w:sz w:val="28"/>
            <w:szCs w:val="28"/>
            <w:highlight w:val="white"/>
            <w:lang w:eastAsia="en-US" w:bidi="hi-IN"/>
          </w:rPr>
          <w:t>market segment</w:t>
        </w:r>
      </w:hyperlink>
      <w:r w:rsidRPr="00723BA2">
        <w:rPr>
          <w:rFonts w:eastAsiaTheme="minorHAnsi"/>
          <w:bCs/>
          <w:sz w:val="28"/>
          <w:szCs w:val="28"/>
          <w:highlight w:val="white"/>
          <w:lang w:eastAsia="en-US" w:bidi="hi-IN"/>
        </w:rPr>
        <w:t> will be analyzed. An example of sectors can include a focus on a particular industry, such as the automotive or pharmaceuticals sector, as well as a particular type of investment, such as the </w:t>
      </w:r>
      <w:hyperlink r:id="rId36" w:tgtFrame="_blank" w:history="1">
        <w:r w:rsidRPr="00723BA2">
          <w:rPr>
            <w:rFonts w:eastAsiaTheme="minorHAnsi"/>
            <w:bCs/>
            <w:sz w:val="28"/>
            <w:szCs w:val="28"/>
            <w:highlight w:val="white"/>
            <w:lang w:eastAsia="en-US" w:bidi="hi-IN"/>
          </w:rPr>
          <w:t>bond market</w:t>
        </w:r>
      </w:hyperlink>
      <w:r w:rsidRPr="00723BA2">
        <w:rPr>
          <w:rFonts w:eastAsiaTheme="minorHAnsi"/>
          <w:bCs/>
          <w:sz w:val="28"/>
          <w:szCs w:val="28"/>
          <w:highlight w:val="white"/>
          <w:lang w:eastAsia="en-US" w:bidi="hi-IN"/>
        </w:rPr>
        <w:t>. Once the sector has been selected, it is possible to examine the general performance of the sector. This can include how the sector was affected by internal and external forces. For example, </w:t>
      </w:r>
      <w:hyperlink r:id="rId37" w:tgtFrame="_blank" w:history="1">
        <w:r w:rsidRPr="00723BA2">
          <w:rPr>
            <w:rFonts w:eastAsiaTheme="minorHAnsi"/>
            <w:bCs/>
            <w:sz w:val="28"/>
            <w:szCs w:val="28"/>
            <w:highlight w:val="white"/>
            <w:lang w:eastAsia="en-US" w:bidi="hi-IN"/>
          </w:rPr>
          <w:t>changes in a similar industry</w:t>
        </w:r>
      </w:hyperlink>
      <w:r w:rsidRPr="00723BA2">
        <w:rPr>
          <w:rFonts w:eastAsiaTheme="minorHAnsi"/>
          <w:bCs/>
          <w:sz w:val="28"/>
          <w:szCs w:val="28"/>
          <w:highlight w:val="white"/>
          <w:lang w:eastAsia="en-US" w:bidi="hi-IN"/>
        </w:rPr>
        <w:t> or the creation of a new governmental regulation would qualify as forces impacting the market. Analysts then take this data and attempt to predict the direction the market will take moving forward.</w:t>
      </w:r>
    </w:p>
    <w:p w:rsidR="00E54420" w:rsidRPr="00723BA2" w:rsidRDefault="00E54420" w:rsidP="00806AEF">
      <w:pPr>
        <w:pStyle w:val="Heading3"/>
        <w:jc w:val="both"/>
        <w:rP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Trend Trading Strategies</w:t>
      </w:r>
    </w:p>
    <w:p w:rsidR="00E54420" w:rsidRPr="00723BA2" w:rsidRDefault="006128D6" w:rsidP="00806AEF">
      <w:pPr>
        <w:pStyle w:val="NormalWeb"/>
        <w:shd w:val="clear" w:color="auto" w:fill="FFFFFF"/>
        <w:spacing w:before="0" w:beforeAutospacing="0"/>
        <w:jc w:val="both"/>
        <w:rPr>
          <w:rFonts w:eastAsiaTheme="minorHAnsi"/>
          <w:bCs/>
          <w:sz w:val="28"/>
          <w:szCs w:val="28"/>
          <w:highlight w:val="white"/>
          <w:lang w:eastAsia="en-US" w:bidi="hi-IN"/>
        </w:rPr>
      </w:pPr>
      <w:hyperlink r:id="rId38" w:tgtFrame="_blank" w:history="1">
        <w:r w:rsidR="00E54420" w:rsidRPr="00723BA2">
          <w:rPr>
            <w:rFonts w:eastAsiaTheme="minorHAnsi"/>
            <w:bCs/>
            <w:sz w:val="28"/>
            <w:szCs w:val="28"/>
            <w:highlight w:val="white"/>
            <w:lang w:eastAsia="en-US" w:bidi="hi-IN"/>
          </w:rPr>
          <w:t>Trend traders</w:t>
        </w:r>
      </w:hyperlink>
      <w:r w:rsidR="00E54420" w:rsidRPr="00723BA2">
        <w:rPr>
          <w:rFonts w:eastAsiaTheme="minorHAnsi"/>
          <w:bCs/>
          <w:sz w:val="28"/>
          <w:szCs w:val="28"/>
          <w:highlight w:val="white"/>
          <w:lang w:eastAsia="en-US" w:bidi="hi-IN"/>
        </w:rPr>
        <w:t> attempt to isolate and extract profit from trends. There are many different trend trading strategies using a variety of </w:t>
      </w:r>
      <w:hyperlink r:id="rId39" w:tgtFrame="_blank" w:history="1">
        <w:r w:rsidR="00E54420" w:rsidRPr="00723BA2">
          <w:rPr>
            <w:rFonts w:eastAsiaTheme="minorHAnsi"/>
            <w:bCs/>
            <w:sz w:val="28"/>
            <w:szCs w:val="28"/>
            <w:highlight w:val="white"/>
            <w:lang w:eastAsia="en-US" w:bidi="hi-IN"/>
          </w:rPr>
          <w:t>indicators</w:t>
        </w:r>
      </w:hyperlink>
      <w:r w:rsidR="00E54420" w:rsidRPr="00723BA2">
        <w:rPr>
          <w:rFonts w:eastAsiaTheme="minorHAnsi"/>
          <w:bCs/>
          <w:sz w:val="28"/>
          <w:szCs w:val="28"/>
          <w:highlight w:val="white"/>
          <w:lang w:eastAsia="en-US" w:bidi="hi-IN"/>
        </w:rPr>
        <w:t>:</w:t>
      </w:r>
    </w:p>
    <w:p w:rsidR="00E54420" w:rsidRPr="00723BA2" w:rsidRDefault="00E54420" w:rsidP="00806AEF">
      <w:pPr>
        <w:pStyle w:val="ListParagraph"/>
        <w:numPr>
          <w:ilvl w:val="0"/>
          <w:numId w:val="4"/>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Moving Averages: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into long positions when a short-term </w:t>
      </w:r>
      <w:hyperlink r:id="rId40" w:tgtFrame="_blank" w:history="1">
        <w:r w:rsidRPr="00723BA2">
          <w:rPr>
            <w:rFonts w:ascii="Times New Roman" w:hAnsi="Times New Roman" w:cs="Times New Roman"/>
            <w:bCs/>
            <w:sz w:val="28"/>
            <w:szCs w:val="28"/>
            <w:highlight w:val="white"/>
          </w:rPr>
          <w:t>moving average</w:t>
        </w:r>
      </w:hyperlink>
      <w:r w:rsidRPr="00723BA2">
        <w:rPr>
          <w:rFonts w:ascii="Times New Roman" w:hAnsi="Times New Roman" w:cs="Times New Roman"/>
          <w:bCs/>
          <w:sz w:val="28"/>
          <w:szCs w:val="28"/>
          <w:highlight w:val="white"/>
        </w:rPr>
        <w:t> crosses over above a long-term moving </w:t>
      </w:r>
      <w:hyperlink r:id="rId41" w:tgtFrame="_blank" w:history="1">
        <w:r w:rsidRPr="00723BA2">
          <w:rPr>
            <w:rFonts w:ascii="Times New Roman" w:hAnsi="Times New Roman" w:cs="Times New Roman"/>
            <w:bCs/>
            <w:sz w:val="28"/>
            <w:szCs w:val="28"/>
            <w:highlight w:val="white"/>
          </w:rPr>
          <w:t>average</w:t>
        </w:r>
      </w:hyperlink>
      <w:r w:rsidRPr="00723BA2">
        <w:rPr>
          <w:rFonts w:ascii="Times New Roman" w:hAnsi="Times New Roman" w:cs="Times New Roman"/>
          <w:bCs/>
          <w:sz w:val="28"/>
          <w:szCs w:val="28"/>
          <w:highlight w:val="white"/>
        </w:rPr>
        <w:t>, and entering short positions when a short-term moving average crosses below a long-term moving average.</w:t>
      </w:r>
    </w:p>
    <w:p w:rsidR="00E54420" w:rsidRPr="00723BA2" w:rsidRDefault="00E54420" w:rsidP="00806AEF">
      <w:pPr>
        <w:pStyle w:val="ListParagraph"/>
        <w:numPr>
          <w:ilvl w:val="0"/>
          <w:numId w:val="4"/>
        </w:numPr>
        <w:shd w:val="clear" w:color="auto" w:fill="FFFFFF"/>
        <w:spacing w:before="100" w:beforeAutospacing="1" w:after="100" w:afterAutospacing="1" w:line="276" w:lineRule="auto"/>
        <w:jc w:val="both"/>
        <w:rPr>
          <w:rFonts w:ascii="Times New Roman" w:hAnsi="Times New Roman" w:cs="Times New Roman"/>
          <w:color w:val="111111"/>
          <w:sz w:val="26"/>
          <w:szCs w:val="26"/>
        </w:rPr>
      </w:pPr>
      <w:r w:rsidRPr="00723BA2">
        <w:rPr>
          <w:rFonts w:ascii="Times New Roman" w:eastAsia="Times New Roman" w:hAnsi="Times New Roman" w:cs="Times New Roman"/>
          <w:b/>
          <w:bCs/>
          <w:spacing w:val="-1"/>
          <w:sz w:val="28"/>
          <w:szCs w:val="28"/>
          <w:lang w:eastAsia="en-IN" w:bidi="ar-SA"/>
        </w:rPr>
        <w:t>Momentum Indicators: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 xml:space="preserve">These strategies involve entering into long positions when a security is trending with strong momentum and exiting long positions </w:t>
      </w:r>
      <w:r w:rsidRPr="00723BA2">
        <w:rPr>
          <w:rFonts w:ascii="Times New Roman" w:hAnsi="Times New Roman" w:cs="Times New Roman"/>
          <w:bCs/>
          <w:sz w:val="28"/>
          <w:szCs w:val="28"/>
          <w:highlight w:val="white"/>
        </w:rPr>
        <w:lastRenderedPageBreak/>
        <w:t>when a security loses momentum. Often times, the </w:t>
      </w:r>
      <w:hyperlink r:id="rId42" w:tgtFrame="_blank" w:history="1">
        <w:r w:rsidRPr="00723BA2">
          <w:rPr>
            <w:rFonts w:ascii="Times New Roman" w:hAnsi="Times New Roman" w:cs="Times New Roman"/>
            <w:bCs/>
            <w:sz w:val="28"/>
            <w:szCs w:val="28"/>
            <w:highlight w:val="white"/>
          </w:rPr>
          <w:t>relative strength index (RSI)</w:t>
        </w:r>
      </w:hyperlink>
      <w:r w:rsidRPr="00723BA2">
        <w:rPr>
          <w:rFonts w:ascii="Times New Roman" w:hAnsi="Times New Roman" w:cs="Times New Roman"/>
          <w:bCs/>
          <w:sz w:val="28"/>
          <w:szCs w:val="28"/>
          <w:highlight w:val="white"/>
        </w:rPr>
        <w:t> is used in these strategies.</w:t>
      </w:r>
    </w:p>
    <w:p w:rsidR="00E54420" w:rsidRPr="00723BA2" w:rsidRDefault="00E54420" w:rsidP="00806AEF">
      <w:pPr>
        <w:pStyle w:val="ListParagraph"/>
        <w:numPr>
          <w:ilvl w:val="0"/>
          <w:numId w:val="4"/>
        </w:numPr>
        <w:shd w:val="clear" w:color="auto" w:fill="FFFFFF"/>
        <w:spacing w:before="100" w:beforeAutospacing="1" w:after="100" w:afterAutospacing="1" w:line="276" w:lineRule="auto"/>
        <w:jc w:val="both"/>
        <w:rPr>
          <w:rFonts w:ascii="Times New Roman" w:hAnsi="Times New Roman" w:cs="Times New Roman"/>
          <w:bCs/>
          <w:sz w:val="28"/>
          <w:szCs w:val="28"/>
          <w:highlight w:val="white"/>
        </w:rPr>
      </w:pPr>
      <w:r w:rsidRPr="00723BA2">
        <w:rPr>
          <w:rFonts w:ascii="Times New Roman" w:eastAsia="Times New Roman" w:hAnsi="Times New Roman" w:cs="Times New Roman"/>
          <w:b/>
          <w:bCs/>
          <w:spacing w:val="-1"/>
          <w:sz w:val="28"/>
          <w:szCs w:val="28"/>
          <w:lang w:eastAsia="en-IN" w:bidi="ar-SA"/>
        </w:rPr>
        <w:t>Trendlines &amp; Chart Patterns:</w:t>
      </w:r>
      <w:r w:rsidRPr="00723BA2">
        <w:rPr>
          <w:rStyle w:val="Strong"/>
          <w:rFonts w:ascii="Times New Roman" w:hAnsi="Times New Roman" w:cs="Times New Roman"/>
          <w:color w:val="111111"/>
          <w:sz w:val="26"/>
          <w:szCs w:val="26"/>
        </w:rPr>
        <w:t> </w:t>
      </w:r>
      <w:r w:rsidRPr="00723BA2">
        <w:rPr>
          <w:rFonts w:ascii="Times New Roman" w:hAnsi="Times New Roman" w:cs="Times New Roman"/>
          <w:bCs/>
          <w:sz w:val="28"/>
          <w:szCs w:val="28"/>
          <w:highlight w:val="white"/>
        </w:rPr>
        <w:t>These strategies involve entering long positions when a security is trending higher and placing a stop-loss below key trendline </w:t>
      </w:r>
      <w:hyperlink r:id="rId43" w:tgtFrame="_blank" w:history="1">
        <w:r w:rsidRPr="00723BA2">
          <w:rPr>
            <w:rFonts w:ascii="Times New Roman" w:hAnsi="Times New Roman" w:cs="Times New Roman"/>
            <w:bCs/>
            <w:sz w:val="28"/>
            <w:szCs w:val="28"/>
            <w:highlight w:val="white"/>
          </w:rPr>
          <w:t>support levels</w:t>
        </w:r>
      </w:hyperlink>
      <w:r w:rsidRPr="00723BA2">
        <w:rPr>
          <w:rFonts w:ascii="Times New Roman" w:hAnsi="Times New Roman" w:cs="Times New Roman"/>
          <w:bCs/>
          <w:sz w:val="28"/>
          <w:szCs w:val="28"/>
          <w:highlight w:val="white"/>
        </w:rPr>
        <w:t>. If the stock starts to reverse, the position is exited for a profit.</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Indicators can simplify price information, as well as </w:t>
      </w:r>
      <w:hyperlink r:id="rId44" w:tgtFrame="_blank" w:history="1">
        <w:r w:rsidRPr="00723BA2">
          <w:rPr>
            <w:rFonts w:eastAsiaTheme="minorHAnsi"/>
            <w:bCs/>
            <w:sz w:val="28"/>
            <w:szCs w:val="28"/>
            <w:highlight w:val="white"/>
            <w:lang w:eastAsia="en-US" w:bidi="hi-IN"/>
          </w:rPr>
          <w:t>provide trend trade signals</w:t>
        </w:r>
      </w:hyperlink>
      <w:r w:rsidRPr="00723BA2">
        <w:rPr>
          <w:rFonts w:eastAsiaTheme="minorHAnsi"/>
          <w:bCs/>
          <w:sz w:val="28"/>
          <w:szCs w:val="28"/>
          <w:highlight w:val="white"/>
          <w:lang w:eastAsia="en-US" w:bidi="hi-IN"/>
        </w:rPr>
        <w:t> or warn of </w:t>
      </w:r>
      <w:hyperlink r:id="rId45" w:tgtFrame="_blank" w:history="1">
        <w:r w:rsidRPr="00723BA2">
          <w:rPr>
            <w:rFonts w:eastAsiaTheme="minorHAnsi"/>
            <w:bCs/>
            <w:sz w:val="28"/>
            <w:szCs w:val="28"/>
            <w:highlight w:val="white"/>
            <w:lang w:eastAsia="en-US" w:bidi="hi-IN"/>
          </w:rPr>
          <w:t>reversals</w:t>
        </w:r>
      </w:hyperlink>
      <w:r w:rsidRPr="00723BA2">
        <w:rPr>
          <w:rFonts w:eastAsiaTheme="minorHAnsi"/>
          <w:bCs/>
          <w:sz w:val="28"/>
          <w:szCs w:val="28"/>
          <w:highlight w:val="white"/>
          <w:lang w:eastAsia="en-US" w:bidi="hi-IN"/>
        </w:rPr>
        <w:t>. Indicators can be used on all time frames, and have variables that can be adjusted to suit each trader's specific preferences. Combine indicator strategies, or come up with your own guidelines, so entry and exit criteria are clearly established for trades. Each indicator can be used in more ways than outlined. If you like an indicator, research it further, and most importantly, test it out before using it to make live trades.</w:t>
      </w:r>
    </w:p>
    <w:p w:rsidR="00E54420" w:rsidRPr="00723BA2" w:rsidRDefault="00E54420" w:rsidP="00E54420">
      <w:pPr>
        <w:pStyle w:val="Heading3"/>
        <w:rPr>
          <w:rStyle w:val="FooterChar"/>
          <w:rFonts w:ascii="Times New Roman" w:hAnsi="Times New Roman" w:cs="Times New Roman"/>
          <w:i/>
          <w:iCs/>
          <w:color w:val="auto"/>
          <w:sz w:val="28"/>
          <w:szCs w:val="22"/>
          <w:u w:val="single"/>
          <w:lang w:bidi="ar-SA"/>
        </w:rPr>
      </w:pPr>
      <w:r w:rsidRPr="00723BA2">
        <w:rPr>
          <w:rStyle w:val="FooterChar"/>
          <w:rFonts w:ascii="Times New Roman" w:hAnsi="Times New Roman" w:cs="Times New Roman"/>
          <w:i/>
          <w:iCs/>
          <w:color w:val="auto"/>
          <w:sz w:val="28"/>
          <w:szCs w:val="22"/>
          <w:u w:val="single"/>
          <w:lang w:bidi="ar-SA"/>
        </w:rPr>
        <w:t>Limitations of Trend Analysis</w:t>
      </w:r>
    </w:p>
    <w:p w:rsidR="00E54420" w:rsidRPr="00723BA2" w:rsidRDefault="00E54420" w:rsidP="00806AEF">
      <w:pPr>
        <w:pStyle w:val="NormalWeb"/>
        <w:shd w:val="clear" w:color="auto" w:fill="FFFFFF"/>
        <w:spacing w:before="0" w:beforeAutospacing="0"/>
        <w:jc w:val="both"/>
        <w:rPr>
          <w:rFonts w:eastAsiaTheme="minorHAnsi"/>
          <w:bCs/>
          <w:sz w:val="28"/>
          <w:szCs w:val="28"/>
          <w:highlight w:val="white"/>
          <w:lang w:eastAsia="en-US" w:bidi="hi-IN"/>
        </w:rPr>
      </w:pPr>
      <w:r w:rsidRPr="00723BA2">
        <w:rPr>
          <w:rFonts w:eastAsiaTheme="minorHAnsi"/>
          <w:bCs/>
          <w:sz w:val="28"/>
          <w:szCs w:val="28"/>
          <w:highlight w:val="white"/>
          <w:lang w:eastAsia="en-US" w:bidi="hi-IN"/>
        </w:rPr>
        <w:t>Critics of trend analysis, and technical trading in general, argue that </w:t>
      </w:r>
      <w:hyperlink r:id="rId46" w:tgtFrame="_blank" w:history="1">
        <w:r w:rsidRPr="00723BA2">
          <w:rPr>
            <w:rFonts w:eastAsiaTheme="minorHAnsi"/>
            <w:bCs/>
            <w:sz w:val="28"/>
            <w:szCs w:val="28"/>
            <w:highlight w:val="white"/>
            <w:lang w:eastAsia="en-US" w:bidi="hi-IN"/>
          </w:rPr>
          <w:t>markets are efficient</w:t>
        </w:r>
      </w:hyperlink>
      <w:r w:rsidRPr="00723BA2">
        <w:rPr>
          <w:rFonts w:eastAsiaTheme="minorHAnsi"/>
          <w:bCs/>
          <w:sz w:val="28"/>
          <w:szCs w:val="28"/>
          <w:highlight w:val="white"/>
          <w:lang w:eastAsia="en-US" w:bidi="hi-IN"/>
        </w:rPr>
        <w:t>, and so they already price in all available information. That means that history does not necessarily need to repeat itself, and that the past does not predict the future. Adherents of </w:t>
      </w:r>
      <w:hyperlink r:id="rId47" w:tgtFrame="_blank" w:history="1">
        <w:r w:rsidRPr="00723BA2">
          <w:rPr>
            <w:rFonts w:eastAsiaTheme="minorHAnsi"/>
            <w:bCs/>
            <w:sz w:val="28"/>
            <w:szCs w:val="28"/>
            <w:highlight w:val="white"/>
            <w:lang w:eastAsia="en-US" w:bidi="hi-IN"/>
          </w:rPr>
          <w:t>fundamental analysis</w:t>
        </w:r>
      </w:hyperlink>
      <w:r w:rsidRPr="00723BA2">
        <w:rPr>
          <w:rFonts w:eastAsiaTheme="minorHAnsi"/>
          <w:bCs/>
          <w:sz w:val="28"/>
          <w:szCs w:val="28"/>
          <w:highlight w:val="white"/>
          <w:lang w:eastAsia="en-US" w:bidi="hi-IN"/>
        </w:rPr>
        <w:t>, for example, analyze the financial condition of companies using financial statements and economic models to predict future price. For these types of investors, day-to-day stock movements follow a random walk that cannot be interpreted as patterns or trends.</w:t>
      </w: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3374AC" w:rsidRPr="00723BA2" w:rsidRDefault="003374AC"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E54420" w:rsidRPr="00723BA2" w:rsidRDefault="00E54420" w:rsidP="003374AC">
      <w:pPr>
        <w:spacing w:after="0"/>
        <w:rPr>
          <w:rFonts w:ascii="Times New Roman" w:hAnsi="Times New Roman" w:cs="Times New Roman"/>
          <w:bCs/>
          <w:sz w:val="28"/>
          <w:szCs w:val="28"/>
          <w:highlight w:val="white"/>
        </w:rPr>
      </w:pPr>
    </w:p>
    <w:p w:rsidR="003374AC" w:rsidRPr="00723BA2" w:rsidRDefault="003374AC" w:rsidP="003374AC">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METHODOLOGY</w:t>
      </w:r>
    </w:p>
    <w:p w:rsidR="003374AC" w:rsidRPr="00723BA2" w:rsidRDefault="003374AC" w:rsidP="003374AC">
      <w:pPr>
        <w:jc w:val="both"/>
        <w:rPr>
          <w:rFonts w:ascii="Times New Roman" w:hAnsi="Times New Roman" w:cs="Times New Roman"/>
          <w:sz w:val="28"/>
          <w:szCs w:val="24"/>
          <w:shd w:val="clear" w:color="auto" w:fill="FFFFFF"/>
        </w:rPr>
      </w:pPr>
    </w:p>
    <w:p w:rsidR="003374AC" w:rsidRPr="00723BA2" w:rsidRDefault="003374AC" w:rsidP="003374AC">
      <w:pPr>
        <w:jc w:val="both"/>
        <w:rPr>
          <w:rFonts w:ascii="Times New Roman" w:hAnsi="Times New Roman" w:cs="Times New Roman"/>
          <w:sz w:val="28"/>
          <w:szCs w:val="24"/>
        </w:rPr>
      </w:pPr>
      <w:r w:rsidRPr="00723BA2">
        <w:rPr>
          <w:rFonts w:ascii="Times New Roman" w:hAnsi="Times New Roman" w:cs="Times New Roman"/>
          <w:sz w:val="28"/>
          <w:szCs w:val="24"/>
        </w:rPr>
        <w:t>We will be using a 6-step approach to build each model then we will compare the accuracy for each.</w:t>
      </w:r>
    </w:p>
    <w:p w:rsidR="003374AC" w:rsidRPr="00723BA2" w:rsidRDefault="003374AC" w:rsidP="003374AC">
      <w:pPr>
        <w:jc w:val="center"/>
        <w:rPr>
          <w:rFonts w:ascii="Times New Roman" w:hAnsi="Times New Roman" w:cs="Times New Roman"/>
          <w:sz w:val="28"/>
          <w:szCs w:val="24"/>
          <w:shd w:val="clear" w:color="auto" w:fill="FFFFFF"/>
        </w:rPr>
      </w:pPr>
      <w:r w:rsidRPr="00723BA2">
        <w:rPr>
          <w:rFonts w:ascii="Times New Roman" w:hAnsi="Times New Roman" w:cs="Times New Roman"/>
          <w:noProof/>
          <w:sz w:val="28"/>
          <w:szCs w:val="24"/>
          <w:shd w:val="clear" w:color="auto" w:fill="FFFFFF"/>
          <w:lang w:eastAsia="en-IN"/>
        </w:rPr>
        <w:drawing>
          <wp:inline distT="0" distB="0" distL="0" distR="0" wp14:anchorId="0274B0C1" wp14:editId="51AD9AAD">
            <wp:extent cx="4305901" cy="3467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5901" cy="3467584"/>
                    </a:xfrm>
                    <a:prstGeom prst="rect">
                      <a:avLst/>
                    </a:prstGeom>
                  </pic:spPr>
                </pic:pic>
              </a:graphicData>
            </a:graphic>
          </wp:inline>
        </w:drawing>
      </w:r>
    </w:p>
    <w:p w:rsidR="003374AC" w:rsidRPr="00723BA2" w:rsidRDefault="003374AC" w:rsidP="003374AC">
      <w:pPr>
        <w:pStyle w:val="Caption"/>
        <w:jc w:val="center"/>
        <w:rPr>
          <w:rFonts w:ascii="Times New Roman" w:hAnsi="Times New Roman" w:cs="Times New Roman"/>
          <w:color w:val="auto"/>
        </w:rPr>
      </w:pPr>
      <w:r w:rsidRPr="00723BA2">
        <w:rPr>
          <w:rFonts w:ascii="Times New Roman" w:hAnsi="Times New Roman" w:cs="Times New Roman"/>
          <w:color w:val="auto"/>
        </w:rPr>
        <w:t xml:space="preserve">Figure </w:t>
      </w:r>
      <w:r w:rsidRPr="00723BA2">
        <w:rPr>
          <w:rFonts w:ascii="Times New Roman" w:hAnsi="Times New Roman" w:cs="Times New Roman"/>
          <w:color w:val="auto"/>
        </w:rPr>
        <w:fldChar w:fldCharType="begin"/>
      </w:r>
      <w:r w:rsidRPr="00723BA2">
        <w:rPr>
          <w:rFonts w:ascii="Times New Roman" w:hAnsi="Times New Roman" w:cs="Times New Roman"/>
          <w:color w:val="auto"/>
        </w:rPr>
        <w:instrText xml:space="preserve"> SEQ Figure \* ARABIC </w:instrText>
      </w:r>
      <w:r w:rsidRPr="00723BA2">
        <w:rPr>
          <w:rFonts w:ascii="Times New Roman" w:hAnsi="Times New Roman" w:cs="Times New Roman"/>
          <w:color w:val="auto"/>
        </w:rPr>
        <w:fldChar w:fldCharType="separate"/>
      </w:r>
      <w:r w:rsidR="00EB3B52">
        <w:rPr>
          <w:rFonts w:ascii="Times New Roman" w:hAnsi="Times New Roman" w:cs="Times New Roman"/>
          <w:noProof/>
          <w:color w:val="auto"/>
        </w:rPr>
        <w:t>9</w:t>
      </w:r>
      <w:r w:rsidRPr="00723BA2">
        <w:rPr>
          <w:rFonts w:ascii="Times New Roman" w:hAnsi="Times New Roman" w:cs="Times New Roman"/>
          <w:color w:val="auto"/>
        </w:rPr>
        <w:fldChar w:fldCharType="end"/>
      </w:r>
      <w:r w:rsidRPr="00723BA2">
        <w:rPr>
          <w:rFonts w:ascii="Times New Roman" w:hAnsi="Times New Roman" w:cs="Times New Roman"/>
          <w:color w:val="auto"/>
        </w:rPr>
        <w:t>: FLOWCHART DEFINING THE APPROACH OF OUR PROJECT</w:t>
      </w:r>
    </w:p>
    <w:p w:rsidR="003374AC" w:rsidRPr="00723BA2" w:rsidRDefault="003374AC" w:rsidP="003374AC">
      <w:pPr>
        <w:rPr>
          <w:rFonts w:ascii="Times New Roman" w:hAnsi="Times New Roman" w:cs="Times New Roman"/>
          <w:highlight w:val="white"/>
        </w:rPr>
      </w:pPr>
    </w:p>
    <w:p w:rsidR="003374AC" w:rsidRPr="00723BA2" w:rsidRDefault="003374AC" w:rsidP="003374AC">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 xml:space="preserve">PYTHON </w:t>
      </w:r>
    </w:p>
    <w:p w:rsidR="003374AC" w:rsidRPr="00723BA2" w:rsidRDefault="003374AC" w:rsidP="003374AC">
      <w:pPr>
        <w:jc w:val="both"/>
        <w:rPr>
          <w:rFonts w:ascii="Times New Roman" w:hAnsi="Times New Roman" w:cs="Times New Roman"/>
          <w:sz w:val="28"/>
        </w:rPr>
      </w:pPr>
      <w:r w:rsidRPr="00723BA2">
        <w:rPr>
          <w:rFonts w:ascii="Times New Roman" w:hAnsi="Times New Roman" w:cs="Times New Roman"/>
          <w:sz w:val="28"/>
          <w:szCs w:val="24"/>
        </w:rPr>
        <w:t xml:space="preserve">It has been </w:t>
      </w:r>
      <w:r w:rsidRPr="00723BA2">
        <w:rPr>
          <w:rFonts w:ascii="Times New Roman" w:hAnsi="Times New Roman" w:cs="Times New Roman"/>
          <w:sz w:val="28"/>
        </w:rPr>
        <w:t>chosen as the language of choice for this project. This was an easy decision for the multiple reasons.</w:t>
      </w:r>
    </w:p>
    <w:p w:rsidR="003374AC" w:rsidRPr="00723BA2" w:rsidRDefault="003374AC" w:rsidP="003374AC">
      <w:pPr>
        <w:pStyle w:val="NormalWeb"/>
        <w:numPr>
          <w:ilvl w:val="0"/>
          <w:numId w:val="5"/>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has an enormous community behind it. Any problems that might be encountered can be easily solved with a trip to Stack Overflow. Python is among the most popular languages on the site which makes it very likely there will be a direct answer to any query.</w:t>
      </w:r>
    </w:p>
    <w:p w:rsidR="003374AC" w:rsidRPr="00723BA2" w:rsidRDefault="003374AC" w:rsidP="003374AC">
      <w:pPr>
        <w:pStyle w:val="NormalWeb"/>
        <w:numPr>
          <w:ilvl w:val="0"/>
          <w:numId w:val="5"/>
        </w:numPr>
        <w:shd w:val="clear" w:color="auto" w:fill="FFFFFF"/>
        <w:ind w:left="360"/>
        <w:jc w:val="both"/>
        <w:rPr>
          <w:rFonts w:eastAsiaTheme="minorHAnsi"/>
          <w:sz w:val="28"/>
          <w:lang w:eastAsia="en-US" w:bidi="hi-IN"/>
        </w:rPr>
      </w:pPr>
      <w:r w:rsidRPr="00723BA2">
        <w:rPr>
          <w:rFonts w:eastAsiaTheme="minorHAnsi"/>
          <w:sz w:val="28"/>
          <w:lang w:eastAsia="en-US" w:bidi="hi-IN"/>
        </w:rPr>
        <w:t>Python has an abundance of powerful tools ready for scientific computing. Packages such as Numpy, Pandas, and Scikit are freely available and well documented. Packages such as these can dramatically reduce, and simplify the code needed to write a given program. This makes iteration quick.</w:t>
      </w:r>
    </w:p>
    <w:p w:rsidR="003374AC" w:rsidRPr="00723BA2" w:rsidRDefault="003374AC" w:rsidP="003374AC">
      <w:pPr>
        <w:pStyle w:val="NormalWeb"/>
        <w:numPr>
          <w:ilvl w:val="0"/>
          <w:numId w:val="5"/>
        </w:numPr>
        <w:shd w:val="clear" w:color="auto" w:fill="FFFFFF"/>
        <w:ind w:left="360"/>
        <w:jc w:val="both"/>
        <w:rPr>
          <w:rFonts w:eastAsiaTheme="minorHAnsi"/>
          <w:sz w:val="28"/>
          <w:lang w:eastAsia="en-US" w:bidi="hi-IN"/>
        </w:rPr>
      </w:pPr>
      <w:r w:rsidRPr="00723BA2">
        <w:rPr>
          <w:rFonts w:eastAsiaTheme="minorHAnsi"/>
          <w:sz w:val="28"/>
          <w:lang w:eastAsia="en-US" w:bidi="hi-IN"/>
        </w:rPr>
        <w:t>Python as a language is forgiving and allows for programs that look like pseudo code. This is useful when pseudocode given in academic papers needs to be implemented and tested. Using Python, this step is usually reasonably trivial.</w:t>
      </w:r>
    </w:p>
    <w:p w:rsidR="003374AC" w:rsidRPr="00723BA2" w:rsidRDefault="003374AC" w:rsidP="003374AC">
      <w:pPr>
        <w:pStyle w:val="NormalWeb"/>
        <w:shd w:val="clear" w:color="auto" w:fill="FFFFFF"/>
        <w:jc w:val="both"/>
        <w:rPr>
          <w:rFonts w:eastAsiaTheme="minorHAnsi"/>
          <w:sz w:val="28"/>
          <w:lang w:eastAsia="en-US" w:bidi="hi-IN"/>
        </w:rPr>
      </w:pPr>
      <w:r w:rsidRPr="00723BA2">
        <w:rPr>
          <w:rFonts w:eastAsiaTheme="minorHAnsi"/>
          <w:sz w:val="28"/>
          <w:lang w:eastAsia="en-US" w:bidi="hi-IN"/>
        </w:rPr>
        <w:lastRenderedPageBreak/>
        <w:t>However, Python is not without its flaws. The language is dynamically typed and packages are notorious for Duck Typing. This can be frustrating when a package method returns something that, for example, looks like an array rather than being an actual array. Coupled with the fact that standard Python documentation does not explicitly state the return type of a method, this can lead to a lot of trials and error testing that would not otherwise happen in a strongly typed language. This is an issue that makes learning to use a new Python package or library more difficult than it otherwise could be.</w:t>
      </w:r>
    </w:p>
    <w:p w:rsidR="003374AC" w:rsidRPr="00723BA2" w:rsidRDefault="00C41D99" w:rsidP="00C41D99">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IMPORTING THE NECESSARY LIBRARIES</w:t>
      </w:r>
    </w:p>
    <w:p w:rsidR="00C41D99" w:rsidRPr="00723BA2" w:rsidRDefault="00C41D99" w:rsidP="00C41D99">
      <w:pPr>
        <w:rPr>
          <w:rFonts w:ascii="Times New Roman" w:hAnsi="Times New Roman" w:cs="Times New Roman"/>
        </w:rPr>
      </w:pP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E95769C" wp14:editId="26F41691">
            <wp:extent cx="4048690" cy="2257740"/>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8690" cy="2257740"/>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10</w:t>
      </w:r>
      <w:r w:rsidRPr="00723BA2">
        <w:rPr>
          <w:rFonts w:ascii="Times New Roman" w:hAnsi="Times New Roman" w:cs="Times New Roman"/>
        </w:rPr>
        <w:fldChar w:fldCharType="end"/>
      </w:r>
      <w:r w:rsidRPr="00723BA2">
        <w:rPr>
          <w:rFonts w:ascii="Times New Roman" w:hAnsi="Times New Roman" w:cs="Times New Roman"/>
        </w:rPr>
        <w:t>: SCREENSHOT OF CODE, IMPORTING LIBRARIES</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NUMPY</w:t>
      </w:r>
    </w:p>
    <w:p w:rsidR="00C41D99" w:rsidRPr="00723BA2" w:rsidRDefault="00C41D99" w:rsidP="00C41D99">
      <w:pPr>
        <w:jc w:val="both"/>
        <w:rPr>
          <w:rFonts w:ascii="Times New Roman" w:hAnsi="Times New Roman" w:cs="Times New Roman"/>
          <w:sz w:val="28"/>
          <w:szCs w:val="24"/>
          <w:shd w:val="clear" w:color="auto" w:fill="FFFFFF"/>
        </w:rPr>
      </w:pPr>
      <w:r w:rsidRPr="00723BA2">
        <w:rPr>
          <w:rStyle w:val="Strong"/>
          <w:rFonts w:ascii="Times New Roman" w:hAnsi="Times New Roman" w:cs="Times New Roman"/>
          <w:sz w:val="28"/>
          <w:szCs w:val="24"/>
          <w:bdr w:val="none" w:sz="0" w:space="0" w:color="auto" w:frame="1"/>
          <w:shd w:val="clear" w:color="auto" w:fill="FFFFFF"/>
        </w:rPr>
        <w:t xml:space="preserve">It </w:t>
      </w:r>
      <w:r w:rsidRPr="00723BA2">
        <w:rPr>
          <w:rFonts w:ascii="Times New Roman" w:hAnsi="Times New Roman" w:cs="Times New Roman"/>
          <w:sz w:val="28"/>
          <w:szCs w:val="24"/>
          <w:shd w:val="clear" w:color="auto" w:fill="FFFFFF"/>
        </w:rPr>
        <w:t>is a general-purpose array-processing package. It provides a high-performance multidimensional array object, and tools for working with these arrays. It is the fundamental package for scientific computing with Python. Besides its obvious scientific uses, Numpy can also be used as an efficient multi-dimensional container of generic data.</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 xml:space="preserve">PANDAS </w:t>
      </w:r>
    </w:p>
    <w:p w:rsidR="00C41D99" w:rsidRPr="00723BA2" w:rsidRDefault="00C41D99" w:rsidP="00C41D99">
      <w:pPr>
        <w:jc w:val="both"/>
        <w:rPr>
          <w:rFonts w:ascii="Times New Roman" w:hAnsi="Times New Roman" w:cs="Times New Roman"/>
          <w:sz w:val="28"/>
          <w:szCs w:val="24"/>
        </w:rPr>
      </w:pPr>
      <w:r w:rsidRPr="00723BA2">
        <w:rPr>
          <w:rFonts w:ascii="Times New Roman" w:hAnsi="Times New Roman" w:cs="Times New Roman"/>
          <w:sz w:val="28"/>
          <w:szCs w:val="24"/>
        </w:rPr>
        <w:t>It is an open-source library that is built on top of NumPy library. It is a Python package that offers various data structures and operations for manipulating numerical data and time series. It is mainly popular for importing and analyzing data much easier. Pandas is fast and it has high-performance &amp; productivity for users.</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MATPLOTLIB</w:t>
      </w:r>
    </w:p>
    <w:p w:rsidR="00C41D99" w:rsidRPr="00723BA2" w:rsidRDefault="00C41D99" w:rsidP="00C41D99">
      <w:pPr>
        <w:pStyle w:val="NormalWeb"/>
        <w:shd w:val="clear" w:color="auto" w:fill="FFFFFF"/>
        <w:spacing w:before="0" w:beforeAutospacing="0" w:after="150" w:afterAutospacing="0"/>
        <w:jc w:val="both"/>
        <w:textAlignment w:val="baseline"/>
        <w:rPr>
          <w:sz w:val="28"/>
          <w:szCs w:val="28"/>
        </w:rPr>
      </w:pPr>
      <w:r w:rsidRPr="00723BA2">
        <w:rPr>
          <w:sz w:val="28"/>
          <w:szCs w:val="28"/>
        </w:rPr>
        <w:t xml:space="preserve">Matplotlib is an amazing visualization library in Python for 2D plots of arrays. Matplotlib is a multi-platform data visualization library built on NumPy arrays </w:t>
      </w:r>
      <w:r w:rsidRPr="00723BA2">
        <w:rPr>
          <w:sz w:val="28"/>
          <w:szCs w:val="28"/>
        </w:rPr>
        <w:lastRenderedPageBreak/>
        <w:t xml:space="preserve">and designed to work with the broader SciPy stack. It was introduced by John Hunter in the year 2002. </w:t>
      </w:r>
    </w:p>
    <w:p w:rsidR="00C41D99" w:rsidRPr="00723BA2" w:rsidRDefault="00C41D99" w:rsidP="00C41D99">
      <w:pPr>
        <w:pStyle w:val="NormalWeb"/>
        <w:shd w:val="clear" w:color="auto" w:fill="FFFFFF"/>
        <w:spacing w:before="0" w:beforeAutospacing="0" w:after="150" w:afterAutospacing="0"/>
        <w:jc w:val="both"/>
        <w:textAlignment w:val="baseline"/>
        <w:rPr>
          <w:sz w:val="28"/>
          <w:szCs w:val="28"/>
        </w:rPr>
      </w:pPr>
      <w:r w:rsidRPr="00723BA2">
        <w:rPr>
          <w:sz w:val="28"/>
          <w:szCs w:val="28"/>
        </w:rPr>
        <w:t>One of the greatest benefits of visualization is that it allows us visual access to huge amounts of data in easily digestible visuals. Matplotlib consists of several plots like line, bar, scatter, histogram etc.</w:t>
      </w:r>
    </w:p>
    <w:p w:rsidR="00C41D99" w:rsidRPr="00723BA2" w:rsidRDefault="00C41D99" w:rsidP="00C41D99">
      <w:pPr>
        <w:pStyle w:val="Heading2"/>
        <w:jc w:val="both"/>
        <w:rPr>
          <w:rFonts w:ascii="Times New Roman" w:hAnsi="Times New Roman" w:cs="Times New Roman"/>
          <w:b/>
          <w:bCs/>
          <w:i/>
          <w:iCs/>
          <w:color w:val="auto"/>
          <w:sz w:val="28"/>
          <w:szCs w:val="24"/>
          <w:u w:val="single"/>
        </w:rPr>
      </w:pPr>
      <w:r w:rsidRPr="00723BA2">
        <w:rPr>
          <w:rStyle w:val="Heading2Char"/>
          <w:rFonts w:ascii="Times New Roman" w:hAnsi="Times New Roman" w:cs="Times New Roman"/>
          <w:b/>
          <w:bCs/>
          <w:color w:val="auto"/>
          <w:sz w:val="28"/>
          <w:szCs w:val="24"/>
        </w:rPr>
        <w:t>SCIKIT-LEARN</w:t>
      </w:r>
    </w:p>
    <w:p w:rsidR="00C41D99" w:rsidRPr="00723BA2" w:rsidRDefault="00C41D99" w:rsidP="00C41D99">
      <w:pPr>
        <w:jc w:val="both"/>
        <w:rPr>
          <w:rFonts w:ascii="Times New Roman" w:hAnsi="Times New Roman" w:cs="Times New Roman"/>
          <w:sz w:val="28"/>
          <w:szCs w:val="32"/>
        </w:rPr>
      </w:pPr>
      <w:r w:rsidRPr="00723BA2">
        <w:rPr>
          <w:rFonts w:ascii="Times New Roman" w:hAnsi="Times New Roman" w:cs="Times New Roman"/>
          <w:sz w:val="28"/>
          <w:szCs w:val="32"/>
        </w:rPr>
        <w:t>Scikit-learn is a free software machine learning library for the Python programming language. It features various classification, regression and clustering algorithms including support vector machine, random forest, gradient boosting, k-means etc. It is mainly designed to interoperate with the Python numerical and scientific libraries NumPy and SciPy.</w:t>
      </w:r>
    </w:p>
    <w:p w:rsidR="00C41D99" w:rsidRPr="00723BA2" w:rsidRDefault="00C41D99" w:rsidP="00C41D99">
      <w:pPr>
        <w:pStyle w:val="NormalWeb"/>
        <w:shd w:val="clear" w:color="auto" w:fill="FFFFFF"/>
        <w:jc w:val="both"/>
        <w:rPr>
          <w:sz w:val="28"/>
          <w:szCs w:val="32"/>
        </w:rPr>
      </w:pPr>
      <w:r w:rsidRPr="00723BA2">
        <w:rPr>
          <w:sz w:val="28"/>
          <w:szCs w:val="32"/>
        </w:rPr>
        <w:t>Scikit-learn is largely written in Python, with some core algorithms written in Cython to achieve performance. Support vector machines are implemented by a Cython wrapper around LIBSVM .i.e., logistic regression and linear support vector machines by a similar wrapper around LIBLINEAR.</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PMDARIMA</w:t>
      </w:r>
    </w:p>
    <w:p w:rsidR="00915207" w:rsidRPr="00723BA2" w:rsidRDefault="00121C91"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Pmdarima (originally pyramid-arima, for the anagram of 'py' + 'arima') is a statistical library designed to fill the void in Python's time series analysis capabilities. It </w:t>
      </w:r>
      <w:r w:rsidR="00915207" w:rsidRPr="00723BA2">
        <w:rPr>
          <w:rFonts w:ascii="Times New Roman" w:eastAsia="Times New Roman" w:hAnsi="Times New Roman" w:cs="Times New Roman"/>
          <w:spacing w:val="-1"/>
          <w:sz w:val="28"/>
          <w:szCs w:val="28"/>
          <w:lang w:eastAsia="en-IN" w:bidi="ar-SA"/>
        </w:rPr>
        <w:t xml:space="preserve">brings R’s belove </w:t>
      </w:r>
      <w:r w:rsidRPr="00723BA2">
        <w:rPr>
          <w:rFonts w:ascii="Times New Roman" w:eastAsia="Times New Roman" w:hAnsi="Times New Roman" w:cs="Times New Roman"/>
          <w:spacing w:val="-1"/>
          <w:sz w:val="28"/>
          <w:szCs w:val="28"/>
          <w:lang w:eastAsia="en-IN" w:bidi="ar-SA"/>
        </w:rPr>
        <w:t>to Python,</w:t>
      </w:r>
      <w:r w:rsidR="00915207" w:rsidRPr="00723BA2">
        <w:rPr>
          <w:rFonts w:ascii="Times New Roman" w:eastAsia="Times New Roman" w:hAnsi="Times New Roman" w:cs="Times New Roman"/>
          <w:spacing w:val="-1"/>
          <w:sz w:val="28"/>
          <w:szCs w:val="28"/>
          <w:lang w:eastAsia="en-IN" w:bidi="ar-SA"/>
        </w:rPr>
        <w:t xml:space="preserve"> auto-arima</w:t>
      </w:r>
      <w:r w:rsidRPr="00723BA2">
        <w:rPr>
          <w:rFonts w:ascii="Times New Roman" w:eastAsia="Times New Roman" w:hAnsi="Times New Roman" w:cs="Times New Roman"/>
          <w:spacing w:val="-1"/>
          <w:sz w:val="28"/>
          <w:szCs w:val="28"/>
          <w:lang w:eastAsia="en-IN" w:bidi="ar-SA"/>
        </w:rPr>
        <w:t xml:space="preserve"> making an even stronger case for why you don’t need R for data science.</w:t>
      </w:r>
      <w:r w:rsidR="00915207" w:rsidRPr="00723BA2">
        <w:rPr>
          <w:rFonts w:ascii="Times New Roman" w:eastAsia="Times New Roman" w:hAnsi="Times New Roman" w:cs="Times New Roman"/>
          <w:spacing w:val="-1"/>
          <w:sz w:val="28"/>
          <w:szCs w:val="28"/>
          <w:lang w:eastAsia="en-IN" w:bidi="ar-SA"/>
        </w:rPr>
        <w:t xml:space="preserve"> It</w:t>
      </w:r>
      <w:r w:rsidRPr="00723BA2">
        <w:rPr>
          <w:rFonts w:ascii="Times New Roman" w:eastAsia="Times New Roman" w:hAnsi="Times New Roman" w:cs="Times New Roman"/>
          <w:spacing w:val="-1"/>
          <w:sz w:val="28"/>
          <w:szCs w:val="28"/>
          <w:lang w:eastAsia="en-IN" w:bidi="ar-SA"/>
        </w:rPr>
        <w:t> is 100% Python + Cython and does not leverage any R code, and implements a single, easy-to-use scikit-learn-esque estimator.</w:t>
      </w:r>
      <w:r w:rsidR="00915207" w:rsidRPr="00723BA2">
        <w:rPr>
          <w:rFonts w:ascii="Times New Roman" w:hAnsi="Times New Roman" w:cs="Times New Roman"/>
          <w:color w:val="464646"/>
          <w:shd w:val="clear" w:color="auto" w:fill="FDFDFD"/>
        </w:rPr>
        <w:t xml:space="preserve"> </w:t>
      </w:r>
      <w:r w:rsidR="00915207" w:rsidRPr="00723BA2">
        <w:rPr>
          <w:rFonts w:ascii="Times New Roman" w:eastAsia="Times New Roman" w:hAnsi="Times New Roman" w:cs="Times New Roman"/>
          <w:spacing w:val="-1"/>
          <w:sz w:val="28"/>
          <w:szCs w:val="28"/>
          <w:lang w:eastAsia="en-IN" w:bidi="ar-SA"/>
        </w:rPr>
        <w:t>Pmdarima wraps </w:t>
      </w:r>
      <w:hyperlink r:id="rId50" w:history="1">
        <w:r w:rsidR="00915207" w:rsidRPr="00723BA2">
          <w:rPr>
            <w:rFonts w:ascii="Times New Roman" w:eastAsia="Times New Roman" w:hAnsi="Times New Roman" w:cs="Times New Roman"/>
            <w:spacing w:val="-1"/>
            <w:sz w:val="28"/>
            <w:szCs w:val="28"/>
            <w:lang w:eastAsia="en-IN" w:bidi="ar-SA"/>
          </w:rPr>
          <w:t>statsmodels</w:t>
        </w:r>
      </w:hyperlink>
      <w:r w:rsidR="00915207" w:rsidRPr="00723BA2">
        <w:rPr>
          <w:rFonts w:ascii="Times New Roman" w:eastAsia="Times New Roman" w:hAnsi="Times New Roman" w:cs="Times New Roman"/>
          <w:spacing w:val="-1"/>
          <w:sz w:val="28"/>
          <w:szCs w:val="28"/>
          <w:lang w:eastAsia="en-IN" w:bidi="ar-SA"/>
        </w:rPr>
        <w:t> under the hood, but is designed with an interface that's familiar to users coming from a scikit-learn background.</w:t>
      </w:r>
    </w:p>
    <w:p w:rsidR="00C41D99" w:rsidRPr="00723BA2" w:rsidRDefault="00C41D99" w:rsidP="00915207">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PROPHET</w:t>
      </w:r>
    </w:p>
    <w:p w:rsidR="00915207" w:rsidRPr="00723BA2" w:rsidRDefault="00915207"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rsidR="00915207" w:rsidRPr="00723BA2" w:rsidRDefault="00915207"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follows the sklearn model API. We create an instance of the Prophet class and then call its fit and predict methods.</w:t>
      </w:r>
    </w:p>
    <w:p w:rsidR="00915207" w:rsidRPr="00723BA2" w:rsidRDefault="00915207" w:rsidP="00915207">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input to Prophet is always a dataframe with two columns: ds and y. The ds (datestamp) column should be of a format expected by Pandas, ideally YYYY-MM-DD for a date or YYYY-MM-DD HH:MM:SS for a timestamp. The y column must be numeric, and represents the measurement we wish to forecast.</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lastRenderedPageBreak/>
        <w:t>KERAS</w:t>
      </w:r>
    </w:p>
    <w:p w:rsidR="00C41D99" w:rsidRPr="00723BA2" w:rsidRDefault="00575923" w:rsidP="00575923">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Keras is an </w:t>
      </w:r>
      <w:hyperlink r:id="rId51" w:tooltip="Open-source software" w:history="1">
        <w:r w:rsidRPr="00723BA2">
          <w:rPr>
            <w:rFonts w:ascii="Times New Roman" w:eastAsia="Times New Roman" w:hAnsi="Times New Roman" w:cs="Times New Roman"/>
            <w:spacing w:val="-1"/>
            <w:sz w:val="28"/>
            <w:szCs w:val="28"/>
            <w:lang w:eastAsia="en-IN" w:bidi="ar-SA"/>
          </w:rPr>
          <w:t>open-source</w:t>
        </w:r>
      </w:hyperlink>
      <w:r w:rsidRPr="00723BA2">
        <w:rPr>
          <w:rFonts w:ascii="Times New Roman" w:eastAsia="Times New Roman" w:hAnsi="Times New Roman" w:cs="Times New Roman"/>
          <w:spacing w:val="-1"/>
          <w:sz w:val="28"/>
          <w:szCs w:val="28"/>
          <w:lang w:eastAsia="en-IN" w:bidi="ar-SA"/>
        </w:rPr>
        <w:t> </w:t>
      </w:r>
      <w:hyperlink r:id="rId52" w:tooltip="Artificial neural network" w:history="1">
        <w:r w:rsidRPr="00723BA2">
          <w:rPr>
            <w:rFonts w:ascii="Times New Roman" w:eastAsia="Times New Roman" w:hAnsi="Times New Roman" w:cs="Times New Roman"/>
            <w:spacing w:val="-1"/>
            <w:sz w:val="28"/>
            <w:szCs w:val="28"/>
            <w:lang w:eastAsia="en-IN" w:bidi="ar-SA"/>
          </w:rPr>
          <w:t>neural-network</w:t>
        </w:r>
      </w:hyperlink>
      <w:r w:rsidRPr="00723BA2">
        <w:rPr>
          <w:rFonts w:ascii="Times New Roman" w:eastAsia="Times New Roman" w:hAnsi="Times New Roman" w:cs="Times New Roman"/>
          <w:spacing w:val="-1"/>
          <w:sz w:val="28"/>
          <w:szCs w:val="28"/>
          <w:lang w:eastAsia="en-IN" w:bidi="ar-SA"/>
        </w:rPr>
        <w:t> library written in </w:t>
      </w:r>
      <w:hyperlink r:id="rId53" w:tooltip="Python (programming language)" w:history="1">
        <w:r w:rsidRPr="00723BA2">
          <w:rPr>
            <w:rFonts w:ascii="Times New Roman" w:eastAsia="Times New Roman" w:hAnsi="Times New Roman" w:cs="Times New Roman"/>
            <w:spacing w:val="-1"/>
            <w:sz w:val="28"/>
            <w:szCs w:val="28"/>
            <w:lang w:eastAsia="en-IN" w:bidi="ar-SA"/>
          </w:rPr>
          <w:t>Python</w:t>
        </w:r>
      </w:hyperlink>
      <w:r w:rsidRPr="00723BA2">
        <w:rPr>
          <w:rFonts w:ascii="Times New Roman" w:eastAsia="Times New Roman" w:hAnsi="Times New Roman" w:cs="Times New Roman"/>
          <w:spacing w:val="-1"/>
          <w:sz w:val="28"/>
          <w:szCs w:val="28"/>
          <w:lang w:eastAsia="en-IN" w:bidi="ar-SA"/>
        </w:rPr>
        <w:t>. It is capable of running on top of </w:t>
      </w:r>
      <w:hyperlink r:id="rId54" w:tooltip="TensorFlow" w:history="1">
        <w:r w:rsidRPr="00723BA2">
          <w:rPr>
            <w:rFonts w:ascii="Times New Roman" w:eastAsia="Times New Roman" w:hAnsi="Times New Roman" w:cs="Times New Roman"/>
            <w:spacing w:val="-1"/>
            <w:sz w:val="28"/>
            <w:szCs w:val="28"/>
            <w:lang w:eastAsia="en-IN" w:bidi="ar-SA"/>
          </w:rPr>
          <w:t>TensorFlow</w:t>
        </w:r>
      </w:hyperlink>
      <w:r w:rsidRPr="00723BA2">
        <w:rPr>
          <w:rFonts w:ascii="Times New Roman" w:eastAsia="Times New Roman" w:hAnsi="Times New Roman" w:cs="Times New Roman"/>
          <w:spacing w:val="-1"/>
          <w:sz w:val="28"/>
          <w:szCs w:val="28"/>
          <w:lang w:eastAsia="en-IN" w:bidi="ar-SA"/>
        </w:rPr>
        <w:t>, </w:t>
      </w:r>
      <w:hyperlink r:id="rId55" w:tooltip="Microsoft Cognitive Toolkit" w:history="1">
        <w:r w:rsidRPr="00723BA2">
          <w:rPr>
            <w:rFonts w:ascii="Times New Roman" w:eastAsia="Times New Roman" w:hAnsi="Times New Roman" w:cs="Times New Roman"/>
            <w:spacing w:val="-1"/>
            <w:sz w:val="28"/>
            <w:szCs w:val="28"/>
            <w:lang w:eastAsia="en-IN" w:bidi="ar-SA"/>
          </w:rPr>
          <w:t>Microsoft Cognitive Toolkit</w:t>
        </w:r>
      </w:hyperlink>
      <w:r w:rsidRPr="00723BA2">
        <w:rPr>
          <w:rFonts w:ascii="Times New Roman" w:eastAsia="Times New Roman" w:hAnsi="Times New Roman" w:cs="Times New Roman"/>
          <w:spacing w:val="-1"/>
          <w:sz w:val="28"/>
          <w:szCs w:val="28"/>
          <w:lang w:eastAsia="en-IN" w:bidi="ar-SA"/>
        </w:rPr>
        <w:t>, </w:t>
      </w:r>
      <w:hyperlink r:id="rId56" w:tooltip="R (programming language)" w:history="1">
        <w:r w:rsidRPr="00723BA2">
          <w:rPr>
            <w:rFonts w:ascii="Times New Roman" w:eastAsia="Times New Roman" w:hAnsi="Times New Roman" w:cs="Times New Roman"/>
            <w:spacing w:val="-1"/>
            <w:sz w:val="28"/>
            <w:szCs w:val="28"/>
            <w:lang w:eastAsia="en-IN" w:bidi="ar-SA"/>
          </w:rPr>
          <w:t>R</w:t>
        </w:r>
      </w:hyperlink>
      <w:r w:rsidRPr="00723BA2">
        <w:rPr>
          <w:rFonts w:ascii="Times New Roman" w:eastAsia="Times New Roman" w:hAnsi="Times New Roman" w:cs="Times New Roman"/>
          <w:spacing w:val="-1"/>
          <w:sz w:val="28"/>
          <w:szCs w:val="28"/>
          <w:lang w:eastAsia="en-IN" w:bidi="ar-SA"/>
        </w:rPr>
        <w:t>, </w:t>
      </w:r>
      <w:hyperlink r:id="rId57" w:tooltip="Theano (software)" w:history="1">
        <w:r w:rsidRPr="00723BA2">
          <w:rPr>
            <w:rFonts w:ascii="Times New Roman" w:eastAsia="Times New Roman" w:hAnsi="Times New Roman" w:cs="Times New Roman"/>
            <w:spacing w:val="-1"/>
            <w:sz w:val="28"/>
            <w:szCs w:val="28"/>
            <w:lang w:eastAsia="en-IN" w:bidi="ar-SA"/>
          </w:rPr>
          <w:t>Theano</w:t>
        </w:r>
      </w:hyperlink>
      <w:r w:rsidRPr="00723BA2">
        <w:rPr>
          <w:rFonts w:ascii="Times New Roman" w:eastAsia="Times New Roman" w:hAnsi="Times New Roman" w:cs="Times New Roman"/>
          <w:spacing w:val="-1"/>
          <w:sz w:val="28"/>
          <w:szCs w:val="28"/>
          <w:lang w:eastAsia="en-IN" w:bidi="ar-SA"/>
        </w:rPr>
        <w:t>, or </w:t>
      </w:r>
      <w:hyperlink r:id="rId58" w:tooltip="PlaidML" w:history="1">
        <w:r w:rsidRPr="00723BA2">
          <w:rPr>
            <w:rFonts w:ascii="Times New Roman" w:eastAsia="Times New Roman" w:hAnsi="Times New Roman" w:cs="Times New Roman"/>
            <w:spacing w:val="-1"/>
            <w:sz w:val="28"/>
            <w:szCs w:val="28"/>
            <w:lang w:eastAsia="en-IN" w:bidi="ar-SA"/>
          </w:rPr>
          <w:t>PlaidML</w:t>
        </w:r>
      </w:hyperlink>
      <w:r w:rsidRPr="00723BA2">
        <w:rPr>
          <w:rFonts w:ascii="Times New Roman" w:eastAsia="Times New Roman" w:hAnsi="Times New Roman" w:cs="Times New Roman"/>
          <w:spacing w:val="-1"/>
          <w:sz w:val="28"/>
          <w:szCs w:val="28"/>
          <w:lang w:eastAsia="en-IN" w:bidi="ar-SA"/>
        </w:rPr>
        <w:t>. Designed to enable fast experimentation with </w:t>
      </w:r>
      <w:hyperlink r:id="rId59" w:tooltip="Deep learning" w:history="1">
        <w:r w:rsidRPr="00723BA2">
          <w:rPr>
            <w:rFonts w:ascii="Times New Roman" w:eastAsia="Times New Roman" w:hAnsi="Times New Roman" w:cs="Times New Roman"/>
            <w:spacing w:val="-1"/>
            <w:sz w:val="28"/>
            <w:szCs w:val="28"/>
            <w:lang w:eastAsia="en-IN" w:bidi="ar-SA"/>
          </w:rPr>
          <w:t>deep neural networks</w:t>
        </w:r>
      </w:hyperlink>
      <w:r w:rsidRPr="00723BA2">
        <w:rPr>
          <w:rFonts w:ascii="Times New Roman" w:eastAsia="Times New Roman" w:hAnsi="Times New Roman" w:cs="Times New Roman"/>
          <w:spacing w:val="-1"/>
          <w:sz w:val="28"/>
          <w:szCs w:val="28"/>
          <w:lang w:eastAsia="en-IN" w:bidi="ar-SA"/>
        </w:rPr>
        <w:t>, it focuses on being user-friendly, modular, and extensible. It was developed as part of the research effort of project ONEIROS (Open-ended Neuro-Electronic Intelligent Robot Operating System), and its primary author and maintainer is François Chollet, a </w:t>
      </w:r>
      <w:hyperlink r:id="rId60" w:tooltip="Google" w:history="1">
        <w:r w:rsidRPr="00723BA2">
          <w:rPr>
            <w:rFonts w:ascii="Times New Roman" w:eastAsia="Times New Roman" w:hAnsi="Times New Roman" w:cs="Times New Roman"/>
            <w:spacing w:val="-1"/>
            <w:sz w:val="28"/>
            <w:szCs w:val="28"/>
            <w:lang w:eastAsia="en-IN" w:bidi="ar-SA"/>
          </w:rPr>
          <w:t>Google</w:t>
        </w:r>
      </w:hyperlink>
      <w:r w:rsidRPr="00723BA2">
        <w:rPr>
          <w:rFonts w:ascii="Times New Roman" w:eastAsia="Times New Roman" w:hAnsi="Times New Roman" w:cs="Times New Roman"/>
          <w:spacing w:val="-1"/>
          <w:sz w:val="28"/>
          <w:szCs w:val="28"/>
          <w:lang w:eastAsia="en-IN" w:bidi="ar-SA"/>
        </w:rPr>
        <w:t> engineer. Chollet also is the author of the XCeption deep neural network model.</w:t>
      </w:r>
    </w:p>
    <w:p w:rsidR="00575923" w:rsidRPr="00723BA2" w:rsidRDefault="00575923" w:rsidP="00575923">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Keras contains numerous implementations of commonly used neural-network building blocks such as layers, </w:t>
      </w:r>
      <w:hyperlink r:id="rId61" w:tooltip="Objective function" w:history="1">
        <w:r w:rsidRPr="00723BA2">
          <w:rPr>
            <w:rFonts w:ascii="Times New Roman" w:eastAsia="Times New Roman" w:hAnsi="Times New Roman" w:cs="Times New Roman"/>
            <w:spacing w:val="-1"/>
            <w:sz w:val="28"/>
            <w:szCs w:val="28"/>
            <w:lang w:eastAsia="en-IN" w:bidi="ar-SA"/>
          </w:rPr>
          <w:t>objectives</w:t>
        </w:r>
      </w:hyperlink>
      <w:r w:rsidRPr="00723BA2">
        <w:rPr>
          <w:rFonts w:ascii="Times New Roman" w:eastAsia="Times New Roman" w:hAnsi="Times New Roman" w:cs="Times New Roman"/>
          <w:spacing w:val="-1"/>
          <w:sz w:val="28"/>
          <w:szCs w:val="28"/>
          <w:lang w:eastAsia="en-IN" w:bidi="ar-SA"/>
        </w:rPr>
        <w:t>, </w:t>
      </w:r>
      <w:hyperlink r:id="rId62" w:tooltip="Activation function" w:history="1">
        <w:r w:rsidRPr="00723BA2">
          <w:rPr>
            <w:rFonts w:ascii="Times New Roman" w:eastAsia="Times New Roman" w:hAnsi="Times New Roman" w:cs="Times New Roman"/>
            <w:spacing w:val="-1"/>
            <w:sz w:val="28"/>
            <w:szCs w:val="28"/>
            <w:lang w:eastAsia="en-IN" w:bidi="ar-SA"/>
          </w:rPr>
          <w:t>activation functions</w:t>
        </w:r>
      </w:hyperlink>
      <w:r w:rsidRPr="00723BA2">
        <w:rPr>
          <w:rFonts w:ascii="Times New Roman" w:eastAsia="Times New Roman" w:hAnsi="Times New Roman" w:cs="Times New Roman"/>
          <w:spacing w:val="-1"/>
          <w:sz w:val="28"/>
          <w:szCs w:val="28"/>
          <w:lang w:eastAsia="en-IN" w:bidi="ar-SA"/>
        </w:rPr>
        <w:t>, </w:t>
      </w:r>
      <w:hyperlink r:id="rId63" w:tooltip="Mathematical optimization" w:history="1">
        <w:r w:rsidRPr="00723BA2">
          <w:rPr>
            <w:rFonts w:ascii="Times New Roman" w:eastAsia="Times New Roman" w:hAnsi="Times New Roman" w:cs="Times New Roman"/>
            <w:spacing w:val="-1"/>
            <w:sz w:val="28"/>
            <w:szCs w:val="28"/>
            <w:lang w:eastAsia="en-IN" w:bidi="ar-SA"/>
          </w:rPr>
          <w:t>optimizers</w:t>
        </w:r>
      </w:hyperlink>
      <w:r w:rsidRPr="00723BA2">
        <w:rPr>
          <w:rFonts w:ascii="Times New Roman" w:eastAsia="Times New Roman" w:hAnsi="Times New Roman" w:cs="Times New Roman"/>
          <w:spacing w:val="-1"/>
          <w:sz w:val="28"/>
          <w:szCs w:val="28"/>
          <w:lang w:eastAsia="en-IN" w:bidi="ar-SA"/>
        </w:rPr>
        <w:t>, and a host of tools to make working with image and text data easier to simplify the coding necessary for writing deep neural network code. The code is hosted on </w:t>
      </w:r>
      <w:hyperlink r:id="rId64" w:tooltip="GitHub" w:history="1">
        <w:r w:rsidRPr="00723BA2">
          <w:rPr>
            <w:rFonts w:ascii="Times New Roman" w:eastAsia="Times New Roman" w:hAnsi="Times New Roman" w:cs="Times New Roman"/>
            <w:spacing w:val="-1"/>
            <w:sz w:val="28"/>
            <w:szCs w:val="28"/>
            <w:lang w:eastAsia="en-IN" w:bidi="ar-SA"/>
          </w:rPr>
          <w:t>GitHub</w:t>
        </w:r>
      </w:hyperlink>
      <w:r w:rsidRPr="00723BA2">
        <w:rPr>
          <w:rFonts w:ascii="Times New Roman" w:eastAsia="Times New Roman" w:hAnsi="Times New Roman" w:cs="Times New Roman"/>
          <w:spacing w:val="-1"/>
          <w:sz w:val="28"/>
          <w:szCs w:val="28"/>
          <w:lang w:eastAsia="en-IN" w:bidi="ar-SA"/>
        </w:rPr>
        <w:t>, and community support forums include the GitHub issues page, and a </w:t>
      </w:r>
      <w:hyperlink r:id="rId65" w:tooltip="Slack (software)" w:history="1">
        <w:r w:rsidRPr="00723BA2">
          <w:rPr>
            <w:rFonts w:ascii="Times New Roman" w:eastAsia="Times New Roman" w:hAnsi="Times New Roman" w:cs="Times New Roman"/>
            <w:spacing w:val="-1"/>
            <w:sz w:val="28"/>
            <w:szCs w:val="28"/>
            <w:lang w:eastAsia="en-IN" w:bidi="ar-SA"/>
          </w:rPr>
          <w:t>Slack</w:t>
        </w:r>
      </w:hyperlink>
      <w:r w:rsidRPr="00723BA2">
        <w:rPr>
          <w:rFonts w:ascii="Times New Roman" w:eastAsia="Times New Roman" w:hAnsi="Times New Roman" w:cs="Times New Roman"/>
          <w:spacing w:val="-1"/>
          <w:sz w:val="28"/>
          <w:szCs w:val="28"/>
          <w:lang w:eastAsia="en-IN" w:bidi="ar-SA"/>
        </w:rPr>
        <w:t> channel.</w:t>
      </w:r>
    </w:p>
    <w:p w:rsidR="00575923" w:rsidRPr="00723BA2" w:rsidRDefault="00575923" w:rsidP="00575923">
      <w:pPr>
        <w:shd w:val="clear" w:color="auto" w:fill="FFFFFF"/>
        <w:spacing w:before="120" w:after="120" w:line="240" w:lineRule="auto"/>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In addition to standard neural networks, Keras has support for </w:t>
      </w:r>
      <w:hyperlink r:id="rId66" w:tooltip="Convolutional neural networks" w:history="1">
        <w:r w:rsidRPr="00723BA2">
          <w:rPr>
            <w:rFonts w:ascii="Times New Roman" w:eastAsia="Times New Roman" w:hAnsi="Times New Roman" w:cs="Times New Roman"/>
            <w:spacing w:val="-1"/>
            <w:sz w:val="28"/>
            <w:szCs w:val="28"/>
            <w:lang w:eastAsia="en-IN" w:bidi="ar-SA"/>
          </w:rPr>
          <w:t>convolutional</w:t>
        </w:r>
      </w:hyperlink>
      <w:r w:rsidRPr="00723BA2">
        <w:rPr>
          <w:rFonts w:ascii="Times New Roman" w:eastAsia="Times New Roman" w:hAnsi="Times New Roman" w:cs="Times New Roman"/>
          <w:spacing w:val="-1"/>
          <w:sz w:val="28"/>
          <w:szCs w:val="28"/>
          <w:lang w:eastAsia="en-IN" w:bidi="ar-SA"/>
        </w:rPr>
        <w:t> and </w:t>
      </w:r>
      <w:hyperlink r:id="rId67" w:tooltip="Recurrent neural networks" w:history="1">
        <w:r w:rsidRPr="00723BA2">
          <w:rPr>
            <w:rFonts w:ascii="Times New Roman" w:eastAsia="Times New Roman" w:hAnsi="Times New Roman" w:cs="Times New Roman"/>
            <w:spacing w:val="-1"/>
            <w:sz w:val="28"/>
            <w:szCs w:val="28"/>
            <w:lang w:eastAsia="en-IN" w:bidi="ar-SA"/>
          </w:rPr>
          <w:t>recurrent neural networks</w:t>
        </w:r>
      </w:hyperlink>
      <w:r w:rsidRPr="00723BA2">
        <w:rPr>
          <w:rFonts w:ascii="Times New Roman" w:eastAsia="Times New Roman" w:hAnsi="Times New Roman" w:cs="Times New Roman"/>
          <w:spacing w:val="-1"/>
          <w:sz w:val="28"/>
          <w:szCs w:val="28"/>
          <w:lang w:eastAsia="en-IN" w:bidi="ar-SA"/>
        </w:rPr>
        <w:t>. It supports other common utility layers like </w:t>
      </w:r>
      <w:hyperlink r:id="rId68" w:tooltip="Dropout (neural networks)" w:history="1">
        <w:r w:rsidRPr="00723BA2">
          <w:rPr>
            <w:rFonts w:ascii="Times New Roman" w:eastAsia="Times New Roman" w:hAnsi="Times New Roman" w:cs="Times New Roman"/>
            <w:spacing w:val="-1"/>
            <w:sz w:val="28"/>
            <w:szCs w:val="28"/>
            <w:lang w:eastAsia="en-IN" w:bidi="ar-SA"/>
          </w:rPr>
          <w:t>dropout</w:t>
        </w:r>
      </w:hyperlink>
      <w:r w:rsidRPr="00723BA2">
        <w:rPr>
          <w:rFonts w:ascii="Times New Roman" w:eastAsia="Times New Roman" w:hAnsi="Times New Roman" w:cs="Times New Roman"/>
          <w:spacing w:val="-1"/>
          <w:sz w:val="28"/>
          <w:szCs w:val="28"/>
          <w:lang w:eastAsia="en-IN" w:bidi="ar-SA"/>
        </w:rPr>
        <w:t>, </w:t>
      </w:r>
      <w:hyperlink r:id="rId69" w:tooltip="Batch normalization" w:history="1">
        <w:r w:rsidRPr="00723BA2">
          <w:rPr>
            <w:rFonts w:ascii="Times New Roman" w:eastAsia="Times New Roman" w:hAnsi="Times New Roman" w:cs="Times New Roman"/>
            <w:spacing w:val="-1"/>
            <w:sz w:val="28"/>
            <w:szCs w:val="28"/>
            <w:lang w:eastAsia="en-IN" w:bidi="ar-SA"/>
          </w:rPr>
          <w:t>batch normalization</w:t>
        </w:r>
      </w:hyperlink>
      <w:r w:rsidRPr="00723BA2">
        <w:rPr>
          <w:rFonts w:ascii="Times New Roman" w:eastAsia="Times New Roman" w:hAnsi="Times New Roman" w:cs="Times New Roman"/>
          <w:spacing w:val="-1"/>
          <w:sz w:val="28"/>
          <w:szCs w:val="28"/>
          <w:lang w:eastAsia="en-IN" w:bidi="ar-SA"/>
        </w:rPr>
        <w:t>, and </w:t>
      </w:r>
      <w:hyperlink r:id="rId70" w:tooltip="Pooling (neural networks)" w:history="1">
        <w:r w:rsidRPr="00723BA2">
          <w:rPr>
            <w:rFonts w:ascii="Times New Roman" w:eastAsia="Times New Roman" w:hAnsi="Times New Roman" w:cs="Times New Roman"/>
            <w:spacing w:val="-1"/>
            <w:sz w:val="28"/>
            <w:szCs w:val="28"/>
            <w:lang w:eastAsia="en-IN" w:bidi="ar-SA"/>
          </w:rPr>
          <w:t>pooling</w:t>
        </w:r>
      </w:hyperlink>
      <w:r w:rsidRPr="00723BA2">
        <w:rPr>
          <w:rFonts w:ascii="Times New Roman" w:eastAsia="Times New Roman" w:hAnsi="Times New Roman" w:cs="Times New Roman"/>
          <w:spacing w:val="-1"/>
          <w:sz w:val="28"/>
          <w:szCs w:val="28"/>
          <w:lang w:eastAsia="en-IN" w:bidi="ar-SA"/>
        </w:rPr>
        <w:t xml:space="preserve">. </w:t>
      </w:r>
    </w:p>
    <w:p w:rsidR="00575923" w:rsidRPr="00723BA2" w:rsidRDefault="00575923" w:rsidP="00C41D99">
      <w:pPr>
        <w:rPr>
          <w:rFonts w:ascii="Times New Roman" w:eastAsia="Times New Roman" w:hAnsi="Times New Roman" w:cs="Times New Roman"/>
          <w:spacing w:val="-1"/>
          <w:sz w:val="28"/>
          <w:szCs w:val="28"/>
          <w:lang w:eastAsia="en-IN" w:bidi="ar-SA"/>
        </w:rPr>
      </w:pPr>
    </w:p>
    <w:p w:rsidR="00C41D99" w:rsidRPr="00723BA2" w:rsidRDefault="00C41D99" w:rsidP="00C41D99">
      <w:pPr>
        <w:pStyle w:val="Heading1"/>
        <w:jc w:val="both"/>
        <w:rPr>
          <w:rStyle w:val="Heading1Char"/>
          <w:rFonts w:ascii="Times New Roman" w:hAnsi="Times New Roman" w:cs="Times New Roman"/>
          <w:b/>
          <w:bCs/>
          <w:color w:val="auto"/>
          <w:u w:val="single"/>
        </w:rPr>
      </w:pPr>
      <w:r w:rsidRPr="00723BA2">
        <w:rPr>
          <w:rStyle w:val="Heading1Char"/>
          <w:rFonts w:ascii="Times New Roman" w:hAnsi="Times New Roman" w:cs="Times New Roman"/>
          <w:b/>
          <w:bCs/>
          <w:color w:val="auto"/>
          <w:u w:val="single"/>
        </w:rPr>
        <w:t>UNDERSTANDING THE DATASET</w:t>
      </w:r>
    </w:p>
    <w:p w:rsidR="00E54420" w:rsidRPr="00723BA2" w:rsidRDefault="00C41D99" w:rsidP="00E54420">
      <w:pPr>
        <w:pStyle w:val="NormalWeb"/>
        <w:shd w:val="clear" w:color="auto" w:fill="FFFFFF"/>
        <w:spacing w:before="120" w:beforeAutospacing="0" w:after="90" w:afterAutospacing="0"/>
        <w:jc w:val="both"/>
        <w:rPr>
          <w:sz w:val="28"/>
        </w:rPr>
      </w:pPr>
      <w:r w:rsidRPr="00723BA2">
        <w:rPr>
          <w:rFonts w:eastAsiaTheme="minorHAnsi"/>
          <w:sz w:val="28"/>
          <w:lang w:eastAsia="en-US" w:bidi="hi-IN"/>
        </w:rPr>
        <w:t>We’ll be using a dataset from </w:t>
      </w:r>
      <w:hyperlink r:id="rId71" w:tgtFrame="_blank" w:history="1">
        <w:r w:rsidRPr="00723BA2">
          <w:rPr>
            <w:rFonts w:eastAsiaTheme="minorHAnsi"/>
            <w:sz w:val="28"/>
            <w:lang w:eastAsia="en-US" w:bidi="hi-IN"/>
          </w:rPr>
          <w:t>https://www.moneycontrol.com</w:t>
        </w:r>
      </w:hyperlink>
      <w:r w:rsidRPr="00723BA2">
        <w:rPr>
          <w:rFonts w:eastAsiaTheme="minorHAnsi"/>
          <w:sz w:val="28"/>
          <w:lang w:eastAsia="en-US" w:bidi="hi-IN"/>
        </w:rPr>
        <w:t> (you can find historical data for various stocks here) and for this particular project, we have used the data for ‘STATE BANK OF INDIA’. W</w:t>
      </w:r>
      <w:r w:rsidRPr="00723BA2">
        <w:rPr>
          <w:sz w:val="28"/>
        </w:rPr>
        <w:t>e have collected data from January 2011 to December 2019 and after a successful implementation and training of our model, we will use the respective accuracies of the model to draw inferences to find the best suitable model out there which can be used for stock market prediction. The Data collected has been stored in the form of a CSV file; in Comma-Separated Values format.</w:t>
      </w:r>
    </w:p>
    <w:p w:rsidR="00C41D99" w:rsidRPr="00723BA2" w:rsidRDefault="00C41D99" w:rsidP="00C41D99">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IMPORTING THE DATASET</w:t>
      </w: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sz w:val="28"/>
          <w:lang w:eastAsia="en-IN"/>
        </w:rPr>
        <w:drawing>
          <wp:inline distT="0" distB="0" distL="0" distR="0" wp14:anchorId="26159E0B" wp14:editId="265CD19B">
            <wp:extent cx="5731510" cy="12858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285875"/>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11</w:t>
      </w:r>
      <w:r w:rsidRPr="00723BA2">
        <w:rPr>
          <w:rFonts w:ascii="Times New Roman" w:hAnsi="Times New Roman" w:cs="Times New Roman"/>
        </w:rPr>
        <w:fldChar w:fldCharType="end"/>
      </w:r>
      <w:r w:rsidRPr="00723BA2">
        <w:rPr>
          <w:rFonts w:ascii="Times New Roman" w:hAnsi="Times New Roman" w:cs="Times New Roman"/>
        </w:rPr>
        <w:t>: SCREENSHOT OF CODE, IMPORTING THE DATASET</w:t>
      </w:r>
    </w:p>
    <w:p w:rsidR="00C41D99" w:rsidRPr="00723BA2" w:rsidRDefault="00C41D99" w:rsidP="00C41D99">
      <w:pPr>
        <w:rPr>
          <w:rFonts w:ascii="Times New Roman" w:hAnsi="Times New Roman" w:cs="Times New Roman"/>
        </w:rPr>
      </w:pP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sz w:val="28"/>
          <w:lang w:eastAsia="en-IN"/>
        </w:rPr>
        <w:lastRenderedPageBreak/>
        <w:drawing>
          <wp:inline distT="0" distB="0" distL="0" distR="0" wp14:anchorId="5B4E5972" wp14:editId="67CA5C74">
            <wp:extent cx="4458322" cy="15337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8322" cy="1533739"/>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12</w:t>
      </w:r>
      <w:r w:rsidRPr="00723BA2">
        <w:rPr>
          <w:rFonts w:ascii="Times New Roman" w:hAnsi="Times New Roman" w:cs="Times New Roman"/>
        </w:rPr>
        <w:fldChar w:fldCharType="end"/>
      </w:r>
      <w:r w:rsidRPr="00723BA2">
        <w:rPr>
          <w:rFonts w:ascii="Times New Roman" w:hAnsi="Times New Roman" w:cs="Times New Roman"/>
        </w:rPr>
        <w:t>: SCREENSHOT OF OUTPUT OF CODE IN FIG. 11</w:t>
      </w:r>
    </w:p>
    <w:p w:rsidR="00C41D99" w:rsidRPr="00723BA2" w:rsidRDefault="00C41D99" w:rsidP="00E54420">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There are multiple variables in the dataset – date, open, high, low, close, and volume.</w:t>
      </w:r>
    </w:p>
    <w:p w:rsidR="00C41D99" w:rsidRPr="00723BA2" w:rsidRDefault="00C41D99" w:rsidP="00E54420">
      <w:pPr>
        <w:pStyle w:val="ListParagraph"/>
        <w:numPr>
          <w:ilvl w:val="0"/>
          <w:numId w:val="4"/>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 columns Open and Close represent the starting and final price at which the stock is traded on a particular day.</w:t>
      </w:r>
    </w:p>
    <w:p w:rsidR="00C41D99" w:rsidRPr="00723BA2" w:rsidRDefault="00C41D99" w:rsidP="00E54420">
      <w:pPr>
        <w:pStyle w:val="ListParagraph"/>
        <w:numPr>
          <w:ilvl w:val="0"/>
          <w:numId w:val="4"/>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High and Low represent the maximum and minimum of the share for the day.</w:t>
      </w:r>
    </w:p>
    <w:p w:rsidR="00C41D99" w:rsidRPr="00723BA2" w:rsidRDefault="00C41D99" w:rsidP="00E54420">
      <w:pPr>
        <w:pStyle w:val="ListParagraph"/>
        <w:numPr>
          <w:ilvl w:val="0"/>
          <w:numId w:val="4"/>
        </w:numPr>
        <w:shd w:val="clear" w:color="auto" w:fill="FFFFFF"/>
        <w:spacing w:before="120" w:after="100" w:line="240" w:lineRule="auto"/>
        <w:ind w:left="720"/>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Volume is the number of shares bought or sold in the day.</w:t>
      </w:r>
    </w:p>
    <w:p w:rsidR="00C41D99" w:rsidRPr="00723BA2" w:rsidRDefault="00C41D99" w:rsidP="00E54420">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Another important thing to note is that the market is closed on weekends and public holidays.</w:t>
      </w:r>
    </w:p>
    <w:p w:rsidR="00C41D99" w:rsidRPr="00723BA2" w:rsidRDefault="00C41D99" w:rsidP="00E54420">
      <w:pPr>
        <w:shd w:val="clear" w:color="auto" w:fill="FFFFFF"/>
        <w:spacing w:before="120" w:after="90" w:line="240" w:lineRule="auto"/>
        <w:jc w:val="both"/>
        <w:rPr>
          <w:rFonts w:ascii="Times New Roman" w:eastAsia="Times New Roman" w:hAnsi="Times New Roman" w:cs="Times New Roman"/>
          <w:spacing w:val="-1"/>
          <w:sz w:val="28"/>
          <w:szCs w:val="28"/>
          <w:lang w:eastAsia="en-IN"/>
        </w:rPr>
      </w:pPr>
      <w:r w:rsidRPr="00723BA2">
        <w:rPr>
          <w:rFonts w:ascii="Times New Roman" w:eastAsia="Times New Roman" w:hAnsi="Times New Roman" w:cs="Times New Roman"/>
          <w:spacing w:val="-1"/>
          <w:sz w:val="28"/>
          <w:szCs w:val="28"/>
          <w:lang w:eastAsia="en-IN"/>
        </w:rPr>
        <w:t>The profit or loss calculation is usually determined by the closing price of a stock for the day, hence we will consider the closing price as the target variable.</w:t>
      </w:r>
    </w:p>
    <w:p w:rsidR="00C41D99" w:rsidRPr="00723BA2" w:rsidRDefault="00C41D99" w:rsidP="00E54420">
      <w:pPr>
        <w:pStyle w:val="Heading2"/>
        <w:jc w:val="both"/>
        <w:rPr>
          <w:rStyle w:val="Heading2Char"/>
          <w:rFonts w:ascii="Times New Roman" w:hAnsi="Times New Roman" w:cs="Times New Roman"/>
          <w:b/>
          <w:bCs/>
          <w:color w:val="auto"/>
          <w:sz w:val="28"/>
          <w:szCs w:val="24"/>
        </w:rPr>
      </w:pPr>
      <w:r w:rsidRPr="00723BA2">
        <w:rPr>
          <w:rStyle w:val="Heading2Char"/>
          <w:rFonts w:ascii="Times New Roman" w:hAnsi="Times New Roman" w:cs="Times New Roman"/>
          <w:b/>
          <w:bCs/>
          <w:color w:val="auto"/>
          <w:sz w:val="28"/>
          <w:szCs w:val="24"/>
        </w:rPr>
        <w:t>CLEAN THE DATASET</w:t>
      </w:r>
    </w:p>
    <w:p w:rsidR="00C41D99" w:rsidRPr="00723BA2" w:rsidRDefault="00C41D99" w:rsidP="00E54420">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rPr>
        <w:t xml:space="preserve">In this we will be setting the Date variable as the Index Variable so that it can be used as a point of reference from now on, as well we will be creating a copy of dataset in sorted on which the work will be performed </w:t>
      </w:r>
      <w:r w:rsidRPr="00723BA2">
        <w:rPr>
          <w:rFonts w:ascii="Times New Roman" w:eastAsia="Times New Roman" w:hAnsi="Times New Roman" w:cs="Times New Roman"/>
          <w:spacing w:val="-1"/>
          <w:sz w:val="28"/>
          <w:szCs w:val="28"/>
          <w:lang w:eastAsia="en-IN" w:bidi="ar-SA"/>
        </w:rPr>
        <w:t>so that any new feature created does not affect the original data.</w:t>
      </w: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2B6499E" wp14:editId="66331347">
            <wp:extent cx="4353533" cy="118126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53533" cy="1181265"/>
                    </a:xfrm>
                    <a:prstGeom prst="rect">
                      <a:avLst/>
                    </a:prstGeom>
                  </pic:spPr>
                </pic:pic>
              </a:graphicData>
            </a:graphic>
          </wp:inline>
        </w:drawing>
      </w:r>
    </w:p>
    <w:p w:rsidR="00E54420" w:rsidRPr="00723BA2" w:rsidRDefault="00C41D99"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13</w:t>
      </w:r>
      <w:r w:rsidRPr="00723BA2">
        <w:rPr>
          <w:rFonts w:ascii="Times New Roman" w:hAnsi="Times New Roman" w:cs="Times New Roman"/>
        </w:rPr>
        <w:fldChar w:fldCharType="end"/>
      </w:r>
      <w:r w:rsidRPr="00723BA2">
        <w:rPr>
          <w:rFonts w:ascii="Times New Roman" w:hAnsi="Times New Roman" w:cs="Times New Roman"/>
        </w:rPr>
        <w:t>: SCREENSHOT OF CODE, CLEANING THE DATASET</w:t>
      </w:r>
    </w:p>
    <w:p w:rsidR="00C41D99" w:rsidRPr="00723BA2" w:rsidRDefault="00C41D99" w:rsidP="00C41D99">
      <w:pPr>
        <w:pStyle w:val="Heading2"/>
        <w:jc w:val="both"/>
        <w:rPr>
          <w:rStyle w:val="Heading2Char"/>
          <w:rFonts w:ascii="Times New Roman" w:hAnsi="Times New Roman" w:cs="Times New Roman"/>
          <w:color w:val="auto"/>
          <w:sz w:val="28"/>
          <w:szCs w:val="24"/>
        </w:rPr>
      </w:pPr>
      <w:r w:rsidRPr="00723BA2">
        <w:rPr>
          <w:rStyle w:val="Heading2Char"/>
          <w:rFonts w:ascii="Times New Roman" w:hAnsi="Times New Roman" w:cs="Times New Roman"/>
          <w:b/>
          <w:bCs/>
          <w:color w:val="auto"/>
          <w:sz w:val="28"/>
          <w:szCs w:val="24"/>
        </w:rPr>
        <w:t>PLOT THE DATASET</w:t>
      </w:r>
    </w:p>
    <w:p w:rsidR="00C41D99" w:rsidRPr="00723BA2" w:rsidRDefault="00C41D99" w:rsidP="00E54420">
      <w:pPr>
        <w:pStyle w:val="NormalWeb"/>
        <w:shd w:val="clear" w:color="auto" w:fill="FFFFFF"/>
        <w:spacing w:before="120" w:beforeAutospacing="0" w:after="90" w:afterAutospacing="0"/>
        <w:jc w:val="both"/>
        <w:rPr>
          <w:spacing w:val="-1"/>
          <w:sz w:val="28"/>
          <w:szCs w:val="28"/>
          <w:lang w:bidi="hi-IN"/>
        </w:rPr>
      </w:pPr>
      <w:r w:rsidRPr="00723BA2">
        <w:rPr>
          <w:spacing w:val="-1"/>
          <w:sz w:val="28"/>
          <w:szCs w:val="28"/>
          <w:lang w:bidi="hi-IN"/>
        </w:rPr>
        <w:t>Plot the target variable (Close) to understand how it’s shaping up in our data</w:t>
      </w:r>
    </w:p>
    <w:p w:rsidR="00C41D99" w:rsidRPr="00723BA2" w:rsidRDefault="00C41D99" w:rsidP="00C41D99">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B9DA6AE" wp14:editId="4A1058B9">
            <wp:extent cx="4486901" cy="52394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6901" cy="523948"/>
                    </a:xfrm>
                    <a:prstGeom prst="rect">
                      <a:avLst/>
                    </a:prstGeom>
                  </pic:spPr>
                </pic:pic>
              </a:graphicData>
            </a:graphic>
          </wp:inline>
        </w:drawing>
      </w:r>
    </w:p>
    <w:p w:rsidR="00C41D99" w:rsidRPr="00723BA2" w:rsidRDefault="00C41D99" w:rsidP="00C41D99">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14</w:t>
      </w:r>
      <w:r w:rsidRPr="00723BA2">
        <w:rPr>
          <w:rFonts w:ascii="Times New Roman" w:hAnsi="Times New Roman" w:cs="Times New Roman"/>
        </w:rPr>
        <w:fldChar w:fldCharType="end"/>
      </w:r>
      <w:r w:rsidRPr="00723BA2">
        <w:rPr>
          <w:rFonts w:ascii="Times New Roman" w:hAnsi="Times New Roman" w:cs="Times New Roman"/>
        </w:rPr>
        <w:t>: SCREENSHOT OF CODE, PLOTTING THE GRAPH OF CLOSE</w:t>
      </w:r>
    </w:p>
    <w:p w:rsidR="00C41D99" w:rsidRPr="00723BA2" w:rsidRDefault="00C41D99" w:rsidP="00C41D99">
      <w:pPr>
        <w:pStyle w:val="NormalWeb"/>
        <w:shd w:val="clear" w:color="auto" w:fill="FFFFFF"/>
        <w:spacing w:before="120" w:beforeAutospacing="0" w:after="90" w:afterAutospacing="0"/>
        <w:rPr>
          <w:sz w:val="28"/>
        </w:rPr>
      </w:pPr>
      <w:r w:rsidRPr="00723BA2">
        <w:rPr>
          <w:noProof/>
          <w:lang w:bidi="hi-IN"/>
        </w:rPr>
        <w:lastRenderedPageBreak/>
        <w:drawing>
          <wp:inline distT="0" distB="0" distL="0" distR="0" wp14:anchorId="58639B39" wp14:editId="0046C54F">
            <wp:extent cx="5731510" cy="278515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85156"/>
                    </a:xfrm>
                    <a:prstGeom prst="rect">
                      <a:avLst/>
                    </a:prstGeom>
                  </pic:spPr>
                </pic:pic>
              </a:graphicData>
            </a:graphic>
          </wp:inline>
        </w:drawing>
      </w:r>
    </w:p>
    <w:p w:rsidR="00E54420" w:rsidRPr="00723BA2" w:rsidRDefault="00C41D99"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15</w:t>
      </w:r>
      <w:r w:rsidRPr="00723BA2">
        <w:rPr>
          <w:rFonts w:ascii="Times New Roman" w:hAnsi="Times New Roman" w:cs="Times New Roman"/>
        </w:rPr>
        <w:fldChar w:fldCharType="end"/>
      </w:r>
      <w:r w:rsidRPr="00723BA2">
        <w:rPr>
          <w:rFonts w:ascii="Times New Roman" w:hAnsi="Times New Roman" w:cs="Times New Roman"/>
        </w:rPr>
        <w:t>: SCREENSHOT OF OUTPUT OF CODE IN FIG 14.</w:t>
      </w:r>
    </w:p>
    <w:p w:rsidR="00C41D99" w:rsidRPr="00723BA2" w:rsidRDefault="00C41D99" w:rsidP="00C41D99">
      <w:pPr>
        <w:pStyle w:val="Heading1"/>
        <w:jc w:val="both"/>
        <w:rPr>
          <w:rStyle w:val="Heading1Char"/>
          <w:rFonts w:ascii="Times New Roman" w:hAnsi="Times New Roman" w:cs="Times New Roman"/>
          <w:color w:val="auto"/>
        </w:rPr>
      </w:pPr>
      <w:r w:rsidRPr="00723BA2">
        <w:rPr>
          <w:rStyle w:val="Heading1Char"/>
          <w:rFonts w:ascii="Times New Roman" w:hAnsi="Times New Roman" w:cs="Times New Roman"/>
          <w:b/>
          <w:bCs/>
          <w:color w:val="auto"/>
          <w:u w:val="single"/>
        </w:rPr>
        <w:t xml:space="preserve">MODEL SELECTION </w:t>
      </w:r>
    </w:p>
    <w:p w:rsidR="00C41D99" w:rsidRPr="00723BA2" w:rsidRDefault="00C41D99" w:rsidP="00E54420">
      <w:pPr>
        <w:pStyle w:val="hw"/>
        <w:shd w:val="clear" w:color="auto" w:fill="FFFFFF"/>
        <w:spacing w:before="0" w:beforeAutospacing="0" w:after="0" w:afterAutospacing="0"/>
        <w:jc w:val="both"/>
        <w:rPr>
          <w:spacing w:val="-1"/>
          <w:sz w:val="28"/>
          <w:szCs w:val="28"/>
        </w:rPr>
      </w:pPr>
      <w:r w:rsidRPr="00723BA2">
        <w:rPr>
          <w:spacing w:val="-1"/>
          <w:sz w:val="28"/>
          <w:szCs w:val="28"/>
        </w:rPr>
        <w:t xml:space="preserve">We selected a total of 6 models for implementation and training &amp; testing of our Dataset. We will be comparing the Root Mean Squared Error value and Mean Absolute Percentage Error values of the same. </w:t>
      </w:r>
      <w:r w:rsidRPr="00723BA2">
        <w:rPr>
          <w:spacing w:val="-1"/>
          <w:sz w:val="28"/>
          <w:szCs w:val="28"/>
        </w:rPr>
        <w:br/>
      </w:r>
    </w:p>
    <w:p w:rsidR="00C41D99" w:rsidRPr="00723BA2" w:rsidRDefault="00C41D99" w:rsidP="00E54420">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rPr>
        <w:t>Moving Average Model: -</w:t>
      </w:r>
      <w:r w:rsidRPr="00723BA2">
        <w:rPr>
          <w:spacing w:val="-1"/>
          <w:sz w:val="28"/>
          <w:szCs w:val="28"/>
        </w:rPr>
        <w:t xml:space="preserve"> </w:t>
      </w:r>
      <w:r w:rsidRPr="00723BA2">
        <w:rPr>
          <w:spacing w:val="-1"/>
          <w:sz w:val="28"/>
          <w:szCs w:val="28"/>
          <w:lang w:bidi="hi-IN"/>
        </w:rPr>
        <w:t>‘Average’ is easily one of the most common things we use in our day-to-day lives. For instance, calculating the average marks to determine overall performance, or finding the average temperature of the past few days to get an idea about today’s temperature – these all are routine tasks we do on a regular basis. So this is a good starting point to use on our dataset for making predictions.</w:t>
      </w:r>
    </w:p>
    <w:p w:rsidR="00C41D99" w:rsidRPr="00723BA2" w:rsidRDefault="00C41D99" w:rsidP="00E54420">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The predicted closing price for each day will be the average of a set of previously observed values. Instead of using the simple average, we will be using the moving average technique which uses the latest set of values for each prediction. In other words, for each subsequent step, the predicted values are taken into consideration while removing the oldest observed value from the set. Here is a simple figure that will help you understand this with more clarity.</w:t>
      </w:r>
    </w:p>
    <w:p w:rsidR="002B55DA" w:rsidRPr="00723BA2" w:rsidRDefault="002B55DA" w:rsidP="00C41D99">
      <w:pPr>
        <w:pStyle w:val="NormalWeb"/>
        <w:shd w:val="clear" w:color="auto" w:fill="FFFFFF"/>
        <w:spacing w:before="0" w:beforeAutospacing="0" w:after="315" w:afterAutospacing="0"/>
        <w:ind w:left="360"/>
        <w:jc w:val="both"/>
        <w:rPr>
          <w:spacing w:val="-1"/>
          <w:sz w:val="28"/>
          <w:szCs w:val="28"/>
        </w:rPr>
      </w:pPr>
      <w:r w:rsidRPr="00723BA2">
        <w:rPr>
          <w:noProof/>
          <w:spacing w:val="-1"/>
          <w:sz w:val="28"/>
          <w:szCs w:val="28"/>
          <w:lang w:bidi="hi-IN"/>
        </w:rPr>
        <w:lastRenderedPageBreak/>
        <w:drawing>
          <wp:inline distT="0" distB="0" distL="0" distR="0" wp14:anchorId="410F18DC" wp14:editId="7B3978C0">
            <wp:extent cx="5257800" cy="2106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7800" cy="2106295"/>
                    </a:xfrm>
                    <a:prstGeom prst="rect">
                      <a:avLst/>
                    </a:prstGeom>
                  </pic:spPr>
                </pic:pic>
              </a:graphicData>
            </a:graphic>
          </wp:inline>
        </w:drawing>
      </w:r>
    </w:p>
    <w:p w:rsidR="002B55DA" w:rsidRPr="00723BA2" w:rsidRDefault="002B55DA" w:rsidP="002B55DA">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16</w:t>
      </w:r>
      <w:r w:rsidRPr="00723BA2">
        <w:rPr>
          <w:rFonts w:ascii="Times New Roman" w:hAnsi="Times New Roman" w:cs="Times New Roman"/>
        </w:rPr>
        <w:fldChar w:fldCharType="end"/>
      </w:r>
      <w:r w:rsidRPr="00723BA2">
        <w:rPr>
          <w:rFonts w:ascii="Times New Roman" w:hAnsi="Times New Roman" w:cs="Times New Roman"/>
        </w:rPr>
        <w:t>: PICTORIAL DEPICTION OF HOW MOVING AVERAGE LOOKS LIKE</w:t>
      </w:r>
    </w:p>
    <w:p w:rsidR="002B55DA" w:rsidRPr="00723BA2" w:rsidRDefault="002B55DA" w:rsidP="002B55DA">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We will implement this technique on our dataset. The first step is to create a dataframe that contains only the Date and Close price columns, then split it into train and validation sets to verify our predictions.</w:t>
      </w:r>
    </w:p>
    <w:p w:rsidR="002B55DA" w:rsidRPr="00723BA2" w:rsidRDefault="001F22F9" w:rsidP="002B55DA">
      <w:pPr>
        <w:shd w:val="clear" w:color="auto" w:fill="FFFFFF"/>
        <w:spacing w:after="315" w:line="240" w:lineRule="auto"/>
        <w:jc w:val="center"/>
        <w:rPr>
          <w:rFonts w:ascii="Times New Roman" w:eastAsia="Times New Roman" w:hAnsi="Times New Roman" w:cs="Times New Roman"/>
          <w:spacing w:val="-1"/>
          <w:sz w:val="28"/>
          <w:szCs w:val="28"/>
          <w:lang w:eastAsia="en-IN" w:bidi="ar-SA"/>
        </w:rPr>
      </w:pPr>
      <w:r w:rsidRPr="001F22F9">
        <w:rPr>
          <w:rFonts w:ascii="Times New Roman" w:eastAsia="Times New Roman" w:hAnsi="Times New Roman" w:cs="Times New Roman"/>
          <w:spacing w:val="-1"/>
          <w:sz w:val="28"/>
          <w:szCs w:val="28"/>
          <w:lang w:eastAsia="en-IN" w:bidi="ar-SA"/>
        </w:rPr>
        <w:drawing>
          <wp:inline distT="0" distB="0" distL="0" distR="0" wp14:anchorId="26D3AEB8" wp14:editId="29834E5E">
            <wp:extent cx="5731510" cy="3540642"/>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6078" cy="3549641"/>
                    </a:xfrm>
                    <a:prstGeom prst="rect">
                      <a:avLst/>
                    </a:prstGeom>
                  </pic:spPr>
                </pic:pic>
              </a:graphicData>
            </a:graphic>
          </wp:inline>
        </w:drawing>
      </w:r>
    </w:p>
    <w:p w:rsidR="002B55DA" w:rsidRPr="00723BA2" w:rsidRDefault="002B55DA" w:rsidP="002B55DA">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17</w:t>
      </w:r>
      <w:r w:rsidRPr="00723BA2">
        <w:rPr>
          <w:rFonts w:ascii="Times New Roman" w:hAnsi="Times New Roman" w:cs="Times New Roman"/>
        </w:rPr>
        <w:fldChar w:fldCharType="end"/>
      </w:r>
      <w:r w:rsidRPr="00723BA2">
        <w:rPr>
          <w:rFonts w:ascii="Times New Roman" w:hAnsi="Times New Roman" w:cs="Times New Roman"/>
        </w:rPr>
        <w:t>:</w:t>
      </w:r>
      <w:r w:rsidR="00121C91" w:rsidRPr="00723BA2">
        <w:rPr>
          <w:rFonts w:ascii="Times New Roman" w:hAnsi="Times New Roman" w:cs="Times New Roman"/>
        </w:rPr>
        <w:t xml:space="preserve"> SCREENSHOT OF CODE, IMPLEMENTION</w:t>
      </w:r>
      <w:r w:rsidRPr="00723BA2">
        <w:rPr>
          <w:rFonts w:ascii="Times New Roman" w:hAnsi="Times New Roman" w:cs="Times New Roman"/>
        </w:rPr>
        <w:t xml:space="preserve"> OF MOVING AVERAGE</w:t>
      </w:r>
    </w:p>
    <w:p w:rsidR="002B55DA" w:rsidRPr="00723BA2" w:rsidRDefault="002B55DA" w:rsidP="002B55DA">
      <w:pPr>
        <w:shd w:val="clear" w:color="auto" w:fill="FFFFFF"/>
        <w:spacing w:after="315" w:line="240" w:lineRule="auto"/>
        <w:ind w:left="360"/>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5F433C4F" wp14:editId="316D956A">
            <wp:extent cx="2076740" cy="100026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76740" cy="1000265"/>
                    </a:xfrm>
                    <a:prstGeom prst="rect">
                      <a:avLst/>
                    </a:prstGeom>
                  </pic:spPr>
                </pic:pic>
              </a:graphicData>
            </a:graphic>
          </wp:inline>
        </w:drawing>
      </w:r>
      <w:bookmarkStart w:id="0" w:name="_GoBack"/>
      <w:bookmarkEnd w:id="0"/>
    </w:p>
    <w:p w:rsidR="002B55DA" w:rsidRPr="00723BA2" w:rsidRDefault="002B55DA" w:rsidP="002B55DA">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18</w:t>
      </w:r>
      <w:r w:rsidRPr="00723BA2">
        <w:rPr>
          <w:rFonts w:ascii="Times New Roman" w:hAnsi="Times New Roman" w:cs="Times New Roman"/>
        </w:rPr>
        <w:fldChar w:fldCharType="end"/>
      </w:r>
      <w:r w:rsidRPr="00723BA2">
        <w:rPr>
          <w:rFonts w:ascii="Times New Roman" w:hAnsi="Times New Roman" w:cs="Times New Roman"/>
        </w:rPr>
        <w:t>: OUTPUT OF MOVING AVERAGE FIGURE 17</w:t>
      </w:r>
    </w:p>
    <w:p w:rsidR="00467C6F" w:rsidRPr="00723BA2" w:rsidRDefault="00467C6F" w:rsidP="00467C6F">
      <w:pPr>
        <w:rPr>
          <w:rFonts w:ascii="Times New Roman" w:hAnsi="Times New Roman" w:cs="Times New Roman"/>
        </w:rPr>
      </w:pPr>
    </w:p>
    <w:p w:rsidR="002B55DA" w:rsidRPr="00723BA2" w:rsidRDefault="002B55DA" w:rsidP="002B55DA">
      <w:pPr>
        <w:shd w:val="clear" w:color="auto" w:fill="FFFFFF"/>
        <w:spacing w:after="315" w:line="240" w:lineRule="auto"/>
        <w:ind w:left="360"/>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3B527D9D" wp14:editId="66A9CFDE">
            <wp:extent cx="5315692" cy="13527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15692" cy="1352739"/>
                    </a:xfrm>
                    <a:prstGeom prst="rect">
                      <a:avLst/>
                    </a:prstGeom>
                  </pic:spPr>
                </pic:pic>
              </a:graphicData>
            </a:graphic>
          </wp:inline>
        </w:drawing>
      </w:r>
    </w:p>
    <w:p w:rsidR="00467C6F" w:rsidRPr="00723BA2" w:rsidRDefault="002B55DA" w:rsidP="00467C6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19</w:t>
      </w:r>
      <w:r w:rsidRPr="00723BA2">
        <w:rPr>
          <w:rFonts w:ascii="Times New Roman" w:hAnsi="Times New Roman" w:cs="Times New Roman"/>
        </w:rPr>
        <w:fldChar w:fldCharType="end"/>
      </w:r>
      <w:r w:rsidRPr="00723BA2">
        <w:rPr>
          <w:rFonts w:ascii="Times New Roman" w:hAnsi="Times New Roman" w:cs="Times New Roman"/>
        </w:rPr>
        <w:t>: CLACULATION OF VALUES</w:t>
      </w:r>
    </w:p>
    <w:p w:rsidR="002B55DA" w:rsidRPr="00723BA2" w:rsidRDefault="002B55DA" w:rsidP="002B55DA">
      <w:pPr>
        <w:shd w:val="clear" w:color="auto" w:fill="FFFFFF"/>
        <w:spacing w:after="315" w:line="240" w:lineRule="auto"/>
        <w:ind w:left="360"/>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noProof/>
          <w:spacing w:val="-1"/>
          <w:sz w:val="28"/>
          <w:szCs w:val="28"/>
          <w:lang w:eastAsia="en-IN"/>
        </w:rPr>
        <w:drawing>
          <wp:inline distT="0" distB="0" distL="0" distR="0" wp14:anchorId="68AE3D32" wp14:editId="7F6E8C17">
            <wp:extent cx="2353003" cy="962159"/>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53003" cy="962159"/>
                    </a:xfrm>
                    <a:prstGeom prst="rect">
                      <a:avLst/>
                    </a:prstGeom>
                  </pic:spPr>
                </pic:pic>
              </a:graphicData>
            </a:graphic>
          </wp:inline>
        </w:drawing>
      </w:r>
    </w:p>
    <w:p w:rsidR="00EB1B6B" w:rsidRPr="00723BA2" w:rsidRDefault="00EB1B6B" w:rsidP="00E54420">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20</w:t>
      </w:r>
      <w:r w:rsidRPr="00723BA2">
        <w:rPr>
          <w:rFonts w:ascii="Times New Roman" w:hAnsi="Times New Roman" w:cs="Times New Roman"/>
        </w:rPr>
        <w:fldChar w:fldCharType="end"/>
      </w:r>
      <w:r w:rsidRPr="00723BA2">
        <w:rPr>
          <w:rFonts w:ascii="Times New Roman" w:hAnsi="Times New Roman" w:cs="Times New Roman"/>
        </w:rPr>
        <w:t>: OUTPUT OF CODE IN FIG 19</w:t>
      </w:r>
    </w:p>
    <w:p w:rsidR="00467C6F" w:rsidRPr="00723BA2" w:rsidRDefault="00467C6F" w:rsidP="00467C6F">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Just checking the RMSE does not help us in understanding how the model performed. Let’s visualize this to get a more intuitive understanding. So here is a plot of the predicted values along with the actual values.</w:t>
      </w:r>
    </w:p>
    <w:p w:rsidR="002B55DA" w:rsidRPr="00723BA2" w:rsidRDefault="002B55DA" w:rsidP="002B55DA">
      <w:pPr>
        <w:pStyle w:val="NormalWeb"/>
        <w:shd w:val="clear" w:color="auto" w:fill="FFFFFF"/>
        <w:spacing w:before="0" w:beforeAutospacing="0" w:after="315" w:afterAutospacing="0"/>
        <w:jc w:val="center"/>
        <w:rPr>
          <w:spacing w:val="-1"/>
          <w:sz w:val="28"/>
          <w:szCs w:val="28"/>
        </w:rPr>
      </w:pPr>
      <w:r w:rsidRPr="00723BA2">
        <w:rPr>
          <w:noProof/>
          <w:spacing w:val="-1"/>
          <w:sz w:val="28"/>
          <w:szCs w:val="28"/>
          <w:lang w:bidi="hi-IN"/>
        </w:rPr>
        <w:drawing>
          <wp:inline distT="0" distB="0" distL="0" distR="0" wp14:anchorId="099C5E0F" wp14:editId="4ED12D4E">
            <wp:extent cx="3362794" cy="94310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62794" cy="943107"/>
                    </a:xfrm>
                    <a:prstGeom prst="rect">
                      <a:avLst/>
                    </a:prstGeom>
                  </pic:spPr>
                </pic:pic>
              </a:graphicData>
            </a:graphic>
          </wp:inline>
        </w:drawing>
      </w:r>
    </w:p>
    <w:p w:rsidR="002B55DA" w:rsidRPr="00723BA2" w:rsidRDefault="002B55DA" w:rsidP="002B55DA">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21</w:t>
      </w:r>
      <w:r w:rsidRPr="00723BA2">
        <w:rPr>
          <w:rFonts w:ascii="Times New Roman" w:hAnsi="Times New Roman" w:cs="Times New Roman"/>
        </w:rPr>
        <w:fldChar w:fldCharType="end"/>
      </w:r>
      <w:r w:rsidRPr="00723BA2">
        <w:rPr>
          <w:rFonts w:ascii="Times New Roman" w:hAnsi="Times New Roman" w:cs="Times New Roman"/>
        </w:rPr>
        <w:t>: PLOTTING OF PREICTED VERSUS ACTUAL</w:t>
      </w:r>
    </w:p>
    <w:p w:rsidR="002B55DA" w:rsidRPr="00723BA2" w:rsidRDefault="002B55DA" w:rsidP="002B55DA">
      <w:pPr>
        <w:pStyle w:val="NormalWeb"/>
        <w:keepNext/>
        <w:shd w:val="clear" w:color="auto" w:fill="FFFFFF"/>
        <w:spacing w:before="0" w:beforeAutospacing="0" w:after="315" w:afterAutospacing="0"/>
        <w:ind w:left="360"/>
        <w:jc w:val="both"/>
      </w:pPr>
      <w:r w:rsidRPr="00723BA2">
        <w:rPr>
          <w:noProof/>
          <w:spacing w:val="-1"/>
          <w:sz w:val="28"/>
          <w:szCs w:val="28"/>
          <w:lang w:bidi="hi-IN"/>
        </w:rPr>
        <w:drawing>
          <wp:inline distT="0" distB="0" distL="0" distR="0" wp14:anchorId="15D6EBB9" wp14:editId="711DE6BB">
            <wp:extent cx="5438774" cy="2657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5939" cy="2690293"/>
                    </a:xfrm>
                    <a:prstGeom prst="rect">
                      <a:avLst/>
                    </a:prstGeom>
                  </pic:spPr>
                </pic:pic>
              </a:graphicData>
            </a:graphic>
          </wp:inline>
        </w:drawing>
      </w:r>
    </w:p>
    <w:p w:rsidR="002B55DA" w:rsidRPr="00723BA2" w:rsidRDefault="002B55DA" w:rsidP="002B55DA">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22</w:t>
      </w:r>
      <w:r w:rsidRPr="00723BA2">
        <w:rPr>
          <w:rFonts w:ascii="Times New Roman" w:hAnsi="Times New Roman" w:cs="Times New Roman"/>
        </w:rPr>
        <w:fldChar w:fldCharType="end"/>
      </w:r>
      <w:r w:rsidRPr="00723BA2">
        <w:rPr>
          <w:rFonts w:ascii="Times New Roman" w:hAnsi="Times New Roman" w:cs="Times New Roman"/>
        </w:rPr>
        <w:t>: G</w:t>
      </w:r>
      <w:r w:rsidR="00427F63" w:rsidRPr="00723BA2">
        <w:rPr>
          <w:rFonts w:ascii="Times New Roman" w:hAnsi="Times New Roman" w:cs="Times New Roman"/>
        </w:rPr>
        <w:t>RAPH DEPICTING PREDICTED (ORANGE</w:t>
      </w:r>
      <w:r w:rsidRPr="00723BA2">
        <w:rPr>
          <w:rFonts w:ascii="Times New Roman" w:hAnsi="Times New Roman" w:cs="Times New Roman"/>
        </w:rPr>
        <w:t>) VS ACTUAL (GREEN)</w:t>
      </w:r>
    </w:p>
    <w:p w:rsidR="00467C6F" w:rsidRPr="00723BA2" w:rsidRDefault="00467C6F" w:rsidP="00EB1B6B">
      <w:pPr>
        <w:pStyle w:val="NormalWeb"/>
        <w:shd w:val="clear" w:color="auto" w:fill="FFFFFF"/>
        <w:spacing w:before="0" w:beforeAutospacing="0" w:after="315" w:afterAutospacing="0"/>
        <w:ind w:left="360"/>
        <w:rPr>
          <w:spacing w:val="-1"/>
          <w:sz w:val="28"/>
          <w:szCs w:val="28"/>
        </w:rPr>
      </w:pPr>
      <w:r w:rsidRPr="00723BA2">
        <w:rPr>
          <w:spacing w:val="-1"/>
          <w:sz w:val="28"/>
          <w:szCs w:val="28"/>
        </w:rPr>
        <w:lastRenderedPageBreak/>
        <w:t>The RMSE value is close to 44 but the results are not very promising (as you can gather from the plot). The predicted values are of the same range as the highest of observed values in the train set.</w:t>
      </w:r>
    </w:p>
    <w:p w:rsidR="00467C6F" w:rsidRPr="00723BA2" w:rsidRDefault="00467C6F" w:rsidP="00EB1B6B">
      <w:pPr>
        <w:pStyle w:val="NormalWeb"/>
        <w:shd w:val="clear" w:color="auto" w:fill="FFFFFF"/>
        <w:spacing w:before="0" w:beforeAutospacing="0" w:after="315" w:afterAutospacing="0"/>
        <w:ind w:left="360"/>
        <w:jc w:val="both"/>
        <w:rPr>
          <w:spacing w:val="-1"/>
          <w:sz w:val="28"/>
          <w:szCs w:val="28"/>
          <w:lang w:bidi="hi-IN"/>
        </w:rPr>
      </w:pPr>
      <w:r w:rsidRPr="00723BA2">
        <w:rPr>
          <w:b/>
          <w:bCs/>
          <w:spacing w:val="-1"/>
          <w:sz w:val="28"/>
          <w:szCs w:val="28"/>
          <w:u w:val="single"/>
          <w:lang w:bidi="hi-IN"/>
        </w:rPr>
        <w:t xml:space="preserve">Linear Regression: - </w:t>
      </w:r>
      <w:r w:rsidRPr="00723BA2">
        <w:rPr>
          <w:spacing w:val="-1"/>
          <w:sz w:val="28"/>
          <w:szCs w:val="28"/>
          <w:lang w:bidi="hi-IN"/>
        </w:rPr>
        <w:t>The most basic machine learning algorithm that can be implemented on this data is linear regression. The linear regression model returns an equation that determines the relationship between the independent variables and the dependent variable.</w:t>
      </w:r>
    </w:p>
    <w:p w:rsidR="00EB1B6B" w:rsidRPr="00723BA2" w:rsidRDefault="00EB1B6B" w:rsidP="00EB1B6B">
      <w:pPr>
        <w:pStyle w:val="NormalWeb"/>
        <w:shd w:val="clear" w:color="auto" w:fill="FFFFFF"/>
        <w:spacing w:before="0" w:beforeAutospacing="0" w:after="315" w:afterAutospacing="0"/>
        <w:ind w:left="360"/>
        <w:jc w:val="both"/>
        <w:rPr>
          <w:spacing w:val="-1"/>
          <w:sz w:val="28"/>
          <w:szCs w:val="28"/>
          <w:lang w:bidi="hi-IN"/>
        </w:rPr>
      </w:pPr>
      <w:r w:rsidRPr="00723BA2">
        <w:rPr>
          <w:noProof/>
          <w:spacing w:val="-1"/>
          <w:sz w:val="28"/>
          <w:szCs w:val="28"/>
          <w:lang w:bidi="hi-IN"/>
        </w:rPr>
        <w:drawing>
          <wp:inline distT="0" distB="0" distL="0" distR="0" wp14:anchorId="44D968D4" wp14:editId="6397680D">
            <wp:extent cx="5026660" cy="2591297"/>
            <wp:effectExtent l="0" t="0" r="254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4"/>
                    <a:stretch>
                      <a:fillRect/>
                    </a:stretch>
                  </pic:blipFill>
                  <pic:spPr>
                    <a:xfrm>
                      <a:off x="0" y="0"/>
                      <a:ext cx="5035381" cy="2595793"/>
                    </a:xfrm>
                    <a:prstGeom prst="rect">
                      <a:avLst/>
                    </a:prstGeom>
                  </pic:spPr>
                </pic:pic>
              </a:graphicData>
            </a:graphic>
          </wp:inline>
        </w:drawing>
      </w:r>
    </w:p>
    <w:p w:rsidR="00467C6F" w:rsidRPr="00723BA2" w:rsidRDefault="00EB1B6B" w:rsidP="00E54420">
      <w:pPr>
        <w:pStyle w:val="Caption"/>
        <w:jc w:val="center"/>
        <w:rPr>
          <w:rFonts w:ascii="Times New Roman" w:hAnsi="Times New Roman" w:cs="Times New Roman"/>
          <w:spacing w:val="-1"/>
          <w:sz w:val="28"/>
          <w:szCs w:val="28"/>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23</w:t>
      </w:r>
      <w:r w:rsidRPr="00723BA2">
        <w:rPr>
          <w:rFonts w:ascii="Times New Roman" w:hAnsi="Times New Roman" w:cs="Times New Roman"/>
        </w:rPr>
        <w:fldChar w:fldCharType="end"/>
      </w:r>
      <w:r w:rsidRPr="00723BA2">
        <w:rPr>
          <w:rFonts w:ascii="Times New Roman" w:hAnsi="Times New Roman" w:cs="Times New Roman"/>
        </w:rPr>
        <w:t>: HOW LINEAR REGRESSION LOOKS LIKE WHEN IT WORKS</w:t>
      </w:r>
    </w:p>
    <w:p w:rsidR="00EB1B6B" w:rsidRPr="00723BA2" w:rsidRDefault="00EB1B6B" w:rsidP="00E54420">
      <w:pPr>
        <w:pStyle w:val="NormalWeb"/>
        <w:shd w:val="clear" w:color="auto" w:fill="FFFFFF"/>
        <w:spacing w:before="0" w:beforeAutospacing="0" w:after="315" w:afterAutospacing="0"/>
        <w:ind w:left="360"/>
        <w:jc w:val="both"/>
        <w:rPr>
          <w:spacing w:val="-1"/>
          <w:sz w:val="28"/>
          <w:szCs w:val="28"/>
        </w:rPr>
      </w:pPr>
      <w:r w:rsidRPr="00723BA2">
        <w:rPr>
          <w:spacing w:val="-1"/>
          <w:sz w:val="28"/>
          <w:szCs w:val="28"/>
        </w:rPr>
        <w:t>For our problem statement, we do not have a set of independent variables. We have only the dates instead. Let us use the date column to extract features like – day, month, year, mon/Friday etc. and then fit a linear regression model.</w:t>
      </w:r>
    </w:p>
    <w:p w:rsidR="00EB1B6B" w:rsidRPr="00723BA2" w:rsidRDefault="00EB1B6B" w:rsidP="00EB1B6B">
      <w:pPr>
        <w:ind w:left="426"/>
        <w:rPr>
          <w:rFonts w:ascii="Times New Roman" w:hAnsi="Times New Roman" w:cs="Times New Roman"/>
        </w:rPr>
      </w:pPr>
      <w:r w:rsidRPr="00723BA2">
        <w:rPr>
          <w:rFonts w:ascii="Times New Roman" w:hAnsi="Times New Roman" w:cs="Times New Roman"/>
          <w:noProof/>
          <w:spacing w:val="-1"/>
          <w:sz w:val="28"/>
          <w:szCs w:val="28"/>
          <w:lang w:eastAsia="en-IN"/>
        </w:rPr>
        <w:lastRenderedPageBreak/>
        <w:drawing>
          <wp:inline distT="0" distB="0" distL="0" distR="0" wp14:anchorId="7E9ECBA0" wp14:editId="2CF6C0F9">
            <wp:extent cx="5391150" cy="5013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91823" cy="5013951"/>
                    </a:xfrm>
                    <a:prstGeom prst="rect">
                      <a:avLst/>
                    </a:prstGeom>
                  </pic:spPr>
                </pic:pic>
              </a:graphicData>
            </a:graphic>
          </wp:inline>
        </w:drawing>
      </w:r>
    </w:p>
    <w:p w:rsidR="00EB1B6B" w:rsidRPr="00723BA2" w:rsidRDefault="00121C91" w:rsidP="00121C91">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24</w:t>
      </w:r>
      <w:r w:rsidRPr="00723BA2">
        <w:rPr>
          <w:rFonts w:ascii="Times New Roman" w:hAnsi="Times New Roman" w:cs="Times New Roman"/>
        </w:rPr>
        <w:fldChar w:fldCharType="end"/>
      </w:r>
      <w:r w:rsidRPr="00723BA2">
        <w:rPr>
          <w:rFonts w:ascii="Times New Roman" w:hAnsi="Times New Roman" w:cs="Times New Roman"/>
        </w:rPr>
        <w:t>: SCREENSHOT OF CODE, IMPLEMENTION OF LINEAR REGRESSION</w:t>
      </w:r>
    </w:p>
    <w:p w:rsidR="00121C91" w:rsidRPr="00723BA2" w:rsidRDefault="00121C91" w:rsidP="00E54420">
      <w:pPr>
        <w:shd w:val="clear" w:color="auto" w:fill="FFFFFF"/>
        <w:spacing w:after="315" w:line="240" w:lineRule="auto"/>
        <w:ind w:firstLine="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This creates features such as:</w:t>
      </w:r>
    </w:p>
    <w:p w:rsidR="00121C91" w:rsidRPr="00723BA2" w:rsidRDefault="00121C91" w:rsidP="00E54420">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‘Year’, ‘Month’, ‘Week’, ‘Day’, ‘Dayofweek’, ‘Dayofyear’, ‘Is_month_end’, ‘Is_month_start’, ‘Is_quarter_end’, ‘Is_quarter_start’,  ‘Is_year_end’, and  ‘Is_year_start’.</w:t>
      </w:r>
    </w:p>
    <w:p w:rsidR="00121C91" w:rsidRPr="00723BA2" w:rsidRDefault="00E54420" w:rsidP="00E54420">
      <w:pPr>
        <w:shd w:val="clear" w:color="auto" w:fill="FFFFFF"/>
        <w:spacing w:after="315" w:line="240" w:lineRule="auto"/>
        <w:ind w:left="360"/>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Our</w:t>
      </w:r>
      <w:r w:rsidR="00121C91" w:rsidRPr="00723BA2">
        <w:rPr>
          <w:rFonts w:ascii="Times New Roman" w:eastAsia="Times New Roman" w:hAnsi="Times New Roman" w:cs="Times New Roman"/>
          <w:spacing w:val="-1"/>
          <w:sz w:val="28"/>
          <w:szCs w:val="28"/>
          <w:lang w:eastAsia="en-IN" w:bidi="ar-SA"/>
        </w:rPr>
        <w:t xml:space="preserve"> hypothesis is that the first and last days of the week could potentially affect the closing price of the stock far more than the other days. So I have created a feature that identifies whether a given day is Monday/Friday or Tuesday/Wednesday/Thursday.</w:t>
      </w:r>
    </w:p>
    <w:p w:rsidR="002B55DA" w:rsidRPr="00723BA2" w:rsidRDefault="00121C91" w:rsidP="00121C91">
      <w:pPr>
        <w:ind w:left="426"/>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73C6367F" wp14:editId="66D23FF4">
            <wp:extent cx="413893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51391" cy="917153"/>
                    </a:xfrm>
                    <a:prstGeom prst="rect">
                      <a:avLst/>
                    </a:prstGeom>
                  </pic:spPr>
                </pic:pic>
              </a:graphicData>
            </a:graphic>
          </wp:inline>
        </w:drawing>
      </w:r>
    </w:p>
    <w:p w:rsidR="00121C91" w:rsidRPr="00723BA2" w:rsidRDefault="00121C91" w:rsidP="00121C91">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25</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121C91" w:rsidRPr="00723BA2" w:rsidRDefault="00121C91" w:rsidP="00121C91">
      <w:pPr>
        <w:ind w:left="426"/>
        <w:jc w:val="cente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55A4D782" wp14:editId="1E93B6D4">
            <wp:extent cx="2695951" cy="971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95951" cy="971686"/>
                    </a:xfrm>
                    <a:prstGeom prst="rect">
                      <a:avLst/>
                    </a:prstGeom>
                  </pic:spPr>
                </pic:pic>
              </a:graphicData>
            </a:graphic>
          </wp:inline>
        </w:drawing>
      </w:r>
    </w:p>
    <w:p w:rsidR="00121C91" w:rsidRPr="00723BA2" w:rsidRDefault="00121C91" w:rsidP="00121C91">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26</w:t>
      </w:r>
      <w:r w:rsidRPr="00723BA2">
        <w:rPr>
          <w:rFonts w:ascii="Times New Roman" w:hAnsi="Times New Roman" w:cs="Times New Roman"/>
        </w:rPr>
        <w:fldChar w:fldCharType="end"/>
      </w:r>
      <w:r w:rsidRPr="00723BA2">
        <w:rPr>
          <w:rFonts w:ascii="Times New Roman" w:hAnsi="Times New Roman" w:cs="Times New Roman"/>
        </w:rPr>
        <w:t>: Error Values</w:t>
      </w:r>
    </w:p>
    <w:p w:rsidR="00121C91" w:rsidRPr="00723BA2" w:rsidRDefault="00121C91" w:rsidP="00E54420">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RMSE value is still higher than the desired, which clearly shows that linear regression has performed poorly. Let’s look at the plot and understand why linear regression has not done well:</w:t>
      </w:r>
    </w:p>
    <w:p w:rsidR="00121C91" w:rsidRPr="00723BA2" w:rsidRDefault="00121C91" w:rsidP="00121C91">
      <w:pPr>
        <w:ind w:left="426"/>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3134B62A" wp14:editId="0918AF56">
            <wp:extent cx="3581900" cy="176237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81900" cy="1762371"/>
                    </a:xfrm>
                    <a:prstGeom prst="rect">
                      <a:avLst/>
                    </a:prstGeom>
                  </pic:spPr>
                </pic:pic>
              </a:graphicData>
            </a:graphic>
          </wp:inline>
        </w:drawing>
      </w:r>
    </w:p>
    <w:p w:rsidR="00121C91" w:rsidRPr="00723BA2" w:rsidRDefault="00121C91" w:rsidP="00121C91">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27</w:t>
      </w:r>
      <w:r w:rsidRPr="00723BA2">
        <w:rPr>
          <w:rFonts w:ascii="Times New Roman" w:hAnsi="Times New Roman" w:cs="Times New Roman"/>
        </w:rPr>
        <w:fldChar w:fldCharType="end"/>
      </w:r>
      <w:r w:rsidRPr="00723BA2">
        <w:rPr>
          <w:rFonts w:ascii="Times New Roman" w:hAnsi="Times New Roman" w:cs="Times New Roman"/>
        </w:rPr>
        <w:t xml:space="preserve">: </w:t>
      </w:r>
      <w:r w:rsidR="00427F63" w:rsidRPr="00723BA2">
        <w:rPr>
          <w:rFonts w:ascii="Times New Roman" w:hAnsi="Times New Roman" w:cs="Times New Roman"/>
        </w:rPr>
        <w:t>PLOTTING OF GRAPH</w:t>
      </w:r>
    </w:p>
    <w:p w:rsidR="00121C91" w:rsidRPr="00723BA2" w:rsidRDefault="00121C91" w:rsidP="00121C91">
      <w:pPr>
        <w:ind w:left="426"/>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FA9AA2A" wp14:editId="47B640C0">
            <wp:extent cx="5731510" cy="28721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872105"/>
                    </a:xfrm>
                    <a:prstGeom prst="rect">
                      <a:avLst/>
                    </a:prstGeom>
                  </pic:spPr>
                </pic:pic>
              </a:graphicData>
            </a:graphic>
          </wp:inline>
        </w:drawing>
      </w:r>
    </w:p>
    <w:p w:rsidR="00E54420" w:rsidRPr="00723BA2" w:rsidRDefault="00E54420" w:rsidP="00E54420">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28</w:t>
      </w:r>
      <w:r w:rsidRPr="00723BA2">
        <w:rPr>
          <w:rFonts w:ascii="Times New Roman" w:hAnsi="Times New Roman" w:cs="Times New Roman"/>
        </w:rPr>
        <w:fldChar w:fldCharType="end"/>
      </w:r>
      <w:r w:rsidR="00427F63" w:rsidRPr="00723BA2">
        <w:rPr>
          <w:rFonts w:ascii="Times New Roman" w:hAnsi="Times New Roman" w:cs="Times New Roman"/>
        </w:rPr>
        <w:t>: GRAPH OF PREDICTED (ORANGE) VS ACTUAL (GREEN)</w:t>
      </w:r>
    </w:p>
    <w:p w:rsidR="00121C91" w:rsidRPr="00723BA2" w:rsidRDefault="00121C91"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Linear regression is a simple technique and quite easy to interpret, but there are a few obvious disadvantages. One problem in using regression algorithms is that the model overfits to the date and month column. Instead of taking into account the previous values from the point of prediction, the model will consider the value from the same </w:t>
      </w:r>
      <w:r w:rsidRPr="00723BA2">
        <w:rPr>
          <w:rFonts w:ascii="Times New Roman" w:eastAsia="Times New Roman" w:hAnsi="Times New Roman" w:cs="Times New Roman"/>
          <w:i/>
          <w:iCs/>
          <w:spacing w:val="-1"/>
          <w:sz w:val="28"/>
          <w:szCs w:val="28"/>
          <w:lang w:eastAsia="en-IN" w:bidi="ar-SA"/>
        </w:rPr>
        <w:t>date</w:t>
      </w:r>
      <w:r w:rsidRPr="00723BA2">
        <w:rPr>
          <w:rFonts w:ascii="Times New Roman" w:eastAsia="Times New Roman" w:hAnsi="Times New Roman" w:cs="Times New Roman"/>
          <w:spacing w:val="-1"/>
          <w:sz w:val="28"/>
          <w:szCs w:val="28"/>
          <w:lang w:eastAsia="en-IN" w:bidi="ar-SA"/>
        </w:rPr>
        <w:t> a month ago, or the same </w:t>
      </w:r>
      <w:r w:rsidRPr="00723BA2">
        <w:rPr>
          <w:rFonts w:ascii="Times New Roman" w:eastAsia="Times New Roman" w:hAnsi="Times New Roman" w:cs="Times New Roman"/>
          <w:i/>
          <w:iCs/>
          <w:spacing w:val="-1"/>
          <w:sz w:val="28"/>
          <w:szCs w:val="28"/>
          <w:lang w:eastAsia="en-IN" w:bidi="ar-SA"/>
        </w:rPr>
        <w:t>date/month</w:t>
      </w:r>
      <w:r w:rsidRPr="00723BA2">
        <w:rPr>
          <w:rFonts w:ascii="Times New Roman" w:eastAsia="Times New Roman" w:hAnsi="Times New Roman" w:cs="Times New Roman"/>
          <w:spacing w:val="-1"/>
          <w:sz w:val="28"/>
          <w:szCs w:val="28"/>
          <w:lang w:eastAsia="en-IN" w:bidi="ar-SA"/>
        </w:rPr>
        <w:t> a year ago.</w:t>
      </w:r>
    </w:p>
    <w:p w:rsidR="00427F63" w:rsidRPr="00723BA2" w:rsidRDefault="00427F63" w:rsidP="000E76B4">
      <w:pPr>
        <w:pStyle w:val="NormalWeb"/>
        <w:shd w:val="clear" w:color="auto" w:fill="FFFFFF"/>
        <w:spacing w:before="0" w:beforeAutospacing="0" w:after="315" w:afterAutospacing="0"/>
        <w:ind w:left="426"/>
        <w:jc w:val="both"/>
        <w:rPr>
          <w:spacing w:val="-1"/>
          <w:sz w:val="28"/>
          <w:szCs w:val="28"/>
          <w:lang w:bidi="hi-IN"/>
        </w:rPr>
      </w:pPr>
      <w:r w:rsidRPr="00723BA2">
        <w:rPr>
          <w:b/>
          <w:bCs/>
          <w:spacing w:val="-1"/>
          <w:sz w:val="28"/>
          <w:szCs w:val="28"/>
          <w:u w:val="single"/>
        </w:rPr>
        <w:lastRenderedPageBreak/>
        <w:t>K-Nearest Neighbors: -</w:t>
      </w:r>
      <w:r w:rsidRPr="00723BA2">
        <w:rPr>
          <w:spacing w:val="-1"/>
          <w:sz w:val="28"/>
          <w:szCs w:val="28"/>
          <w:lang w:bidi="hi-IN"/>
        </w:rPr>
        <w:t>Another interesting ML algorithm that one can use here is K-NN (K-Nearest Neighbours). Based on the independent variables, K-NN finds the similarity between new data points and old data points.</w:t>
      </w:r>
    </w:p>
    <w:p w:rsidR="00121C91" w:rsidRPr="00723BA2" w:rsidRDefault="00427F63" w:rsidP="00427F63">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hAnsi="Times New Roman" w:cs="Times New Roman"/>
          <w:noProof/>
          <w:spacing w:val="-1"/>
          <w:sz w:val="28"/>
          <w:szCs w:val="28"/>
          <w:lang w:eastAsia="en-IN"/>
        </w:rPr>
        <w:drawing>
          <wp:inline distT="0" distB="0" distL="0" distR="0" wp14:anchorId="4BBFADBC" wp14:editId="1378F278">
            <wp:extent cx="4135148" cy="2605356"/>
            <wp:effectExtent l="0" t="0" r="0" b="5080"/>
            <wp:docPr id="2050" name="Picture 2" descr="How are graphs of k-nearest neighbors built? (for clust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ow are graphs of k-nearest neighbors built? (for clustering ..."/>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142692" cy="2610109"/>
                    </a:xfrm>
                    <a:prstGeom prst="rect">
                      <a:avLst/>
                    </a:prstGeom>
                    <a:noFill/>
                    <a:extLst/>
                  </pic:spPr>
                </pic:pic>
              </a:graphicData>
            </a:graphic>
          </wp:inline>
        </w:drawing>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29</w:t>
      </w:r>
      <w:r w:rsidRPr="00723BA2">
        <w:rPr>
          <w:rFonts w:ascii="Times New Roman" w:hAnsi="Times New Roman" w:cs="Times New Roman"/>
        </w:rPr>
        <w:fldChar w:fldCharType="end"/>
      </w:r>
      <w:r w:rsidRPr="00723BA2">
        <w:rPr>
          <w:rFonts w:ascii="Times New Roman" w:hAnsi="Times New Roman" w:cs="Times New Roman"/>
        </w:rPr>
        <w:t>: DEPICTING HOW K-NEAREST NEIGBORS LOOKS LIKE</w:t>
      </w:r>
    </w:p>
    <w:p w:rsidR="00427F63" w:rsidRPr="00723BA2" w:rsidRDefault="00427F63" w:rsidP="00427F63">
      <w:pPr>
        <w:ind w:left="426"/>
        <w:jc w:val="center"/>
        <w:rPr>
          <w:rFonts w:ascii="Times New Roman" w:hAnsi="Times New Roman" w:cs="Times New Roman"/>
          <w:lang w:eastAsia="en-IN" w:bidi="ar-SA"/>
        </w:rPr>
      </w:pPr>
      <w:r w:rsidRPr="00723BA2">
        <w:rPr>
          <w:rFonts w:ascii="Times New Roman" w:hAnsi="Times New Roman" w:cs="Times New Roman"/>
          <w:noProof/>
          <w:spacing w:val="-1"/>
          <w:sz w:val="28"/>
          <w:szCs w:val="28"/>
          <w:lang w:eastAsia="en-IN"/>
        </w:rPr>
        <w:drawing>
          <wp:inline distT="0" distB="0" distL="0" distR="0" wp14:anchorId="7CBFBEF8" wp14:editId="630E3AB6">
            <wp:extent cx="5248275" cy="4305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49009" cy="4305902"/>
                    </a:xfrm>
                    <a:prstGeom prst="rect">
                      <a:avLst/>
                    </a:prstGeom>
                  </pic:spPr>
                </pic:pic>
              </a:graphicData>
            </a:graphic>
          </wp:inline>
        </w:drawing>
      </w:r>
    </w:p>
    <w:p w:rsidR="00427F63" w:rsidRPr="00723BA2" w:rsidRDefault="00427F63" w:rsidP="00427F63">
      <w:pPr>
        <w:ind w:left="426"/>
        <w:jc w:val="center"/>
        <w:rPr>
          <w:rFonts w:ascii="Times New Roman" w:hAnsi="Times New Roman" w:cs="Times New Roman"/>
          <w:lang w:eastAsia="en-IN" w:bidi="ar-SA"/>
        </w:rPr>
      </w:pPr>
    </w:p>
    <w:p w:rsidR="00427F63" w:rsidRPr="00723BA2" w:rsidRDefault="00427F63" w:rsidP="00427F63">
      <w:pPr>
        <w:ind w:left="426"/>
        <w:jc w:val="center"/>
        <w:rPr>
          <w:rFonts w:ascii="Times New Roman" w:hAnsi="Times New Roman" w:cs="Times New Roman"/>
          <w:lang w:eastAsia="en-IN" w:bidi="ar-SA"/>
        </w:rPr>
      </w:pPr>
      <w:r w:rsidRPr="00723BA2">
        <w:rPr>
          <w:rFonts w:ascii="Times New Roman" w:hAnsi="Times New Roman" w:cs="Times New Roman"/>
          <w:noProof/>
          <w:lang w:eastAsia="en-IN"/>
        </w:rPr>
        <w:lastRenderedPageBreak/>
        <w:drawing>
          <wp:inline distT="0" distB="0" distL="0" distR="0" wp14:anchorId="05673B2D" wp14:editId="29F48A79">
            <wp:extent cx="5229955" cy="21529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29955" cy="2152950"/>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30</w:t>
      </w:r>
      <w:r w:rsidRPr="00723BA2">
        <w:rPr>
          <w:rFonts w:ascii="Times New Roman" w:hAnsi="Times New Roman" w:cs="Times New Roman"/>
        </w:rPr>
        <w:fldChar w:fldCharType="end"/>
      </w:r>
      <w:r w:rsidRPr="00723BA2">
        <w:rPr>
          <w:rFonts w:ascii="Times New Roman" w:hAnsi="Times New Roman" w:cs="Times New Roman"/>
        </w:rPr>
        <w:t>: IMPLEMENTATION OF K-NN</w:t>
      </w:r>
    </w:p>
    <w:p w:rsidR="00427F63" w:rsidRPr="00723BA2" w:rsidRDefault="00427F63" w:rsidP="00427F63">
      <w:pPr>
        <w:rPr>
          <w:rFonts w:ascii="Times New Roman" w:hAnsi="Times New Roman" w:cs="Times New Roman"/>
        </w:rPr>
      </w:pPr>
    </w:p>
    <w:p w:rsidR="00427F63" w:rsidRPr="00723BA2" w:rsidRDefault="00427F63" w:rsidP="00427F63">
      <w:pPr>
        <w:ind w:left="426"/>
        <w:jc w:val="center"/>
        <w:rPr>
          <w:rFonts w:ascii="Times New Roman" w:hAnsi="Times New Roman" w:cs="Times New Roman"/>
          <w:lang w:eastAsia="en-IN" w:bidi="ar-SA"/>
        </w:rPr>
      </w:pPr>
      <w:r w:rsidRPr="00723BA2">
        <w:rPr>
          <w:rFonts w:ascii="Times New Roman" w:hAnsi="Times New Roman" w:cs="Times New Roman"/>
          <w:noProof/>
          <w:lang w:eastAsia="en-IN"/>
        </w:rPr>
        <w:drawing>
          <wp:inline distT="0" distB="0" distL="0" distR="0" wp14:anchorId="5DEA5B00" wp14:editId="2FFA4E37">
            <wp:extent cx="4944165" cy="1095528"/>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44165" cy="1095528"/>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31</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427F63" w:rsidRPr="00723BA2" w:rsidRDefault="00427F63" w:rsidP="00427F63">
      <w:pPr>
        <w:rPr>
          <w:rFonts w:ascii="Times New Roman" w:hAnsi="Times New Roman" w:cs="Times New Roman"/>
        </w:rPr>
      </w:pP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6058047" wp14:editId="2C16F611">
            <wp:extent cx="2200582" cy="77163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00582" cy="771633"/>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32</w:t>
      </w:r>
      <w:r w:rsidRPr="00723BA2">
        <w:rPr>
          <w:rFonts w:ascii="Times New Roman" w:hAnsi="Times New Roman" w:cs="Times New Roman"/>
        </w:rPr>
        <w:fldChar w:fldCharType="end"/>
      </w:r>
      <w:r w:rsidRPr="00723BA2">
        <w:rPr>
          <w:rFonts w:ascii="Times New Roman" w:hAnsi="Times New Roman" w:cs="Times New Roman"/>
        </w:rPr>
        <w:t>: ERROR VALUES</w:t>
      </w:r>
    </w:p>
    <w:p w:rsidR="00427F63" w:rsidRPr="00723BA2" w:rsidRDefault="00427F63" w:rsidP="00427F63">
      <w:pPr>
        <w:rPr>
          <w:rFonts w:ascii="Times New Roman" w:hAnsi="Times New Roman" w:cs="Times New Roman"/>
        </w:rPr>
      </w:pPr>
    </w:p>
    <w:p w:rsidR="00427F63" w:rsidRPr="00723BA2" w:rsidRDefault="00427F63" w:rsidP="00427F63">
      <w:pPr>
        <w:ind w:left="426"/>
        <w:jc w:val="center"/>
        <w:rPr>
          <w:rFonts w:ascii="Times New Roman" w:hAnsi="Times New Roman" w:cs="Times New Roman"/>
          <w:lang w:eastAsia="en-IN" w:bidi="ar-SA"/>
        </w:rPr>
      </w:pPr>
      <w:r w:rsidRPr="00723BA2">
        <w:rPr>
          <w:rFonts w:ascii="Times New Roman" w:hAnsi="Times New Roman" w:cs="Times New Roman"/>
          <w:noProof/>
          <w:lang w:eastAsia="en-IN"/>
        </w:rPr>
        <w:drawing>
          <wp:inline distT="0" distB="0" distL="0" distR="0" wp14:anchorId="243779B8" wp14:editId="41FD73A1">
            <wp:extent cx="4944110" cy="100012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44803" cy="1000265"/>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33</w:t>
      </w:r>
      <w:r w:rsidRPr="00723BA2">
        <w:rPr>
          <w:rFonts w:ascii="Times New Roman" w:hAnsi="Times New Roman" w:cs="Times New Roman"/>
        </w:rPr>
        <w:fldChar w:fldCharType="end"/>
      </w:r>
      <w:r w:rsidRPr="00723BA2">
        <w:rPr>
          <w:rFonts w:ascii="Times New Roman" w:hAnsi="Times New Roman" w:cs="Times New Roman"/>
        </w:rPr>
        <w:t>: PLOT THE GRAPH</w:t>
      </w:r>
    </w:p>
    <w:p w:rsidR="00427F63" w:rsidRPr="00723BA2" w:rsidRDefault="00427F63" w:rsidP="00427F63">
      <w:pPr>
        <w:keepNext/>
        <w:ind w:left="426"/>
        <w:jc w:val="cente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367F9144" wp14:editId="4C044E88">
            <wp:extent cx="5731510" cy="3219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19450"/>
                    </a:xfrm>
                    <a:prstGeom prst="rect">
                      <a:avLst/>
                    </a:prstGeom>
                  </pic:spPr>
                </pic:pic>
              </a:graphicData>
            </a:graphic>
          </wp:inline>
        </w:drawing>
      </w:r>
    </w:p>
    <w:p w:rsidR="00427F63" w:rsidRPr="00723BA2" w:rsidRDefault="00427F63" w:rsidP="00427F63">
      <w:pPr>
        <w:pStyle w:val="Caption"/>
        <w:jc w:val="center"/>
        <w:rPr>
          <w:rFonts w:ascii="Times New Roman" w:hAnsi="Times New Roman" w:cs="Times New Roman"/>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34</w:t>
      </w:r>
      <w:r w:rsidRPr="00723BA2">
        <w:rPr>
          <w:rFonts w:ascii="Times New Roman" w:hAnsi="Times New Roman" w:cs="Times New Roman"/>
        </w:rPr>
        <w:fldChar w:fldCharType="end"/>
      </w:r>
      <w:r w:rsidRPr="00723BA2">
        <w:rPr>
          <w:rFonts w:ascii="Times New Roman" w:hAnsi="Times New Roman" w:cs="Times New Roman"/>
        </w:rPr>
        <w:t>: GRAPH SHOWING THE PREDICTED (ORANGE) VS ACTUAL (BLUE)</w:t>
      </w:r>
    </w:p>
    <w:p w:rsidR="000E76B4" w:rsidRPr="00723BA2" w:rsidRDefault="00427F63"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The RMSE value is almost similar to the linear regression model and the plot shows the same </w:t>
      </w:r>
      <w:r w:rsidR="000E76B4" w:rsidRPr="00723BA2">
        <w:rPr>
          <w:rFonts w:ascii="Times New Roman" w:eastAsia="Times New Roman" w:hAnsi="Times New Roman" w:cs="Times New Roman"/>
          <w:spacing w:val="-1"/>
          <w:sz w:val="28"/>
          <w:szCs w:val="28"/>
          <w:lang w:eastAsia="en-IN" w:bidi="ar-SA"/>
        </w:rPr>
        <w:t>pattern.</w:t>
      </w:r>
      <w:r w:rsidRPr="00723BA2">
        <w:rPr>
          <w:rFonts w:ascii="Times New Roman" w:eastAsia="Times New Roman" w:hAnsi="Times New Roman" w:cs="Times New Roman"/>
          <w:spacing w:val="-1"/>
          <w:sz w:val="28"/>
          <w:szCs w:val="28"/>
          <w:lang w:eastAsia="en-IN" w:bidi="ar-SA"/>
        </w:rPr>
        <w:t xml:space="preserve"> We can safely say that regression algorithms have not performed well on this dataset.</w:t>
      </w:r>
    </w:p>
    <w:p w:rsidR="000E76B4" w:rsidRPr="00723BA2" w:rsidRDefault="000E76B4"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fbPhrophet</w:t>
      </w:r>
      <w:r w:rsidR="00D8630A" w:rsidRPr="00723BA2">
        <w:rPr>
          <w:rFonts w:ascii="Times New Roman" w:eastAsia="Times New Roman" w:hAnsi="Times New Roman" w:cs="Times New Roman"/>
          <w:b/>
          <w:bCs/>
          <w:spacing w:val="-1"/>
          <w:sz w:val="28"/>
          <w:szCs w:val="28"/>
          <w:u w:val="single"/>
          <w:lang w:eastAsia="en-IN" w:bidi="ar-SA"/>
        </w:rPr>
        <w:t>: -</w:t>
      </w:r>
      <w:r w:rsidRPr="00723BA2">
        <w:rPr>
          <w:rFonts w:ascii="Times New Roman" w:eastAsia="Times New Roman" w:hAnsi="Times New Roman" w:cs="Times New Roman"/>
          <w:b/>
          <w:bCs/>
          <w:spacing w:val="-1"/>
          <w:sz w:val="28"/>
          <w:szCs w:val="28"/>
          <w:u w:val="single"/>
          <w:lang w:eastAsia="en-IN" w:bidi="ar-SA"/>
        </w:rPr>
        <w:t xml:space="preserve"> </w:t>
      </w:r>
      <w:r w:rsidRPr="00723BA2">
        <w:rPr>
          <w:rFonts w:ascii="Times New Roman" w:eastAsia="Times New Roman" w:hAnsi="Times New Roman" w:cs="Times New Roman"/>
          <w:spacing w:val="-1"/>
          <w:sz w:val="28"/>
          <w:szCs w:val="28"/>
          <w:lang w:eastAsia="en-IN" w:bidi="ar-SA"/>
        </w:rPr>
        <w:t>There are a number of time series techniques that can be implemented on the stock prediction dataset, but most of these techniques require a lot of data preprocessing before fitting the model. Prophet, designed and pioneered by Facebook, is a time series forecasting library that requires no data preprocessing and is extremely simple to implement. The input for Prophet is a dataframe with two columns: date and target (ds and y). Prophet tries to capture the seasonality in the past data and works well when the dataset is large.</w:t>
      </w:r>
    </w:p>
    <w:p w:rsidR="000E76B4" w:rsidRPr="00723BA2" w:rsidRDefault="000E76B4" w:rsidP="000E76B4">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eastAsia="Times New Roman" w:hAnsi="Times New Roman" w:cs="Times New Roman"/>
          <w:b/>
          <w:bCs/>
          <w:noProof/>
          <w:spacing w:val="-1"/>
          <w:sz w:val="28"/>
          <w:szCs w:val="28"/>
          <w:u w:val="single"/>
          <w:lang w:eastAsia="en-IN"/>
        </w:rPr>
        <w:lastRenderedPageBreak/>
        <w:drawing>
          <wp:inline distT="0" distB="0" distL="0" distR="0" wp14:anchorId="0411656E" wp14:editId="59CD50BC">
            <wp:extent cx="4744112" cy="389626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44112" cy="3896269"/>
                    </a:xfrm>
                    <a:prstGeom prst="rect">
                      <a:avLst/>
                    </a:prstGeom>
                  </pic:spPr>
                </pic:pic>
              </a:graphicData>
            </a:graphic>
          </wp:inline>
        </w:drawing>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35</w:t>
      </w:r>
      <w:r w:rsidRPr="00723BA2">
        <w:rPr>
          <w:rFonts w:ascii="Times New Roman" w:hAnsi="Times New Roman" w:cs="Times New Roman"/>
        </w:rPr>
        <w:fldChar w:fldCharType="end"/>
      </w:r>
      <w:r w:rsidRPr="00723BA2">
        <w:rPr>
          <w:rFonts w:ascii="Times New Roman" w:hAnsi="Times New Roman" w:cs="Times New Roman"/>
        </w:rPr>
        <w:t>: IMPLEMENTATION OF fbPROPHET MODEL</w:t>
      </w:r>
    </w:p>
    <w:p w:rsidR="000E76B4" w:rsidRPr="00723BA2" w:rsidRDefault="000E76B4" w:rsidP="000E76B4">
      <w:pPr>
        <w:ind w:left="284"/>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FB77905" wp14:editId="7A2A5C90">
            <wp:extent cx="5306165" cy="138131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06165" cy="1381318"/>
                    </a:xfrm>
                    <a:prstGeom prst="rect">
                      <a:avLst/>
                    </a:prstGeom>
                  </pic:spPr>
                </pic:pic>
              </a:graphicData>
            </a:graphic>
          </wp:inline>
        </w:drawing>
      </w:r>
    </w:p>
    <w:p w:rsidR="00427F63"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36</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170F7052" wp14:editId="140D148A">
            <wp:extent cx="2114845" cy="79068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14845" cy="790685"/>
                    </a:xfrm>
                    <a:prstGeom prst="rect">
                      <a:avLst/>
                    </a:prstGeom>
                  </pic:spPr>
                </pic:pic>
              </a:graphicData>
            </a:graphic>
          </wp:inline>
        </w:drawing>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37</w:t>
      </w:r>
      <w:r w:rsidRPr="00723BA2">
        <w:rPr>
          <w:rFonts w:ascii="Times New Roman" w:hAnsi="Times New Roman" w:cs="Times New Roman"/>
        </w:rPr>
        <w:fldChar w:fldCharType="end"/>
      </w:r>
      <w:r w:rsidRPr="00723BA2">
        <w:rPr>
          <w:rFonts w:ascii="Times New Roman" w:hAnsi="Times New Roman" w:cs="Times New Roman"/>
        </w:rPr>
        <w:t>: ERROR VALUES</w:t>
      </w:r>
    </w:p>
    <w:p w:rsidR="000E76B4" w:rsidRPr="00723BA2" w:rsidRDefault="000E76B4" w:rsidP="000E76B4">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23AC3300" wp14:editId="46B53275">
            <wp:extent cx="3153215" cy="99073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53215" cy="990738"/>
                    </a:xfrm>
                    <a:prstGeom prst="rect">
                      <a:avLst/>
                    </a:prstGeom>
                  </pic:spPr>
                </pic:pic>
              </a:graphicData>
            </a:graphic>
          </wp:inline>
        </w:drawing>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38</w:t>
      </w:r>
      <w:r w:rsidRPr="00723BA2">
        <w:rPr>
          <w:rFonts w:ascii="Times New Roman" w:hAnsi="Times New Roman" w:cs="Times New Roman"/>
        </w:rPr>
        <w:fldChar w:fldCharType="end"/>
      </w:r>
      <w:r w:rsidRPr="00723BA2">
        <w:rPr>
          <w:rFonts w:ascii="Times New Roman" w:hAnsi="Times New Roman" w:cs="Times New Roman"/>
        </w:rPr>
        <w:t>: PLOTTING OF GRAPH</w:t>
      </w:r>
    </w:p>
    <w:p w:rsidR="000E76B4" w:rsidRPr="00723BA2" w:rsidRDefault="000E76B4" w:rsidP="000E76B4">
      <w:pP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2A4FF91D" wp14:editId="331C0145">
            <wp:extent cx="6121436" cy="3457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r="7452"/>
                    <a:stretch/>
                  </pic:blipFill>
                  <pic:spPr bwMode="auto">
                    <a:xfrm>
                      <a:off x="0" y="0"/>
                      <a:ext cx="6174139" cy="3487343"/>
                    </a:xfrm>
                    <a:prstGeom prst="rect">
                      <a:avLst/>
                    </a:prstGeom>
                    <a:ln>
                      <a:noFill/>
                    </a:ln>
                    <a:extLst>
                      <a:ext uri="{53640926-AAD7-44D8-BBD7-CCE9431645EC}">
                        <a14:shadowObscured xmlns:a14="http://schemas.microsoft.com/office/drawing/2010/main"/>
                      </a:ext>
                    </a:extLst>
                  </pic:spPr>
                </pic:pic>
              </a:graphicData>
            </a:graphic>
          </wp:inline>
        </w:drawing>
      </w:r>
    </w:p>
    <w:p w:rsidR="000E76B4" w:rsidRPr="00723BA2" w:rsidRDefault="000E76B4" w:rsidP="000E76B4">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39</w:t>
      </w:r>
      <w:r w:rsidRPr="00723BA2">
        <w:rPr>
          <w:rFonts w:ascii="Times New Roman" w:hAnsi="Times New Roman" w:cs="Times New Roman"/>
        </w:rPr>
        <w:fldChar w:fldCharType="end"/>
      </w:r>
      <w:r w:rsidRPr="00723BA2">
        <w:rPr>
          <w:rFonts w:ascii="Times New Roman" w:hAnsi="Times New Roman" w:cs="Times New Roman"/>
        </w:rPr>
        <w:t>: GRAPH DEPICITING PREDICTED (ORANGE) VS ACTUAL (GREEN)</w:t>
      </w:r>
    </w:p>
    <w:p w:rsidR="000E76B4" w:rsidRPr="00723BA2" w:rsidRDefault="000E76B4" w:rsidP="000E76B4">
      <w:pPr>
        <w:rPr>
          <w:rFonts w:ascii="Times New Roman" w:hAnsi="Times New Roman" w:cs="Times New Roman"/>
        </w:rPr>
      </w:pPr>
    </w:p>
    <w:p w:rsidR="000E76B4" w:rsidRPr="00723BA2" w:rsidRDefault="000E76B4"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Prophet (like most time series forecasting techniques) tries to capture the trend and seasonality from past data. This model usually performs well on time series datasets, but fails to live up to its reputation in this case.</w:t>
      </w:r>
    </w:p>
    <w:p w:rsidR="000E76B4" w:rsidRPr="00723BA2" w:rsidRDefault="000E76B4" w:rsidP="000E76B4">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AUTO-ARIMA: -</w:t>
      </w:r>
      <w:r w:rsidRPr="00723BA2">
        <w:rPr>
          <w:rFonts w:ascii="Times New Roman" w:hAnsi="Times New Roman" w:cs="Times New Roman"/>
          <w:spacing w:val="-1"/>
          <w:sz w:val="28"/>
          <w:szCs w:val="28"/>
        </w:rPr>
        <w:t xml:space="preserve"> </w:t>
      </w:r>
      <w:r w:rsidRPr="00723BA2">
        <w:rPr>
          <w:rFonts w:ascii="Times New Roman" w:eastAsia="Times New Roman" w:hAnsi="Times New Roman" w:cs="Times New Roman"/>
          <w:spacing w:val="-1"/>
          <w:sz w:val="28"/>
          <w:szCs w:val="28"/>
          <w:lang w:eastAsia="en-IN" w:bidi="ar-SA"/>
        </w:rPr>
        <w:t>ARIMA is a very popular statistical method for time series forecasting. ARIMA models take into account the past values to predict the future values. There are three important parameters in ARIMA:</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 (past values used for forecasting the next value)</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q</w:t>
      </w:r>
      <w:r w:rsidR="00D8630A">
        <w:rPr>
          <w:rFonts w:ascii="Times New Roman" w:eastAsia="Times New Roman" w:hAnsi="Times New Roman" w:cs="Times New Roman"/>
          <w:spacing w:val="-1"/>
          <w:sz w:val="28"/>
          <w:szCs w:val="28"/>
          <w:lang w:eastAsia="en-IN" w:bidi="ar-SA"/>
        </w:rPr>
        <w:t xml:space="preserve"> </w:t>
      </w:r>
      <w:r w:rsidRPr="00723BA2">
        <w:rPr>
          <w:rFonts w:ascii="Times New Roman" w:eastAsia="Times New Roman" w:hAnsi="Times New Roman" w:cs="Times New Roman"/>
          <w:spacing w:val="-1"/>
          <w:sz w:val="28"/>
          <w:szCs w:val="28"/>
          <w:lang w:eastAsia="en-IN" w:bidi="ar-SA"/>
        </w:rPr>
        <w:t>(past forecast errors used to predict the future values)</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d (order of differencing)</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Parameter tuning for ARIMA consumes a lot of time. So we will use auto ARIMA which automatically selects the best combination of (p</w:t>
      </w:r>
      <w:r w:rsidR="00D8630A" w:rsidRPr="00723BA2">
        <w:rPr>
          <w:rFonts w:ascii="Times New Roman" w:eastAsia="Times New Roman" w:hAnsi="Times New Roman" w:cs="Times New Roman"/>
          <w:spacing w:val="-1"/>
          <w:sz w:val="28"/>
          <w:szCs w:val="28"/>
          <w:lang w:eastAsia="en-IN" w:bidi="ar-SA"/>
        </w:rPr>
        <w:t>, q, and d</w:t>
      </w:r>
      <w:r w:rsidRPr="00723BA2">
        <w:rPr>
          <w:rFonts w:ascii="Times New Roman" w:eastAsia="Times New Roman" w:hAnsi="Times New Roman" w:cs="Times New Roman"/>
          <w:spacing w:val="-1"/>
          <w:sz w:val="28"/>
          <w:szCs w:val="28"/>
          <w:lang w:eastAsia="en-IN" w:bidi="ar-SA"/>
        </w:rPr>
        <w:t>) that provides the least error. </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noProof/>
          <w:spacing w:val="-1"/>
          <w:sz w:val="28"/>
          <w:szCs w:val="28"/>
          <w:lang w:eastAsia="en-IN"/>
        </w:rPr>
        <w:lastRenderedPageBreak/>
        <w:drawing>
          <wp:inline distT="0" distB="0" distL="0" distR="0" wp14:anchorId="0451AAAE" wp14:editId="03AFA232">
            <wp:extent cx="5400675" cy="1652905"/>
            <wp:effectExtent l="0" t="0" r="952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675" cy="1652905"/>
                    </a:xfrm>
                    <a:prstGeom prst="rect">
                      <a:avLst/>
                    </a:prstGeom>
                  </pic:spPr>
                </pic:pic>
              </a:graphicData>
            </a:graphic>
          </wp:inline>
        </w:drawing>
      </w:r>
    </w:p>
    <w:p w:rsidR="00196C98" w:rsidRPr="00723BA2" w:rsidRDefault="00196C98" w:rsidP="00196C98">
      <w:pPr>
        <w:pStyle w:val="Caption"/>
        <w:jc w:val="center"/>
        <w:rPr>
          <w:rFonts w:ascii="Times New Roman" w:eastAsia="Times New Roman" w:hAnsi="Times New Roman" w:cs="Times New Roman"/>
          <w:spacing w:val="-1"/>
          <w:sz w:val="28"/>
          <w:szCs w:val="28"/>
          <w:lang w:eastAsia="en-IN" w:bidi="ar-SA"/>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40</w:t>
      </w:r>
      <w:r w:rsidRPr="00723BA2">
        <w:rPr>
          <w:rFonts w:ascii="Times New Roman" w:hAnsi="Times New Roman" w:cs="Times New Roman"/>
        </w:rPr>
        <w:fldChar w:fldCharType="end"/>
      </w:r>
      <w:r w:rsidRPr="00723BA2">
        <w:rPr>
          <w:rFonts w:ascii="Times New Roman" w:hAnsi="Times New Roman" w:cs="Times New Roman"/>
        </w:rPr>
        <w:t>: IMPLEMENTATION OF AUTO-ARIMA</w:t>
      </w:r>
    </w:p>
    <w:p w:rsidR="000E76B4" w:rsidRPr="00723BA2" w:rsidRDefault="00196C98"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noProof/>
          <w:spacing w:val="-1"/>
          <w:sz w:val="28"/>
          <w:szCs w:val="28"/>
          <w:lang w:eastAsia="en-IN"/>
        </w:rPr>
        <w:drawing>
          <wp:inline distT="0" distB="0" distL="0" distR="0" wp14:anchorId="66AFF13A" wp14:editId="4AF0B8CF">
            <wp:extent cx="5400675" cy="159766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675" cy="1597660"/>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41</w:t>
      </w:r>
      <w:r w:rsidRPr="00723BA2">
        <w:rPr>
          <w:rFonts w:ascii="Times New Roman" w:hAnsi="Times New Roman" w:cs="Times New Roman"/>
        </w:rPr>
        <w:fldChar w:fldCharType="end"/>
      </w:r>
      <w:r w:rsidRPr="00723BA2">
        <w:rPr>
          <w:rFonts w:ascii="Times New Roman" w:hAnsi="Times New Roman" w:cs="Times New Roman"/>
        </w:rPr>
        <w:t>: OUTPUT OF MODEL FIT FUNCTION</w:t>
      </w:r>
    </w:p>
    <w:p w:rsidR="00196C98" w:rsidRPr="00723BA2" w:rsidRDefault="00196C98" w:rsidP="00196C98">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17A44388" wp14:editId="1AECBC16">
            <wp:extent cx="5286375" cy="1028065"/>
            <wp:effectExtent l="0" t="0" r="952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86375" cy="1028065"/>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42</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196C98" w:rsidRPr="00723BA2" w:rsidRDefault="00196C98" w:rsidP="00196C98">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5B791115" wp14:editId="42714933">
            <wp:extent cx="2238687" cy="724001"/>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38687" cy="724001"/>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43</w:t>
      </w:r>
      <w:r w:rsidRPr="00723BA2">
        <w:rPr>
          <w:rFonts w:ascii="Times New Roman" w:hAnsi="Times New Roman" w:cs="Times New Roman"/>
        </w:rPr>
        <w:fldChar w:fldCharType="end"/>
      </w:r>
      <w:r w:rsidRPr="00723BA2">
        <w:rPr>
          <w:rFonts w:ascii="Times New Roman" w:hAnsi="Times New Roman" w:cs="Times New Roman"/>
        </w:rPr>
        <w:t>: ERROR VALUES</w:t>
      </w:r>
    </w:p>
    <w:p w:rsidR="00196C98" w:rsidRPr="00723BA2" w:rsidRDefault="00196C98" w:rsidP="00196C98">
      <w:pPr>
        <w:pStyle w:val="NormalWeb"/>
        <w:shd w:val="clear" w:color="auto" w:fill="FFFFFF"/>
        <w:spacing w:before="0" w:beforeAutospacing="0" w:after="315" w:afterAutospacing="0"/>
        <w:ind w:left="426"/>
        <w:jc w:val="center"/>
        <w:rPr>
          <w:spacing w:val="-1"/>
          <w:sz w:val="28"/>
          <w:szCs w:val="28"/>
        </w:rPr>
      </w:pPr>
      <w:r w:rsidRPr="00723BA2">
        <w:rPr>
          <w:noProof/>
          <w:spacing w:val="-1"/>
          <w:sz w:val="28"/>
          <w:szCs w:val="28"/>
          <w:lang w:bidi="hi-IN"/>
        </w:rPr>
        <w:drawing>
          <wp:inline distT="0" distB="0" distL="0" distR="0" wp14:anchorId="53134138" wp14:editId="2C000AF1">
            <wp:extent cx="2353003" cy="638264"/>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53003" cy="638264"/>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44</w:t>
      </w:r>
      <w:r w:rsidRPr="00723BA2">
        <w:rPr>
          <w:rFonts w:ascii="Times New Roman" w:hAnsi="Times New Roman" w:cs="Times New Roman"/>
        </w:rPr>
        <w:fldChar w:fldCharType="end"/>
      </w:r>
      <w:r w:rsidRPr="00723BA2">
        <w:rPr>
          <w:rFonts w:ascii="Times New Roman" w:hAnsi="Times New Roman" w:cs="Times New Roman"/>
        </w:rPr>
        <w:t>: PLOTTING THE GRAPH</w:t>
      </w:r>
    </w:p>
    <w:p w:rsidR="00196C98" w:rsidRPr="00723BA2" w:rsidRDefault="00196C98" w:rsidP="00196C98">
      <w:pP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641681D9" wp14:editId="36DB3C44">
            <wp:extent cx="5731510" cy="31337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133725"/>
                    </a:xfrm>
                    <a:prstGeom prst="rect">
                      <a:avLst/>
                    </a:prstGeom>
                  </pic:spPr>
                </pic:pic>
              </a:graphicData>
            </a:graphic>
          </wp:inline>
        </w:drawing>
      </w:r>
    </w:p>
    <w:p w:rsidR="00196C98" w:rsidRPr="00723BA2" w:rsidRDefault="00196C98" w:rsidP="00196C98">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45</w:t>
      </w:r>
      <w:r w:rsidRPr="00723BA2">
        <w:rPr>
          <w:rFonts w:ascii="Times New Roman" w:hAnsi="Times New Roman" w:cs="Times New Roman"/>
        </w:rPr>
        <w:fldChar w:fldCharType="end"/>
      </w:r>
      <w:r w:rsidRPr="00723BA2">
        <w:rPr>
          <w:rFonts w:ascii="Times New Roman" w:hAnsi="Times New Roman" w:cs="Times New Roman"/>
        </w:rPr>
        <w:t>: GRAPH DEPICTING PREDICTED (ORANGE) VS ACTUAL (GREEN)</w:t>
      </w:r>
    </w:p>
    <w:p w:rsidR="000E76B4" w:rsidRPr="00723BA2" w:rsidRDefault="000E76B4" w:rsidP="00020C25">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As we saw earlier, an auto ARIMA model uses past data to understand the pattern in the time series. Using these values, the model captured an increasing trend in the series. Although the predictions using this technique are far better than that of the previously implemented machine learning models, these predictions are still not close to the real values.</w:t>
      </w:r>
    </w:p>
    <w:p w:rsidR="00196C98" w:rsidRPr="00723BA2" w:rsidRDefault="000E76B4" w:rsidP="00020C25">
      <w:pPr>
        <w:pStyle w:val="NormalWeb"/>
        <w:shd w:val="clear" w:color="auto" w:fill="FFFFFF"/>
        <w:spacing w:before="0" w:beforeAutospacing="0" w:after="315" w:afterAutospacing="0"/>
        <w:ind w:left="426"/>
        <w:jc w:val="both"/>
        <w:rPr>
          <w:spacing w:val="-1"/>
          <w:sz w:val="28"/>
          <w:szCs w:val="28"/>
        </w:rPr>
      </w:pPr>
      <w:r w:rsidRPr="00723BA2">
        <w:rPr>
          <w:spacing w:val="-1"/>
          <w:sz w:val="28"/>
          <w:szCs w:val="28"/>
        </w:rPr>
        <w:t xml:space="preserve">As </w:t>
      </w:r>
      <w:r w:rsidR="00D8630A" w:rsidRPr="00723BA2">
        <w:rPr>
          <w:spacing w:val="-1"/>
          <w:sz w:val="28"/>
          <w:szCs w:val="28"/>
        </w:rPr>
        <w:t>it’s</w:t>
      </w:r>
      <w:r w:rsidRPr="00723BA2">
        <w:rPr>
          <w:spacing w:val="-1"/>
          <w:sz w:val="28"/>
          <w:szCs w:val="28"/>
        </w:rPr>
        <w:t xml:space="preserve"> evident from the plot, the model has captured a trend in the series, but does not focus on the seasonal part.</w:t>
      </w:r>
    </w:p>
    <w:p w:rsidR="00196C98" w:rsidRPr="00723BA2" w:rsidRDefault="00196C98" w:rsidP="00020C25">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As it turns out, stock prices do not have a particular trend or seasonality. It highly depends on what is currently going on in the market and thus the prices rise and fall. Hence forecasting techniques like ARIMA, SARIMA and Prophet would not show good results for this particular problem.</w:t>
      </w:r>
    </w:p>
    <w:p w:rsidR="00196C98" w:rsidRPr="00723BA2" w:rsidRDefault="00196C98" w:rsidP="00020C25">
      <w:pPr>
        <w:pStyle w:val="NormalWeb"/>
        <w:shd w:val="clear" w:color="auto" w:fill="FFFFFF"/>
        <w:spacing w:before="0" w:beforeAutospacing="0" w:after="0" w:afterAutospacing="0"/>
        <w:ind w:left="426"/>
        <w:jc w:val="both"/>
        <w:rPr>
          <w:spacing w:val="-1"/>
          <w:sz w:val="28"/>
          <w:szCs w:val="28"/>
        </w:rPr>
      </w:pPr>
    </w:p>
    <w:p w:rsidR="00196C98" w:rsidRPr="00723BA2" w:rsidRDefault="00196C98" w:rsidP="00020C25">
      <w:pPr>
        <w:pStyle w:val="NormalWeb"/>
        <w:shd w:val="clear" w:color="auto" w:fill="FFFFFF"/>
        <w:spacing w:before="0" w:beforeAutospacing="0" w:after="0" w:afterAutospacing="0"/>
        <w:ind w:left="426"/>
        <w:jc w:val="both"/>
        <w:rPr>
          <w:spacing w:val="-1"/>
          <w:sz w:val="28"/>
          <w:szCs w:val="28"/>
        </w:rPr>
      </w:pPr>
      <w:r w:rsidRPr="00723BA2">
        <w:rPr>
          <w:spacing w:val="-1"/>
          <w:sz w:val="28"/>
          <w:szCs w:val="28"/>
        </w:rPr>
        <w:t>Let us go ahead and try another advanced technique – Long Short Term Memory (LSTM).</w:t>
      </w:r>
      <w:r w:rsidRPr="00723BA2">
        <w:rPr>
          <w:spacing w:val="-1"/>
          <w:sz w:val="28"/>
          <w:szCs w:val="28"/>
        </w:rPr>
        <w:tab/>
      </w:r>
    </w:p>
    <w:p w:rsidR="00196C98" w:rsidRPr="00723BA2" w:rsidRDefault="00196C98" w:rsidP="00196C98">
      <w:pPr>
        <w:pStyle w:val="NormalWeb"/>
        <w:shd w:val="clear" w:color="auto" w:fill="FFFFFF"/>
        <w:spacing w:before="0" w:beforeAutospacing="0" w:after="0" w:afterAutospacing="0"/>
        <w:ind w:left="426"/>
        <w:rPr>
          <w:spacing w:val="-1"/>
          <w:sz w:val="28"/>
          <w:szCs w:val="28"/>
        </w:rPr>
      </w:pP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b/>
          <w:bCs/>
          <w:spacing w:val="-1"/>
          <w:sz w:val="28"/>
          <w:szCs w:val="28"/>
          <w:u w:val="single"/>
          <w:lang w:eastAsia="en-IN" w:bidi="ar-SA"/>
        </w:rPr>
        <w:t xml:space="preserve">LONG SHORT TERM MEMORY: - </w:t>
      </w:r>
      <w:r w:rsidRPr="00723BA2">
        <w:rPr>
          <w:rFonts w:ascii="Times New Roman" w:eastAsia="Times New Roman" w:hAnsi="Times New Roman" w:cs="Times New Roman"/>
          <w:spacing w:val="-1"/>
          <w:sz w:val="28"/>
          <w:szCs w:val="28"/>
          <w:lang w:eastAsia="en-IN" w:bidi="ar-SA"/>
        </w:rPr>
        <w:t xml:space="preserve">Long Short Term Memory (LSTM) are widely used for sequence prediction problems and have proven to be extremely effective. The reason they work so well is because LSTM is able to store past information that is important, and forget the information that is not. </w:t>
      </w:r>
    </w:p>
    <w:p w:rsidR="000E76B4" w:rsidRPr="00723BA2" w:rsidRDefault="000E76B4" w:rsidP="000E76B4">
      <w:pPr>
        <w:spacing w:after="0"/>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LSTM has three gates:</w:t>
      </w:r>
    </w:p>
    <w:p w:rsidR="000E76B4" w:rsidRPr="00723BA2" w:rsidRDefault="000E76B4" w:rsidP="000E76B4">
      <w:pPr>
        <w:pStyle w:val="NormalWeb"/>
        <w:numPr>
          <w:ilvl w:val="0"/>
          <w:numId w:val="9"/>
        </w:numPr>
        <w:shd w:val="clear" w:color="auto" w:fill="FFFFFF"/>
        <w:jc w:val="both"/>
        <w:rPr>
          <w:spacing w:val="-1"/>
          <w:sz w:val="28"/>
          <w:szCs w:val="28"/>
        </w:rPr>
      </w:pPr>
      <w:r w:rsidRPr="00723BA2">
        <w:rPr>
          <w:spacing w:val="-1"/>
          <w:sz w:val="28"/>
          <w:szCs w:val="28"/>
        </w:rPr>
        <w:t>The input gate: The input gate adds information to the cell state</w:t>
      </w:r>
    </w:p>
    <w:p w:rsidR="000E76B4" w:rsidRPr="00723BA2" w:rsidRDefault="000E76B4" w:rsidP="000E76B4">
      <w:pPr>
        <w:pStyle w:val="NormalWeb"/>
        <w:numPr>
          <w:ilvl w:val="0"/>
          <w:numId w:val="9"/>
        </w:numPr>
        <w:shd w:val="clear" w:color="auto" w:fill="FFFFFF"/>
        <w:jc w:val="both"/>
        <w:rPr>
          <w:spacing w:val="-1"/>
          <w:sz w:val="28"/>
          <w:szCs w:val="28"/>
        </w:rPr>
      </w:pPr>
      <w:r w:rsidRPr="00723BA2">
        <w:rPr>
          <w:spacing w:val="-1"/>
          <w:sz w:val="28"/>
          <w:szCs w:val="28"/>
        </w:rPr>
        <w:lastRenderedPageBreak/>
        <w:t>The forget gate: It removes the information that is no longer required by the model</w:t>
      </w:r>
    </w:p>
    <w:p w:rsidR="000E76B4" w:rsidRPr="00723BA2" w:rsidRDefault="000E76B4" w:rsidP="000E76B4">
      <w:pPr>
        <w:pStyle w:val="NormalWeb"/>
        <w:numPr>
          <w:ilvl w:val="0"/>
          <w:numId w:val="9"/>
        </w:numPr>
        <w:shd w:val="clear" w:color="auto" w:fill="FFFFFF"/>
        <w:jc w:val="both"/>
        <w:rPr>
          <w:spacing w:val="-1"/>
          <w:sz w:val="28"/>
          <w:szCs w:val="28"/>
        </w:rPr>
      </w:pPr>
      <w:r w:rsidRPr="00723BA2">
        <w:rPr>
          <w:spacing w:val="-1"/>
          <w:sz w:val="28"/>
          <w:szCs w:val="28"/>
        </w:rPr>
        <w:t>The output gate: Output Gate at LSTM selects the information to be shown as output</w:t>
      </w:r>
    </w:p>
    <w:p w:rsidR="000E76B4" w:rsidRPr="00723BA2" w:rsidRDefault="00020C25" w:rsidP="00020C25">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eastAsia="Times New Roman" w:hAnsi="Times New Roman" w:cs="Times New Roman"/>
          <w:b/>
          <w:bCs/>
          <w:noProof/>
          <w:spacing w:val="-1"/>
          <w:sz w:val="28"/>
          <w:szCs w:val="28"/>
          <w:u w:val="single"/>
          <w:lang w:eastAsia="en-IN"/>
        </w:rPr>
        <w:drawing>
          <wp:inline distT="0" distB="0" distL="0" distR="0" wp14:anchorId="77E33456" wp14:editId="52989EFF">
            <wp:extent cx="5039428" cy="483937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39428" cy="4839375"/>
                    </a:xfrm>
                    <a:prstGeom prst="rect">
                      <a:avLst/>
                    </a:prstGeom>
                  </pic:spPr>
                </pic:pic>
              </a:graphicData>
            </a:graphic>
          </wp:inline>
        </w:drawing>
      </w:r>
    </w:p>
    <w:p w:rsidR="00020C25" w:rsidRPr="00723BA2" w:rsidRDefault="00020C25" w:rsidP="00020C25">
      <w:pPr>
        <w:ind w:left="426"/>
        <w:jc w:val="center"/>
        <w:rPr>
          <w:rFonts w:ascii="Times New Roman" w:eastAsia="Times New Roman" w:hAnsi="Times New Roman" w:cs="Times New Roman"/>
          <w:b/>
          <w:bCs/>
          <w:spacing w:val="-1"/>
          <w:sz w:val="28"/>
          <w:szCs w:val="28"/>
          <w:u w:val="single"/>
          <w:lang w:eastAsia="en-IN" w:bidi="ar-SA"/>
        </w:rPr>
      </w:pPr>
      <w:r w:rsidRPr="00723BA2">
        <w:rPr>
          <w:rFonts w:ascii="Times New Roman" w:eastAsia="Times New Roman" w:hAnsi="Times New Roman" w:cs="Times New Roman"/>
          <w:b/>
          <w:bCs/>
          <w:noProof/>
          <w:spacing w:val="-1"/>
          <w:sz w:val="28"/>
          <w:szCs w:val="28"/>
          <w:u w:val="single"/>
          <w:lang w:eastAsia="en-IN"/>
        </w:rPr>
        <w:drawing>
          <wp:inline distT="0" distB="0" distL="0" distR="0" wp14:anchorId="0E498E7D" wp14:editId="36C7D276">
            <wp:extent cx="5039360" cy="2409825"/>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39360" cy="2409825"/>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46</w:t>
      </w:r>
      <w:r w:rsidRPr="00723BA2">
        <w:rPr>
          <w:rFonts w:ascii="Times New Roman" w:hAnsi="Times New Roman" w:cs="Times New Roman"/>
        </w:rPr>
        <w:fldChar w:fldCharType="end"/>
      </w:r>
      <w:r w:rsidRPr="00723BA2">
        <w:rPr>
          <w:rFonts w:ascii="Times New Roman" w:hAnsi="Times New Roman" w:cs="Times New Roman"/>
        </w:rPr>
        <w:t>: IMPLEMENTATION OF LSTM MODEL</w:t>
      </w:r>
    </w:p>
    <w:p w:rsidR="00020C25" w:rsidRPr="00723BA2" w:rsidRDefault="00020C25" w:rsidP="00020C25">
      <w:pPr>
        <w:keepNext/>
        <w:tabs>
          <w:tab w:val="right" w:pos="9026"/>
        </w:tabs>
        <w:rPr>
          <w:rFonts w:ascii="Times New Roman" w:hAnsi="Times New Roman" w:cs="Times New Roman"/>
          <w:noProof/>
          <w:lang w:eastAsia="en-IN"/>
        </w:rPr>
      </w:pPr>
      <w:r w:rsidRPr="00723BA2">
        <w:rPr>
          <w:rFonts w:ascii="Times New Roman" w:hAnsi="Times New Roman" w:cs="Times New Roman"/>
          <w:noProof/>
          <w:lang w:eastAsia="en-IN"/>
        </w:rPr>
        <w:lastRenderedPageBreak/>
        <w:drawing>
          <wp:inline distT="0" distB="0" distL="0" distR="0" wp14:anchorId="52D1016D" wp14:editId="5FCCF0B9">
            <wp:extent cx="2924175" cy="495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24592" cy="4953706"/>
                    </a:xfrm>
                    <a:prstGeom prst="rect">
                      <a:avLst/>
                    </a:prstGeom>
                  </pic:spPr>
                </pic:pic>
              </a:graphicData>
            </a:graphic>
          </wp:inline>
        </w:drawing>
      </w:r>
      <w:r w:rsidRPr="00723BA2">
        <w:rPr>
          <w:rFonts w:ascii="Times New Roman" w:hAnsi="Times New Roman" w:cs="Times New Roman"/>
          <w:noProof/>
          <w:lang w:eastAsia="en-IN"/>
        </w:rPr>
        <w:t xml:space="preserve"> </w:t>
      </w:r>
      <w:r w:rsidRPr="00723BA2">
        <w:rPr>
          <w:rFonts w:ascii="Times New Roman" w:hAnsi="Times New Roman" w:cs="Times New Roman"/>
          <w:noProof/>
          <w:lang w:eastAsia="en-IN"/>
        </w:rPr>
        <w:drawing>
          <wp:inline distT="0" distB="0" distL="0" distR="0" wp14:anchorId="4CCE4677" wp14:editId="5713D337">
            <wp:extent cx="2286000" cy="4895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86320" cy="4896536"/>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47</w:t>
      </w:r>
      <w:r w:rsidRPr="00723BA2">
        <w:rPr>
          <w:rFonts w:ascii="Times New Roman" w:hAnsi="Times New Roman" w:cs="Times New Roman"/>
        </w:rPr>
        <w:fldChar w:fldCharType="end"/>
      </w:r>
      <w:r w:rsidRPr="00723BA2">
        <w:rPr>
          <w:rFonts w:ascii="Times New Roman" w:hAnsi="Times New Roman" w:cs="Times New Roman"/>
        </w:rPr>
        <w:t>: OUTPUT OF MODEL TARINING</w:t>
      </w:r>
    </w:p>
    <w:p w:rsidR="00020C25" w:rsidRPr="00723BA2" w:rsidRDefault="00020C25" w:rsidP="00020C25">
      <w:pPr>
        <w:keepNext/>
        <w:tabs>
          <w:tab w:val="right" w:pos="9026"/>
        </w:tabs>
        <w:jc w:val="center"/>
        <w:rPr>
          <w:rFonts w:ascii="Times New Roman" w:hAnsi="Times New Roman" w:cs="Times New Roman"/>
          <w:noProof/>
          <w:lang w:eastAsia="en-IN"/>
        </w:rPr>
      </w:pPr>
      <w:r w:rsidRPr="00723BA2">
        <w:rPr>
          <w:rFonts w:ascii="Times New Roman" w:hAnsi="Times New Roman" w:cs="Times New Roman"/>
          <w:noProof/>
          <w:lang w:eastAsia="en-IN"/>
        </w:rPr>
        <w:drawing>
          <wp:inline distT="0" distB="0" distL="0" distR="0" wp14:anchorId="650A2F74" wp14:editId="5DAA38F5">
            <wp:extent cx="4020111" cy="1143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20111" cy="1143160"/>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48</w:t>
      </w:r>
      <w:r w:rsidRPr="00723BA2">
        <w:rPr>
          <w:rFonts w:ascii="Times New Roman" w:hAnsi="Times New Roman" w:cs="Times New Roman"/>
        </w:rPr>
        <w:fldChar w:fldCharType="end"/>
      </w:r>
      <w:r w:rsidRPr="00723BA2">
        <w:rPr>
          <w:rFonts w:ascii="Times New Roman" w:hAnsi="Times New Roman" w:cs="Times New Roman"/>
        </w:rPr>
        <w:t>: CALCULATION OF ERROR VALUES</w:t>
      </w:r>
    </w:p>
    <w:p w:rsidR="00020C25" w:rsidRPr="00723BA2" w:rsidRDefault="00020C25" w:rsidP="00020C25">
      <w:pPr>
        <w:jc w:val="center"/>
        <w:rPr>
          <w:rFonts w:ascii="Times New Roman" w:hAnsi="Times New Roman" w:cs="Times New Roman"/>
          <w:lang w:eastAsia="en-IN"/>
        </w:rPr>
      </w:pPr>
      <w:r w:rsidRPr="00723BA2">
        <w:rPr>
          <w:rFonts w:ascii="Times New Roman" w:hAnsi="Times New Roman" w:cs="Times New Roman"/>
          <w:noProof/>
          <w:lang w:eastAsia="en-IN"/>
        </w:rPr>
        <w:drawing>
          <wp:inline distT="0" distB="0" distL="0" distR="0" wp14:anchorId="0C1F41ED" wp14:editId="367AED5A">
            <wp:extent cx="2076740" cy="79068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076740" cy="790685"/>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49</w:t>
      </w:r>
      <w:r w:rsidRPr="00723BA2">
        <w:rPr>
          <w:rFonts w:ascii="Times New Roman" w:hAnsi="Times New Roman" w:cs="Times New Roman"/>
        </w:rPr>
        <w:fldChar w:fldCharType="end"/>
      </w:r>
      <w:r w:rsidRPr="00723BA2">
        <w:rPr>
          <w:rFonts w:ascii="Times New Roman" w:hAnsi="Times New Roman" w:cs="Times New Roman"/>
        </w:rPr>
        <w:t>: ERROR VALUES</w:t>
      </w:r>
    </w:p>
    <w:p w:rsidR="00020C25" w:rsidRPr="00723BA2" w:rsidRDefault="00020C25" w:rsidP="00020C25">
      <w:pPr>
        <w:jc w:val="center"/>
        <w:rPr>
          <w:rFonts w:ascii="Times New Roman" w:hAnsi="Times New Roman" w:cs="Times New Roman"/>
          <w:lang w:eastAsia="en-IN"/>
        </w:rPr>
      </w:pPr>
      <w:r w:rsidRPr="00723BA2">
        <w:rPr>
          <w:rFonts w:ascii="Times New Roman" w:hAnsi="Times New Roman" w:cs="Times New Roman"/>
          <w:noProof/>
          <w:lang w:eastAsia="en-IN"/>
        </w:rPr>
        <w:lastRenderedPageBreak/>
        <w:drawing>
          <wp:inline distT="0" distB="0" distL="0" distR="0" wp14:anchorId="18D4E77A" wp14:editId="179D0C69">
            <wp:extent cx="3029373" cy="115268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29373" cy="1152686"/>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50</w:t>
      </w:r>
      <w:r w:rsidRPr="00723BA2">
        <w:rPr>
          <w:rFonts w:ascii="Times New Roman" w:hAnsi="Times New Roman" w:cs="Times New Roman"/>
        </w:rPr>
        <w:fldChar w:fldCharType="end"/>
      </w:r>
      <w:r w:rsidRPr="00723BA2">
        <w:rPr>
          <w:rFonts w:ascii="Times New Roman" w:hAnsi="Times New Roman" w:cs="Times New Roman"/>
        </w:rPr>
        <w:t>: PLOTTING THE GRAPH</w:t>
      </w:r>
    </w:p>
    <w:p w:rsidR="00020C25" w:rsidRPr="00723BA2" w:rsidRDefault="00020C25" w:rsidP="00020C25">
      <w:pPr>
        <w:rPr>
          <w:rFonts w:ascii="Times New Roman" w:hAnsi="Times New Roman" w:cs="Times New Roman"/>
          <w:lang w:eastAsia="en-IN"/>
        </w:rPr>
      </w:pPr>
      <w:r w:rsidRPr="00723BA2">
        <w:rPr>
          <w:rFonts w:ascii="Times New Roman" w:hAnsi="Times New Roman" w:cs="Times New Roman"/>
          <w:noProof/>
          <w:lang w:eastAsia="en-IN"/>
        </w:rPr>
        <w:drawing>
          <wp:inline distT="0" distB="0" distL="0" distR="0" wp14:anchorId="204D54E6" wp14:editId="5E25BB12">
            <wp:extent cx="5731510" cy="340042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3400425"/>
                    </a:xfrm>
                    <a:prstGeom prst="rect">
                      <a:avLst/>
                    </a:prstGeom>
                  </pic:spPr>
                </pic:pic>
              </a:graphicData>
            </a:graphic>
          </wp:inline>
        </w:drawing>
      </w:r>
    </w:p>
    <w:p w:rsidR="00020C25" w:rsidRPr="00723BA2" w:rsidRDefault="00020C25" w:rsidP="00020C25">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51</w:t>
      </w:r>
      <w:r w:rsidRPr="00723BA2">
        <w:rPr>
          <w:rFonts w:ascii="Times New Roman" w:hAnsi="Times New Roman" w:cs="Times New Roman"/>
        </w:rPr>
        <w:fldChar w:fldCharType="end"/>
      </w:r>
      <w:r w:rsidRPr="00723BA2">
        <w:rPr>
          <w:rFonts w:ascii="Times New Roman" w:hAnsi="Times New Roman" w:cs="Times New Roman"/>
        </w:rPr>
        <w:t>: GRAPH DEPICTING THE PREDICTED (ORANGE) AND ACTUAL (GREEN)</w:t>
      </w:r>
    </w:p>
    <w:p w:rsidR="00505113" w:rsidRPr="00723BA2" w:rsidRDefault="00020C25" w:rsidP="00031F1D">
      <w:pPr>
        <w:ind w:left="426"/>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Wow! The LSTM model can be tuned for various parameters such as changing the number of LSTM layers, adding dropout value or increasing the number of epochs. </w:t>
      </w:r>
    </w:p>
    <w:p w:rsidR="00CA1B89" w:rsidRPr="00723BA2" w:rsidRDefault="00CA1B89" w:rsidP="00031F1D">
      <w:pPr>
        <w:ind w:left="426"/>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8140CF" w:rsidP="008140CF">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CONCLUSION</w:t>
      </w:r>
    </w:p>
    <w:p w:rsidR="008140CF" w:rsidRPr="00723BA2" w:rsidRDefault="008140CF" w:rsidP="008140CF">
      <w:pPr>
        <w:jc w:val="both"/>
        <w:rPr>
          <w:rFonts w:ascii="Times New Roman" w:eastAsia="Times New Roman" w:hAnsi="Times New Roman" w:cs="Times New Roman"/>
          <w:spacing w:val="-1"/>
          <w:sz w:val="28"/>
          <w:szCs w:val="28"/>
          <w:lang w:eastAsia="en-IN" w:bidi="ar-SA"/>
        </w:rPr>
      </w:pPr>
    </w:p>
    <w:p w:rsidR="008140CF" w:rsidRPr="00723BA2" w:rsidRDefault="00031F1D" w:rsidP="008140CF">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For comparison of all the models till now we will plot the values of RMSE and MAPE </w:t>
      </w:r>
      <w:r w:rsidR="008140CF" w:rsidRPr="00723BA2">
        <w:rPr>
          <w:rFonts w:ascii="Times New Roman" w:eastAsia="Times New Roman" w:hAnsi="Times New Roman" w:cs="Times New Roman"/>
          <w:spacing w:val="-1"/>
          <w:sz w:val="28"/>
          <w:szCs w:val="28"/>
          <w:lang w:eastAsia="en-IN" w:bidi="ar-SA"/>
        </w:rPr>
        <w:t>obtained for each of the model. Then we will derive further conclusions based on the values, such as the optimal model out of all the implanted ones, which of the models are same as to that of their predicting natures and such on.</w:t>
      </w:r>
    </w:p>
    <w:p w:rsidR="00031F1D" w:rsidRPr="00723BA2" w:rsidRDefault="00031F1D" w:rsidP="00031F1D">
      <w:pPr>
        <w:rPr>
          <w:rFonts w:ascii="Times New Roman" w:hAnsi="Times New Roman" w:cs="Times New Roman"/>
        </w:rPr>
      </w:pPr>
      <w:r w:rsidRPr="00723BA2">
        <w:rPr>
          <w:rFonts w:ascii="Times New Roman" w:hAnsi="Times New Roman" w:cs="Times New Roman"/>
          <w:noProof/>
          <w:lang w:eastAsia="en-IN"/>
        </w:rPr>
        <w:drawing>
          <wp:inline distT="0" distB="0" distL="0" distR="0" wp14:anchorId="6547C5BD" wp14:editId="0D79DB2D">
            <wp:extent cx="5458587" cy="2553056"/>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58587" cy="2553056"/>
                    </a:xfrm>
                    <a:prstGeom prst="rect">
                      <a:avLst/>
                    </a:prstGeom>
                  </pic:spPr>
                </pic:pic>
              </a:graphicData>
            </a:graphic>
          </wp:inline>
        </w:drawing>
      </w:r>
    </w:p>
    <w:p w:rsidR="00031F1D" w:rsidRPr="00723BA2" w:rsidRDefault="008140CF" w:rsidP="008140C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52</w:t>
      </w:r>
      <w:r w:rsidRPr="00723BA2">
        <w:rPr>
          <w:rFonts w:ascii="Times New Roman" w:hAnsi="Times New Roman" w:cs="Times New Roman"/>
        </w:rPr>
        <w:fldChar w:fldCharType="end"/>
      </w:r>
      <w:r w:rsidRPr="00723BA2">
        <w:rPr>
          <w:rFonts w:ascii="Times New Roman" w:hAnsi="Times New Roman" w:cs="Times New Roman"/>
        </w:rPr>
        <w:t>: PLOTTING GRAPH FOR ALL THE RMSE AND MAPE VALUES</w:t>
      </w:r>
    </w:p>
    <w:p w:rsidR="008140CF" w:rsidRPr="00723BA2" w:rsidRDefault="008140CF" w:rsidP="008140CF">
      <w:pPr>
        <w:jc w:val="center"/>
        <w:rPr>
          <w:rFonts w:ascii="Times New Roman" w:hAnsi="Times New Roman" w:cs="Times New Roman"/>
        </w:rPr>
      </w:pPr>
      <w:r w:rsidRPr="00723BA2">
        <w:rPr>
          <w:rFonts w:ascii="Times New Roman" w:hAnsi="Times New Roman" w:cs="Times New Roman"/>
          <w:noProof/>
          <w:lang w:eastAsia="en-IN"/>
        </w:rPr>
        <w:drawing>
          <wp:inline distT="0" distB="0" distL="0" distR="0" wp14:anchorId="4AD53199" wp14:editId="7DA3D47A">
            <wp:extent cx="3905795" cy="25340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05795" cy="2534004"/>
                    </a:xfrm>
                    <a:prstGeom prst="rect">
                      <a:avLst/>
                    </a:prstGeom>
                  </pic:spPr>
                </pic:pic>
              </a:graphicData>
            </a:graphic>
          </wp:inline>
        </w:drawing>
      </w:r>
    </w:p>
    <w:p w:rsidR="008140CF" w:rsidRPr="00723BA2" w:rsidRDefault="008140CF" w:rsidP="008140C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53</w:t>
      </w:r>
      <w:r w:rsidRPr="00723BA2">
        <w:rPr>
          <w:rFonts w:ascii="Times New Roman" w:hAnsi="Times New Roman" w:cs="Times New Roman"/>
        </w:rPr>
        <w:fldChar w:fldCharType="end"/>
      </w:r>
      <w:r w:rsidRPr="00723BA2">
        <w:rPr>
          <w:rFonts w:ascii="Times New Roman" w:hAnsi="Times New Roman" w:cs="Times New Roman"/>
        </w:rPr>
        <w:t>: GRAPH OF COMPARISON OF MAPE VALUES</w:t>
      </w:r>
    </w:p>
    <w:p w:rsidR="0074066A" w:rsidRPr="00723BA2" w:rsidRDefault="0074066A" w:rsidP="0074066A">
      <w:pPr>
        <w:rPr>
          <w:rFonts w:ascii="Times New Roman" w:hAnsi="Times New Roman" w:cs="Times New Roman"/>
        </w:rPr>
      </w:pPr>
    </w:p>
    <w:p w:rsidR="008140CF" w:rsidRPr="00723BA2" w:rsidRDefault="008140CF" w:rsidP="008140CF">
      <w:pPr>
        <w:jc w:val="center"/>
        <w:rPr>
          <w:rFonts w:ascii="Times New Roman" w:hAnsi="Times New Roman" w:cs="Times New Roman"/>
        </w:rPr>
      </w:pPr>
      <w:r w:rsidRPr="00723BA2">
        <w:rPr>
          <w:rFonts w:ascii="Times New Roman" w:hAnsi="Times New Roman" w:cs="Times New Roman"/>
          <w:noProof/>
          <w:lang w:eastAsia="en-IN"/>
        </w:rPr>
        <w:lastRenderedPageBreak/>
        <w:drawing>
          <wp:inline distT="0" distB="0" distL="0" distR="0" wp14:anchorId="13469834" wp14:editId="6C1C3FBB">
            <wp:extent cx="3762900" cy="2553056"/>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62900" cy="2553056"/>
                    </a:xfrm>
                    <a:prstGeom prst="rect">
                      <a:avLst/>
                    </a:prstGeom>
                  </pic:spPr>
                </pic:pic>
              </a:graphicData>
            </a:graphic>
          </wp:inline>
        </w:drawing>
      </w:r>
    </w:p>
    <w:p w:rsidR="00505113" w:rsidRPr="00723BA2" w:rsidRDefault="008140CF" w:rsidP="008140CF">
      <w:pPr>
        <w:pStyle w:val="Caption"/>
        <w:jc w:val="center"/>
        <w:rPr>
          <w:rFonts w:ascii="Times New Roman" w:hAnsi="Times New Roman" w:cs="Times New Roman"/>
        </w:rPr>
      </w:pPr>
      <w:r w:rsidRPr="00723BA2">
        <w:rPr>
          <w:rFonts w:ascii="Times New Roman" w:hAnsi="Times New Roman" w:cs="Times New Roman"/>
        </w:rPr>
        <w:t xml:space="preserve">Figure </w:t>
      </w:r>
      <w:r w:rsidRPr="00723BA2">
        <w:rPr>
          <w:rFonts w:ascii="Times New Roman" w:hAnsi="Times New Roman" w:cs="Times New Roman"/>
        </w:rPr>
        <w:fldChar w:fldCharType="begin"/>
      </w:r>
      <w:r w:rsidRPr="00723BA2">
        <w:rPr>
          <w:rFonts w:ascii="Times New Roman" w:hAnsi="Times New Roman" w:cs="Times New Roman"/>
        </w:rPr>
        <w:instrText xml:space="preserve"> SEQ Figure \* ARABIC </w:instrText>
      </w:r>
      <w:r w:rsidRPr="00723BA2">
        <w:rPr>
          <w:rFonts w:ascii="Times New Roman" w:hAnsi="Times New Roman" w:cs="Times New Roman"/>
        </w:rPr>
        <w:fldChar w:fldCharType="separate"/>
      </w:r>
      <w:r w:rsidR="00EB3B52">
        <w:rPr>
          <w:rFonts w:ascii="Times New Roman" w:hAnsi="Times New Roman" w:cs="Times New Roman"/>
          <w:noProof/>
        </w:rPr>
        <w:t>54</w:t>
      </w:r>
      <w:r w:rsidRPr="00723BA2">
        <w:rPr>
          <w:rFonts w:ascii="Times New Roman" w:hAnsi="Times New Roman" w:cs="Times New Roman"/>
        </w:rPr>
        <w:fldChar w:fldCharType="end"/>
      </w:r>
      <w:r w:rsidRPr="00723BA2">
        <w:rPr>
          <w:rFonts w:ascii="Times New Roman" w:hAnsi="Times New Roman" w:cs="Times New Roman"/>
        </w:rPr>
        <w:t>: GRAPH OF COMPARISON OF RMS VALUES</w:t>
      </w:r>
    </w:p>
    <w:p w:rsidR="00743B1F" w:rsidRPr="00723BA2" w:rsidRDefault="00743B1F" w:rsidP="00743B1F">
      <w:pPr>
        <w:rPr>
          <w:rFonts w:ascii="Times New Roman" w:hAnsi="Times New Roman" w:cs="Times New Roman"/>
        </w:rPr>
      </w:pPr>
    </w:p>
    <w:p w:rsidR="00743B1F" w:rsidRPr="00723BA2" w:rsidRDefault="00743B1F" w:rsidP="00743B1F">
      <w:pPr>
        <w:pStyle w:val="Caption"/>
        <w:keepNext/>
        <w:jc w:val="center"/>
        <w:rPr>
          <w:rFonts w:ascii="Times New Roman" w:hAnsi="Times New Roman" w:cs="Times New Roman"/>
        </w:rPr>
      </w:pPr>
      <w:r w:rsidRPr="00723BA2">
        <w:rPr>
          <w:rFonts w:ascii="Times New Roman" w:hAnsi="Times New Roman" w:cs="Times New Roman"/>
        </w:rPr>
        <w:t xml:space="preserve">Table </w:t>
      </w:r>
      <w:r w:rsidRPr="00723BA2">
        <w:rPr>
          <w:rFonts w:ascii="Times New Roman" w:hAnsi="Times New Roman" w:cs="Times New Roman"/>
        </w:rPr>
        <w:fldChar w:fldCharType="begin"/>
      </w:r>
      <w:r w:rsidRPr="00723BA2">
        <w:rPr>
          <w:rFonts w:ascii="Times New Roman" w:hAnsi="Times New Roman" w:cs="Times New Roman"/>
        </w:rPr>
        <w:instrText xml:space="preserve"> SEQ Table \* ARABIC </w:instrText>
      </w:r>
      <w:r w:rsidRPr="00723BA2">
        <w:rPr>
          <w:rFonts w:ascii="Times New Roman" w:hAnsi="Times New Roman" w:cs="Times New Roman"/>
        </w:rPr>
        <w:fldChar w:fldCharType="separate"/>
      </w:r>
      <w:r w:rsidR="00EB3B52">
        <w:rPr>
          <w:rFonts w:ascii="Times New Roman" w:hAnsi="Times New Roman" w:cs="Times New Roman"/>
          <w:noProof/>
        </w:rPr>
        <w:t>1</w:t>
      </w:r>
      <w:r w:rsidRPr="00723BA2">
        <w:rPr>
          <w:rFonts w:ascii="Times New Roman" w:hAnsi="Times New Roman" w:cs="Times New Roman"/>
        </w:rPr>
        <w:fldChar w:fldCharType="end"/>
      </w:r>
      <w:r w:rsidRPr="00723BA2">
        <w:rPr>
          <w:rFonts w:ascii="Times New Roman" w:hAnsi="Times New Roman" w:cs="Times New Roman"/>
        </w:rPr>
        <w:t>: COMPARITIVE STUDY OF RMSE &amp; MAPE VALUES (ODER BY EFFICIENCY)</w:t>
      </w:r>
    </w:p>
    <w:tbl>
      <w:tblPr>
        <w:tblStyle w:val="GridTable7Colorful-Accent3"/>
        <w:tblW w:w="0" w:type="auto"/>
        <w:tblLook w:val="04A0" w:firstRow="1" w:lastRow="0" w:firstColumn="1" w:lastColumn="0" w:noHBand="0" w:noVBand="1"/>
      </w:tblPr>
      <w:tblGrid>
        <w:gridCol w:w="3681"/>
        <w:gridCol w:w="2551"/>
        <w:gridCol w:w="2634"/>
      </w:tblGrid>
      <w:tr w:rsidR="00743B1F" w:rsidRPr="00723BA2" w:rsidTr="00743B1F">
        <w:trPr>
          <w:cnfStyle w:val="100000000000" w:firstRow="1" w:lastRow="0" w:firstColumn="0" w:lastColumn="0" w:oddVBand="0" w:evenVBand="0" w:oddHBand="0" w:evenHBand="0" w:firstRowFirstColumn="0" w:firstRowLastColumn="0" w:lastRowFirstColumn="0" w:lastRowLastColumn="0"/>
          <w:trHeight w:val="480"/>
        </w:trPr>
        <w:tc>
          <w:tcPr>
            <w:cnfStyle w:val="001000000100" w:firstRow="0" w:lastRow="0" w:firstColumn="1" w:lastColumn="0" w:oddVBand="0" w:evenVBand="0" w:oddHBand="0" w:evenHBand="0" w:firstRowFirstColumn="1" w:firstRowLastColumn="0" w:lastRowFirstColumn="0" w:lastRowLastColumn="0"/>
            <w:tcW w:w="3681" w:type="dxa"/>
          </w:tcPr>
          <w:p w:rsidR="00743B1F" w:rsidRPr="00723BA2" w:rsidRDefault="00743B1F" w:rsidP="00743B1F">
            <w:pPr>
              <w:jc w:val="center"/>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MODEL NAME</w:t>
            </w:r>
          </w:p>
        </w:tc>
        <w:tc>
          <w:tcPr>
            <w:tcW w:w="2551" w:type="dxa"/>
          </w:tcPr>
          <w:p w:rsidR="00743B1F" w:rsidRPr="00723BA2" w:rsidRDefault="00743B1F" w:rsidP="00743B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RMSE VALUE</w:t>
            </w:r>
          </w:p>
        </w:tc>
        <w:tc>
          <w:tcPr>
            <w:tcW w:w="2634" w:type="dxa"/>
          </w:tcPr>
          <w:p w:rsidR="00743B1F" w:rsidRPr="00723BA2" w:rsidRDefault="00743B1F" w:rsidP="00743B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32"/>
                <w:szCs w:val="28"/>
              </w:rPr>
            </w:pPr>
            <w:r w:rsidRPr="00723BA2">
              <w:rPr>
                <w:rFonts w:ascii="Times New Roman" w:hAnsi="Times New Roman" w:cs="Times New Roman"/>
                <w:b w:val="0"/>
                <w:bCs w:val="0"/>
                <w:color w:val="auto"/>
                <w:sz w:val="32"/>
                <w:szCs w:val="28"/>
              </w:rPr>
              <w:t>MAPE VALUE</w:t>
            </w:r>
          </w:p>
        </w:tc>
      </w:tr>
      <w:tr w:rsidR="00743B1F" w:rsidRPr="00723BA2" w:rsidTr="00743B1F">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Long Short Term Memory</w:t>
            </w:r>
          </w:p>
        </w:tc>
        <w:tc>
          <w:tcPr>
            <w:tcW w:w="2551"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c>
          <w:tcPr>
            <w:tcW w:w="2634"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1.09</w:t>
            </w:r>
          </w:p>
        </w:tc>
      </w:tr>
      <w:tr w:rsidR="00743B1F" w:rsidRPr="00723BA2" w:rsidTr="00743B1F">
        <w:trPr>
          <w:trHeight w:val="480"/>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Auto Arima</w:t>
            </w:r>
          </w:p>
        </w:tc>
        <w:tc>
          <w:tcPr>
            <w:tcW w:w="2551"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31.84</w:t>
            </w:r>
          </w:p>
        </w:tc>
        <w:tc>
          <w:tcPr>
            <w:tcW w:w="2634"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7.35</w:t>
            </w:r>
          </w:p>
        </w:tc>
      </w:tr>
      <w:tr w:rsidR="00743B1F" w:rsidRPr="00723BA2" w:rsidTr="00743B1F">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Linear Regression</w:t>
            </w:r>
          </w:p>
        </w:tc>
        <w:tc>
          <w:tcPr>
            <w:tcW w:w="2551"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38.43</w:t>
            </w:r>
          </w:p>
        </w:tc>
        <w:tc>
          <w:tcPr>
            <w:tcW w:w="2634"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25.72</w:t>
            </w:r>
          </w:p>
        </w:tc>
      </w:tr>
      <w:tr w:rsidR="00743B1F" w:rsidRPr="00723BA2" w:rsidTr="00743B1F">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743B1F">
            <w:pPr>
              <w:rPr>
                <w:rFonts w:ascii="Times New Roman" w:hAnsi="Times New Roman" w:cs="Times New Roman"/>
                <w:color w:val="auto"/>
                <w:sz w:val="32"/>
                <w:szCs w:val="28"/>
              </w:rPr>
            </w:pPr>
            <w:r w:rsidRPr="00723BA2">
              <w:rPr>
                <w:rFonts w:ascii="Times New Roman" w:hAnsi="Times New Roman" w:cs="Times New Roman"/>
                <w:color w:val="auto"/>
                <w:sz w:val="32"/>
                <w:szCs w:val="28"/>
              </w:rPr>
              <w:t>Moving Average</w:t>
            </w:r>
          </w:p>
        </w:tc>
        <w:tc>
          <w:tcPr>
            <w:tcW w:w="2551"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33.33</w:t>
            </w:r>
          </w:p>
        </w:tc>
        <w:tc>
          <w:tcPr>
            <w:tcW w:w="2634"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44.46</w:t>
            </w:r>
          </w:p>
        </w:tc>
      </w:tr>
      <w:tr w:rsidR="00743B1F" w:rsidRPr="00723BA2" w:rsidTr="00743B1F">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fbProphet</w:t>
            </w:r>
          </w:p>
        </w:tc>
        <w:tc>
          <w:tcPr>
            <w:tcW w:w="2551"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50.32</w:t>
            </w:r>
          </w:p>
        </w:tc>
        <w:tc>
          <w:tcPr>
            <w:tcW w:w="2634" w:type="dxa"/>
          </w:tcPr>
          <w:p w:rsidR="00743B1F" w:rsidRPr="00723BA2" w:rsidRDefault="00743B1F" w:rsidP="008140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39.03</w:t>
            </w:r>
          </w:p>
        </w:tc>
      </w:tr>
      <w:tr w:rsidR="00743B1F" w:rsidRPr="00723BA2" w:rsidTr="00743B1F">
        <w:trPr>
          <w:trHeight w:val="449"/>
        </w:trPr>
        <w:tc>
          <w:tcPr>
            <w:cnfStyle w:val="001000000000" w:firstRow="0" w:lastRow="0" w:firstColumn="1" w:lastColumn="0" w:oddVBand="0" w:evenVBand="0" w:oddHBand="0" w:evenHBand="0" w:firstRowFirstColumn="0" w:firstRowLastColumn="0" w:lastRowFirstColumn="0" w:lastRowLastColumn="0"/>
            <w:tcW w:w="3681" w:type="dxa"/>
          </w:tcPr>
          <w:p w:rsidR="00743B1F" w:rsidRPr="00723BA2" w:rsidRDefault="00743B1F" w:rsidP="008140CF">
            <w:pPr>
              <w:rPr>
                <w:rFonts w:ascii="Times New Roman" w:hAnsi="Times New Roman" w:cs="Times New Roman"/>
                <w:color w:val="auto"/>
                <w:sz w:val="32"/>
                <w:szCs w:val="28"/>
              </w:rPr>
            </w:pPr>
            <w:r w:rsidRPr="00723BA2">
              <w:rPr>
                <w:rFonts w:ascii="Times New Roman" w:hAnsi="Times New Roman" w:cs="Times New Roman"/>
                <w:color w:val="auto"/>
                <w:sz w:val="32"/>
                <w:szCs w:val="28"/>
              </w:rPr>
              <w:t>K-Nearest Neighbors</w:t>
            </w:r>
          </w:p>
        </w:tc>
        <w:tc>
          <w:tcPr>
            <w:tcW w:w="2551"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94.68</w:t>
            </w:r>
          </w:p>
        </w:tc>
        <w:tc>
          <w:tcPr>
            <w:tcW w:w="2634" w:type="dxa"/>
          </w:tcPr>
          <w:p w:rsidR="00743B1F" w:rsidRPr="00723BA2" w:rsidRDefault="00743B1F" w:rsidP="008140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28"/>
              </w:rPr>
            </w:pPr>
            <w:r w:rsidRPr="00723BA2">
              <w:rPr>
                <w:rFonts w:ascii="Times New Roman" w:hAnsi="Times New Roman" w:cs="Times New Roman"/>
                <w:color w:val="auto"/>
                <w:sz w:val="32"/>
                <w:szCs w:val="28"/>
              </w:rPr>
              <w:t>87.08</w:t>
            </w:r>
          </w:p>
        </w:tc>
      </w:tr>
    </w:tbl>
    <w:p w:rsidR="008140CF" w:rsidRPr="00723BA2" w:rsidRDefault="008140CF" w:rsidP="008140CF">
      <w:pPr>
        <w:rPr>
          <w:rFonts w:ascii="Times New Roman" w:hAnsi="Times New Roman" w:cs="Times New Roman"/>
        </w:rPr>
      </w:pPr>
    </w:p>
    <w:p w:rsidR="00743B1F" w:rsidRPr="00723BA2" w:rsidRDefault="00743B1F"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 xml:space="preserve">As we can see in Table 1, </w:t>
      </w:r>
      <w:r w:rsidR="00CA1B89" w:rsidRPr="00723BA2">
        <w:rPr>
          <w:rFonts w:ascii="Times New Roman" w:eastAsia="Times New Roman" w:hAnsi="Times New Roman" w:cs="Times New Roman"/>
          <w:spacing w:val="-1"/>
          <w:sz w:val="28"/>
          <w:szCs w:val="28"/>
          <w:lang w:eastAsia="en-IN" w:bidi="ar-SA"/>
        </w:rPr>
        <w:t>LSTM is the most efficient model which was implemented on our particular dataset, because as LSTM is an R-NN model, which is able to selectively work on the past data i.e. only on the needed values which may effect on the trend and seasonality, thus showing a much more effective outcome and very less loss in the predictions.</w:t>
      </w:r>
    </w:p>
    <w:p w:rsidR="00CA1B89" w:rsidRPr="00723BA2" w:rsidRDefault="00CA1B89"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second best model implemented was the Auto-Arima model, the Arima model was able to effectively capture the trend which was present in our dataset, but it could not work with the seasonality in order to minimize the loss. We can still improve the efficiency of the arima model if we were to hyper</w:t>
      </w:r>
      <w:r w:rsidR="00EB3B52">
        <w:rPr>
          <w:rFonts w:ascii="Times New Roman" w:eastAsia="Times New Roman" w:hAnsi="Times New Roman" w:cs="Times New Roman"/>
          <w:spacing w:val="-1"/>
          <w:sz w:val="28"/>
          <w:szCs w:val="28"/>
          <w:lang w:eastAsia="en-IN" w:bidi="ar-SA"/>
        </w:rPr>
        <w:t>-</w:t>
      </w:r>
      <w:r w:rsidRPr="00723BA2">
        <w:rPr>
          <w:rFonts w:ascii="Times New Roman" w:eastAsia="Times New Roman" w:hAnsi="Times New Roman" w:cs="Times New Roman"/>
          <w:spacing w:val="-1"/>
          <w:sz w:val="28"/>
          <w:szCs w:val="28"/>
          <w:lang w:eastAsia="en-IN" w:bidi="ar-SA"/>
        </w:rPr>
        <w:t>tune its p</w:t>
      </w:r>
      <w:r w:rsidR="00EB3B52" w:rsidRPr="00723BA2">
        <w:rPr>
          <w:rFonts w:ascii="Times New Roman" w:eastAsia="Times New Roman" w:hAnsi="Times New Roman" w:cs="Times New Roman"/>
          <w:spacing w:val="-1"/>
          <w:sz w:val="28"/>
          <w:szCs w:val="28"/>
          <w:lang w:eastAsia="en-IN" w:bidi="ar-SA"/>
        </w:rPr>
        <w:t>, d</w:t>
      </w:r>
      <w:r w:rsidRPr="00723BA2">
        <w:rPr>
          <w:rFonts w:ascii="Times New Roman" w:eastAsia="Times New Roman" w:hAnsi="Times New Roman" w:cs="Times New Roman"/>
          <w:spacing w:val="-1"/>
          <w:sz w:val="28"/>
          <w:szCs w:val="28"/>
          <w:lang w:eastAsia="en-IN" w:bidi="ar-SA"/>
        </w:rPr>
        <w:t>, and q variables, but even then it may not perform upto the standards of the LSTM model on an equal no of hyper-tuned parameters.</w:t>
      </w:r>
    </w:p>
    <w:p w:rsidR="00CA1B89" w:rsidRPr="00723BA2" w:rsidRDefault="00CA1B89" w:rsidP="00723BA2">
      <w:pPr>
        <w:jc w:val="both"/>
        <w:rPr>
          <w:rFonts w:ascii="Times New Roman" w:eastAsia="Times New Roman" w:hAnsi="Times New Roman" w:cs="Times New Roman"/>
          <w:spacing w:val="-1"/>
          <w:sz w:val="28"/>
          <w:szCs w:val="28"/>
          <w:lang w:eastAsia="en-IN" w:bidi="ar-SA"/>
        </w:rPr>
      </w:pPr>
    </w:p>
    <w:p w:rsidR="00913153" w:rsidRPr="00723BA2" w:rsidRDefault="00913153"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lastRenderedPageBreak/>
        <w:t>The KNN and Linear Regression models did not work well with our particular time-series dataset, since we were only focused on the variables, DATE and CLOSE, and we were predicting the CLOSE so it had only DATE as a viable option for feature extraction, and we all know that from a DATE, one can only study it TIME, DAY, MONTH, WEEK and YEAR. There are not a lot of different features which can be worked upon thus, they fail to even predict the trend much less the seasonality.</w:t>
      </w:r>
    </w:p>
    <w:p w:rsidR="00CA1B89" w:rsidRPr="00723BA2" w:rsidRDefault="00913153"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Prophet model which was specifically designed the Facebook, to work with TIME-SERIES, has failed in our case because, a Stock Market Dataset may be a Time-Series Dataset, but at the end of the day, it does not follows as strict trend or seasonality, as the other Time-Series, because there are other factors also present in the real-world which may bring about a drastic change in Stock Prices.</w:t>
      </w:r>
    </w:p>
    <w:p w:rsidR="00723BA2" w:rsidRPr="00723BA2" w:rsidRDefault="00723BA2" w:rsidP="00723BA2">
      <w:pPr>
        <w:pStyle w:val="Heading3"/>
        <w:jc w:val="both"/>
        <w:rPr>
          <w:rStyle w:val="FooterChar"/>
          <w:rFonts w:ascii="Times New Roman" w:hAnsi="Times New Roman" w:cs="Times New Roman"/>
          <w:i/>
          <w:iCs/>
          <w:color w:val="auto"/>
          <w:sz w:val="28"/>
          <w:szCs w:val="24"/>
          <w:u w:val="single"/>
        </w:rPr>
      </w:pPr>
    </w:p>
    <w:p w:rsidR="00723BA2" w:rsidRPr="00723BA2" w:rsidRDefault="00723BA2" w:rsidP="00723BA2">
      <w:pPr>
        <w:pStyle w:val="Heading3"/>
        <w:jc w:val="both"/>
        <w:rPr>
          <w:rStyle w:val="FooterChar"/>
          <w:rFonts w:ascii="Times New Roman" w:hAnsi="Times New Roman" w:cs="Times New Roman"/>
          <w:i/>
          <w:iCs/>
          <w:color w:val="auto"/>
          <w:sz w:val="28"/>
          <w:szCs w:val="24"/>
          <w:u w:val="single"/>
        </w:rPr>
      </w:pPr>
      <w:r w:rsidRPr="00723BA2">
        <w:rPr>
          <w:rStyle w:val="FooterChar"/>
          <w:rFonts w:ascii="Times New Roman" w:hAnsi="Times New Roman" w:cs="Times New Roman"/>
          <w:i/>
          <w:iCs/>
          <w:color w:val="auto"/>
          <w:sz w:val="28"/>
          <w:szCs w:val="24"/>
          <w:u w:val="single"/>
        </w:rPr>
        <w:t>End Note:</w:t>
      </w:r>
    </w:p>
    <w:p w:rsidR="00723BA2" w:rsidRPr="00723BA2" w:rsidRDefault="00723BA2"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The LSTM model was the best model implemented out of all to work with Time-Series.</w:t>
      </w:r>
      <w:r w:rsidRPr="00723BA2">
        <w:rPr>
          <w:rFonts w:ascii="Times New Roman" w:hAnsi="Times New Roman" w:cs="Times New Roman"/>
          <w:color w:val="595858"/>
          <w:sz w:val="23"/>
          <w:szCs w:val="23"/>
          <w:shd w:val="clear" w:color="auto" w:fill="FFFFFF"/>
        </w:rPr>
        <w:t xml:space="preserve"> </w:t>
      </w:r>
      <w:r w:rsidRPr="00723BA2">
        <w:rPr>
          <w:rFonts w:ascii="Times New Roman" w:eastAsia="Times New Roman" w:hAnsi="Times New Roman" w:cs="Times New Roman"/>
          <w:spacing w:val="-1"/>
          <w:sz w:val="28"/>
          <w:szCs w:val="28"/>
          <w:lang w:eastAsia="en-IN" w:bidi="ar-SA"/>
        </w:rPr>
        <w:t xml:space="preserve">But are the predictions from LSTM enough to identify whether the stock price will increase or decrease? Certainly not! </w:t>
      </w:r>
    </w:p>
    <w:p w:rsidR="00723BA2" w:rsidRPr="00723BA2" w:rsidRDefault="00723BA2"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As we know, stock price is affected by the news about the company and other factors like demonetization or merger/demerger of the companies. There are certain intangible factors as well which can often be impossible to predict beforehand.</w:t>
      </w:r>
    </w:p>
    <w:p w:rsidR="00723BA2" w:rsidRPr="00723BA2" w:rsidRDefault="00723BA2" w:rsidP="00723BA2">
      <w:pPr>
        <w:jc w:val="both"/>
        <w:rPr>
          <w:rFonts w:ascii="Times New Roman" w:eastAsia="Times New Roman" w:hAnsi="Times New Roman" w:cs="Times New Roman"/>
          <w:spacing w:val="-1"/>
          <w:sz w:val="28"/>
          <w:szCs w:val="28"/>
          <w:lang w:eastAsia="en-IN" w:bidi="ar-SA"/>
        </w:rPr>
      </w:pPr>
      <w:r w:rsidRPr="00723BA2">
        <w:rPr>
          <w:rFonts w:ascii="Times New Roman" w:eastAsia="Times New Roman" w:hAnsi="Times New Roman" w:cs="Times New Roman"/>
          <w:spacing w:val="-1"/>
          <w:sz w:val="28"/>
          <w:szCs w:val="28"/>
          <w:lang w:eastAsia="en-IN" w:bidi="ar-SA"/>
        </w:rPr>
        <w:t>Time series forecasting is a very intriguing field to work with, as we have realized during the time spent on this project. There is a perception in the community that it’s a complex field, and while there is a grain of truth in there, it’s not so difficult once you get the hang of the basic techniques.</w:t>
      </w: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8140CF" w:rsidRDefault="008140CF" w:rsidP="008140CF">
      <w:pPr>
        <w:rPr>
          <w:rFonts w:ascii="Times New Roman" w:hAnsi="Times New Roman" w:cs="Times New Roman"/>
        </w:rPr>
      </w:pPr>
    </w:p>
    <w:p w:rsidR="00723BA2" w:rsidRPr="00723BA2" w:rsidRDefault="00723BA2" w:rsidP="008140CF">
      <w:pPr>
        <w:rPr>
          <w:rFonts w:ascii="Times New Roman" w:hAnsi="Times New Roman" w:cs="Times New Roman"/>
        </w:rPr>
      </w:pPr>
    </w:p>
    <w:p w:rsidR="008140CF" w:rsidRPr="00723BA2" w:rsidRDefault="008140CF" w:rsidP="008140CF">
      <w:pPr>
        <w:rPr>
          <w:rFonts w:ascii="Times New Roman" w:hAnsi="Times New Roman" w:cs="Times New Roman"/>
        </w:rPr>
      </w:pPr>
    </w:p>
    <w:p w:rsidR="00505113" w:rsidRPr="00723BA2" w:rsidRDefault="00505113" w:rsidP="00505113">
      <w:pPr>
        <w:pStyle w:val="Title"/>
        <w:pBdr>
          <w:top w:val="single" w:sz="4" w:space="1" w:color="auto"/>
          <w:bottom w:val="single" w:sz="4" w:space="1" w:color="auto"/>
        </w:pBdr>
        <w:jc w:val="center"/>
        <w:rPr>
          <w:rFonts w:ascii="Times New Roman" w:hAnsi="Times New Roman" w:cs="Times New Roman"/>
          <w:sz w:val="52"/>
          <w:szCs w:val="48"/>
          <w:highlight w:val="white"/>
        </w:rPr>
      </w:pPr>
      <w:r w:rsidRPr="00723BA2">
        <w:rPr>
          <w:rFonts w:ascii="Times New Roman" w:hAnsi="Times New Roman" w:cs="Times New Roman"/>
          <w:sz w:val="52"/>
          <w:szCs w:val="48"/>
          <w:highlight w:val="white"/>
        </w:rPr>
        <w:lastRenderedPageBreak/>
        <w:t>REFERENCES</w:t>
      </w:r>
    </w:p>
    <w:p w:rsidR="00505113" w:rsidRPr="00723BA2" w:rsidRDefault="00505113" w:rsidP="00505113">
      <w:pPr>
        <w:jc w:val="both"/>
        <w:rPr>
          <w:rFonts w:ascii="Times New Roman" w:hAnsi="Times New Roman" w:cs="Times New Roman"/>
          <w:highlight w:val="white"/>
        </w:rPr>
      </w:pP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 xml:space="preserve">A 6 Step Field Guide for Building Machine Learning Projects by Daniel Bourke </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Introduction to Time Series Forecasting With Python by Jason Brownlee</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Contreras, 1. Espinola, R.NogaJes, F1.and conejo,AJ.(2003) "ARIMA models to predict next day electricity prices", IFEE transactions on power system, vo1.18, noJ,pp: I 014-1 020.</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Kumar; K Yadav;A.KSingh, M.P; Hassan and H.Jain,V.K(2004)"Forecasting Daily Maximum Surface Ozone".</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Tsitsika,E.V;Maravelias,C.D&amp; Haralatous,J. (2007)"Modelling and forecasting pelagic fish production using univariate and multivariate ARIMA models". Fisheries science volume 73,pp:979-988.</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Datta K.(2011)"ARIMA forecasting of Inflation in the Bangladesh Economy",The IUP journal of bank management,voI.X,No.4,pp-7-15.</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D. Banerjee, "Forecasting of Indian stock market using time-series ARIMA model," 2014 2nd International Conference on Business and</w:t>
      </w:r>
      <w:r w:rsidRPr="00723BA2">
        <w:rPr>
          <w:rFonts w:ascii="Times New Roman" w:hAnsi="Times New Roman" w:cs="Times New Roman"/>
          <w:i/>
          <w:iCs/>
          <w:sz w:val="28"/>
          <w:szCs w:val="28"/>
        </w:rPr>
        <w:t xml:space="preserve"> </w:t>
      </w:r>
      <w:r w:rsidRPr="00723BA2">
        <w:rPr>
          <w:rFonts w:ascii="Times New Roman" w:hAnsi="Times New Roman" w:cs="Times New Roman"/>
          <w:sz w:val="28"/>
          <w:szCs w:val="28"/>
        </w:rPr>
        <w:t>Information Management (ICBIM), Durgapur, 2014, pp. 131-135, doi: 10.1109/ICBIM.2014.6970973.</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“Introduction to Time Series Analysis and Forecasting” by Douglas C. Montgomery, Cheryl L. Jennings, and Murat Kulahci</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“Time Series Analysis: Forecasting and Control” by George E. P. Box, Gwilym M. Jenkins, Gregory C. Reinsel, and Greta M. Ljung</w:t>
      </w:r>
    </w:p>
    <w:p w:rsidR="00505113" w:rsidRPr="00723BA2" w:rsidRDefault="00505113" w:rsidP="00505113">
      <w:pPr>
        <w:pStyle w:val="ListParagraph"/>
        <w:numPr>
          <w:ilvl w:val="0"/>
          <w:numId w:val="10"/>
        </w:numPr>
        <w:spacing w:before="120" w:after="0" w:line="288" w:lineRule="auto"/>
        <w:jc w:val="both"/>
        <w:rPr>
          <w:rFonts w:ascii="Times New Roman" w:hAnsi="Times New Roman" w:cs="Times New Roman"/>
          <w:sz w:val="28"/>
          <w:szCs w:val="28"/>
        </w:rPr>
      </w:pPr>
      <w:r w:rsidRPr="00723BA2">
        <w:rPr>
          <w:rFonts w:ascii="Times New Roman" w:hAnsi="Times New Roman" w:cs="Times New Roman"/>
          <w:sz w:val="28"/>
          <w:szCs w:val="28"/>
        </w:rPr>
        <w:t xml:space="preserve"> Chris Chatfield, "The analysis of time series An introduction"</w:t>
      </w:r>
    </w:p>
    <w:p w:rsidR="00505113" w:rsidRPr="00723BA2" w:rsidRDefault="00505113" w:rsidP="00020C25">
      <w:pPr>
        <w:ind w:left="426"/>
        <w:jc w:val="both"/>
        <w:rPr>
          <w:rFonts w:ascii="Times New Roman" w:eastAsia="Times New Roman" w:hAnsi="Times New Roman" w:cs="Times New Roman"/>
          <w:spacing w:val="-1"/>
          <w:sz w:val="28"/>
          <w:szCs w:val="28"/>
          <w:lang w:eastAsia="en-IN" w:bidi="ar-SA"/>
        </w:rPr>
      </w:pPr>
    </w:p>
    <w:sectPr w:rsidR="00505113" w:rsidRPr="00723BA2" w:rsidSect="00A608AD">
      <w:footerReference w:type="default" r:id="rId119"/>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8D6" w:rsidRDefault="006128D6" w:rsidP="00A608AD">
      <w:pPr>
        <w:spacing w:after="0" w:line="240" w:lineRule="auto"/>
      </w:pPr>
      <w:r>
        <w:separator/>
      </w:r>
    </w:p>
  </w:endnote>
  <w:endnote w:type="continuationSeparator" w:id="0">
    <w:p w:rsidR="006128D6" w:rsidRDefault="006128D6" w:rsidP="00A60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Roboto Mon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659366"/>
      <w:docPartObj>
        <w:docPartGallery w:val="Page Numbers (Bottom of Page)"/>
        <w:docPartUnique/>
      </w:docPartObj>
    </w:sdtPr>
    <w:sdtEndPr/>
    <w:sdtContent>
      <w:p w:rsidR="00F0391F" w:rsidRDefault="006128D6">
        <w:pPr>
          <w:pStyle w:val="Foo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855257"/>
      <w:docPartObj>
        <w:docPartGallery w:val="Page Numbers (Bottom of Page)"/>
        <w:docPartUnique/>
      </w:docPartObj>
    </w:sdtPr>
    <w:sdtEndPr/>
    <w:sdtContent>
      <w:p w:rsidR="00F0391F" w:rsidRDefault="006128D6">
        <w:pPr>
          <w:pStyle w:val="Foo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1F" w:rsidRDefault="00F039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1F" w:rsidRDefault="00F039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8267728"/>
      <w:docPartObj>
        <w:docPartGallery w:val="Page Numbers (Bottom of Page)"/>
        <w:docPartUnique/>
      </w:docPartObj>
    </w:sdtPr>
    <w:sdtEndPr>
      <w:rPr>
        <w:noProof/>
      </w:rPr>
    </w:sdtEndPr>
    <w:sdtContent>
      <w:p w:rsidR="00F0391F" w:rsidRDefault="00F0391F">
        <w:pPr>
          <w:pStyle w:val="Footer"/>
          <w:jc w:val="center"/>
        </w:pPr>
        <w:r>
          <w:rPr>
            <w:noProof/>
            <w:lang w:eastAsia="en-IN"/>
          </w:rPr>
          <mc:AlternateContent>
            <mc:Choice Requires="wps">
              <w:drawing>
                <wp:inline distT="0" distB="0" distL="0" distR="0">
                  <wp:extent cx="5467350" cy="54610"/>
                  <wp:effectExtent l="9525" t="19050" r="9525" b="12065"/>
                  <wp:docPr id="22" name="Flowchart: Decisio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50DB521" id="_x0000_t110" coordsize="21600,21600" o:spt="110" path="m10800,l,10800,10800,21600,21600,10800xe">
                  <v:stroke joinstyle="miter"/>
                  <v:path gradientshapeok="t" o:connecttype="rect" textboxrect="5400,5400,16200,16200"/>
                </v:shapetype>
                <v:shape id="Flowchart: Decision 2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N+oKgIAAFQEAAAOAAAAZHJzL2Uyb0RvYy54bWysVNuO0zAQfUfiHyy/07Sl3Uu06WrVUoS0&#10;wEoLHzB1nMbC8Zix23T5esZOt3ThBSH6YHky9vGcc2Z6c3vorNhrCgZdJSejsRTaKayN21by65f1&#10;myspQgRXg0WnK/mkg7xdvH510/tST7FFW2sSDOJC2ftKtjH6siiCanUHYYReO042SB1EDmlb1AQ9&#10;o3e2mI7HF0WPVHtCpUPgr6shKRcZv2m0ip+bJugobCW5tphXyusmrcXiBsotgW+NOpYB/1BFB8bx&#10;oyeoFUQQOzJ/QHVGEQZs4khhV2DTGKUzB2YzGf/G5rEFrzMXFif4k0zh/8GqT/sHEqau5HQqhYOO&#10;PVpb7FULFEux0sokawVnWareh5JvPPoHSmSDv0f1LQiHyxbcVt8RYd9qqLnASTpfvLiQgsBXxab/&#10;iDU/BLuIWbVDQ10CZD3EIZvzdDJHH6JQ/HE+u7h8O2cPFec4mGTzCiifL3sK8b3GTqRNJRtmwWVR&#10;fOaQX4L9fYipMiifz2cmaE29NtbmgLabpSWxh9Q0+ZfJMOHzY9aJvpLX8+k8I7/Ihb+D6Ezk7rem&#10;q+TV6R0ok4TvXJ17M4Kxw55Ltu6oaZJxsGOD9RNLSji0No8ib1qkH1L03NaVDN93QFoK+8GxLdeT&#10;2SzNQQ5m88spB3Se2ZxnwCmGqmSUYtgu4zA7O09m2/JLk8zd4R1b2ZisbLJ5qOpYLLduFvw4Zmk2&#10;zuN86tefweIn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A5hN+oKgIAAFQEAAAOAAAAAAAAAAAAAAAAAC4CAABkcnMvZTJvRG9j&#10;LnhtbFBLAQItABQABgAIAAAAIQAi5fz52QAAAAMBAAAPAAAAAAAAAAAAAAAAAIQEAABkcnMvZG93&#10;bnJldi54bWxQSwUGAAAAAAQABADzAAAAigUAAAAA&#10;" fillcolor="black">
                  <w10:anchorlock/>
                </v:shape>
              </w:pict>
            </mc:Fallback>
          </mc:AlternateContent>
        </w:r>
      </w:p>
      <w:p w:rsidR="00F0391F" w:rsidRDefault="00F0391F">
        <w:pPr>
          <w:pStyle w:val="Footer"/>
          <w:jc w:val="center"/>
        </w:pPr>
        <w:r>
          <w:fldChar w:fldCharType="begin"/>
        </w:r>
        <w:r>
          <w:instrText xml:space="preserve"> PAGE    \* MERGEFORMAT </w:instrText>
        </w:r>
        <w:r>
          <w:fldChar w:fldCharType="separate"/>
        </w:r>
        <w:r w:rsidR="001F22F9">
          <w:rPr>
            <w:noProof/>
          </w:rPr>
          <w:t>27</w:t>
        </w:r>
        <w:r>
          <w:rPr>
            <w:noProof/>
          </w:rPr>
          <w:fldChar w:fldCharType="end"/>
        </w:r>
      </w:p>
    </w:sdtContent>
  </w:sdt>
  <w:p w:rsidR="00F0391F" w:rsidRDefault="00F03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8D6" w:rsidRDefault="006128D6" w:rsidP="00A608AD">
      <w:pPr>
        <w:spacing w:after="0" w:line="240" w:lineRule="auto"/>
      </w:pPr>
      <w:r>
        <w:separator/>
      </w:r>
    </w:p>
  </w:footnote>
  <w:footnote w:type="continuationSeparator" w:id="0">
    <w:p w:rsidR="006128D6" w:rsidRDefault="006128D6" w:rsidP="00A608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1F" w:rsidRDefault="00F039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5C4E"/>
    <w:multiLevelType w:val="hybridMultilevel"/>
    <w:tmpl w:val="2B06D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9448F6"/>
    <w:multiLevelType w:val="hybridMultilevel"/>
    <w:tmpl w:val="2DFC97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893884"/>
    <w:multiLevelType w:val="hybridMultilevel"/>
    <w:tmpl w:val="F88E1BC2"/>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 w15:restartNumberingAfterBreak="0">
    <w:nsid w:val="07AC7603"/>
    <w:multiLevelType w:val="hybridMultilevel"/>
    <w:tmpl w:val="333018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D260B22"/>
    <w:multiLevelType w:val="multilevel"/>
    <w:tmpl w:val="A96A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4F45A2"/>
    <w:multiLevelType w:val="multilevel"/>
    <w:tmpl w:val="3E8C126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25F72FE8"/>
    <w:multiLevelType w:val="multilevel"/>
    <w:tmpl w:val="0DC472F4"/>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80"/>
        </w:tabs>
        <w:ind w:left="-180" w:hanging="360"/>
      </w:pPr>
      <w:rPr>
        <w:rFonts w:ascii="Wingdings" w:hAnsi="Wingdings" w:hint="default"/>
        <w:sz w:val="20"/>
      </w:rPr>
    </w:lvl>
    <w:lvl w:ilvl="3" w:tentative="1">
      <w:start w:val="1"/>
      <w:numFmt w:val="bullet"/>
      <w:lvlText w:val=""/>
      <w:lvlJc w:val="left"/>
      <w:pPr>
        <w:tabs>
          <w:tab w:val="num" w:pos="540"/>
        </w:tabs>
        <w:ind w:left="540" w:hanging="360"/>
      </w:pPr>
      <w:rPr>
        <w:rFonts w:ascii="Wingdings" w:hAnsi="Wingdings" w:hint="default"/>
        <w:sz w:val="20"/>
      </w:rPr>
    </w:lvl>
    <w:lvl w:ilvl="4" w:tentative="1">
      <w:start w:val="1"/>
      <w:numFmt w:val="bullet"/>
      <w:lvlText w:val=""/>
      <w:lvlJc w:val="left"/>
      <w:pPr>
        <w:tabs>
          <w:tab w:val="num" w:pos="1260"/>
        </w:tabs>
        <w:ind w:left="1260" w:hanging="360"/>
      </w:pPr>
      <w:rPr>
        <w:rFonts w:ascii="Wingdings" w:hAnsi="Wingdings" w:hint="default"/>
        <w:sz w:val="20"/>
      </w:rPr>
    </w:lvl>
    <w:lvl w:ilvl="5" w:tentative="1">
      <w:start w:val="1"/>
      <w:numFmt w:val="bullet"/>
      <w:lvlText w:val=""/>
      <w:lvlJc w:val="left"/>
      <w:pPr>
        <w:tabs>
          <w:tab w:val="num" w:pos="1980"/>
        </w:tabs>
        <w:ind w:left="1980" w:hanging="360"/>
      </w:pPr>
      <w:rPr>
        <w:rFonts w:ascii="Wingdings" w:hAnsi="Wingdings" w:hint="default"/>
        <w:sz w:val="20"/>
      </w:rPr>
    </w:lvl>
    <w:lvl w:ilvl="6" w:tentative="1">
      <w:start w:val="1"/>
      <w:numFmt w:val="bullet"/>
      <w:lvlText w:val=""/>
      <w:lvlJc w:val="left"/>
      <w:pPr>
        <w:tabs>
          <w:tab w:val="num" w:pos="2700"/>
        </w:tabs>
        <w:ind w:left="2700" w:hanging="360"/>
      </w:pPr>
      <w:rPr>
        <w:rFonts w:ascii="Wingdings" w:hAnsi="Wingdings" w:hint="default"/>
        <w:sz w:val="20"/>
      </w:rPr>
    </w:lvl>
    <w:lvl w:ilvl="7" w:tentative="1">
      <w:start w:val="1"/>
      <w:numFmt w:val="bullet"/>
      <w:lvlText w:val=""/>
      <w:lvlJc w:val="left"/>
      <w:pPr>
        <w:tabs>
          <w:tab w:val="num" w:pos="3420"/>
        </w:tabs>
        <w:ind w:left="3420" w:hanging="360"/>
      </w:pPr>
      <w:rPr>
        <w:rFonts w:ascii="Wingdings" w:hAnsi="Wingdings" w:hint="default"/>
        <w:sz w:val="20"/>
      </w:rPr>
    </w:lvl>
    <w:lvl w:ilvl="8" w:tentative="1">
      <w:start w:val="1"/>
      <w:numFmt w:val="bullet"/>
      <w:lvlText w:val=""/>
      <w:lvlJc w:val="left"/>
      <w:pPr>
        <w:tabs>
          <w:tab w:val="num" w:pos="4140"/>
        </w:tabs>
        <w:ind w:left="4140" w:hanging="360"/>
      </w:pPr>
      <w:rPr>
        <w:rFonts w:ascii="Wingdings" w:hAnsi="Wingdings" w:hint="default"/>
        <w:sz w:val="20"/>
      </w:rPr>
    </w:lvl>
  </w:abstractNum>
  <w:abstractNum w:abstractNumId="7" w15:restartNumberingAfterBreak="0">
    <w:nsid w:val="28626002"/>
    <w:multiLevelType w:val="hybridMultilevel"/>
    <w:tmpl w:val="2AB243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2921CF6"/>
    <w:multiLevelType w:val="hybridMultilevel"/>
    <w:tmpl w:val="795AD90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15:restartNumberingAfterBreak="0">
    <w:nsid w:val="437767E0"/>
    <w:multiLevelType w:val="multilevel"/>
    <w:tmpl w:val="973C43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450C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5D6565"/>
    <w:multiLevelType w:val="hybridMultilevel"/>
    <w:tmpl w:val="2DFC9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112D23"/>
    <w:multiLevelType w:val="multilevel"/>
    <w:tmpl w:val="3E8C12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79806459"/>
    <w:multiLevelType w:val="multilevel"/>
    <w:tmpl w:val="FC94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5"/>
  </w:num>
  <w:num w:numId="4">
    <w:abstractNumId w:val="7"/>
  </w:num>
  <w:num w:numId="5">
    <w:abstractNumId w:val="12"/>
  </w:num>
  <w:num w:numId="6">
    <w:abstractNumId w:val="11"/>
  </w:num>
  <w:num w:numId="7">
    <w:abstractNumId w:val="1"/>
  </w:num>
  <w:num w:numId="8">
    <w:abstractNumId w:val="6"/>
  </w:num>
  <w:num w:numId="9">
    <w:abstractNumId w:val="8"/>
  </w:num>
  <w:num w:numId="10">
    <w:abstractNumId w:val="0"/>
  </w:num>
  <w:num w:numId="11">
    <w:abstractNumId w:val="13"/>
  </w:num>
  <w:num w:numId="12">
    <w:abstractNumId w:val="4"/>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8AD"/>
    <w:rsid w:val="00020C25"/>
    <w:rsid w:val="000319A5"/>
    <w:rsid w:val="00031F1D"/>
    <w:rsid w:val="00065BCE"/>
    <w:rsid w:val="0007775D"/>
    <w:rsid w:val="000C1A84"/>
    <w:rsid w:val="000E76B4"/>
    <w:rsid w:val="00121C91"/>
    <w:rsid w:val="00143A1D"/>
    <w:rsid w:val="00180B5C"/>
    <w:rsid w:val="00196C98"/>
    <w:rsid w:val="001F22F9"/>
    <w:rsid w:val="002B55DA"/>
    <w:rsid w:val="003374AC"/>
    <w:rsid w:val="003C126C"/>
    <w:rsid w:val="003C268C"/>
    <w:rsid w:val="00427F63"/>
    <w:rsid w:val="00467C6F"/>
    <w:rsid w:val="00505113"/>
    <w:rsid w:val="00556D7A"/>
    <w:rsid w:val="005611CE"/>
    <w:rsid w:val="00575923"/>
    <w:rsid w:val="006128D6"/>
    <w:rsid w:val="00636E89"/>
    <w:rsid w:val="006F071F"/>
    <w:rsid w:val="00723BA2"/>
    <w:rsid w:val="0074066A"/>
    <w:rsid w:val="00743B1F"/>
    <w:rsid w:val="00746CC8"/>
    <w:rsid w:val="00806AEF"/>
    <w:rsid w:val="008140CF"/>
    <w:rsid w:val="00913153"/>
    <w:rsid w:val="00915207"/>
    <w:rsid w:val="00A608AD"/>
    <w:rsid w:val="00AF2FC3"/>
    <w:rsid w:val="00B46A21"/>
    <w:rsid w:val="00C41D99"/>
    <w:rsid w:val="00C55A6A"/>
    <w:rsid w:val="00C9118B"/>
    <w:rsid w:val="00CA1B89"/>
    <w:rsid w:val="00D7066D"/>
    <w:rsid w:val="00D8630A"/>
    <w:rsid w:val="00D87D00"/>
    <w:rsid w:val="00E032EC"/>
    <w:rsid w:val="00E54420"/>
    <w:rsid w:val="00EB1B6B"/>
    <w:rsid w:val="00EB3B52"/>
    <w:rsid w:val="00F0391F"/>
    <w:rsid w:val="00F33159"/>
    <w:rsid w:val="00FE34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B8DDCA-AA9E-4C9D-98BB-FC09242EE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8AD"/>
  </w:style>
  <w:style w:type="paragraph" w:styleId="Heading1">
    <w:name w:val="heading 1"/>
    <w:basedOn w:val="Normal"/>
    <w:next w:val="Normal"/>
    <w:link w:val="Heading1Char"/>
    <w:uiPriority w:val="9"/>
    <w:qFormat/>
    <w:rsid w:val="00A608A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A608AD"/>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3374AC"/>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8AD"/>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608AD"/>
    <w:rPr>
      <w:rFonts w:asciiTheme="majorHAnsi" w:eastAsiaTheme="majorEastAsia" w:hAnsiTheme="majorHAnsi" w:cstheme="majorBidi"/>
      <w:spacing w:val="-10"/>
      <w:kern w:val="28"/>
      <w:sz w:val="56"/>
      <w:szCs w:val="50"/>
    </w:rPr>
  </w:style>
  <w:style w:type="paragraph" w:styleId="Header">
    <w:name w:val="header"/>
    <w:basedOn w:val="Normal"/>
    <w:link w:val="HeaderChar"/>
    <w:uiPriority w:val="99"/>
    <w:unhideWhenUsed/>
    <w:rsid w:val="00A608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8AD"/>
  </w:style>
  <w:style w:type="paragraph" w:styleId="Footer">
    <w:name w:val="footer"/>
    <w:basedOn w:val="Normal"/>
    <w:link w:val="FooterChar"/>
    <w:uiPriority w:val="99"/>
    <w:unhideWhenUsed/>
    <w:rsid w:val="00A608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8AD"/>
  </w:style>
  <w:style w:type="paragraph" w:styleId="ListParagraph">
    <w:name w:val="List Paragraph"/>
    <w:basedOn w:val="Normal"/>
    <w:uiPriority w:val="34"/>
    <w:qFormat/>
    <w:rsid w:val="00A608AD"/>
    <w:pPr>
      <w:ind w:left="720"/>
      <w:contextualSpacing/>
    </w:pPr>
  </w:style>
  <w:style w:type="character" w:customStyle="1" w:styleId="Heading1Char">
    <w:name w:val="Heading 1 Char"/>
    <w:basedOn w:val="DefaultParagraphFont"/>
    <w:link w:val="Heading1"/>
    <w:uiPriority w:val="9"/>
    <w:rsid w:val="00A608AD"/>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A608AD"/>
    <w:rPr>
      <w:rFonts w:asciiTheme="majorHAnsi" w:eastAsiaTheme="majorEastAsia" w:hAnsiTheme="majorHAnsi" w:cstheme="majorBidi"/>
      <w:color w:val="2E74B5" w:themeColor="accent1" w:themeShade="BF"/>
      <w:sz w:val="26"/>
      <w:szCs w:val="23"/>
    </w:rPr>
  </w:style>
  <w:style w:type="paragraph" w:styleId="NormalWeb">
    <w:name w:val="Normal (Web)"/>
    <w:basedOn w:val="Normal"/>
    <w:uiPriority w:val="99"/>
    <w:unhideWhenUsed/>
    <w:rsid w:val="00A608AD"/>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Caption">
    <w:name w:val="caption"/>
    <w:basedOn w:val="Normal"/>
    <w:next w:val="Normal"/>
    <w:uiPriority w:val="35"/>
    <w:unhideWhenUsed/>
    <w:qFormat/>
    <w:rsid w:val="003374AC"/>
    <w:pPr>
      <w:spacing w:after="200" w:line="240" w:lineRule="auto"/>
    </w:pPr>
    <w:rPr>
      <w:i/>
      <w:iCs/>
      <w:color w:val="44546A" w:themeColor="text2"/>
      <w:sz w:val="18"/>
      <w:szCs w:val="16"/>
    </w:rPr>
  </w:style>
  <w:style w:type="character" w:customStyle="1" w:styleId="Heading3Char">
    <w:name w:val="Heading 3 Char"/>
    <w:basedOn w:val="DefaultParagraphFont"/>
    <w:link w:val="Heading3"/>
    <w:uiPriority w:val="9"/>
    <w:rsid w:val="003374AC"/>
    <w:rPr>
      <w:rFonts w:asciiTheme="majorHAnsi" w:eastAsiaTheme="majorEastAsia" w:hAnsiTheme="majorHAnsi" w:cstheme="majorBidi"/>
      <w:color w:val="1F4D78" w:themeColor="accent1" w:themeShade="7F"/>
      <w:sz w:val="24"/>
      <w:szCs w:val="21"/>
    </w:rPr>
  </w:style>
  <w:style w:type="character" w:styleId="Strong">
    <w:name w:val="Strong"/>
    <w:basedOn w:val="DefaultParagraphFont"/>
    <w:uiPriority w:val="22"/>
    <w:qFormat/>
    <w:rsid w:val="00C41D99"/>
    <w:rPr>
      <w:b/>
      <w:bCs/>
    </w:rPr>
  </w:style>
  <w:style w:type="paragraph" w:customStyle="1" w:styleId="hw">
    <w:name w:val="hw"/>
    <w:basedOn w:val="Normal"/>
    <w:rsid w:val="00C41D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21C91"/>
    <w:rPr>
      <w:i/>
      <w:iCs/>
    </w:rPr>
  </w:style>
  <w:style w:type="character" w:styleId="HTMLCode">
    <w:name w:val="HTML Code"/>
    <w:basedOn w:val="DefaultParagraphFont"/>
    <w:uiPriority w:val="99"/>
    <w:semiHidden/>
    <w:unhideWhenUsed/>
    <w:rsid w:val="00121C91"/>
    <w:rPr>
      <w:rFonts w:ascii="Courier New" w:eastAsia="Times New Roman" w:hAnsi="Courier New" w:cs="Courier New"/>
      <w:sz w:val="20"/>
      <w:szCs w:val="20"/>
    </w:rPr>
  </w:style>
  <w:style w:type="character" w:customStyle="1" w:styleId="pre">
    <w:name w:val="pre"/>
    <w:basedOn w:val="DefaultParagraphFont"/>
    <w:rsid w:val="00121C91"/>
  </w:style>
  <w:style w:type="character" w:styleId="Hyperlink">
    <w:name w:val="Hyperlink"/>
    <w:basedOn w:val="DefaultParagraphFont"/>
    <w:uiPriority w:val="99"/>
    <w:semiHidden/>
    <w:unhideWhenUsed/>
    <w:rsid w:val="00915207"/>
    <w:rPr>
      <w:color w:val="0000FF"/>
      <w:u w:val="single"/>
    </w:rPr>
  </w:style>
  <w:style w:type="table" w:styleId="TableGrid">
    <w:name w:val="Table Grid"/>
    <w:basedOn w:val="TableNormal"/>
    <w:uiPriority w:val="39"/>
    <w:rsid w:val="00743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43B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3">
    <w:name w:val="Grid Table 7 Colorful Accent 3"/>
    <w:basedOn w:val="TableNormal"/>
    <w:uiPriority w:val="52"/>
    <w:rsid w:val="00743B1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alloonText">
    <w:name w:val="Balloon Text"/>
    <w:basedOn w:val="Normal"/>
    <w:link w:val="BalloonTextChar"/>
    <w:uiPriority w:val="99"/>
    <w:semiHidden/>
    <w:unhideWhenUsed/>
    <w:rsid w:val="00EB3B52"/>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EB3B52"/>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1838">
      <w:bodyDiv w:val="1"/>
      <w:marLeft w:val="0"/>
      <w:marRight w:val="0"/>
      <w:marTop w:val="0"/>
      <w:marBottom w:val="0"/>
      <w:divBdr>
        <w:top w:val="none" w:sz="0" w:space="0" w:color="auto"/>
        <w:left w:val="none" w:sz="0" w:space="0" w:color="auto"/>
        <w:bottom w:val="none" w:sz="0" w:space="0" w:color="auto"/>
        <w:right w:val="none" w:sz="0" w:space="0" w:color="auto"/>
      </w:divBdr>
    </w:div>
    <w:div w:id="163589125">
      <w:bodyDiv w:val="1"/>
      <w:marLeft w:val="0"/>
      <w:marRight w:val="0"/>
      <w:marTop w:val="0"/>
      <w:marBottom w:val="0"/>
      <w:divBdr>
        <w:top w:val="none" w:sz="0" w:space="0" w:color="auto"/>
        <w:left w:val="none" w:sz="0" w:space="0" w:color="auto"/>
        <w:bottom w:val="none" w:sz="0" w:space="0" w:color="auto"/>
        <w:right w:val="none" w:sz="0" w:space="0" w:color="auto"/>
      </w:divBdr>
    </w:div>
    <w:div w:id="420176023">
      <w:bodyDiv w:val="1"/>
      <w:marLeft w:val="0"/>
      <w:marRight w:val="0"/>
      <w:marTop w:val="0"/>
      <w:marBottom w:val="0"/>
      <w:divBdr>
        <w:top w:val="none" w:sz="0" w:space="0" w:color="auto"/>
        <w:left w:val="none" w:sz="0" w:space="0" w:color="auto"/>
        <w:bottom w:val="none" w:sz="0" w:space="0" w:color="auto"/>
        <w:right w:val="none" w:sz="0" w:space="0" w:color="auto"/>
      </w:divBdr>
    </w:div>
    <w:div w:id="696320359">
      <w:bodyDiv w:val="1"/>
      <w:marLeft w:val="0"/>
      <w:marRight w:val="0"/>
      <w:marTop w:val="0"/>
      <w:marBottom w:val="0"/>
      <w:divBdr>
        <w:top w:val="none" w:sz="0" w:space="0" w:color="auto"/>
        <w:left w:val="none" w:sz="0" w:space="0" w:color="auto"/>
        <w:bottom w:val="none" w:sz="0" w:space="0" w:color="auto"/>
        <w:right w:val="none" w:sz="0" w:space="0" w:color="auto"/>
      </w:divBdr>
    </w:div>
    <w:div w:id="941106519">
      <w:bodyDiv w:val="1"/>
      <w:marLeft w:val="0"/>
      <w:marRight w:val="0"/>
      <w:marTop w:val="0"/>
      <w:marBottom w:val="0"/>
      <w:divBdr>
        <w:top w:val="none" w:sz="0" w:space="0" w:color="auto"/>
        <w:left w:val="none" w:sz="0" w:space="0" w:color="auto"/>
        <w:bottom w:val="none" w:sz="0" w:space="0" w:color="auto"/>
        <w:right w:val="none" w:sz="0" w:space="0" w:color="auto"/>
      </w:divBdr>
    </w:div>
    <w:div w:id="1230261905">
      <w:bodyDiv w:val="1"/>
      <w:marLeft w:val="0"/>
      <w:marRight w:val="0"/>
      <w:marTop w:val="0"/>
      <w:marBottom w:val="0"/>
      <w:divBdr>
        <w:top w:val="none" w:sz="0" w:space="0" w:color="auto"/>
        <w:left w:val="none" w:sz="0" w:space="0" w:color="auto"/>
        <w:bottom w:val="none" w:sz="0" w:space="0" w:color="auto"/>
        <w:right w:val="none" w:sz="0" w:space="0" w:color="auto"/>
      </w:divBdr>
    </w:div>
    <w:div w:id="1265651118">
      <w:bodyDiv w:val="1"/>
      <w:marLeft w:val="0"/>
      <w:marRight w:val="0"/>
      <w:marTop w:val="0"/>
      <w:marBottom w:val="0"/>
      <w:divBdr>
        <w:top w:val="none" w:sz="0" w:space="0" w:color="auto"/>
        <w:left w:val="none" w:sz="0" w:space="0" w:color="auto"/>
        <w:bottom w:val="none" w:sz="0" w:space="0" w:color="auto"/>
        <w:right w:val="none" w:sz="0" w:space="0" w:color="auto"/>
      </w:divBdr>
    </w:div>
    <w:div w:id="1551040687">
      <w:bodyDiv w:val="1"/>
      <w:marLeft w:val="0"/>
      <w:marRight w:val="0"/>
      <w:marTop w:val="0"/>
      <w:marBottom w:val="0"/>
      <w:divBdr>
        <w:top w:val="none" w:sz="0" w:space="0" w:color="auto"/>
        <w:left w:val="none" w:sz="0" w:space="0" w:color="auto"/>
        <w:bottom w:val="none" w:sz="0" w:space="0" w:color="auto"/>
        <w:right w:val="none" w:sz="0" w:space="0" w:color="auto"/>
      </w:divBdr>
      <w:divsChild>
        <w:div w:id="1832871949">
          <w:marLeft w:val="0"/>
          <w:marRight w:val="0"/>
          <w:marTop w:val="0"/>
          <w:marBottom w:val="0"/>
          <w:divBdr>
            <w:top w:val="none" w:sz="0" w:space="0" w:color="auto"/>
            <w:left w:val="none" w:sz="0" w:space="0" w:color="auto"/>
            <w:bottom w:val="none" w:sz="0" w:space="0" w:color="auto"/>
            <w:right w:val="none" w:sz="0" w:space="0" w:color="auto"/>
          </w:divBdr>
        </w:div>
      </w:divsChild>
    </w:div>
    <w:div w:id="1634753231">
      <w:bodyDiv w:val="1"/>
      <w:marLeft w:val="0"/>
      <w:marRight w:val="0"/>
      <w:marTop w:val="0"/>
      <w:marBottom w:val="0"/>
      <w:divBdr>
        <w:top w:val="none" w:sz="0" w:space="0" w:color="auto"/>
        <w:left w:val="none" w:sz="0" w:space="0" w:color="auto"/>
        <w:bottom w:val="none" w:sz="0" w:space="0" w:color="auto"/>
        <w:right w:val="none" w:sz="0" w:space="0" w:color="auto"/>
      </w:divBdr>
    </w:div>
    <w:div w:id="1743409666">
      <w:bodyDiv w:val="1"/>
      <w:marLeft w:val="0"/>
      <w:marRight w:val="0"/>
      <w:marTop w:val="0"/>
      <w:marBottom w:val="0"/>
      <w:divBdr>
        <w:top w:val="none" w:sz="0" w:space="0" w:color="auto"/>
        <w:left w:val="none" w:sz="0" w:space="0" w:color="auto"/>
        <w:bottom w:val="none" w:sz="0" w:space="0" w:color="auto"/>
        <w:right w:val="none" w:sz="0" w:space="0" w:color="auto"/>
      </w:divBdr>
      <w:divsChild>
        <w:div w:id="1855000282">
          <w:marLeft w:val="0"/>
          <w:marRight w:val="0"/>
          <w:marTop w:val="0"/>
          <w:marBottom w:val="0"/>
          <w:divBdr>
            <w:top w:val="none" w:sz="0" w:space="0" w:color="auto"/>
            <w:left w:val="none" w:sz="0" w:space="0" w:color="auto"/>
            <w:bottom w:val="none" w:sz="0" w:space="0" w:color="auto"/>
            <w:right w:val="none" w:sz="0" w:space="0" w:color="auto"/>
          </w:divBdr>
        </w:div>
        <w:div w:id="499274674">
          <w:marLeft w:val="0"/>
          <w:marRight w:val="0"/>
          <w:marTop w:val="0"/>
          <w:marBottom w:val="0"/>
          <w:divBdr>
            <w:top w:val="none" w:sz="0" w:space="0" w:color="auto"/>
            <w:left w:val="none" w:sz="0" w:space="0" w:color="auto"/>
            <w:bottom w:val="none" w:sz="0" w:space="0" w:color="auto"/>
            <w:right w:val="none" w:sz="0" w:space="0" w:color="auto"/>
          </w:divBdr>
        </w:div>
      </w:divsChild>
    </w:div>
    <w:div w:id="1909076714">
      <w:bodyDiv w:val="1"/>
      <w:marLeft w:val="0"/>
      <w:marRight w:val="0"/>
      <w:marTop w:val="0"/>
      <w:marBottom w:val="0"/>
      <w:divBdr>
        <w:top w:val="none" w:sz="0" w:space="0" w:color="auto"/>
        <w:left w:val="none" w:sz="0" w:space="0" w:color="auto"/>
        <w:bottom w:val="none" w:sz="0" w:space="0" w:color="auto"/>
        <w:right w:val="none" w:sz="0" w:space="0" w:color="auto"/>
      </w:divBdr>
    </w:div>
    <w:div w:id="1921670602">
      <w:bodyDiv w:val="1"/>
      <w:marLeft w:val="0"/>
      <w:marRight w:val="0"/>
      <w:marTop w:val="0"/>
      <w:marBottom w:val="0"/>
      <w:divBdr>
        <w:top w:val="none" w:sz="0" w:space="0" w:color="auto"/>
        <w:left w:val="none" w:sz="0" w:space="0" w:color="auto"/>
        <w:bottom w:val="none" w:sz="0" w:space="0" w:color="auto"/>
        <w:right w:val="none" w:sz="0" w:space="0" w:color="auto"/>
      </w:divBdr>
    </w:div>
    <w:div w:id="205580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117" Type="http://schemas.openxmlformats.org/officeDocument/2006/relationships/image" Target="media/image59.png"/><Relationship Id="rId21" Type="http://schemas.openxmlformats.org/officeDocument/2006/relationships/hyperlink" Target="https://www.statisticshowto.com/probability-and-statistics/regression-analysis/" TargetMode="External"/><Relationship Id="rId42" Type="http://schemas.openxmlformats.org/officeDocument/2006/relationships/hyperlink" Target="https://www.investopedia.com/terms/r/rsi.asp" TargetMode="External"/><Relationship Id="rId47" Type="http://schemas.openxmlformats.org/officeDocument/2006/relationships/hyperlink" Target="https://www.investopedia.com/terms/f/fundamentalanalysis.asp" TargetMode="External"/><Relationship Id="rId63" Type="http://schemas.openxmlformats.org/officeDocument/2006/relationships/hyperlink" Target="https://en.wikipedia.org/wiki/Mathematical_optimization" TargetMode="External"/><Relationship Id="rId68" Type="http://schemas.openxmlformats.org/officeDocument/2006/relationships/hyperlink" Target="https://en.wikipedia.org/wiki/Dropout_(neural_networks)" TargetMode="External"/><Relationship Id="rId84" Type="http://schemas.openxmlformats.org/officeDocument/2006/relationships/image" Target="media/image26.png"/><Relationship Id="rId89" Type="http://schemas.openxmlformats.org/officeDocument/2006/relationships/image" Target="media/image31.png"/><Relationship Id="rId112" Type="http://schemas.openxmlformats.org/officeDocument/2006/relationships/image" Target="media/image54.png"/><Relationship Id="rId16" Type="http://schemas.openxmlformats.org/officeDocument/2006/relationships/image" Target="media/image4.png"/><Relationship Id="rId107" Type="http://schemas.openxmlformats.org/officeDocument/2006/relationships/image" Target="media/image49.png"/><Relationship Id="rId11"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hyperlink" Target="https://www.investopedia.com/terms/c/chikouspan.asp"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PlaidML"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https://en.m.wikipedia.org/wiki/Estimator" TargetMode="External"/><Relationship Id="rId27" Type="http://schemas.openxmlformats.org/officeDocument/2006/relationships/image" Target="media/image7.png"/><Relationship Id="rId43" Type="http://schemas.openxmlformats.org/officeDocument/2006/relationships/hyperlink" Target="https://www.investopedia.com/terms/s/support.asp" TargetMode="External"/><Relationship Id="rId48" Type="http://schemas.openxmlformats.org/officeDocument/2006/relationships/image" Target="media/image12.png"/><Relationship Id="rId64" Type="http://schemas.openxmlformats.org/officeDocument/2006/relationships/hyperlink" Target="https://en.wikipedia.org/wiki/GitHub" TargetMode="External"/><Relationship Id="rId69" Type="http://schemas.openxmlformats.org/officeDocument/2006/relationships/hyperlink" Target="https://en.wikipedia.org/wiki/Batch_normalization" TargetMode="External"/><Relationship Id="rId113" Type="http://schemas.openxmlformats.org/officeDocument/2006/relationships/image" Target="media/image55.png"/><Relationship Id="rId118" Type="http://schemas.openxmlformats.org/officeDocument/2006/relationships/image" Target="media/image60.pn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hyperlink" Target="https://www.investopedia.com/terms/b/bullmarket.asp" TargetMode="External"/><Relationship Id="rId38" Type="http://schemas.openxmlformats.org/officeDocument/2006/relationships/hyperlink" Target="https://www.investopedia.com/terms/t/trendtrading.asp" TargetMode="External"/><Relationship Id="rId59" Type="http://schemas.openxmlformats.org/officeDocument/2006/relationships/hyperlink" Target="https://en.wikipedia.org/wiki/Deep_learning" TargetMode="External"/><Relationship Id="rId103" Type="http://schemas.openxmlformats.org/officeDocument/2006/relationships/image" Target="media/image45.png"/><Relationship Id="rId108" Type="http://schemas.openxmlformats.org/officeDocument/2006/relationships/image" Target="media/image50.png"/><Relationship Id="rId54" Type="http://schemas.openxmlformats.org/officeDocument/2006/relationships/hyperlink" Target="https://en.wikipedia.org/wiki/TensorFlow" TargetMode="External"/><Relationship Id="rId70" Type="http://schemas.openxmlformats.org/officeDocument/2006/relationships/hyperlink" Target="https://en.wikipedia.org/wiki/Pooling_(neural_networks)" TargetMode="External"/><Relationship Id="rId75" Type="http://schemas.openxmlformats.org/officeDocument/2006/relationships/image" Target="media/image17.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m.wikipedia.org/wiki/Sample_moment" TargetMode="External"/><Relationship Id="rId28" Type="http://schemas.openxmlformats.org/officeDocument/2006/relationships/image" Target="media/image8.png"/><Relationship Id="rId49" Type="http://schemas.openxmlformats.org/officeDocument/2006/relationships/image" Target="media/image13.png"/><Relationship Id="rId114" Type="http://schemas.openxmlformats.org/officeDocument/2006/relationships/image" Target="media/image56.png"/><Relationship Id="rId119" Type="http://schemas.openxmlformats.org/officeDocument/2006/relationships/footer" Target="footer5.xml"/><Relationship Id="rId44" Type="http://schemas.openxmlformats.org/officeDocument/2006/relationships/hyperlink" Target="https://www.investopedia.com/articles/forex/09/trade-with-the-trend.asp" TargetMode="External"/><Relationship Id="rId60" Type="http://schemas.openxmlformats.org/officeDocument/2006/relationships/hyperlink" Target="https://en.wikipedia.org/wiki/Google" TargetMode="External"/><Relationship Id="rId65" Type="http://schemas.openxmlformats.org/officeDocument/2006/relationships/hyperlink" Target="https://en.wikipedia.org/wiki/Slack_(software)" TargetMode="External"/><Relationship Id="rId81" Type="http://schemas.openxmlformats.org/officeDocument/2006/relationships/image" Target="media/image23.png"/><Relationship Id="rId86"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https://www.statisticshowto.com/residual/" TargetMode="External"/><Relationship Id="rId39" Type="http://schemas.openxmlformats.org/officeDocument/2006/relationships/hyperlink" Target="https://www.investopedia.com/terms/i/indicator.asp" TargetMode="External"/><Relationship Id="rId109" Type="http://schemas.openxmlformats.org/officeDocument/2006/relationships/image" Target="media/image51.png"/><Relationship Id="rId34" Type="http://schemas.openxmlformats.org/officeDocument/2006/relationships/hyperlink" Target="https://www.investopedia.com/terms/r/reversal.asp" TargetMode="External"/><Relationship Id="rId50" Type="http://schemas.openxmlformats.org/officeDocument/2006/relationships/hyperlink" Target="https://github.com/statsmodels/statsmodels/blob/master/statsmodels" TargetMode="External"/><Relationship Id="rId55" Type="http://schemas.openxmlformats.org/officeDocument/2006/relationships/hyperlink" Target="https://en.wikipedia.org/wiki/Microsoft_Cognitive_Toolkit"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moneycontrol.com/"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www.investopedia.com/terms/t/technicalanalysis.asp" TargetMode="External"/><Relationship Id="rId24" Type="http://schemas.openxmlformats.org/officeDocument/2006/relationships/hyperlink" Target="https://en.m.wikipedia.org/wiki/Statistical_deviation" TargetMode="External"/><Relationship Id="rId40" Type="http://schemas.openxmlformats.org/officeDocument/2006/relationships/hyperlink" Target="https://www.investopedia.com/terms/m/movingaverage.asp" TargetMode="External"/><Relationship Id="rId45" Type="http://schemas.openxmlformats.org/officeDocument/2006/relationships/hyperlink" Target="https://www.investopedia.com/terms/r/reversal.asp" TargetMode="External"/><Relationship Id="rId66" Type="http://schemas.openxmlformats.org/officeDocument/2006/relationships/hyperlink" Target="https://en.wikipedia.org/wiki/Convolutional_neural_networks" TargetMode="External"/><Relationship Id="rId87" Type="http://schemas.openxmlformats.org/officeDocument/2006/relationships/image" Target="media/image29.png"/><Relationship Id="rId110" Type="http://schemas.openxmlformats.org/officeDocument/2006/relationships/image" Target="media/image52.png"/><Relationship Id="rId115" Type="http://schemas.openxmlformats.org/officeDocument/2006/relationships/image" Target="media/image57.png"/><Relationship Id="rId61" Type="http://schemas.openxmlformats.org/officeDocument/2006/relationships/hyperlink" Target="https://en.wikipedia.org/wiki/Objective_function" TargetMode="External"/><Relationship Id="rId82" Type="http://schemas.openxmlformats.org/officeDocument/2006/relationships/image" Target="media/image24.png"/><Relationship Id="rId19" Type="http://schemas.openxmlformats.org/officeDocument/2006/relationships/hyperlink" Target="https://www.statisticshowto.com/prediction-error-definition/" TargetMode="External"/><Relationship Id="rId14" Type="http://schemas.openxmlformats.org/officeDocument/2006/relationships/image" Target="media/image2.png"/><Relationship Id="rId30" Type="http://schemas.openxmlformats.org/officeDocument/2006/relationships/image" Target="media/image9.png"/><Relationship Id="rId35" Type="http://schemas.openxmlformats.org/officeDocument/2006/relationships/hyperlink" Target="https://www.investopedia.com/terms/m/market-segment.asp" TargetMode="External"/><Relationship Id="rId56" Type="http://schemas.openxmlformats.org/officeDocument/2006/relationships/hyperlink" Target="https://en.wikipedia.org/wiki/R_(programming_language)" TargetMode="External"/><Relationship Id="rId77" Type="http://schemas.openxmlformats.org/officeDocument/2006/relationships/image" Target="media/image19.png"/><Relationship Id="rId100" Type="http://schemas.openxmlformats.org/officeDocument/2006/relationships/image" Target="media/image42.png"/><Relationship Id="rId105"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hyperlink" Target="https://en.wikipedia.org/wiki/Open-source_software"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m.wikipedia.org/wiki/Errors_and_residuals_in_statistics" TargetMode="External"/><Relationship Id="rId46" Type="http://schemas.openxmlformats.org/officeDocument/2006/relationships/hyperlink" Target="https://www.investopedia.com/terms/e/efficientmarkethypothesis.asp" TargetMode="External"/><Relationship Id="rId67" Type="http://schemas.openxmlformats.org/officeDocument/2006/relationships/hyperlink" Target="https://en.wikipedia.org/wiki/Recurrent_neural_networks" TargetMode="External"/><Relationship Id="rId116" Type="http://schemas.openxmlformats.org/officeDocument/2006/relationships/image" Target="media/image58.png"/><Relationship Id="rId20" Type="http://schemas.openxmlformats.org/officeDocument/2006/relationships/hyperlink" Target="https://www.statisticshowto.com/line-of-best-fit/" TargetMode="External"/><Relationship Id="rId41" Type="http://schemas.openxmlformats.org/officeDocument/2006/relationships/hyperlink" Target="https://www.investopedia.com/ask/answers/071414/whats-difference-between-moving-average-and-weighted-moving-average.asp" TargetMode="External"/><Relationship Id="rId62" Type="http://schemas.openxmlformats.org/officeDocument/2006/relationships/hyperlink" Target="https://en.wikipedia.org/wiki/Activation_function" TargetMode="External"/><Relationship Id="rId83" Type="http://schemas.openxmlformats.org/officeDocument/2006/relationships/image" Target="media/image25.png"/><Relationship Id="rId88" Type="http://schemas.openxmlformats.org/officeDocument/2006/relationships/image" Target="media/image30.png"/><Relationship Id="rId111" Type="http://schemas.openxmlformats.org/officeDocument/2006/relationships/image" Target="media/image53.png"/><Relationship Id="rId15" Type="http://schemas.openxmlformats.org/officeDocument/2006/relationships/image" Target="media/image3.png"/><Relationship Id="rId36" Type="http://schemas.openxmlformats.org/officeDocument/2006/relationships/hyperlink" Target="https://www.investopedia.com/terms/b/bondmarket.asp" TargetMode="External"/><Relationship Id="rId57" Type="http://schemas.openxmlformats.org/officeDocument/2006/relationships/hyperlink" Target="https://en.wikipedia.org/wiki/Theano_(software)" TargetMode="External"/><Relationship Id="rId106"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10.png"/><Relationship Id="rId52" Type="http://schemas.openxmlformats.org/officeDocument/2006/relationships/hyperlink" Target="https://en.wikipedia.org/wiki/Artificial_neural_network" TargetMode="External"/><Relationship Id="rId73" Type="http://schemas.openxmlformats.org/officeDocument/2006/relationships/image" Target="media/image15.png"/><Relationship Id="rId78" Type="http://schemas.openxmlformats.org/officeDocument/2006/relationships/image" Target="media/image20.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DB298-7E9C-4A48-A219-4A7F8C7C2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40</Pages>
  <Words>7005</Words>
  <Characters>39930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30</cp:revision>
  <cp:lastPrinted>2020-06-27T08:04:00Z</cp:lastPrinted>
  <dcterms:created xsi:type="dcterms:W3CDTF">2020-06-26T10:25:00Z</dcterms:created>
  <dcterms:modified xsi:type="dcterms:W3CDTF">2020-06-27T08:14:00Z</dcterms:modified>
</cp:coreProperties>
</file>