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61C8" w:rsidRPr="00A12C13" w:rsidRDefault="00D70853" w:rsidP="00A12C13">
      <w:pPr>
        <w:jc w:val="both"/>
        <w:rPr>
          <w:rFonts w:ascii="Georgia" w:hAnsi="Georgia"/>
          <w:b/>
          <w:bCs/>
          <w:color w:val="auto"/>
          <w:sz w:val="40"/>
          <w:szCs w:val="40"/>
        </w:rPr>
      </w:pPr>
      <w:r w:rsidRPr="00A12C13">
        <w:rPr>
          <w:rFonts w:ascii="Georgia" w:hAnsi="Georgia"/>
          <w:b/>
          <w:bCs/>
          <w:color w:val="auto"/>
          <w:sz w:val="40"/>
          <w:szCs w:val="40"/>
        </w:rPr>
        <w:t xml:space="preserve">Project Proposal </w:t>
      </w:r>
    </w:p>
    <w:p w:rsidR="000A1409" w:rsidRPr="00A12C13" w:rsidRDefault="000A1409" w:rsidP="00A12C13">
      <w:pPr>
        <w:jc w:val="both"/>
        <w:rPr>
          <w:rFonts w:ascii="Georgia" w:hAnsi="Georgia"/>
          <w:b/>
          <w:bCs/>
          <w:color w:val="auto"/>
          <w:sz w:val="2"/>
          <w:szCs w:val="8"/>
        </w:rPr>
      </w:pPr>
    </w:p>
    <w:p w:rsidR="001361C8" w:rsidRPr="00A12C13" w:rsidRDefault="001361C8" w:rsidP="00A12C13">
      <w:pPr>
        <w:jc w:val="both"/>
        <w:rPr>
          <w:rFonts w:ascii="Georgia" w:hAnsi="Georgia"/>
          <w:b/>
          <w:bCs/>
          <w:sz w:val="14"/>
          <w:szCs w:val="14"/>
        </w:rPr>
      </w:pPr>
      <w:r w:rsidRPr="00A12C13">
        <w:rPr>
          <w:rFonts w:ascii="Georgia" w:hAnsi="Georgia"/>
          <w:b/>
          <w:bCs/>
          <w:color w:val="auto"/>
          <w:sz w:val="32"/>
          <w:szCs w:val="32"/>
        </w:rPr>
        <w:t>Synopsis</w:t>
      </w:r>
    </w:p>
    <w:p w:rsidR="00BA0D63" w:rsidRPr="00A12C13" w:rsidRDefault="00BA0D63"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 xml:space="preserve">Predicting the Stock Market has been the bane and goal of investors since its existence. Everyday billions of dollars are traded on the exchange, and behind each dollar is an investor hoping to profit in one way or another. Entire companies rise and fall daily based on the </w:t>
      </w:r>
      <w:r w:rsidR="00D04C91" w:rsidRPr="00A12C13">
        <w:rPr>
          <w:rFonts w:ascii="Georgia" w:eastAsia="Arial" w:hAnsi="Georgia" w:cs="Arial"/>
          <w:color w:val="000000"/>
          <w:sz w:val="24"/>
          <w:szCs w:val="24"/>
        </w:rPr>
        <w:t>behaviour</w:t>
      </w:r>
      <w:r w:rsidRPr="00A12C13">
        <w:rPr>
          <w:rFonts w:ascii="Georgia" w:eastAsia="Arial" w:hAnsi="Georgia" w:cs="Arial"/>
          <w:color w:val="000000"/>
          <w:sz w:val="24"/>
          <w:szCs w:val="24"/>
        </w:rPr>
        <w:t xml:space="preserve"> of the market. Should an investor be able to accurately predict market movements, it offers a tantalizing promises of wealth and influence.</w:t>
      </w:r>
      <w:r w:rsidR="00DC448C" w:rsidRPr="00A12C13">
        <w:rPr>
          <w:rFonts w:ascii="Georgia" w:eastAsia="Arial" w:hAnsi="Georgia" w:cs="Arial"/>
          <w:color w:val="000000"/>
          <w:sz w:val="24"/>
          <w:szCs w:val="24"/>
        </w:rPr>
        <w:t xml:space="preserve"> In the real world, the stock market predictions can be categorised in 2 parts, Fundamental Analysis and Technical Analysis.</w:t>
      </w:r>
    </w:p>
    <w:p w:rsidR="001361C8" w:rsidRPr="00A12C13" w:rsidRDefault="00D04C91"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In this undertaking, we will be creating a supervised machine learning model which will help us to somewhat predict the price value of stock</w:t>
      </w:r>
      <w:r w:rsidR="00DC448C" w:rsidRPr="00A12C13">
        <w:rPr>
          <w:rFonts w:ascii="Georgia" w:eastAsia="Arial" w:hAnsi="Georgia" w:cs="Arial"/>
          <w:color w:val="000000"/>
          <w:sz w:val="24"/>
          <w:szCs w:val="24"/>
        </w:rPr>
        <w:t>s/security</w:t>
      </w:r>
      <w:r w:rsidRPr="00A12C13">
        <w:rPr>
          <w:rFonts w:ascii="Georgia" w:eastAsia="Arial" w:hAnsi="Georgia" w:cs="Arial"/>
          <w:color w:val="000000"/>
          <w:sz w:val="24"/>
          <w:szCs w:val="24"/>
        </w:rPr>
        <w:t xml:space="preserve"> of a company</w:t>
      </w:r>
      <w:r w:rsidR="00DC448C" w:rsidRPr="00A12C13">
        <w:rPr>
          <w:rFonts w:ascii="Georgia" w:eastAsia="Arial" w:hAnsi="Georgia" w:cs="Arial"/>
          <w:color w:val="000000"/>
          <w:sz w:val="24"/>
          <w:szCs w:val="24"/>
        </w:rPr>
        <w:t xml:space="preserve"> i.e. </w:t>
      </w:r>
      <w:r w:rsidR="00DC448C" w:rsidRPr="00A12C13">
        <w:rPr>
          <w:rFonts w:ascii="Georgia" w:eastAsia="Arial" w:hAnsi="Georgia" w:cs="Arial"/>
          <w:b/>
          <w:bCs/>
          <w:color w:val="000000"/>
          <w:sz w:val="24"/>
          <w:szCs w:val="24"/>
        </w:rPr>
        <w:t>State Bank of India</w:t>
      </w:r>
      <w:r w:rsidR="00DC448C" w:rsidRPr="00A12C13">
        <w:rPr>
          <w:rFonts w:ascii="Georgia" w:eastAsia="Arial" w:hAnsi="Georgia" w:cs="Arial"/>
          <w:color w:val="000000"/>
          <w:sz w:val="24"/>
          <w:szCs w:val="24"/>
        </w:rPr>
        <w:t xml:space="preserve"> to be specific.</w:t>
      </w:r>
      <w:r w:rsidR="00866006" w:rsidRPr="00A12C13">
        <w:rPr>
          <w:rFonts w:ascii="Georgia" w:eastAsia="Arial" w:hAnsi="Georgia" w:cs="Arial"/>
          <w:color w:val="000000"/>
          <w:sz w:val="24"/>
          <w:szCs w:val="24"/>
        </w:rPr>
        <w:t xml:space="preserve"> </w:t>
      </w:r>
      <w:r w:rsidR="004A0841" w:rsidRPr="00A12C13">
        <w:rPr>
          <w:rFonts w:ascii="Georgia" w:eastAsia="Arial" w:hAnsi="Georgia" w:cs="Arial"/>
          <w:color w:val="000000"/>
          <w:sz w:val="24"/>
          <w:szCs w:val="24"/>
        </w:rPr>
        <w:t>The Model will be using Time-Series Analysis, Time series is a set of observations or data points taken at specified time usually at equal intervals and it’s used to predict the </w:t>
      </w:r>
      <w:r w:rsidR="004A0841" w:rsidRPr="00A12C13">
        <w:rPr>
          <w:rFonts w:ascii="Georgia" w:eastAsia="Arial" w:hAnsi="Georgia" w:cs="Arial"/>
          <w:b/>
          <w:bCs/>
          <w:color w:val="000000"/>
          <w:sz w:val="24"/>
          <w:szCs w:val="24"/>
        </w:rPr>
        <w:t>future </w:t>
      </w:r>
      <w:r w:rsidR="004A0841" w:rsidRPr="00A12C13">
        <w:rPr>
          <w:rFonts w:ascii="Georgia" w:eastAsia="Arial" w:hAnsi="Georgia" w:cs="Arial"/>
          <w:color w:val="000000"/>
          <w:sz w:val="24"/>
          <w:szCs w:val="24"/>
        </w:rPr>
        <w:t>values based on the </w:t>
      </w:r>
      <w:r w:rsidR="004A0841" w:rsidRPr="00A12C13">
        <w:rPr>
          <w:rFonts w:ascii="Georgia" w:eastAsia="Arial" w:hAnsi="Georgia" w:cs="Arial"/>
          <w:b/>
          <w:bCs/>
          <w:color w:val="000000"/>
          <w:sz w:val="24"/>
          <w:szCs w:val="24"/>
        </w:rPr>
        <w:t>previous </w:t>
      </w:r>
      <w:r w:rsidR="004A0841" w:rsidRPr="00A12C13">
        <w:rPr>
          <w:rFonts w:ascii="Georgia" w:eastAsia="Arial" w:hAnsi="Georgia" w:cs="Arial"/>
          <w:color w:val="000000"/>
          <w:sz w:val="24"/>
          <w:szCs w:val="24"/>
        </w:rPr>
        <w:t>observed values.</w:t>
      </w:r>
    </w:p>
    <w:p w:rsidR="000A1409" w:rsidRPr="00A12C13" w:rsidRDefault="000A1409" w:rsidP="00A12C13">
      <w:pPr>
        <w:jc w:val="both"/>
        <w:rPr>
          <w:rFonts w:ascii="Georgia" w:eastAsia="Arial" w:hAnsi="Georgia" w:cs="Arial"/>
          <w:color w:val="000000"/>
          <w:sz w:val="2"/>
          <w:szCs w:val="2"/>
        </w:rPr>
      </w:pPr>
    </w:p>
    <w:p w:rsidR="007933DA" w:rsidRPr="00A12C13" w:rsidRDefault="00353933" w:rsidP="00A12C13">
      <w:pPr>
        <w:jc w:val="both"/>
        <w:rPr>
          <w:rFonts w:ascii="Georgia" w:hAnsi="Georgia"/>
          <w:b/>
          <w:bCs/>
          <w:color w:val="auto"/>
          <w:sz w:val="32"/>
          <w:szCs w:val="32"/>
        </w:rPr>
      </w:pPr>
      <w:bookmarkStart w:id="0" w:name="_rlwxdr36vwyb" w:colFirst="0" w:colLast="0"/>
      <w:bookmarkEnd w:id="0"/>
      <w:r w:rsidRPr="00A12C13">
        <w:rPr>
          <w:rFonts w:ascii="Georgia" w:hAnsi="Georgia"/>
          <w:b/>
          <w:bCs/>
          <w:color w:val="auto"/>
          <w:sz w:val="32"/>
          <w:szCs w:val="32"/>
        </w:rPr>
        <w:t>Goals</w:t>
      </w:r>
    </w:p>
    <w:p w:rsidR="00985419" w:rsidRPr="00A12C13" w:rsidRDefault="00045B8C"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The Chief goal of this project is to add to the academic understanding of stock market prediction.</w:t>
      </w:r>
      <w:r w:rsidR="00985419" w:rsidRPr="00A12C13">
        <w:rPr>
          <w:rFonts w:ascii="Georgia" w:eastAsia="Arial" w:hAnsi="Georgia" w:cs="Arial"/>
          <w:color w:val="000000"/>
          <w:sz w:val="24"/>
          <w:szCs w:val="24"/>
        </w:rPr>
        <w:t xml:space="preserve"> This project will focus exclusively on predicting the daily trend (price movement) of individual stocks. More so, the project will analyse the accuracies of these predictions.</w:t>
      </w:r>
    </w:p>
    <w:p w:rsidR="000A1409" w:rsidRPr="00A12C13" w:rsidRDefault="000A1409" w:rsidP="00A12C13">
      <w:pPr>
        <w:jc w:val="both"/>
        <w:rPr>
          <w:rFonts w:ascii="Georgia" w:eastAsia="Arial" w:hAnsi="Georgia" w:cs="Arial"/>
          <w:color w:val="000000"/>
          <w:sz w:val="2"/>
          <w:szCs w:val="2"/>
        </w:rPr>
      </w:pPr>
    </w:p>
    <w:p w:rsidR="007933DA" w:rsidRPr="00A12C13" w:rsidRDefault="00353933" w:rsidP="00A12C13">
      <w:pPr>
        <w:jc w:val="both"/>
        <w:rPr>
          <w:rFonts w:ascii="Georgia" w:hAnsi="Georgia"/>
          <w:b/>
          <w:bCs/>
          <w:color w:val="auto"/>
          <w:sz w:val="32"/>
          <w:szCs w:val="32"/>
        </w:rPr>
      </w:pPr>
      <w:bookmarkStart w:id="1" w:name="_4p7xi5bvhxdr" w:colFirst="0" w:colLast="0"/>
      <w:bookmarkEnd w:id="1"/>
      <w:r w:rsidRPr="00A12C13">
        <w:rPr>
          <w:rFonts w:ascii="Georgia" w:hAnsi="Georgia"/>
          <w:b/>
          <w:bCs/>
          <w:color w:val="auto"/>
          <w:sz w:val="32"/>
          <w:szCs w:val="32"/>
        </w:rPr>
        <w:t>Methodology</w:t>
      </w:r>
    </w:p>
    <w:p w:rsidR="004A0841" w:rsidRPr="00A12C13" w:rsidRDefault="00C010D7" w:rsidP="00A12C13">
      <w:pPr>
        <w:jc w:val="both"/>
        <w:rPr>
          <w:rFonts w:ascii="Georgia" w:eastAsia="Arial" w:hAnsi="Georgia" w:cs="Arial"/>
          <w:color w:val="000000"/>
          <w:sz w:val="24"/>
          <w:szCs w:val="24"/>
        </w:rPr>
      </w:pPr>
      <w:r w:rsidRPr="00A12C13">
        <w:rPr>
          <w:rFonts w:ascii="Georgia" w:eastAsia="Arial" w:hAnsi="Georgia" w:cs="Arial"/>
          <w:noProof/>
          <w:color w:val="000000"/>
          <w:sz w:val="24"/>
          <w:szCs w:val="24"/>
        </w:rPr>
        <w:drawing>
          <wp:inline distT="0" distB="0" distL="0" distR="0" wp14:anchorId="66BB703D" wp14:editId="01DD7426">
            <wp:extent cx="6343650" cy="152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1524635"/>
                    </a:xfrm>
                    <a:prstGeom prst="rect">
                      <a:avLst/>
                    </a:prstGeom>
                  </pic:spPr>
                </pic:pic>
              </a:graphicData>
            </a:graphic>
          </wp:inline>
        </w:drawing>
      </w:r>
    </w:p>
    <w:p w:rsidR="000A1409" w:rsidRPr="00A12C13" w:rsidRDefault="000A1409" w:rsidP="00A12C13">
      <w:pPr>
        <w:jc w:val="both"/>
        <w:rPr>
          <w:rFonts w:ascii="Georgia" w:eastAsia="Arial" w:hAnsi="Georgia" w:cs="Arial"/>
          <w:color w:val="000000"/>
          <w:sz w:val="24"/>
          <w:szCs w:val="24"/>
        </w:rPr>
      </w:pPr>
    </w:p>
    <w:p w:rsidR="00A12C13"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Problem Definition: -</w:t>
      </w:r>
      <w:r w:rsidRPr="00A12C13">
        <w:rPr>
          <w:rFonts w:ascii="Georgia" w:eastAsia="Arial" w:hAnsi="Georgia" w:cs="Arial"/>
          <w:color w:val="000000"/>
          <w:sz w:val="24"/>
          <w:szCs w:val="24"/>
        </w:rPr>
        <w:t xml:space="preserve"> </w:t>
      </w:r>
      <w:r w:rsidR="00A12C13" w:rsidRPr="00A12C13">
        <w:rPr>
          <w:rFonts w:ascii="Georgia" w:eastAsia="Arial" w:hAnsi="Georgia" w:cs="Arial"/>
          <w:color w:val="000000"/>
          <w:sz w:val="24"/>
          <w:szCs w:val="24"/>
        </w:rPr>
        <w:t>What business problem are we trying to solve? How can it be phrased as a machine learning problem?</w:t>
      </w:r>
    </w:p>
    <w:p w:rsidR="00A12C13" w:rsidRDefault="00C010D7" w:rsidP="001C5F58">
      <w:pPr>
        <w:pStyle w:val="ListParagraph"/>
        <w:ind w:firstLine="720"/>
        <w:jc w:val="both"/>
        <w:rPr>
          <w:rStyle w:val="IntenseEmphasis"/>
          <w:sz w:val="26"/>
          <w:szCs w:val="24"/>
        </w:rPr>
      </w:pPr>
      <w:r w:rsidRPr="00F057B3">
        <w:rPr>
          <w:rStyle w:val="IntenseEmphasis"/>
          <w:sz w:val="26"/>
          <w:szCs w:val="24"/>
        </w:rPr>
        <w:t>Stock Market Price Prediction.</w:t>
      </w:r>
    </w:p>
    <w:p w:rsidR="00B02BF4" w:rsidRPr="00B02BF4" w:rsidRDefault="00B02BF4" w:rsidP="001C5F58">
      <w:pPr>
        <w:pStyle w:val="ListParagraph"/>
        <w:ind w:firstLine="720"/>
        <w:jc w:val="both"/>
        <w:rPr>
          <w:rStyle w:val="IntenseEmphasis"/>
          <w:sz w:val="16"/>
          <w:szCs w:val="14"/>
        </w:rPr>
      </w:pPr>
    </w:p>
    <w:p w:rsidR="001C5F58" w:rsidRPr="00B02BF4" w:rsidRDefault="001C5F58" w:rsidP="001C5F58">
      <w:pPr>
        <w:pStyle w:val="ListParagraph"/>
        <w:jc w:val="both"/>
        <w:rPr>
          <w:rFonts w:ascii="Georgia" w:eastAsia="Arial" w:hAnsi="Georgia" w:cs="Arial"/>
          <w:color w:val="000000"/>
          <w:sz w:val="2"/>
          <w:szCs w:val="2"/>
        </w:rPr>
      </w:pPr>
    </w:p>
    <w:p w:rsidR="00A12C13"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 xml:space="preserve">Data: </w:t>
      </w:r>
      <w:r w:rsidR="00A12C13" w:rsidRPr="00A12C13">
        <w:rPr>
          <w:rFonts w:ascii="Georgia" w:eastAsia="Arial" w:hAnsi="Georgia" w:cs="Arial"/>
          <w:b/>
          <w:bCs/>
          <w:color w:val="000000"/>
          <w:sz w:val="24"/>
          <w:szCs w:val="24"/>
        </w:rPr>
        <w:t>-</w:t>
      </w:r>
      <w:r w:rsidR="00A12C13" w:rsidRPr="00A12C13">
        <w:rPr>
          <w:rFonts w:ascii="Georgia" w:eastAsia="Arial" w:hAnsi="Georgia" w:cs="Arial"/>
          <w:color w:val="000000"/>
          <w:sz w:val="24"/>
          <w:szCs w:val="24"/>
        </w:rPr>
        <w:t xml:space="preserve"> </w:t>
      </w:r>
      <w:r w:rsidR="00A12C13" w:rsidRPr="00A12C13">
        <w:rPr>
          <w:rFonts w:ascii="Times New Roman" w:eastAsia="Arial" w:hAnsi="Times New Roman" w:cs="Times New Roman"/>
          <w:color w:val="000000"/>
          <w:sz w:val="24"/>
          <w:szCs w:val="24"/>
        </w:rPr>
        <w:t>If</w:t>
      </w:r>
      <w:r w:rsidR="00A12C13" w:rsidRPr="00A12C13">
        <w:rPr>
          <w:rFonts w:ascii="Georgia" w:eastAsia="Arial" w:hAnsi="Georgia" w:cs="Arial"/>
          <w:color w:val="000000"/>
          <w:sz w:val="24"/>
          <w:szCs w:val="24"/>
        </w:rPr>
        <w:t xml:space="preserve"> machine learning is getting insights out of data, what data we have? Is our data structured or unstructured? Static or streaming?</w:t>
      </w:r>
    </w:p>
    <w:p w:rsidR="00C010D7" w:rsidRDefault="00C010D7" w:rsidP="006D6DFC">
      <w:pPr>
        <w:pStyle w:val="ListParagraph"/>
        <w:ind w:left="1440"/>
        <w:jc w:val="both"/>
        <w:rPr>
          <w:rStyle w:val="IntenseEmphasis"/>
          <w:sz w:val="26"/>
          <w:szCs w:val="24"/>
        </w:rPr>
      </w:pPr>
      <w:r w:rsidRPr="00F057B3">
        <w:rPr>
          <w:rStyle w:val="IntenseEmphasis"/>
          <w:sz w:val="26"/>
          <w:szCs w:val="24"/>
        </w:rPr>
        <w:lastRenderedPageBreak/>
        <w:t>Our Data will be structured in a CSV file, and it will be streaming</w:t>
      </w:r>
      <w:r w:rsidR="006D6DFC" w:rsidRPr="00F057B3">
        <w:rPr>
          <w:rStyle w:val="IntenseEmphasis"/>
          <w:sz w:val="26"/>
          <w:szCs w:val="24"/>
        </w:rPr>
        <w:t xml:space="preserve"> (Ever-Changing)</w:t>
      </w:r>
      <w:r w:rsidRPr="00F057B3">
        <w:rPr>
          <w:rStyle w:val="IntenseEmphasis"/>
          <w:sz w:val="26"/>
          <w:szCs w:val="24"/>
        </w:rPr>
        <w:t xml:space="preserve"> in nature. We will use 80% of the data collected to train our model and use the remaining 20% as Test Data. </w:t>
      </w:r>
    </w:p>
    <w:p w:rsidR="00B02BF4" w:rsidRPr="00B02BF4" w:rsidRDefault="00B02BF4" w:rsidP="006D6DFC">
      <w:pPr>
        <w:pStyle w:val="ListParagraph"/>
        <w:ind w:left="1440"/>
        <w:jc w:val="both"/>
        <w:rPr>
          <w:rStyle w:val="IntenseEmphasis"/>
          <w:sz w:val="16"/>
          <w:szCs w:val="14"/>
        </w:rPr>
      </w:pPr>
    </w:p>
    <w:p w:rsidR="00A12C13" w:rsidRPr="00B02BF4" w:rsidRDefault="00A12C13" w:rsidP="00A12C13">
      <w:pPr>
        <w:pStyle w:val="ListParagraph"/>
        <w:ind w:firstLine="720"/>
        <w:jc w:val="both"/>
        <w:rPr>
          <w:rFonts w:ascii="Georgia" w:eastAsia="Arial" w:hAnsi="Georgia" w:cs="Arial"/>
          <w:color w:val="000000"/>
          <w:sz w:val="2"/>
          <w:szCs w:val="2"/>
        </w:rPr>
      </w:pPr>
    </w:p>
    <w:p w:rsid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Evaluation: -</w:t>
      </w:r>
      <w:r w:rsidRPr="00A12C13">
        <w:rPr>
          <w:rFonts w:ascii="Georgia" w:eastAsia="Arial" w:hAnsi="Georgia" w:cs="Arial"/>
          <w:color w:val="000000"/>
          <w:sz w:val="24"/>
          <w:szCs w:val="24"/>
        </w:rPr>
        <w:t xml:space="preserve"> </w:t>
      </w:r>
      <w:r w:rsidR="00A12C13" w:rsidRPr="00A12C13">
        <w:rPr>
          <w:rFonts w:ascii="Georgia" w:eastAsia="Arial" w:hAnsi="Georgia" w:cs="Arial"/>
          <w:color w:val="000000"/>
          <w:sz w:val="24"/>
          <w:szCs w:val="24"/>
        </w:rPr>
        <w:t>What defines success? Is a 95% accurate machine learning model good enough?</w:t>
      </w:r>
    </w:p>
    <w:p w:rsidR="00C010D7" w:rsidRDefault="00C010D7" w:rsidP="006D6DFC">
      <w:pPr>
        <w:pStyle w:val="ListParagraph"/>
        <w:ind w:left="1440"/>
        <w:jc w:val="both"/>
        <w:rPr>
          <w:rStyle w:val="IntenseEmphasis"/>
          <w:sz w:val="26"/>
          <w:szCs w:val="24"/>
        </w:rPr>
      </w:pPr>
      <w:r w:rsidRPr="00F057B3">
        <w:rPr>
          <w:rStyle w:val="IntenseEmphasis"/>
          <w:sz w:val="26"/>
          <w:szCs w:val="24"/>
        </w:rPr>
        <w:t xml:space="preserve">For this project to be successful, the model needs to be over 85% accurate at determining the price of the stock. That is, if the price of the stock is </w:t>
      </w:r>
      <w:r w:rsidRPr="00F057B3">
        <w:rPr>
          <w:rStyle w:val="IntenseEmphasis"/>
          <w:rFonts w:ascii="Arial" w:hAnsi="Arial" w:cs="Arial"/>
          <w:sz w:val="26"/>
          <w:szCs w:val="24"/>
        </w:rPr>
        <w:t>₹</w:t>
      </w:r>
      <w:r w:rsidRPr="00F057B3">
        <w:rPr>
          <w:rStyle w:val="IntenseEmphasis"/>
          <w:sz w:val="26"/>
          <w:szCs w:val="24"/>
        </w:rPr>
        <w:t xml:space="preserve"> 100, the predicted price should not be less than </w:t>
      </w:r>
      <w:r w:rsidRPr="00F057B3">
        <w:rPr>
          <w:rStyle w:val="IntenseEmphasis"/>
          <w:rFonts w:ascii="Arial" w:hAnsi="Arial" w:cs="Arial"/>
          <w:sz w:val="26"/>
          <w:szCs w:val="24"/>
        </w:rPr>
        <w:t>₹</w:t>
      </w:r>
      <w:r w:rsidRPr="00F057B3">
        <w:rPr>
          <w:rStyle w:val="IntenseEmphasis"/>
          <w:sz w:val="26"/>
          <w:szCs w:val="24"/>
        </w:rPr>
        <w:t xml:space="preserve"> 85 or more than </w:t>
      </w:r>
      <w:r w:rsidRPr="00F057B3">
        <w:rPr>
          <w:rStyle w:val="IntenseEmphasis"/>
          <w:rFonts w:ascii="Arial" w:hAnsi="Arial" w:cs="Arial"/>
          <w:sz w:val="26"/>
          <w:szCs w:val="24"/>
        </w:rPr>
        <w:t>₹</w:t>
      </w:r>
      <w:r w:rsidR="00324F08" w:rsidRPr="00F057B3">
        <w:rPr>
          <w:rStyle w:val="IntenseEmphasis"/>
          <w:sz w:val="26"/>
          <w:szCs w:val="24"/>
        </w:rPr>
        <w:t xml:space="preserve"> 115.</w:t>
      </w:r>
    </w:p>
    <w:p w:rsidR="00B02BF4" w:rsidRPr="00B02BF4" w:rsidRDefault="00B02BF4" w:rsidP="006D6DFC">
      <w:pPr>
        <w:pStyle w:val="ListParagraph"/>
        <w:ind w:left="1440"/>
        <w:jc w:val="both"/>
        <w:rPr>
          <w:rStyle w:val="IntenseEmphasis"/>
          <w:sz w:val="16"/>
          <w:szCs w:val="14"/>
        </w:rPr>
      </w:pPr>
    </w:p>
    <w:p w:rsidR="00A12C13" w:rsidRPr="00B02BF4" w:rsidRDefault="00A12C13" w:rsidP="00A12C13">
      <w:pPr>
        <w:pStyle w:val="ListParagraph"/>
        <w:jc w:val="both"/>
        <w:rPr>
          <w:rFonts w:ascii="Georgia" w:eastAsia="Arial" w:hAnsi="Georgia" w:cs="Arial"/>
          <w:color w:val="000000"/>
          <w:sz w:val="2"/>
          <w:szCs w:val="2"/>
        </w:rPr>
      </w:pPr>
    </w:p>
    <w:p w:rsidR="00C010D7"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 xml:space="preserve">Features: - </w:t>
      </w:r>
      <w:r w:rsidRPr="00A12C13">
        <w:rPr>
          <w:rFonts w:ascii="Georgia" w:eastAsia="Arial" w:hAnsi="Georgia" w:cs="Arial"/>
          <w:color w:val="000000"/>
          <w:sz w:val="24"/>
          <w:szCs w:val="24"/>
        </w:rPr>
        <w:t>What parts of our data are we going to use for our model?</w:t>
      </w:r>
    </w:p>
    <w:p w:rsidR="00A12C13" w:rsidRDefault="001C5F58" w:rsidP="006D6DFC">
      <w:pPr>
        <w:pStyle w:val="ListParagraph"/>
        <w:ind w:left="1440"/>
        <w:jc w:val="both"/>
        <w:rPr>
          <w:rStyle w:val="IntenseEmphasis"/>
          <w:sz w:val="26"/>
          <w:szCs w:val="24"/>
        </w:rPr>
      </w:pPr>
      <w:r w:rsidRPr="00F057B3">
        <w:rPr>
          <w:rStyle w:val="IntenseEmphasis"/>
          <w:sz w:val="26"/>
          <w:szCs w:val="24"/>
        </w:rPr>
        <w:t>We will be using the Opening Prices, Closing Prices, Daily High and Low Value of sto</w:t>
      </w:r>
      <w:r w:rsidR="00324F08" w:rsidRPr="00F057B3">
        <w:rPr>
          <w:rStyle w:val="IntenseEmphasis"/>
          <w:sz w:val="26"/>
          <w:szCs w:val="24"/>
        </w:rPr>
        <w:t>ck to train and test our model.</w:t>
      </w:r>
    </w:p>
    <w:p w:rsidR="00B02BF4" w:rsidRPr="00B02BF4" w:rsidRDefault="00B02BF4" w:rsidP="006D6DFC">
      <w:pPr>
        <w:pStyle w:val="ListParagraph"/>
        <w:ind w:left="1440"/>
        <w:jc w:val="both"/>
        <w:rPr>
          <w:rStyle w:val="IntenseEmphasis"/>
          <w:sz w:val="16"/>
          <w:szCs w:val="14"/>
        </w:rPr>
      </w:pPr>
    </w:p>
    <w:p w:rsidR="001C5F58" w:rsidRPr="00B02BF4" w:rsidRDefault="001C5F58" w:rsidP="00A12C13">
      <w:pPr>
        <w:pStyle w:val="ListParagraph"/>
        <w:jc w:val="both"/>
        <w:rPr>
          <w:rFonts w:ascii="Georgia" w:eastAsia="Arial" w:hAnsi="Georgia" w:cs="Arial"/>
          <w:color w:val="000000"/>
          <w:sz w:val="2"/>
          <w:szCs w:val="2"/>
        </w:rPr>
      </w:pPr>
    </w:p>
    <w:p w:rsidR="001C5F58" w:rsidRDefault="00C010D7" w:rsidP="001C5F58">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Modelling: -</w:t>
      </w:r>
      <w:r w:rsidR="001C5F58">
        <w:rPr>
          <w:rFonts w:ascii="Georgia" w:eastAsia="Arial" w:hAnsi="Georgia" w:cs="Arial"/>
          <w:b/>
          <w:bCs/>
          <w:color w:val="000000"/>
          <w:sz w:val="24"/>
          <w:szCs w:val="24"/>
        </w:rPr>
        <w:t xml:space="preserve"> </w:t>
      </w:r>
      <w:r w:rsidR="001C5F58" w:rsidRPr="001C5F58">
        <w:rPr>
          <w:rFonts w:ascii="Georgia" w:eastAsia="Arial" w:hAnsi="Georgia" w:cs="Arial"/>
          <w:color w:val="000000"/>
          <w:sz w:val="24"/>
          <w:szCs w:val="24"/>
        </w:rPr>
        <w:t>Which model should you choose? How do you compare it with other models?</w:t>
      </w:r>
    </w:p>
    <w:p w:rsidR="001C5F58" w:rsidRDefault="001C5F58" w:rsidP="006D6DFC">
      <w:pPr>
        <w:pStyle w:val="ListParagraph"/>
        <w:ind w:left="1440"/>
        <w:jc w:val="both"/>
        <w:rPr>
          <w:rStyle w:val="IntenseEmphasis"/>
          <w:sz w:val="26"/>
          <w:szCs w:val="24"/>
        </w:rPr>
      </w:pPr>
      <w:r w:rsidRPr="00F057B3">
        <w:rPr>
          <w:rStyle w:val="IntenseEmphasis"/>
          <w:sz w:val="26"/>
          <w:szCs w:val="24"/>
        </w:rPr>
        <w:t>We will be using ARIMA Model of the Time-Series analysis to build our project, The ARIMA model is a form of Regression analysis. An ARIMA model can be better understood by looking into its individual components: Auto regression (AR), Integrated (I) and Moving Averages (MA). In AR model, Partial Auto Correlation Function</w:t>
      </w:r>
      <w:r w:rsidR="006D6DFC" w:rsidRPr="00F057B3">
        <w:rPr>
          <w:rStyle w:val="IntenseEmphasis"/>
          <w:sz w:val="26"/>
          <w:szCs w:val="24"/>
        </w:rPr>
        <w:t xml:space="preserve"> </w:t>
      </w:r>
      <w:r w:rsidRPr="00F057B3">
        <w:rPr>
          <w:rStyle w:val="IntenseEmphasis"/>
          <w:sz w:val="26"/>
          <w:szCs w:val="24"/>
        </w:rPr>
        <w:t>(PACF) graph is used to find P value and in MA model, Auto Correlation Function</w:t>
      </w:r>
      <w:r w:rsidR="006D6DFC" w:rsidRPr="00F057B3">
        <w:rPr>
          <w:rStyle w:val="IntenseEmphasis"/>
          <w:sz w:val="26"/>
          <w:szCs w:val="24"/>
        </w:rPr>
        <w:t xml:space="preserve"> </w:t>
      </w:r>
      <w:r w:rsidRPr="00F057B3">
        <w:rPr>
          <w:rStyle w:val="IntenseEmphasis"/>
          <w:sz w:val="26"/>
          <w:szCs w:val="24"/>
        </w:rPr>
        <w:t>(ACF) graph to find q value. Integration Function is used to find the d value</w:t>
      </w:r>
      <w:r w:rsidR="006D6DFC" w:rsidRPr="00F057B3">
        <w:rPr>
          <w:rStyle w:val="IntenseEmphasis"/>
          <w:sz w:val="26"/>
          <w:szCs w:val="24"/>
        </w:rPr>
        <w:t xml:space="preserve">, </w:t>
      </w:r>
      <w:r w:rsidRPr="00F057B3">
        <w:rPr>
          <w:rStyle w:val="IntenseEmphasis"/>
          <w:sz w:val="26"/>
          <w:szCs w:val="24"/>
        </w:rPr>
        <w:t>i</w:t>
      </w:r>
      <w:r w:rsidR="006D6DFC" w:rsidRPr="00F057B3">
        <w:rPr>
          <w:rStyle w:val="IntenseEmphasis"/>
          <w:sz w:val="26"/>
          <w:szCs w:val="24"/>
        </w:rPr>
        <w:t>.e.</w:t>
      </w:r>
      <w:r w:rsidRPr="00F057B3">
        <w:rPr>
          <w:rStyle w:val="IntenseEmphasis"/>
          <w:sz w:val="26"/>
          <w:szCs w:val="24"/>
        </w:rPr>
        <w:t xml:space="preserve"> the differentiation</w:t>
      </w:r>
      <w:r w:rsidR="006D6DFC" w:rsidRPr="00F057B3">
        <w:rPr>
          <w:rStyle w:val="IntenseEmphasis"/>
          <w:sz w:val="26"/>
          <w:szCs w:val="24"/>
        </w:rPr>
        <w:t>.</w:t>
      </w:r>
    </w:p>
    <w:p w:rsidR="00B02BF4" w:rsidRPr="00B02BF4" w:rsidRDefault="00B02BF4" w:rsidP="006D6DFC">
      <w:pPr>
        <w:pStyle w:val="ListParagraph"/>
        <w:ind w:left="1440"/>
        <w:jc w:val="both"/>
        <w:rPr>
          <w:rStyle w:val="IntenseEmphasis"/>
          <w:sz w:val="16"/>
          <w:szCs w:val="14"/>
        </w:rPr>
      </w:pPr>
    </w:p>
    <w:p w:rsidR="001C5F58" w:rsidRPr="00B02BF4" w:rsidRDefault="001C5F58" w:rsidP="001C5F58">
      <w:pPr>
        <w:pStyle w:val="ListParagraph"/>
        <w:jc w:val="both"/>
        <w:rPr>
          <w:rFonts w:ascii="Georgia" w:eastAsia="Arial" w:hAnsi="Georgia" w:cs="Arial"/>
          <w:color w:val="000000"/>
          <w:sz w:val="2"/>
          <w:szCs w:val="2"/>
        </w:rPr>
      </w:pPr>
    </w:p>
    <w:p w:rsidR="006D6DFC" w:rsidRDefault="00C010D7" w:rsidP="006D6DFC">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Experiments: -</w:t>
      </w:r>
      <w:r w:rsidR="001C5F58">
        <w:rPr>
          <w:rFonts w:ascii="Georgia" w:eastAsia="Arial" w:hAnsi="Georgia" w:cs="Arial"/>
          <w:b/>
          <w:bCs/>
          <w:color w:val="000000"/>
          <w:sz w:val="24"/>
          <w:szCs w:val="24"/>
        </w:rPr>
        <w:t xml:space="preserve"> </w:t>
      </w:r>
      <w:r w:rsidR="001C5F58" w:rsidRPr="001C5F58">
        <w:rPr>
          <w:rFonts w:ascii="Georgia" w:eastAsia="Arial" w:hAnsi="Georgia" w:cs="Arial"/>
          <w:color w:val="000000"/>
          <w:sz w:val="24"/>
          <w:szCs w:val="24"/>
        </w:rPr>
        <w:t>What else could we try? Does our deployed model do as we expected? How do the other steps change based on what we’ve found</w:t>
      </w:r>
      <w:r w:rsidR="006D6DFC">
        <w:rPr>
          <w:rFonts w:ascii="Georgia" w:eastAsia="Arial" w:hAnsi="Georgia" w:cs="Arial"/>
          <w:color w:val="000000"/>
          <w:sz w:val="24"/>
          <w:szCs w:val="24"/>
        </w:rPr>
        <w:t>?</w:t>
      </w:r>
    </w:p>
    <w:p w:rsidR="006D6DFC" w:rsidRPr="00F057B3" w:rsidRDefault="006D6DFC" w:rsidP="006D6DFC">
      <w:pPr>
        <w:pStyle w:val="ListParagraph"/>
        <w:ind w:left="1440"/>
        <w:jc w:val="both"/>
        <w:rPr>
          <w:rStyle w:val="IntenseEmphasis"/>
          <w:sz w:val="26"/>
          <w:szCs w:val="24"/>
        </w:rPr>
      </w:pPr>
      <w:r w:rsidRPr="00F057B3">
        <w:rPr>
          <w:rStyle w:val="IntenseEmphasis"/>
          <w:sz w:val="26"/>
          <w:szCs w:val="24"/>
        </w:rPr>
        <w:t>This step involves all the other steps. Because machine learning is a highly iterative process, we want to make sure our experiment is actionable.</w:t>
      </w:r>
    </w:p>
    <w:p w:rsidR="006D6DFC" w:rsidRPr="006D6DFC" w:rsidRDefault="006D6DFC" w:rsidP="006D6DFC">
      <w:pPr>
        <w:jc w:val="both"/>
        <w:rPr>
          <w:rFonts w:ascii="Georgia" w:eastAsia="Arial" w:hAnsi="Georgia" w:cs="Arial"/>
          <w:color w:val="000000"/>
          <w:sz w:val="2"/>
          <w:szCs w:val="2"/>
        </w:rPr>
      </w:pPr>
    </w:p>
    <w:p w:rsidR="001361C8" w:rsidRPr="00A12C13" w:rsidRDefault="00353933" w:rsidP="00A12C13">
      <w:pPr>
        <w:jc w:val="both"/>
        <w:rPr>
          <w:rFonts w:ascii="Georgia" w:eastAsia="Arial" w:hAnsi="Georgia" w:cs="Arial"/>
          <w:color w:val="000000"/>
          <w:sz w:val="24"/>
          <w:szCs w:val="24"/>
        </w:rPr>
      </w:pPr>
      <w:r w:rsidRPr="00A12C13">
        <w:rPr>
          <w:rFonts w:ascii="Georgia" w:hAnsi="Georgia"/>
          <w:b/>
          <w:bCs/>
          <w:color w:val="auto"/>
          <w:sz w:val="32"/>
          <w:szCs w:val="32"/>
        </w:rPr>
        <w:t>Schedule</w:t>
      </w:r>
      <w:bookmarkStart w:id="2" w:name="_6khqs4yczxe9" w:colFirst="0" w:colLast="0"/>
      <w:bookmarkEnd w:id="2"/>
    </w:p>
    <w:p w:rsidR="00FF2C26" w:rsidRDefault="006D6DFC"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4"/>
          <w:szCs w:val="24"/>
        </w:rPr>
      </w:pPr>
      <w:r w:rsidRPr="006D6DFC">
        <w:rPr>
          <w:rFonts w:ascii="Georgia" w:eastAsia="Arial" w:hAnsi="Georgia" w:cs="Arial"/>
          <w:color w:val="000000"/>
          <w:sz w:val="24"/>
          <w:szCs w:val="24"/>
        </w:rPr>
        <w:t>A time frame indicating steps that will be required and the expected date when they will be completed.</w:t>
      </w:r>
    </w:p>
    <w:p w:rsidR="00FF2C26" w:rsidRPr="00B02BF4" w:rsidRDefault="00F63619" w:rsidP="00F63619">
      <w:pPr>
        <w:widowControl w:val="0"/>
        <w:pBdr>
          <w:top w:val="nil"/>
          <w:left w:val="nil"/>
          <w:bottom w:val="nil"/>
          <w:right w:val="nil"/>
          <w:between w:val="nil"/>
        </w:pBdr>
        <w:tabs>
          <w:tab w:val="left" w:pos="1191"/>
          <w:tab w:val="left" w:pos="1192"/>
        </w:tabs>
        <w:spacing w:before="0" w:line="249" w:lineRule="auto"/>
        <w:ind w:right="99"/>
        <w:jc w:val="center"/>
        <w:rPr>
          <w:rFonts w:ascii="Georgia" w:eastAsia="Arial" w:hAnsi="Georgia" w:cs="Arial"/>
          <w:b/>
          <w:bCs/>
          <w:color w:val="000000"/>
          <w:sz w:val="30"/>
          <w:szCs w:val="30"/>
        </w:rPr>
      </w:pPr>
      <w:r w:rsidRPr="00B02BF4">
        <w:rPr>
          <w:rFonts w:ascii="Georgia" w:eastAsia="Arial" w:hAnsi="Georgia" w:cs="Arial"/>
          <w:b/>
          <w:bCs/>
          <w:color w:val="000000"/>
          <w:sz w:val="30"/>
          <w:szCs w:val="30"/>
        </w:rPr>
        <w:t>11 May 2020 – 04 July 2020</w:t>
      </w:r>
    </w:p>
    <w:p w:rsidR="00F63619" w:rsidRDefault="00F63619"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4"/>
          <w:szCs w:val="24"/>
        </w:rPr>
      </w:pPr>
    </w:p>
    <w:p w:rsidR="00FF2C26" w:rsidRPr="00F63619" w:rsidRDefault="00324F08"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sidRPr="00324F08">
        <w:rPr>
          <w:rFonts w:ascii="Georgia" w:eastAsia="Arial" w:hAnsi="Georgia" w:cs="Arial"/>
          <w:b/>
          <w:bCs/>
          <w:color w:val="000000"/>
          <w:sz w:val="24"/>
          <w:szCs w:val="24"/>
        </w:rPr>
        <w:t>Week 1 ::</w:t>
      </w:r>
      <w:r>
        <w:rPr>
          <w:rFonts w:ascii="Georgia" w:eastAsia="Arial" w:hAnsi="Georgia" w:cs="Arial"/>
          <w:b/>
          <w:bCs/>
          <w:color w:val="000000"/>
          <w:sz w:val="24"/>
          <w:szCs w:val="24"/>
        </w:rPr>
        <w:t xml:space="preserve"> </w:t>
      </w:r>
      <w:r>
        <w:rPr>
          <w:rFonts w:ascii="Georgia" w:eastAsia="Arial" w:hAnsi="Georgia" w:cs="Arial"/>
          <w:color w:val="000000"/>
          <w:sz w:val="24"/>
          <w:szCs w:val="24"/>
        </w:rPr>
        <w:t xml:space="preserve">Study of </w:t>
      </w:r>
      <w:r w:rsidR="00F63619">
        <w:rPr>
          <w:rFonts w:ascii="Georgia" w:eastAsia="Arial" w:hAnsi="Georgia" w:cs="Arial"/>
          <w:color w:val="000000"/>
          <w:sz w:val="24"/>
          <w:szCs w:val="24"/>
        </w:rPr>
        <w:t>Basics of Time-Series Analysis and Fundamentals of Trading</w:t>
      </w:r>
    </w:p>
    <w:p w:rsidR="00F63619" w:rsidRPr="00F63619"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b/>
          <w:bCs/>
          <w:color w:val="000000"/>
          <w:sz w:val="24"/>
          <w:szCs w:val="24"/>
        </w:rPr>
        <w:t xml:space="preserve">Week 2 :: </w:t>
      </w:r>
      <w:r>
        <w:rPr>
          <w:rFonts w:ascii="Georgia" w:eastAsia="Arial" w:hAnsi="Georgia" w:cs="Arial"/>
          <w:color w:val="000000"/>
          <w:sz w:val="24"/>
          <w:szCs w:val="24"/>
        </w:rPr>
        <w:t>Collecting of Dataset, Dataset Pre-Processing, Study of Different Time-Series Models and Selection of Model</w:t>
      </w:r>
    </w:p>
    <w:p w:rsidR="00F63619" w:rsidRPr="00F63619"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b/>
          <w:bCs/>
          <w:color w:val="000000"/>
          <w:sz w:val="24"/>
          <w:szCs w:val="24"/>
        </w:rPr>
        <w:t xml:space="preserve">Week 3 – Week 6 </w:t>
      </w:r>
      <w:r w:rsidRPr="00F63619">
        <w:rPr>
          <w:rFonts w:ascii="Georgia" w:eastAsia="Arial" w:hAnsi="Georgia" w:cs="Arial"/>
          <w:color w:val="000000"/>
          <w:sz w:val="24"/>
          <w:szCs w:val="24"/>
        </w:rPr>
        <w:t>:: Study of the Mathematical concepts behind</w:t>
      </w:r>
      <w:r>
        <w:rPr>
          <w:rFonts w:ascii="Georgia" w:eastAsia="Arial" w:hAnsi="Georgia" w:cs="Arial"/>
          <w:color w:val="000000"/>
          <w:sz w:val="24"/>
          <w:szCs w:val="24"/>
        </w:rPr>
        <w:t xml:space="preserve"> the model being created,</w:t>
      </w:r>
      <w:r>
        <w:rPr>
          <w:rFonts w:ascii="Georgia" w:eastAsia="Arial" w:hAnsi="Georgia" w:cs="Arial"/>
          <w:b/>
          <w:bCs/>
          <w:color w:val="000000"/>
          <w:sz w:val="24"/>
          <w:szCs w:val="24"/>
        </w:rPr>
        <w:t xml:space="preserve"> </w:t>
      </w:r>
      <w:r>
        <w:rPr>
          <w:rFonts w:ascii="Georgia" w:eastAsia="Arial" w:hAnsi="Georgia" w:cs="Arial"/>
          <w:color w:val="000000"/>
          <w:sz w:val="24"/>
          <w:szCs w:val="24"/>
        </w:rPr>
        <w:t>Creation of Model using python and various python libraries, Training and Testing of the Model as well as studying the various functions used in the model.</w:t>
      </w:r>
    </w:p>
    <w:p w:rsidR="00F63619" w:rsidRPr="00F63619"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b/>
          <w:bCs/>
          <w:color w:val="000000"/>
          <w:sz w:val="24"/>
          <w:szCs w:val="24"/>
        </w:rPr>
        <w:t xml:space="preserve">Week 7 :: </w:t>
      </w:r>
      <w:r>
        <w:rPr>
          <w:rFonts w:ascii="Georgia" w:eastAsia="Arial" w:hAnsi="Georgia" w:cs="Arial"/>
          <w:color w:val="000000"/>
          <w:sz w:val="24"/>
          <w:szCs w:val="24"/>
        </w:rPr>
        <w:t>Prediction of Stock Market Prices and Validation</w:t>
      </w:r>
    </w:p>
    <w:p w:rsidR="00FF2C26" w:rsidRPr="00DD4387" w:rsidRDefault="00F63619" w:rsidP="00D11931">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
          <w:szCs w:val="2"/>
        </w:rPr>
      </w:pPr>
      <w:r w:rsidRPr="00DD4387">
        <w:rPr>
          <w:rFonts w:ascii="Georgia" w:eastAsia="Arial" w:hAnsi="Georgia" w:cs="Arial"/>
          <w:b/>
          <w:bCs/>
          <w:color w:val="000000"/>
          <w:sz w:val="24"/>
          <w:szCs w:val="24"/>
        </w:rPr>
        <w:t xml:space="preserve">Week 8 :: </w:t>
      </w:r>
      <w:r w:rsidRPr="00DD4387">
        <w:rPr>
          <w:rFonts w:ascii="Georgia" w:eastAsia="Arial" w:hAnsi="Georgia" w:cs="Arial"/>
          <w:color w:val="000000"/>
          <w:sz w:val="24"/>
          <w:szCs w:val="24"/>
        </w:rPr>
        <w:t xml:space="preserve">Prediction and Validation Continued, Creation of Final Project Report </w:t>
      </w:r>
    </w:p>
    <w:p w:rsidR="00DD4387" w:rsidRPr="00DD4387" w:rsidRDefault="00DD4387" w:rsidP="00D11931">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
          <w:szCs w:val="2"/>
        </w:rPr>
      </w:pPr>
      <w:bookmarkStart w:id="3" w:name="_GoBack"/>
      <w:bookmarkEnd w:id="3"/>
    </w:p>
    <w:p w:rsidR="007933DA" w:rsidRDefault="00353933" w:rsidP="00A12C13">
      <w:pPr>
        <w:jc w:val="both"/>
        <w:rPr>
          <w:rFonts w:ascii="Georgia" w:hAnsi="Georgia"/>
          <w:b/>
          <w:bCs/>
          <w:color w:val="auto"/>
          <w:sz w:val="32"/>
          <w:szCs w:val="32"/>
        </w:rPr>
      </w:pPr>
      <w:bookmarkStart w:id="4" w:name="_kpz6lorpdiqe" w:colFirst="0" w:colLast="0"/>
      <w:bookmarkEnd w:id="4"/>
      <w:r w:rsidRPr="00A12C13">
        <w:rPr>
          <w:rFonts w:ascii="Georgia" w:hAnsi="Georgia"/>
          <w:b/>
          <w:bCs/>
          <w:color w:val="auto"/>
          <w:sz w:val="32"/>
          <w:szCs w:val="32"/>
        </w:rPr>
        <w:lastRenderedPageBreak/>
        <w:t>Reference</w:t>
      </w:r>
    </w:p>
    <w:p w:rsidR="006D6DFC" w:rsidRPr="006D6DFC" w:rsidRDefault="006D6DFC" w:rsidP="006D6DFC">
      <w:pPr>
        <w:ind w:firstLine="360"/>
        <w:jc w:val="both"/>
        <w:rPr>
          <w:rFonts w:ascii="Georgia" w:hAnsi="Georgia"/>
          <w:color w:val="auto"/>
          <w:sz w:val="28"/>
          <w:szCs w:val="28"/>
          <w:u w:val="single"/>
        </w:rPr>
      </w:pPr>
      <w:r w:rsidRPr="006D6DFC">
        <w:rPr>
          <w:rFonts w:ascii="Georgia" w:hAnsi="Georgia"/>
          <w:color w:val="auto"/>
          <w:sz w:val="28"/>
          <w:szCs w:val="28"/>
          <w:u w:val="single"/>
        </w:rPr>
        <w:t>Books</w:t>
      </w:r>
    </w:p>
    <w:p w:rsidR="006D6DFC" w:rsidRPr="006D6DFC" w:rsidRDefault="006D6DFC" w:rsidP="006D6DFC">
      <w:pPr>
        <w:pStyle w:val="ListParagraph"/>
        <w:numPr>
          <w:ilvl w:val="0"/>
          <w:numId w:val="12"/>
        </w:numPr>
        <w:jc w:val="both"/>
        <w:rPr>
          <w:rFonts w:ascii="Georgia" w:hAnsi="Georgia"/>
          <w:color w:val="auto"/>
          <w:sz w:val="24"/>
          <w:szCs w:val="24"/>
        </w:rPr>
      </w:pPr>
      <w:r w:rsidRPr="006D6DFC">
        <w:rPr>
          <w:rFonts w:ascii="Georgia" w:hAnsi="Georgia"/>
          <w:color w:val="auto"/>
          <w:sz w:val="24"/>
          <w:szCs w:val="24"/>
        </w:rPr>
        <w:t>Introduction to Time Series Forecasting With Python by Jason Brownlee</w:t>
      </w:r>
    </w:p>
    <w:p w:rsidR="006D6DFC" w:rsidRPr="006D6DFC" w:rsidRDefault="006D6DFC" w:rsidP="006D6DFC">
      <w:pPr>
        <w:pStyle w:val="ListParagraph"/>
        <w:numPr>
          <w:ilvl w:val="0"/>
          <w:numId w:val="12"/>
        </w:numPr>
        <w:jc w:val="both"/>
        <w:rPr>
          <w:rFonts w:ascii="Georgia" w:hAnsi="Georgia" w:cs="Open Sans"/>
          <w:color w:val="auto"/>
          <w:sz w:val="28"/>
          <w:szCs w:val="28"/>
        </w:rPr>
      </w:pPr>
      <w:r w:rsidRPr="006D6DFC">
        <w:rPr>
          <w:rFonts w:ascii="Georgia" w:hAnsi="Georgia"/>
          <w:color w:val="auto"/>
          <w:sz w:val="24"/>
          <w:szCs w:val="24"/>
        </w:rPr>
        <w:t>“Introduction to Time Series Analysis and Forecasting” by Douglas C. Montgomery, Cheryl L. Jennings, and Murat Kulahci</w:t>
      </w:r>
    </w:p>
    <w:p w:rsidR="006D6DFC" w:rsidRDefault="006D6DFC" w:rsidP="006D6DFC">
      <w:pPr>
        <w:pStyle w:val="ListParagraph"/>
        <w:numPr>
          <w:ilvl w:val="0"/>
          <w:numId w:val="12"/>
        </w:numPr>
        <w:jc w:val="both"/>
        <w:rPr>
          <w:rFonts w:ascii="Georgia" w:hAnsi="Georgia"/>
          <w:color w:val="auto"/>
          <w:sz w:val="24"/>
          <w:szCs w:val="24"/>
        </w:rPr>
      </w:pPr>
      <w:r w:rsidRPr="006D6DFC">
        <w:rPr>
          <w:rFonts w:ascii="Georgia" w:hAnsi="Georgia"/>
          <w:color w:val="auto"/>
          <w:sz w:val="24"/>
          <w:szCs w:val="24"/>
        </w:rPr>
        <w:t>“Time Series Analysis: Forecasting and Control” by George E. P. Box, Gwilym M. Jenkins, Gregory C. Reinsel, and Greta M. Ljung</w:t>
      </w:r>
    </w:p>
    <w:p w:rsidR="006D6DFC" w:rsidRPr="006D6DFC" w:rsidRDefault="006D6DFC" w:rsidP="006D6DFC">
      <w:pPr>
        <w:ind w:firstLine="360"/>
        <w:jc w:val="both"/>
        <w:rPr>
          <w:rFonts w:ascii="Georgia" w:hAnsi="Georgia"/>
          <w:color w:val="auto"/>
          <w:sz w:val="28"/>
          <w:szCs w:val="28"/>
          <w:u w:val="single"/>
        </w:rPr>
      </w:pPr>
      <w:r w:rsidRPr="006D6DFC">
        <w:rPr>
          <w:rFonts w:ascii="Georgia" w:hAnsi="Georgia"/>
          <w:color w:val="auto"/>
          <w:sz w:val="28"/>
          <w:szCs w:val="28"/>
          <w:u w:val="single"/>
        </w:rPr>
        <w:t>Papers</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Monogan, James. (2015). Time Series Analysis. 10.1007/978-3-319-23446-5_9.</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Maçaira, Paula &amp; Thomé, Antonio Marcio &amp; Oliveira, Fernando Luiz &amp; Ferrer, Ana Luiza. (2018). Time series analysis with explanatory variables: A systematic literature review. Environmental Modelling &amp; Software. 107. 199-209. 10.1016/j.envsoft.2018.06.004.</w:t>
      </w:r>
    </w:p>
    <w:p w:rsidR="007D009D" w:rsidRDefault="006D6DFC" w:rsidP="007D009D">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Adhikari, Ratnadip &amp; Agrawal, R.. (2013). An Introductory Study on Time series Modeling and Forecasting. 10.13140/2.1.2771.8084.</w:t>
      </w:r>
    </w:p>
    <w:p w:rsidR="006D6DFC" w:rsidRPr="007D009D" w:rsidRDefault="006D6DFC" w:rsidP="007D009D">
      <w:pPr>
        <w:pStyle w:val="ListParagraph"/>
        <w:numPr>
          <w:ilvl w:val="0"/>
          <w:numId w:val="9"/>
        </w:numPr>
        <w:jc w:val="both"/>
        <w:rPr>
          <w:rFonts w:ascii="Georgia" w:hAnsi="Georgia"/>
          <w:color w:val="auto"/>
          <w:sz w:val="24"/>
          <w:szCs w:val="24"/>
        </w:rPr>
      </w:pPr>
      <w:r w:rsidRPr="007D009D">
        <w:rPr>
          <w:rFonts w:ascii="Georgia" w:hAnsi="Georgia"/>
          <w:color w:val="auto"/>
          <w:sz w:val="24"/>
          <w:szCs w:val="24"/>
        </w:rPr>
        <w:t>Nedeltcheva, Galia. (2015). Forecasting Stock Market Trends. Economic Quality Control. 10.1515/eqc-2015-6003.</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Vanukuru, Kranthi. (2018). Stock Market Prediction Using Machine Learning. 10.13140/RG.2.2.12300.77448.</w:t>
      </w:r>
    </w:p>
    <w:p w:rsidR="006D6DFC" w:rsidRP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Sharma, Surbhi &amp; Kaushik, Baij. (2018). Quantitative Analysis of Stock Market Prediction for Accurate Investment Decisions in Future. Journal of Artificial Intelligence. 11. 48-54. 10.3923/jai.2018.48.54.</w:t>
      </w:r>
    </w:p>
    <w:p w:rsidR="007933DA" w:rsidRPr="00A12C13" w:rsidRDefault="007933DA" w:rsidP="00A12C13">
      <w:pPr>
        <w:jc w:val="both"/>
        <w:rPr>
          <w:rFonts w:ascii="Georgia" w:eastAsia="Arial" w:hAnsi="Georgia" w:cs="Arial"/>
          <w:color w:val="000000"/>
          <w:sz w:val="24"/>
          <w:szCs w:val="24"/>
        </w:rPr>
      </w:pPr>
    </w:p>
    <w:sectPr w:rsidR="007933DA" w:rsidRPr="00A12C13" w:rsidSect="00A12C13">
      <w:headerReference w:type="default" r:id="rId8"/>
      <w:footerReference w:type="default" r:id="rId9"/>
      <w:footerReference w:type="first" r:id="rId10"/>
      <w:pgSz w:w="12240" w:h="15840"/>
      <w:pgMar w:top="851" w:right="1183" w:bottom="1080" w:left="1134"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34A" w:rsidRDefault="0062034A">
      <w:pPr>
        <w:spacing w:before="0" w:line="240" w:lineRule="auto"/>
      </w:pPr>
      <w:r>
        <w:separator/>
      </w:r>
    </w:p>
  </w:endnote>
  <w:endnote w:type="continuationSeparator" w:id="0">
    <w:p w:rsidR="0062034A" w:rsidRDefault="006203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Pr="00D70853" w:rsidRDefault="00353933" w:rsidP="00D70853">
    <w:pPr>
      <w:pStyle w:val="Footer"/>
      <w:jc w:val="center"/>
      <w:rPr>
        <w:rFonts w:asciiTheme="minorHAnsi" w:hAnsiTheme="minorHAnsi"/>
        <w:b/>
        <w:bCs/>
        <w:color w:val="auto"/>
        <w:sz w:val="24"/>
        <w:szCs w:val="22"/>
      </w:rPr>
    </w:pPr>
    <w:r w:rsidRPr="00D70853">
      <w:rPr>
        <w:rFonts w:asciiTheme="minorHAnsi" w:hAnsiTheme="minorHAnsi"/>
        <w:b/>
        <w:bCs/>
        <w:color w:val="auto"/>
        <w:sz w:val="24"/>
        <w:szCs w:val="22"/>
      </w:rPr>
      <w:t xml:space="preserve">Page </w:t>
    </w:r>
    <w:r w:rsidRPr="00D70853">
      <w:rPr>
        <w:rFonts w:asciiTheme="minorHAnsi" w:hAnsiTheme="minorHAnsi"/>
        <w:b/>
        <w:bCs/>
        <w:color w:val="auto"/>
        <w:sz w:val="24"/>
        <w:szCs w:val="22"/>
      </w:rPr>
      <w:fldChar w:fldCharType="begin"/>
    </w:r>
    <w:r w:rsidRPr="00D70853">
      <w:rPr>
        <w:rFonts w:asciiTheme="minorHAnsi" w:hAnsiTheme="minorHAnsi"/>
        <w:b/>
        <w:bCs/>
        <w:color w:val="auto"/>
        <w:sz w:val="24"/>
        <w:szCs w:val="22"/>
      </w:rPr>
      <w:instrText xml:space="preserve"> PAGE  \* Arabic  \* MERGEFORMAT </w:instrText>
    </w:r>
    <w:r w:rsidRPr="00D70853">
      <w:rPr>
        <w:rFonts w:asciiTheme="minorHAnsi" w:hAnsiTheme="minorHAnsi"/>
        <w:b/>
        <w:bCs/>
        <w:color w:val="auto"/>
        <w:sz w:val="24"/>
        <w:szCs w:val="22"/>
      </w:rPr>
      <w:fldChar w:fldCharType="separate"/>
    </w:r>
    <w:r w:rsidR="00DD4387">
      <w:rPr>
        <w:rFonts w:asciiTheme="minorHAnsi" w:hAnsiTheme="minorHAnsi"/>
        <w:b/>
        <w:bCs/>
        <w:noProof/>
        <w:color w:val="auto"/>
        <w:sz w:val="24"/>
        <w:szCs w:val="22"/>
      </w:rPr>
      <w:t>3</w:t>
    </w:r>
    <w:r w:rsidRPr="00D70853">
      <w:rPr>
        <w:rFonts w:asciiTheme="minorHAnsi" w:hAnsiTheme="minorHAnsi"/>
        <w:b/>
        <w:bCs/>
        <w:color w:val="auto"/>
        <w:sz w:val="24"/>
        <w:szCs w:val="22"/>
      </w:rPr>
      <w:fldChar w:fldCharType="end"/>
    </w:r>
    <w:r w:rsidRPr="00D70853">
      <w:rPr>
        <w:rFonts w:asciiTheme="minorHAnsi" w:hAnsiTheme="minorHAnsi"/>
        <w:b/>
        <w:bCs/>
        <w:color w:val="auto"/>
        <w:sz w:val="24"/>
        <w:szCs w:val="22"/>
      </w:rPr>
      <w:t xml:space="preserve"> of </w:t>
    </w:r>
    <w:r w:rsidRPr="00D70853">
      <w:rPr>
        <w:rFonts w:asciiTheme="minorHAnsi" w:hAnsiTheme="minorHAnsi"/>
        <w:b/>
        <w:bCs/>
        <w:color w:val="auto"/>
        <w:sz w:val="24"/>
        <w:szCs w:val="22"/>
      </w:rPr>
      <w:fldChar w:fldCharType="begin"/>
    </w:r>
    <w:r w:rsidRPr="00D70853">
      <w:rPr>
        <w:rFonts w:asciiTheme="minorHAnsi" w:hAnsiTheme="minorHAnsi"/>
        <w:b/>
        <w:bCs/>
        <w:color w:val="auto"/>
        <w:sz w:val="24"/>
        <w:szCs w:val="22"/>
      </w:rPr>
      <w:instrText xml:space="preserve"> NUMPAGES  \* Arabic  \* MERGEFORMAT </w:instrText>
    </w:r>
    <w:r w:rsidRPr="00D70853">
      <w:rPr>
        <w:rFonts w:asciiTheme="minorHAnsi" w:hAnsiTheme="minorHAnsi"/>
        <w:b/>
        <w:bCs/>
        <w:color w:val="auto"/>
        <w:sz w:val="24"/>
        <w:szCs w:val="22"/>
      </w:rPr>
      <w:fldChar w:fldCharType="separate"/>
    </w:r>
    <w:r w:rsidR="00DD4387">
      <w:rPr>
        <w:rFonts w:asciiTheme="minorHAnsi" w:hAnsiTheme="minorHAnsi"/>
        <w:b/>
        <w:bCs/>
        <w:noProof/>
        <w:color w:val="auto"/>
        <w:sz w:val="24"/>
        <w:szCs w:val="22"/>
      </w:rPr>
      <w:t>3</w:t>
    </w:r>
    <w:r w:rsidRPr="00D70853">
      <w:rPr>
        <w:rFonts w:asciiTheme="minorHAnsi" w:hAnsiTheme="minorHAnsi"/>
        <w:b/>
        <w:bCs/>
        <w:color w:val="auto"/>
        <w:sz w:val="24"/>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Default="00353933">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34A" w:rsidRDefault="0062034A">
      <w:pPr>
        <w:spacing w:before="0" w:line="240" w:lineRule="auto"/>
      </w:pPr>
      <w:r>
        <w:separator/>
      </w:r>
    </w:p>
  </w:footnote>
  <w:footnote w:type="continuationSeparator" w:id="0">
    <w:p w:rsidR="0062034A" w:rsidRDefault="0062034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Default="00353933" w:rsidP="00D70853">
    <w:pPr>
      <w:pStyle w:val="Header"/>
    </w:pPr>
  </w:p>
  <w:p w:rsidR="00353933" w:rsidRDefault="00353933" w:rsidP="00D70853">
    <w:pPr>
      <w:pStyle w:val="Header"/>
      <w:rPr>
        <w:rFonts w:asciiTheme="minorHAnsi" w:hAnsiTheme="minorHAnsi"/>
        <w:b/>
        <w:bCs/>
        <w:color w:val="auto"/>
        <w:sz w:val="28"/>
        <w:szCs w:val="26"/>
      </w:rPr>
    </w:pPr>
    <w:r w:rsidRPr="00D70853">
      <w:rPr>
        <w:rFonts w:asciiTheme="minorHAnsi" w:hAnsiTheme="minorHAnsi"/>
        <w:b/>
        <w:bCs/>
        <w:color w:val="auto"/>
        <w:sz w:val="28"/>
        <w:szCs w:val="26"/>
      </w:rPr>
      <w:t>Stock Market Forecasting using Time-Series Analysis</w:t>
    </w:r>
  </w:p>
  <w:p w:rsidR="00353933" w:rsidRPr="00D70853" w:rsidRDefault="00353933" w:rsidP="00D70853">
    <w:pPr>
      <w:pStyle w:val="Header"/>
      <w:jc w:val="right"/>
      <w:rPr>
        <w:rFonts w:asciiTheme="minorHAnsi" w:hAnsiTheme="minorHAnsi"/>
        <w:color w:val="auto"/>
        <w:sz w:val="28"/>
        <w:szCs w:val="26"/>
      </w:rPr>
    </w:pPr>
    <w:r>
      <w:rPr>
        <w:rFonts w:asciiTheme="minorHAnsi" w:hAnsiTheme="minorHAnsi"/>
        <w:color w:val="auto"/>
        <w:sz w:val="28"/>
        <w:szCs w:val="26"/>
      </w:rPr>
      <w:t xml:space="preserve">Dipanshu Agarwal </w:t>
    </w:r>
    <w:r>
      <w:rPr>
        <w:rFonts w:asciiTheme="minorHAnsi" w:hAnsiTheme="minorHAnsi"/>
        <w:b/>
        <w:bCs/>
        <w:color w:val="auto"/>
        <w:sz w:val="28"/>
        <w:szCs w:val="26"/>
      </w:rPr>
      <w:t xml:space="preserve">|| </w:t>
    </w:r>
    <w:r>
      <w:rPr>
        <w:rFonts w:asciiTheme="minorHAnsi" w:hAnsiTheme="minorHAnsi"/>
        <w:color w:val="auto"/>
        <w:sz w:val="28"/>
        <w:szCs w:val="26"/>
      </w:rPr>
      <w:t xml:space="preserve">Riya Airen </w:t>
    </w:r>
    <w:r>
      <w:rPr>
        <w:rFonts w:asciiTheme="minorHAnsi" w:hAnsiTheme="minorHAnsi"/>
        <w:b/>
        <w:bCs/>
        <w:color w:val="auto"/>
        <w:sz w:val="28"/>
        <w:szCs w:val="26"/>
      </w:rPr>
      <w:t xml:space="preserve">|| </w:t>
    </w:r>
    <w:r>
      <w:rPr>
        <w:rFonts w:asciiTheme="minorHAnsi" w:hAnsiTheme="minorHAnsi"/>
        <w:color w:val="auto"/>
        <w:sz w:val="28"/>
        <w:szCs w:val="26"/>
      </w:rPr>
      <w:t>Saurabh Ajit</w:t>
    </w:r>
  </w:p>
  <w:p w:rsidR="00353933" w:rsidRPr="00D70853" w:rsidRDefault="00353933" w:rsidP="00D70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893A25"/>
    <w:multiLevelType w:val="multilevel"/>
    <w:tmpl w:val="D76031E6"/>
    <w:lvl w:ilvl="0">
      <w:start w:val="1"/>
      <w:numFmt w:val="lowerRoman"/>
      <w:lvlText w:val="(%1)"/>
      <w:lvlJc w:val="left"/>
      <w:pPr>
        <w:ind w:left="1191" w:hanging="721"/>
      </w:pPr>
      <w:rPr>
        <w:rFonts w:ascii="Calibri" w:eastAsia="Calibri" w:hAnsi="Calibri" w:cs="Calibri"/>
        <w:sz w:val="29"/>
        <w:szCs w:val="29"/>
      </w:rPr>
    </w:lvl>
    <w:lvl w:ilvl="1">
      <w:start w:val="1"/>
      <w:numFmt w:val="bullet"/>
      <w:lvlText w:val="•"/>
      <w:lvlJc w:val="left"/>
      <w:pPr>
        <w:ind w:left="1992" w:hanging="721"/>
      </w:pPr>
    </w:lvl>
    <w:lvl w:ilvl="2">
      <w:start w:val="1"/>
      <w:numFmt w:val="bullet"/>
      <w:lvlText w:val="•"/>
      <w:lvlJc w:val="left"/>
      <w:pPr>
        <w:ind w:left="2784" w:hanging="721"/>
      </w:pPr>
    </w:lvl>
    <w:lvl w:ilvl="3">
      <w:start w:val="1"/>
      <w:numFmt w:val="bullet"/>
      <w:lvlText w:val="•"/>
      <w:lvlJc w:val="left"/>
      <w:pPr>
        <w:ind w:left="3577" w:hanging="721"/>
      </w:pPr>
    </w:lvl>
    <w:lvl w:ilvl="4">
      <w:start w:val="1"/>
      <w:numFmt w:val="bullet"/>
      <w:lvlText w:val="•"/>
      <w:lvlJc w:val="left"/>
      <w:pPr>
        <w:ind w:left="4369" w:hanging="721"/>
      </w:pPr>
    </w:lvl>
    <w:lvl w:ilvl="5">
      <w:start w:val="1"/>
      <w:numFmt w:val="bullet"/>
      <w:lvlText w:val="•"/>
      <w:lvlJc w:val="left"/>
      <w:pPr>
        <w:ind w:left="5162" w:hanging="721"/>
      </w:pPr>
    </w:lvl>
    <w:lvl w:ilvl="6">
      <w:start w:val="1"/>
      <w:numFmt w:val="bullet"/>
      <w:lvlText w:val="•"/>
      <w:lvlJc w:val="left"/>
      <w:pPr>
        <w:ind w:left="5954" w:hanging="721"/>
      </w:pPr>
    </w:lvl>
    <w:lvl w:ilvl="7">
      <w:start w:val="1"/>
      <w:numFmt w:val="bullet"/>
      <w:lvlText w:val="•"/>
      <w:lvlJc w:val="left"/>
      <w:pPr>
        <w:ind w:left="6746" w:hanging="721"/>
      </w:pPr>
    </w:lvl>
    <w:lvl w:ilvl="8">
      <w:start w:val="1"/>
      <w:numFmt w:val="bullet"/>
      <w:lvlText w:val="•"/>
      <w:lvlJc w:val="left"/>
      <w:pPr>
        <w:ind w:left="7539" w:hanging="721"/>
      </w:pPr>
    </w:lvl>
  </w:abstractNum>
  <w:abstractNum w:abstractNumId="2" w15:restartNumberingAfterBreak="0">
    <w:nsid w:val="0AE75E78"/>
    <w:multiLevelType w:val="hybridMultilevel"/>
    <w:tmpl w:val="2E8E6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45DA8"/>
    <w:multiLevelType w:val="multilevel"/>
    <w:tmpl w:val="7CC4EFF8"/>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2736F"/>
    <w:multiLevelType w:val="hybridMultilevel"/>
    <w:tmpl w:val="22080196"/>
    <w:lvl w:ilvl="0" w:tplc="E78C707E">
      <w:numFmt w:val="bullet"/>
      <w:lvlText w:val=""/>
      <w:lvlJc w:val="left"/>
      <w:pPr>
        <w:ind w:left="720" w:hanging="360"/>
      </w:pPr>
      <w:rPr>
        <w:rFonts w:ascii="Wingdings" w:eastAsia="Arial"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D64867"/>
    <w:multiLevelType w:val="hybridMultilevel"/>
    <w:tmpl w:val="62AE4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A7198B"/>
    <w:multiLevelType w:val="hybridMultilevel"/>
    <w:tmpl w:val="81483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37278C"/>
    <w:multiLevelType w:val="hybridMultilevel"/>
    <w:tmpl w:val="E9E0F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FD6B63"/>
    <w:multiLevelType w:val="multilevel"/>
    <w:tmpl w:val="E71CD4CA"/>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28078D"/>
    <w:multiLevelType w:val="hybridMultilevel"/>
    <w:tmpl w:val="6A0EF2EE"/>
    <w:lvl w:ilvl="0" w:tplc="16FC38FC">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312FC6"/>
    <w:multiLevelType w:val="hybridMultilevel"/>
    <w:tmpl w:val="566AB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8410F1"/>
    <w:multiLevelType w:val="multilevel"/>
    <w:tmpl w:val="60147246"/>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6156F9"/>
    <w:multiLevelType w:val="hybridMultilevel"/>
    <w:tmpl w:val="B038C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FA1BE3"/>
    <w:multiLevelType w:val="hybridMultilevel"/>
    <w:tmpl w:val="7F9E3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2"/>
  </w:num>
  <w:num w:numId="5">
    <w:abstractNumId w:val="7"/>
  </w:num>
  <w:num w:numId="6">
    <w:abstractNumId w:val="5"/>
  </w:num>
  <w:num w:numId="7">
    <w:abstractNumId w:val="1"/>
  </w:num>
  <w:num w:numId="8">
    <w:abstractNumId w:val="12"/>
  </w:num>
  <w:num w:numId="9">
    <w:abstractNumId w:val="13"/>
  </w:num>
  <w:num w:numId="10">
    <w:abstractNumId w:val="10"/>
  </w:num>
  <w:num w:numId="11">
    <w:abstractNumId w:val="6"/>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DA"/>
    <w:rsid w:val="00045B8C"/>
    <w:rsid w:val="00081652"/>
    <w:rsid w:val="000A1409"/>
    <w:rsid w:val="001361C8"/>
    <w:rsid w:val="001B1AE4"/>
    <w:rsid w:val="001C5F58"/>
    <w:rsid w:val="002325B1"/>
    <w:rsid w:val="002B26D1"/>
    <w:rsid w:val="00324F08"/>
    <w:rsid w:val="00353933"/>
    <w:rsid w:val="004A0841"/>
    <w:rsid w:val="00604524"/>
    <w:rsid w:val="0062034A"/>
    <w:rsid w:val="006D6DFC"/>
    <w:rsid w:val="007933DA"/>
    <w:rsid w:val="007D009D"/>
    <w:rsid w:val="00866006"/>
    <w:rsid w:val="00985419"/>
    <w:rsid w:val="00A12C13"/>
    <w:rsid w:val="00B02BF4"/>
    <w:rsid w:val="00BA0D63"/>
    <w:rsid w:val="00C010D7"/>
    <w:rsid w:val="00D04C91"/>
    <w:rsid w:val="00D5599C"/>
    <w:rsid w:val="00D70853"/>
    <w:rsid w:val="00DC448C"/>
    <w:rsid w:val="00DD4387"/>
    <w:rsid w:val="00F057B3"/>
    <w:rsid w:val="00F63619"/>
    <w:rsid w:val="00FF2C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56F471-483F-4A89-A948-F47E0881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IN" w:bidi="hi-IN"/>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IN"/>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D70853"/>
    <w:pPr>
      <w:tabs>
        <w:tab w:val="center" w:pos="4513"/>
        <w:tab w:val="right" w:pos="9026"/>
      </w:tabs>
      <w:spacing w:before="0" w:line="240" w:lineRule="auto"/>
    </w:pPr>
    <w:rPr>
      <w:rFonts w:cs="Mangal"/>
      <w:szCs w:val="20"/>
    </w:rPr>
  </w:style>
  <w:style w:type="character" w:customStyle="1" w:styleId="HeaderChar">
    <w:name w:val="Header Char"/>
    <w:basedOn w:val="DefaultParagraphFont"/>
    <w:link w:val="Header"/>
    <w:uiPriority w:val="99"/>
    <w:rsid w:val="00D70853"/>
    <w:rPr>
      <w:rFonts w:cs="Mangal"/>
      <w:szCs w:val="20"/>
    </w:rPr>
  </w:style>
  <w:style w:type="paragraph" w:styleId="Footer">
    <w:name w:val="footer"/>
    <w:basedOn w:val="Normal"/>
    <w:link w:val="FooterChar"/>
    <w:uiPriority w:val="99"/>
    <w:unhideWhenUsed/>
    <w:rsid w:val="00D70853"/>
    <w:pPr>
      <w:tabs>
        <w:tab w:val="center" w:pos="4513"/>
        <w:tab w:val="right" w:pos="9026"/>
      </w:tabs>
      <w:spacing w:before="0" w:line="240" w:lineRule="auto"/>
    </w:pPr>
    <w:rPr>
      <w:rFonts w:cs="Mangal"/>
      <w:szCs w:val="20"/>
    </w:rPr>
  </w:style>
  <w:style w:type="character" w:customStyle="1" w:styleId="FooterChar">
    <w:name w:val="Footer Char"/>
    <w:basedOn w:val="DefaultParagraphFont"/>
    <w:link w:val="Footer"/>
    <w:uiPriority w:val="99"/>
    <w:rsid w:val="00D70853"/>
    <w:rPr>
      <w:rFonts w:cs="Mangal"/>
      <w:szCs w:val="20"/>
    </w:rPr>
  </w:style>
  <w:style w:type="character" w:customStyle="1" w:styleId="TitleChar">
    <w:name w:val="Title Char"/>
    <w:basedOn w:val="DefaultParagraphFont"/>
    <w:link w:val="Title"/>
    <w:rsid w:val="00D70853"/>
    <w:rPr>
      <w:rFonts w:ascii="PT Sans Narrow" w:eastAsia="PT Sans Narrow" w:hAnsi="PT Sans Narrow" w:cs="PT Sans Narrow"/>
      <w:b/>
      <w:sz w:val="84"/>
      <w:szCs w:val="84"/>
    </w:rPr>
  </w:style>
  <w:style w:type="paragraph" w:styleId="ListParagraph">
    <w:name w:val="List Paragraph"/>
    <w:basedOn w:val="Normal"/>
    <w:uiPriority w:val="34"/>
    <w:qFormat/>
    <w:rsid w:val="00866006"/>
    <w:pPr>
      <w:ind w:left="720"/>
      <w:contextualSpacing/>
    </w:pPr>
    <w:rPr>
      <w:rFonts w:cs="Mangal"/>
      <w:szCs w:val="20"/>
    </w:rPr>
  </w:style>
  <w:style w:type="character" w:styleId="Strong">
    <w:name w:val="Strong"/>
    <w:basedOn w:val="DefaultParagraphFont"/>
    <w:uiPriority w:val="22"/>
    <w:qFormat/>
    <w:rsid w:val="004A0841"/>
    <w:rPr>
      <w:b/>
      <w:bCs/>
    </w:rPr>
  </w:style>
  <w:style w:type="character" w:styleId="Hyperlink">
    <w:name w:val="Hyperlink"/>
    <w:basedOn w:val="DefaultParagraphFont"/>
    <w:uiPriority w:val="99"/>
    <w:unhideWhenUsed/>
    <w:rsid w:val="000A1409"/>
    <w:rPr>
      <w:color w:val="0000FF" w:themeColor="hyperlink"/>
      <w:u w:val="single"/>
    </w:rPr>
  </w:style>
  <w:style w:type="character" w:styleId="IntenseEmphasis">
    <w:name w:val="Intense Emphasis"/>
    <w:basedOn w:val="DefaultParagraphFont"/>
    <w:uiPriority w:val="21"/>
    <w:qFormat/>
    <w:rsid w:val="006D6DFC"/>
    <w:rPr>
      <w:i/>
      <w:iCs/>
      <w:color w:val="4F81BD" w:themeColor="accent1"/>
    </w:rPr>
  </w:style>
  <w:style w:type="character" w:customStyle="1" w:styleId="Heading2Char">
    <w:name w:val="Heading 2 Char"/>
    <w:basedOn w:val="DefaultParagraphFont"/>
    <w:link w:val="Heading2"/>
    <w:rsid w:val="006D6DFC"/>
    <w:rPr>
      <w:rFonts w:ascii="PT Sans Narrow" w:eastAsia="PT Sans Narrow" w:hAnsi="PT Sans Narrow" w:cs="PT Sans Narrow"/>
      <w:color w:val="008575"/>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139">
      <w:bodyDiv w:val="1"/>
      <w:marLeft w:val="0"/>
      <w:marRight w:val="0"/>
      <w:marTop w:val="0"/>
      <w:marBottom w:val="0"/>
      <w:divBdr>
        <w:top w:val="none" w:sz="0" w:space="0" w:color="auto"/>
        <w:left w:val="none" w:sz="0" w:space="0" w:color="auto"/>
        <w:bottom w:val="none" w:sz="0" w:space="0" w:color="auto"/>
        <w:right w:val="none" w:sz="0" w:space="0" w:color="auto"/>
      </w:divBdr>
    </w:div>
    <w:div w:id="454059668">
      <w:bodyDiv w:val="1"/>
      <w:marLeft w:val="0"/>
      <w:marRight w:val="0"/>
      <w:marTop w:val="0"/>
      <w:marBottom w:val="0"/>
      <w:divBdr>
        <w:top w:val="none" w:sz="0" w:space="0" w:color="auto"/>
        <w:left w:val="none" w:sz="0" w:space="0" w:color="auto"/>
        <w:bottom w:val="none" w:sz="0" w:space="0" w:color="auto"/>
        <w:right w:val="none" w:sz="0" w:space="0" w:color="auto"/>
      </w:divBdr>
    </w:div>
    <w:div w:id="704715109">
      <w:bodyDiv w:val="1"/>
      <w:marLeft w:val="0"/>
      <w:marRight w:val="0"/>
      <w:marTop w:val="0"/>
      <w:marBottom w:val="0"/>
      <w:divBdr>
        <w:top w:val="none" w:sz="0" w:space="0" w:color="auto"/>
        <w:left w:val="none" w:sz="0" w:space="0" w:color="auto"/>
        <w:bottom w:val="none" w:sz="0" w:space="0" w:color="auto"/>
        <w:right w:val="none" w:sz="0" w:space="0" w:color="auto"/>
      </w:divBdr>
    </w:div>
    <w:div w:id="1328099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Dipanshu Agarwal</cp:lastModifiedBy>
  <cp:revision>15</cp:revision>
  <dcterms:created xsi:type="dcterms:W3CDTF">2020-05-23T06:20:00Z</dcterms:created>
  <dcterms:modified xsi:type="dcterms:W3CDTF">2020-05-23T12:16:00Z</dcterms:modified>
</cp:coreProperties>
</file>